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E073" w14:textId="77777777" w:rsidR="00E63114" w:rsidRPr="00363421" w:rsidRDefault="00E63114" w:rsidP="00E63114">
      <w:pPr>
        <w:pStyle w:val="a5"/>
        <w:rPr>
          <w:b/>
          <w:bCs/>
          <w:sz w:val="32"/>
          <w:szCs w:val="32"/>
          <w:lang w:val="kk-KZ"/>
        </w:rPr>
        <w:sectPr w:rsidR="00E63114" w:rsidRPr="00363421" w:rsidSect="00E63114">
          <w:footerReference w:type="default" r:id="rId8"/>
          <w:type w:val="continuous"/>
          <w:pgSz w:w="11906" w:h="16838"/>
          <w:pgMar w:top="851" w:right="1134" w:bottom="851" w:left="851" w:header="708" w:footer="708" w:gutter="0"/>
          <w:cols w:space="708"/>
          <w:docGrid w:linePitch="360"/>
        </w:sectPr>
      </w:pPr>
    </w:p>
    <w:p w14:paraId="0401F16B" w14:textId="7BF17BE1" w:rsidR="00DD1D88" w:rsidRPr="00363421" w:rsidRDefault="00DD1D88" w:rsidP="006C58B9">
      <w:pPr>
        <w:pStyle w:val="a5"/>
        <w:jc w:val="center"/>
        <w:rPr>
          <w:b/>
          <w:bCs/>
          <w:sz w:val="32"/>
          <w:szCs w:val="32"/>
          <w:lang w:val="kk-KZ"/>
        </w:rPr>
      </w:pPr>
      <w:r w:rsidRPr="00363421">
        <w:rPr>
          <w:b/>
          <w:iCs/>
          <w:lang w:val="kk-KZ"/>
        </w:rPr>
        <w:t>«ПАВЛОДАР ҚАЛАСЫ  Қ. МАКПАЛЕЕВ АТЫНДАҒЫ  ЖАЛПЫ ОРТА БІЛІМ БЕРУ МЕКТЕБІ»  КММ</w:t>
      </w:r>
    </w:p>
    <w:p w14:paraId="59973F61" w14:textId="77777777" w:rsidR="00DD1D88" w:rsidRPr="00363421" w:rsidRDefault="00DD1D88" w:rsidP="006C58B9">
      <w:pPr>
        <w:jc w:val="center"/>
        <w:rPr>
          <w:b/>
          <w:iCs/>
          <w:sz w:val="28"/>
          <w:szCs w:val="28"/>
          <w:lang w:val="kk-KZ"/>
        </w:rPr>
      </w:pPr>
      <w:r w:rsidRPr="00363421">
        <w:rPr>
          <w:b/>
          <w:iCs/>
          <w:sz w:val="28"/>
          <w:szCs w:val="28"/>
          <w:lang w:val="kk-KZ"/>
        </w:rPr>
        <w:t>КГУ «СРЕДНЯЯ ОБЩЕОБРАЗОВАТЕЛЬНАЯ ШКОЛА ИМЕНИ</w:t>
      </w:r>
    </w:p>
    <w:p w14:paraId="1A675E35" w14:textId="7AC7B59F" w:rsidR="00DD1D88" w:rsidRPr="00363421" w:rsidRDefault="00DD1D88" w:rsidP="006C58B9">
      <w:pPr>
        <w:jc w:val="center"/>
        <w:rPr>
          <w:b/>
          <w:iCs/>
          <w:sz w:val="28"/>
          <w:szCs w:val="28"/>
          <w:lang w:val="kk-KZ"/>
        </w:rPr>
      </w:pPr>
      <w:r w:rsidRPr="00363421">
        <w:rPr>
          <w:b/>
          <w:iCs/>
          <w:sz w:val="28"/>
          <w:szCs w:val="28"/>
          <w:lang w:val="kk-KZ"/>
        </w:rPr>
        <w:t>К. МАКПАЛЕЕВА Г.ПАВЛОДАРА»</w:t>
      </w:r>
    </w:p>
    <w:p w14:paraId="0A95D54C" w14:textId="77777777" w:rsidR="00DD1D88" w:rsidRPr="00363421" w:rsidRDefault="00DD1D88" w:rsidP="006C58B9">
      <w:pPr>
        <w:tabs>
          <w:tab w:val="left" w:pos="6840"/>
        </w:tabs>
        <w:jc w:val="center"/>
        <w:rPr>
          <w:b/>
          <w:iCs/>
          <w:sz w:val="28"/>
          <w:szCs w:val="28"/>
          <w:lang w:val="kk-KZ"/>
        </w:rPr>
      </w:pPr>
    </w:p>
    <w:p w14:paraId="3124875F" w14:textId="77777777" w:rsidR="00DD1D88" w:rsidRPr="00363421" w:rsidRDefault="00DD1D88" w:rsidP="006C58B9">
      <w:pPr>
        <w:jc w:val="center"/>
        <w:rPr>
          <w:iCs/>
          <w:sz w:val="28"/>
          <w:szCs w:val="28"/>
          <w:lang w:val="kk-KZ"/>
        </w:rPr>
      </w:pPr>
    </w:p>
    <w:p w14:paraId="616A1B48" w14:textId="77777777" w:rsidR="00DD1D88" w:rsidRPr="00363421" w:rsidRDefault="00DD1D88" w:rsidP="00DD1D88">
      <w:pPr>
        <w:rPr>
          <w:sz w:val="28"/>
          <w:szCs w:val="28"/>
          <w:lang w:val="kk-KZ"/>
        </w:rPr>
      </w:pPr>
    </w:p>
    <w:p w14:paraId="3EA575D8" w14:textId="77777777" w:rsidR="00DD1D88" w:rsidRPr="00363421" w:rsidRDefault="00DD1D88" w:rsidP="00DD1D88">
      <w:pPr>
        <w:rPr>
          <w:sz w:val="28"/>
          <w:szCs w:val="28"/>
          <w:lang w:val="kk-KZ"/>
        </w:rPr>
      </w:pPr>
    </w:p>
    <w:p w14:paraId="6CA6AD64" w14:textId="77777777" w:rsidR="00DD1D88" w:rsidRPr="00363421" w:rsidRDefault="00DD1D88" w:rsidP="00DD1D88">
      <w:pPr>
        <w:rPr>
          <w:sz w:val="28"/>
          <w:szCs w:val="28"/>
          <w:lang w:val="kk-KZ"/>
        </w:rPr>
      </w:pPr>
    </w:p>
    <w:p w14:paraId="5156D1EF" w14:textId="77777777" w:rsidR="00DD1D88" w:rsidRPr="00363421" w:rsidRDefault="00DD1D88" w:rsidP="00DD1D88">
      <w:pPr>
        <w:rPr>
          <w:sz w:val="28"/>
          <w:szCs w:val="28"/>
          <w:lang w:val="kk-KZ"/>
        </w:rPr>
      </w:pPr>
    </w:p>
    <w:p w14:paraId="0AC09A5D" w14:textId="77777777" w:rsidR="00DD1D88" w:rsidRPr="00363421" w:rsidRDefault="00DD1D88" w:rsidP="00DD1D88">
      <w:pPr>
        <w:rPr>
          <w:sz w:val="28"/>
          <w:szCs w:val="28"/>
          <w:lang w:val="kk-KZ"/>
        </w:rPr>
      </w:pPr>
    </w:p>
    <w:p w14:paraId="19EEA1C7" w14:textId="77777777" w:rsidR="00DD1D88" w:rsidRPr="00363421" w:rsidRDefault="00DD1D88" w:rsidP="00DD1D88">
      <w:pPr>
        <w:rPr>
          <w:sz w:val="28"/>
          <w:szCs w:val="28"/>
          <w:lang w:val="kk-KZ"/>
        </w:rPr>
      </w:pPr>
      <w:r w:rsidRPr="00363421">
        <w:rPr>
          <w:sz w:val="28"/>
          <w:szCs w:val="28"/>
          <w:lang w:val="kk-KZ"/>
        </w:rPr>
        <w:tab/>
      </w:r>
    </w:p>
    <w:p w14:paraId="72C10769" w14:textId="77777777" w:rsidR="00DD1D88" w:rsidRPr="00363421" w:rsidRDefault="00DD1D88" w:rsidP="00DD1D88">
      <w:pPr>
        <w:rPr>
          <w:sz w:val="28"/>
          <w:szCs w:val="28"/>
          <w:lang w:val="kk-KZ"/>
        </w:rPr>
      </w:pPr>
    </w:p>
    <w:p w14:paraId="72464938" w14:textId="77777777" w:rsidR="00DD1D88" w:rsidRPr="00363421" w:rsidRDefault="00DD1D88" w:rsidP="00DD1D88">
      <w:pPr>
        <w:rPr>
          <w:sz w:val="28"/>
          <w:szCs w:val="28"/>
          <w:lang w:val="kk-KZ"/>
        </w:rPr>
      </w:pPr>
    </w:p>
    <w:p w14:paraId="0D73CFC6" w14:textId="77777777" w:rsidR="00DD1D88" w:rsidRPr="00363421" w:rsidRDefault="00DD1D88" w:rsidP="00DD1D88">
      <w:pPr>
        <w:jc w:val="center"/>
        <w:rPr>
          <w:b/>
          <w:sz w:val="52"/>
          <w:szCs w:val="52"/>
          <w:u w:val="single"/>
          <w:lang w:val="kk-KZ"/>
        </w:rPr>
      </w:pPr>
      <w:r w:rsidRPr="00363421">
        <w:rPr>
          <w:b/>
          <w:sz w:val="52"/>
          <w:szCs w:val="52"/>
          <w:u w:val="single"/>
          <w:lang w:val="kk-KZ"/>
        </w:rPr>
        <w:t>№ 1-06</w:t>
      </w:r>
    </w:p>
    <w:p w14:paraId="2EF69E18" w14:textId="77777777" w:rsidR="00DD1D88" w:rsidRPr="00363421" w:rsidRDefault="00DD1D88" w:rsidP="00DD1D88">
      <w:pPr>
        <w:tabs>
          <w:tab w:val="left" w:pos="3600"/>
        </w:tabs>
        <w:rPr>
          <w:sz w:val="52"/>
          <w:szCs w:val="52"/>
          <w:lang w:val="kk-KZ"/>
        </w:rPr>
      </w:pPr>
    </w:p>
    <w:p w14:paraId="461BDD47" w14:textId="77777777" w:rsidR="00DD1D88" w:rsidRPr="00363421" w:rsidRDefault="00DD1D88" w:rsidP="00DD1D88">
      <w:pPr>
        <w:tabs>
          <w:tab w:val="left" w:pos="3720"/>
        </w:tabs>
        <w:jc w:val="center"/>
        <w:rPr>
          <w:b/>
          <w:sz w:val="60"/>
          <w:szCs w:val="60"/>
          <w:lang w:val="kk-KZ"/>
        </w:rPr>
      </w:pPr>
      <w:r w:rsidRPr="00363421">
        <w:rPr>
          <w:b/>
          <w:sz w:val="60"/>
          <w:szCs w:val="60"/>
          <w:lang w:val="kk-KZ"/>
        </w:rPr>
        <w:t>Мектептің жылдық жұмыс жоспары</w:t>
      </w:r>
    </w:p>
    <w:p w14:paraId="3604CF79" w14:textId="77777777" w:rsidR="00DD1D88" w:rsidRPr="00363421" w:rsidRDefault="00DD1D88" w:rsidP="00DD1D88">
      <w:pPr>
        <w:tabs>
          <w:tab w:val="left" w:pos="3720"/>
        </w:tabs>
        <w:jc w:val="center"/>
        <w:rPr>
          <w:b/>
          <w:sz w:val="60"/>
          <w:szCs w:val="60"/>
          <w:lang w:val="kk-KZ"/>
        </w:rPr>
      </w:pPr>
      <w:r w:rsidRPr="00363421">
        <w:rPr>
          <w:b/>
          <w:sz w:val="60"/>
          <w:szCs w:val="60"/>
          <w:lang w:val="kk-KZ"/>
        </w:rPr>
        <w:t>Годовой план работы  школы</w:t>
      </w:r>
    </w:p>
    <w:p w14:paraId="71983743" w14:textId="77777777" w:rsidR="00DD1D88" w:rsidRPr="00363421" w:rsidRDefault="00DD1D88" w:rsidP="00DD1D88">
      <w:pPr>
        <w:rPr>
          <w:i/>
          <w:sz w:val="60"/>
          <w:szCs w:val="60"/>
          <w:lang w:val="kk-KZ"/>
        </w:rPr>
      </w:pPr>
    </w:p>
    <w:p w14:paraId="778CEB2A" w14:textId="77777777" w:rsidR="00DD1D88" w:rsidRPr="00363421" w:rsidRDefault="00DD1D88" w:rsidP="00DD1D88">
      <w:pPr>
        <w:rPr>
          <w:sz w:val="28"/>
          <w:szCs w:val="28"/>
          <w:lang w:val="kk-KZ"/>
        </w:rPr>
      </w:pPr>
    </w:p>
    <w:p w14:paraId="7426A4C3" w14:textId="77777777" w:rsidR="00DD1D88" w:rsidRPr="00363421" w:rsidRDefault="00DD1D88" w:rsidP="00DD1D88">
      <w:pPr>
        <w:rPr>
          <w:sz w:val="28"/>
          <w:szCs w:val="28"/>
          <w:lang w:val="kk-KZ"/>
        </w:rPr>
      </w:pPr>
    </w:p>
    <w:p w14:paraId="098BCC72" w14:textId="77777777" w:rsidR="00DD1D88" w:rsidRPr="00363421" w:rsidRDefault="00DD1D88" w:rsidP="00DD1D88">
      <w:pPr>
        <w:rPr>
          <w:sz w:val="28"/>
          <w:szCs w:val="28"/>
          <w:lang w:val="kk-KZ"/>
        </w:rPr>
      </w:pPr>
    </w:p>
    <w:p w14:paraId="532EF1C7" w14:textId="77777777" w:rsidR="00DD1D88" w:rsidRPr="00363421" w:rsidRDefault="00DD1D88" w:rsidP="00DD1D88">
      <w:pPr>
        <w:rPr>
          <w:sz w:val="28"/>
          <w:szCs w:val="28"/>
          <w:lang w:val="kk-KZ"/>
        </w:rPr>
      </w:pPr>
    </w:p>
    <w:p w14:paraId="4AFE3A41" w14:textId="77777777" w:rsidR="00DD1D88" w:rsidRPr="00363421" w:rsidRDefault="00DD1D88" w:rsidP="00DD1D88">
      <w:pPr>
        <w:rPr>
          <w:sz w:val="28"/>
          <w:szCs w:val="28"/>
          <w:lang w:val="kk-KZ"/>
        </w:rPr>
      </w:pPr>
    </w:p>
    <w:p w14:paraId="160DBD16" w14:textId="77777777" w:rsidR="00DD1D88" w:rsidRPr="00363421" w:rsidRDefault="00DD1D88" w:rsidP="00DD1D88">
      <w:pPr>
        <w:rPr>
          <w:sz w:val="28"/>
          <w:szCs w:val="28"/>
          <w:lang w:val="kk-KZ"/>
        </w:rPr>
      </w:pPr>
    </w:p>
    <w:p w14:paraId="281BB6EE" w14:textId="77777777" w:rsidR="00DD1D88" w:rsidRPr="00363421" w:rsidRDefault="00DD1D88" w:rsidP="00DD1D88">
      <w:pPr>
        <w:rPr>
          <w:sz w:val="28"/>
          <w:szCs w:val="28"/>
          <w:lang w:val="kk-KZ"/>
        </w:rPr>
      </w:pPr>
    </w:p>
    <w:p w14:paraId="4A459C4E" w14:textId="7B6F7A05" w:rsidR="00DD1D88" w:rsidRPr="00363421" w:rsidRDefault="00F42D8D" w:rsidP="00DD1D88">
      <w:pPr>
        <w:rPr>
          <w:sz w:val="28"/>
          <w:szCs w:val="28"/>
          <w:lang w:val="kk-KZ"/>
        </w:rPr>
      </w:pPr>
      <w:r w:rsidRPr="00363421">
        <w:rPr>
          <w:sz w:val="28"/>
          <w:szCs w:val="28"/>
          <w:lang w:val="kk-KZ"/>
        </w:rPr>
        <w:t xml:space="preserve">             </w:t>
      </w:r>
    </w:p>
    <w:p w14:paraId="6B8A3FFD" w14:textId="7387D5D5" w:rsidR="00DD1D88" w:rsidRPr="00363421" w:rsidRDefault="00DD1D88" w:rsidP="00DD1D88">
      <w:pPr>
        <w:ind w:firstLine="4860"/>
        <w:jc w:val="both"/>
        <w:rPr>
          <w:sz w:val="28"/>
          <w:szCs w:val="28"/>
          <w:lang w:val="kk-KZ"/>
        </w:rPr>
      </w:pPr>
      <w:r w:rsidRPr="00363421">
        <w:rPr>
          <w:sz w:val="28"/>
          <w:szCs w:val="28"/>
          <w:lang w:val="kk-KZ"/>
        </w:rPr>
        <w:tab/>
      </w:r>
      <w:r w:rsidR="00F42D8D" w:rsidRPr="00363421">
        <w:rPr>
          <w:sz w:val="28"/>
          <w:szCs w:val="28"/>
          <w:lang w:val="kk-KZ"/>
        </w:rPr>
        <w:t xml:space="preserve">               </w:t>
      </w:r>
      <w:r w:rsidRPr="00363421">
        <w:rPr>
          <w:sz w:val="28"/>
          <w:szCs w:val="28"/>
          <w:lang w:val="kk-KZ"/>
        </w:rPr>
        <w:t xml:space="preserve">Кітап басталды  </w:t>
      </w:r>
      <w:r w:rsidRPr="00363421">
        <w:rPr>
          <w:sz w:val="28"/>
          <w:szCs w:val="28"/>
          <w:u w:val="single"/>
          <w:lang w:val="kk-KZ"/>
        </w:rPr>
        <w:t xml:space="preserve">     202</w:t>
      </w:r>
      <w:r w:rsidR="009A5EC4" w:rsidRPr="00363421">
        <w:rPr>
          <w:sz w:val="28"/>
          <w:szCs w:val="28"/>
          <w:u w:val="single"/>
          <w:lang w:val="kk-KZ"/>
        </w:rPr>
        <w:t xml:space="preserve">5 </w:t>
      </w:r>
      <w:r w:rsidRPr="00363421">
        <w:rPr>
          <w:sz w:val="28"/>
          <w:szCs w:val="28"/>
          <w:lang w:val="kk-KZ"/>
        </w:rPr>
        <w:t>жылы</w:t>
      </w:r>
    </w:p>
    <w:p w14:paraId="31C5BD14" w14:textId="74D945FB" w:rsidR="00DD1D88" w:rsidRPr="00363421" w:rsidRDefault="00F42D8D" w:rsidP="00DD1D88">
      <w:pPr>
        <w:ind w:firstLine="4860"/>
        <w:jc w:val="both"/>
        <w:rPr>
          <w:sz w:val="28"/>
          <w:szCs w:val="28"/>
        </w:rPr>
      </w:pPr>
      <w:r w:rsidRPr="00363421">
        <w:rPr>
          <w:sz w:val="28"/>
          <w:szCs w:val="28"/>
          <w:lang w:val="kk-KZ"/>
        </w:rPr>
        <w:t xml:space="preserve">                </w:t>
      </w:r>
      <w:r w:rsidR="00DD1D88" w:rsidRPr="00363421">
        <w:rPr>
          <w:sz w:val="28"/>
          <w:szCs w:val="28"/>
        </w:rPr>
        <w:t xml:space="preserve">Книга начата в   </w:t>
      </w:r>
      <w:r w:rsidR="00DD1D88" w:rsidRPr="00363421">
        <w:rPr>
          <w:sz w:val="28"/>
          <w:szCs w:val="28"/>
          <w:u w:val="single"/>
        </w:rPr>
        <w:t xml:space="preserve">     202</w:t>
      </w:r>
      <w:r w:rsidR="009A5EC4" w:rsidRPr="00363421">
        <w:rPr>
          <w:sz w:val="28"/>
          <w:szCs w:val="28"/>
          <w:u w:val="single"/>
          <w:lang w:val="kk-KZ"/>
        </w:rPr>
        <w:t xml:space="preserve">5 </w:t>
      </w:r>
      <w:r w:rsidR="00DD1D88" w:rsidRPr="00363421">
        <w:rPr>
          <w:sz w:val="28"/>
          <w:szCs w:val="28"/>
        </w:rPr>
        <w:t>году</w:t>
      </w:r>
    </w:p>
    <w:p w14:paraId="09F37EF6" w14:textId="77777777" w:rsidR="00DD1D88" w:rsidRPr="00363421" w:rsidRDefault="00DD1D88" w:rsidP="00DD1D88">
      <w:pPr>
        <w:ind w:firstLine="4860"/>
        <w:jc w:val="both"/>
        <w:rPr>
          <w:sz w:val="28"/>
          <w:szCs w:val="28"/>
        </w:rPr>
      </w:pPr>
    </w:p>
    <w:p w14:paraId="5D5A5CE9" w14:textId="77777777" w:rsidR="00DD1D88" w:rsidRPr="00363421" w:rsidRDefault="00DD1D88" w:rsidP="00DD1D88">
      <w:pPr>
        <w:ind w:firstLine="4860"/>
        <w:jc w:val="both"/>
        <w:rPr>
          <w:sz w:val="28"/>
          <w:szCs w:val="28"/>
          <w:lang w:val="kk-KZ"/>
        </w:rPr>
      </w:pPr>
    </w:p>
    <w:p w14:paraId="6EAB43AA" w14:textId="77777777" w:rsidR="00DD1D88" w:rsidRPr="00363421" w:rsidRDefault="00DD1D88" w:rsidP="00DD1D88">
      <w:pPr>
        <w:ind w:firstLine="4860"/>
        <w:rPr>
          <w:sz w:val="28"/>
          <w:szCs w:val="28"/>
          <w:lang w:val="kk-KZ"/>
        </w:rPr>
      </w:pPr>
    </w:p>
    <w:p w14:paraId="3B4FB59D" w14:textId="546022F4" w:rsidR="00DD1D88" w:rsidRPr="00363421" w:rsidRDefault="00DD1D88" w:rsidP="00DD1D88">
      <w:pPr>
        <w:ind w:firstLine="4860"/>
        <w:jc w:val="both"/>
        <w:rPr>
          <w:sz w:val="28"/>
          <w:szCs w:val="28"/>
          <w:lang w:val="kk-KZ"/>
        </w:rPr>
      </w:pPr>
      <w:r w:rsidRPr="00363421">
        <w:rPr>
          <w:sz w:val="28"/>
          <w:szCs w:val="28"/>
          <w:lang w:val="kk-KZ"/>
        </w:rPr>
        <w:t xml:space="preserve"> </w:t>
      </w:r>
      <w:r w:rsidR="00F42D8D" w:rsidRPr="00363421">
        <w:rPr>
          <w:sz w:val="28"/>
          <w:szCs w:val="28"/>
          <w:lang w:val="kk-KZ"/>
        </w:rPr>
        <w:t xml:space="preserve">             </w:t>
      </w:r>
      <w:r w:rsidRPr="00363421">
        <w:rPr>
          <w:sz w:val="28"/>
          <w:szCs w:val="28"/>
          <w:lang w:val="kk-KZ"/>
        </w:rPr>
        <w:t>Сақтау мерзімі  10 жыл 92.2-т</w:t>
      </w:r>
    </w:p>
    <w:p w14:paraId="45F178C3" w14:textId="5FFF08FA" w:rsidR="00E63114" w:rsidRPr="00363421" w:rsidRDefault="00DD1D88" w:rsidP="0083484F">
      <w:pPr>
        <w:ind w:firstLine="4860"/>
        <w:jc w:val="both"/>
        <w:rPr>
          <w:sz w:val="28"/>
          <w:szCs w:val="28"/>
          <w:lang w:val="kk-KZ"/>
        </w:rPr>
      </w:pPr>
      <w:r w:rsidRPr="00363421">
        <w:rPr>
          <w:sz w:val="28"/>
          <w:szCs w:val="28"/>
          <w:lang w:val="kk-KZ"/>
        </w:rPr>
        <w:t xml:space="preserve"> </w:t>
      </w:r>
      <w:r w:rsidR="00F42D8D" w:rsidRPr="00363421">
        <w:rPr>
          <w:sz w:val="28"/>
          <w:szCs w:val="28"/>
          <w:lang w:val="kk-KZ"/>
        </w:rPr>
        <w:t xml:space="preserve">             </w:t>
      </w:r>
      <w:r w:rsidRPr="00363421">
        <w:rPr>
          <w:sz w:val="28"/>
          <w:szCs w:val="28"/>
          <w:lang w:val="kk-KZ"/>
        </w:rPr>
        <w:t>Срок хранения  10 лет  п.92.2</w:t>
      </w:r>
    </w:p>
    <w:p w14:paraId="2865EA25" w14:textId="77777777" w:rsidR="00E63114" w:rsidRPr="00363421" w:rsidRDefault="00E63114" w:rsidP="00E63114">
      <w:pPr>
        <w:pStyle w:val="a5"/>
        <w:rPr>
          <w:b/>
          <w:bCs/>
          <w:lang w:val="kk-KZ"/>
        </w:rPr>
      </w:pPr>
    </w:p>
    <w:p w14:paraId="68D45D17" w14:textId="77777777" w:rsidR="00E63114" w:rsidRPr="00363421" w:rsidRDefault="00E63114" w:rsidP="00E63114">
      <w:pPr>
        <w:pStyle w:val="a5"/>
        <w:rPr>
          <w:bCs/>
        </w:rPr>
      </w:pPr>
    </w:p>
    <w:p w14:paraId="3604186B" w14:textId="77777777" w:rsidR="00E63114" w:rsidRPr="00363421" w:rsidRDefault="00E63114" w:rsidP="00E63114">
      <w:pPr>
        <w:pStyle w:val="a5"/>
        <w:rPr>
          <w:bCs/>
        </w:rPr>
        <w:sectPr w:rsidR="00E63114" w:rsidRPr="00363421" w:rsidSect="00E63114">
          <w:footerReference w:type="default" r:id="rId9"/>
          <w:type w:val="continuous"/>
          <w:pgSz w:w="11906" w:h="16838"/>
          <w:pgMar w:top="851" w:right="1134" w:bottom="851" w:left="851" w:header="708" w:footer="708" w:gutter="0"/>
          <w:cols w:space="708"/>
          <w:titlePg/>
          <w:docGrid w:linePitch="360"/>
        </w:sectPr>
      </w:pPr>
    </w:p>
    <w:tbl>
      <w:tblPr>
        <w:tblW w:w="11172" w:type="dxa"/>
        <w:tblInd w:w="-432" w:type="dxa"/>
        <w:tblLook w:val="01E0" w:firstRow="1" w:lastRow="1" w:firstColumn="1" w:lastColumn="1" w:noHBand="0" w:noVBand="0"/>
      </w:tblPr>
      <w:tblGrid>
        <w:gridCol w:w="4428"/>
        <w:gridCol w:w="6744"/>
      </w:tblGrid>
      <w:tr w:rsidR="00E63114" w:rsidRPr="00363421" w14:paraId="7E856544" w14:textId="77777777" w:rsidTr="00E97DAA">
        <w:tc>
          <w:tcPr>
            <w:tcW w:w="4428" w:type="dxa"/>
          </w:tcPr>
          <w:p w14:paraId="56298B46" w14:textId="77777777" w:rsidR="00E63114" w:rsidRPr="00363421" w:rsidRDefault="00E63114" w:rsidP="00E97DAA">
            <w:pPr>
              <w:pStyle w:val="a5"/>
              <w:rPr>
                <w:bCs/>
              </w:rPr>
            </w:pPr>
          </w:p>
          <w:p w14:paraId="12D0E46F" w14:textId="77777777" w:rsidR="00E63114" w:rsidRPr="00363421" w:rsidRDefault="00E63114" w:rsidP="00E97DAA">
            <w:pPr>
              <w:pStyle w:val="a5"/>
              <w:rPr>
                <w:bCs/>
              </w:rPr>
            </w:pPr>
          </w:p>
        </w:tc>
        <w:tc>
          <w:tcPr>
            <w:tcW w:w="6744" w:type="dxa"/>
          </w:tcPr>
          <w:p w14:paraId="72D82E4B" w14:textId="77777777" w:rsidR="00E63114" w:rsidRPr="00363421" w:rsidRDefault="00E63114" w:rsidP="00E97DAA">
            <w:pPr>
              <w:pStyle w:val="a5"/>
              <w:jc w:val="right"/>
              <w:rPr>
                <w:bCs/>
              </w:rPr>
            </w:pPr>
            <w:r w:rsidRPr="00363421">
              <w:rPr>
                <w:bCs/>
              </w:rPr>
              <w:t>Утверждён</w:t>
            </w:r>
          </w:p>
          <w:p w14:paraId="6A74E762" w14:textId="77777777" w:rsidR="00E63114" w:rsidRPr="00363421" w:rsidRDefault="00E63114" w:rsidP="00E97DAA">
            <w:pPr>
              <w:pStyle w:val="a5"/>
              <w:jc w:val="right"/>
              <w:rPr>
                <w:bCs/>
              </w:rPr>
            </w:pPr>
            <w:r w:rsidRPr="00363421">
              <w:rPr>
                <w:bCs/>
              </w:rPr>
              <w:t>педагогическим советом</w:t>
            </w:r>
          </w:p>
          <w:p w14:paraId="21DD896C" w14:textId="580DDC94" w:rsidR="00E63114" w:rsidRPr="00363421" w:rsidRDefault="00E63114" w:rsidP="00E97DAA">
            <w:pPr>
              <w:pStyle w:val="a5"/>
              <w:jc w:val="right"/>
              <w:rPr>
                <w:bCs/>
              </w:rPr>
            </w:pPr>
            <w:r w:rsidRPr="00363421">
              <w:rPr>
                <w:bCs/>
              </w:rPr>
              <w:t>протокол №1 от «29</w:t>
            </w:r>
            <w:r w:rsidRPr="00363421">
              <w:rPr>
                <w:bCs/>
                <w:lang w:val="kk-KZ"/>
              </w:rPr>
              <w:t xml:space="preserve">» </w:t>
            </w:r>
            <w:proofErr w:type="gramStart"/>
            <w:r w:rsidRPr="00363421">
              <w:rPr>
                <w:bCs/>
                <w:lang w:val="kk-KZ"/>
              </w:rPr>
              <w:t>августа</w:t>
            </w:r>
            <w:r w:rsidRPr="00363421">
              <w:rPr>
                <w:bCs/>
              </w:rPr>
              <w:t xml:space="preserve">  20</w:t>
            </w:r>
            <w:r w:rsidRPr="00363421">
              <w:rPr>
                <w:bCs/>
                <w:lang w:val="kk-KZ"/>
              </w:rPr>
              <w:t>2</w:t>
            </w:r>
            <w:r w:rsidR="009A5EC4" w:rsidRPr="00363421">
              <w:rPr>
                <w:bCs/>
                <w:lang w:val="kk-KZ"/>
              </w:rPr>
              <w:t>5</w:t>
            </w:r>
            <w:proofErr w:type="gramEnd"/>
            <w:r w:rsidRPr="00363421">
              <w:rPr>
                <w:bCs/>
              </w:rPr>
              <w:t xml:space="preserve"> года</w:t>
            </w:r>
          </w:p>
          <w:p w14:paraId="4AEDC083" w14:textId="41531F96" w:rsidR="00E63114" w:rsidRPr="00363421" w:rsidRDefault="0083484F" w:rsidP="00E97DAA">
            <w:pPr>
              <w:pStyle w:val="a5"/>
              <w:jc w:val="right"/>
              <w:rPr>
                <w:bCs/>
                <w:lang w:val="kk-KZ"/>
              </w:rPr>
            </w:pPr>
            <w:r w:rsidRPr="00363421">
              <w:rPr>
                <w:bCs/>
                <w:lang w:val="kk-KZ"/>
              </w:rPr>
              <w:t>Руководитель КГУ «</w:t>
            </w:r>
          </w:p>
          <w:p w14:paraId="1DFF37FC" w14:textId="4A1C0382" w:rsidR="00E63114" w:rsidRPr="00363421" w:rsidRDefault="0083484F" w:rsidP="00E97DAA">
            <w:pPr>
              <w:pStyle w:val="a5"/>
              <w:jc w:val="right"/>
              <w:rPr>
                <w:bCs/>
                <w:lang w:val="kk-KZ"/>
              </w:rPr>
            </w:pPr>
            <w:r w:rsidRPr="00363421">
              <w:rPr>
                <w:bCs/>
                <w:lang w:val="kk-KZ"/>
              </w:rPr>
              <w:t>С</w:t>
            </w:r>
            <w:r w:rsidR="00E63114" w:rsidRPr="00363421">
              <w:rPr>
                <w:bCs/>
                <w:lang w:val="kk-KZ"/>
              </w:rPr>
              <w:t>редн</w:t>
            </w:r>
            <w:r w:rsidRPr="00363421">
              <w:rPr>
                <w:bCs/>
                <w:lang w:val="kk-KZ"/>
              </w:rPr>
              <w:t xml:space="preserve">яя </w:t>
            </w:r>
            <w:r w:rsidR="00E63114" w:rsidRPr="00363421">
              <w:rPr>
                <w:bCs/>
                <w:lang w:val="kk-KZ"/>
              </w:rPr>
              <w:t xml:space="preserve"> общеобразовательн</w:t>
            </w:r>
            <w:r w:rsidRPr="00363421">
              <w:rPr>
                <w:bCs/>
                <w:lang w:val="kk-KZ"/>
              </w:rPr>
              <w:t xml:space="preserve">ая </w:t>
            </w:r>
            <w:r w:rsidR="00E63114" w:rsidRPr="00363421">
              <w:rPr>
                <w:bCs/>
                <w:lang w:val="kk-KZ"/>
              </w:rPr>
              <w:t xml:space="preserve"> школ</w:t>
            </w:r>
            <w:r w:rsidRPr="00363421">
              <w:rPr>
                <w:bCs/>
                <w:lang w:val="kk-KZ"/>
              </w:rPr>
              <w:t>а</w:t>
            </w:r>
            <w:r w:rsidR="00E63114" w:rsidRPr="00363421">
              <w:rPr>
                <w:bCs/>
                <w:lang w:val="kk-KZ"/>
              </w:rPr>
              <w:t xml:space="preserve"> имени </w:t>
            </w:r>
            <w:proofErr w:type="spellStart"/>
            <w:r w:rsidR="00E63114" w:rsidRPr="00363421">
              <w:rPr>
                <w:bCs/>
              </w:rPr>
              <w:t>К.Макпалеева</w:t>
            </w:r>
            <w:proofErr w:type="spellEnd"/>
          </w:p>
          <w:p w14:paraId="63138294" w14:textId="77777777" w:rsidR="00E63114" w:rsidRPr="00363421" w:rsidRDefault="00E63114" w:rsidP="00E97DAA">
            <w:pPr>
              <w:pStyle w:val="a5"/>
              <w:jc w:val="right"/>
              <w:rPr>
                <w:bCs/>
              </w:rPr>
            </w:pPr>
            <w:r w:rsidRPr="00363421">
              <w:rPr>
                <w:bCs/>
              </w:rPr>
              <w:t>_____________</w:t>
            </w:r>
            <w:proofErr w:type="gramStart"/>
            <w:r w:rsidRPr="00363421">
              <w:rPr>
                <w:bCs/>
              </w:rPr>
              <w:t>_  Щербакова</w:t>
            </w:r>
            <w:proofErr w:type="gramEnd"/>
            <w:r w:rsidRPr="00363421">
              <w:rPr>
                <w:bCs/>
              </w:rPr>
              <w:t xml:space="preserve"> Л.А.</w:t>
            </w:r>
          </w:p>
        </w:tc>
      </w:tr>
    </w:tbl>
    <w:p w14:paraId="5E8AEB6B" w14:textId="77777777" w:rsidR="00E63114" w:rsidRPr="00363421" w:rsidRDefault="00E63114" w:rsidP="00E63114">
      <w:pPr>
        <w:pStyle w:val="a5"/>
        <w:rPr>
          <w:bCs/>
        </w:rPr>
      </w:pPr>
    </w:p>
    <w:p w14:paraId="127662AF" w14:textId="77777777" w:rsidR="00E63114" w:rsidRPr="00363421" w:rsidRDefault="00E63114" w:rsidP="00E63114">
      <w:pPr>
        <w:pStyle w:val="a5"/>
        <w:jc w:val="center"/>
        <w:rPr>
          <w:b/>
          <w:bCs/>
          <w:lang w:val="kk-KZ"/>
        </w:rPr>
      </w:pPr>
    </w:p>
    <w:p w14:paraId="62B47BE2" w14:textId="77777777" w:rsidR="00E63114" w:rsidRPr="00363421" w:rsidRDefault="00E63114" w:rsidP="00E63114">
      <w:pPr>
        <w:pStyle w:val="a5"/>
        <w:jc w:val="center"/>
        <w:rPr>
          <w:b/>
          <w:bCs/>
          <w:lang w:val="kk-KZ"/>
        </w:rPr>
      </w:pPr>
    </w:p>
    <w:p w14:paraId="410182AA" w14:textId="77777777" w:rsidR="00E63114" w:rsidRPr="00363421" w:rsidRDefault="00E63114" w:rsidP="00E63114">
      <w:pPr>
        <w:pStyle w:val="a5"/>
        <w:jc w:val="center"/>
        <w:rPr>
          <w:b/>
          <w:bCs/>
          <w:lang w:val="kk-KZ"/>
        </w:rPr>
      </w:pPr>
    </w:p>
    <w:p w14:paraId="71FE8D5F" w14:textId="77777777" w:rsidR="00E63114" w:rsidRPr="00363421" w:rsidRDefault="00E63114" w:rsidP="00E63114">
      <w:pPr>
        <w:pStyle w:val="a5"/>
        <w:jc w:val="center"/>
        <w:rPr>
          <w:b/>
          <w:bCs/>
          <w:lang w:val="kk-KZ"/>
        </w:rPr>
      </w:pPr>
    </w:p>
    <w:p w14:paraId="4D8258A4" w14:textId="77777777" w:rsidR="00E63114" w:rsidRPr="00363421" w:rsidRDefault="00E63114" w:rsidP="00E63114">
      <w:pPr>
        <w:pStyle w:val="a5"/>
        <w:jc w:val="center"/>
        <w:rPr>
          <w:b/>
          <w:bCs/>
          <w:lang w:val="kk-KZ"/>
        </w:rPr>
      </w:pPr>
    </w:p>
    <w:p w14:paraId="1C8F7168" w14:textId="77777777" w:rsidR="00E63114" w:rsidRPr="00363421" w:rsidRDefault="00E63114" w:rsidP="00E63114">
      <w:pPr>
        <w:pStyle w:val="a5"/>
        <w:jc w:val="center"/>
        <w:rPr>
          <w:b/>
          <w:bCs/>
          <w:lang w:val="kk-KZ"/>
        </w:rPr>
      </w:pPr>
    </w:p>
    <w:p w14:paraId="45FE76DA" w14:textId="77777777" w:rsidR="00E63114" w:rsidRPr="00363421" w:rsidRDefault="00E63114" w:rsidP="00E63114">
      <w:pPr>
        <w:pStyle w:val="a5"/>
        <w:jc w:val="center"/>
        <w:rPr>
          <w:b/>
          <w:bCs/>
          <w:sz w:val="36"/>
          <w:szCs w:val="36"/>
        </w:rPr>
      </w:pPr>
      <w:r w:rsidRPr="00363421">
        <w:rPr>
          <w:b/>
          <w:bCs/>
          <w:sz w:val="36"/>
          <w:szCs w:val="36"/>
        </w:rPr>
        <w:t xml:space="preserve">ПЛАН </w:t>
      </w:r>
    </w:p>
    <w:p w14:paraId="4E225B64" w14:textId="77777777" w:rsidR="00E63114" w:rsidRPr="00363421" w:rsidRDefault="00E63114" w:rsidP="00E63114">
      <w:pPr>
        <w:pStyle w:val="a5"/>
        <w:jc w:val="center"/>
        <w:rPr>
          <w:b/>
          <w:bCs/>
          <w:sz w:val="36"/>
          <w:szCs w:val="36"/>
        </w:rPr>
      </w:pPr>
      <w:r w:rsidRPr="00363421">
        <w:rPr>
          <w:b/>
          <w:bCs/>
          <w:sz w:val="36"/>
          <w:szCs w:val="36"/>
        </w:rPr>
        <w:t>учебно-воспитательной работы</w:t>
      </w:r>
    </w:p>
    <w:p w14:paraId="1718EF23" w14:textId="77777777" w:rsidR="00E63114" w:rsidRPr="00363421" w:rsidRDefault="00E63114" w:rsidP="00E63114">
      <w:pPr>
        <w:pStyle w:val="a5"/>
        <w:jc w:val="center"/>
        <w:rPr>
          <w:b/>
          <w:bCs/>
          <w:sz w:val="36"/>
          <w:szCs w:val="36"/>
        </w:rPr>
      </w:pPr>
      <w:r w:rsidRPr="00363421">
        <w:rPr>
          <w:b/>
          <w:bCs/>
          <w:sz w:val="36"/>
          <w:szCs w:val="36"/>
          <w:lang w:val="kk-KZ"/>
        </w:rPr>
        <w:t>к</w:t>
      </w:r>
      <w:proofErr w:type="spellStart"/>
      <w:r w:rsidRPr="00363421">
        <w:rPr>
          <w:b/>
          <w:bCs/>
          <w:sz w:val="36"/>
          <w:szCs w:val="36"/>
        </w:rPr>
        <w:t>оммунального</w:t>
      </w:r>
      <w:proofErr w:type="spellEnd"/>
      <w:r w:rsidRPr="00363421">
        <w:rPr>
          <w:b/>
          <w:bCs/>
          <w:sz w:val="36"/>
          <w:szCs w:val="36"/>
        </w:rPr>
        <w:t xml:space="preserve"> </w:t>
      </w:r>
      <w:r w:rsidRPr="00363421">
        <w:rPr>
          <w:b/>
          <w:bCs/>
          <w:sz w:val="36"/>
          <w:szCs w:val="36"/>
          <w:lang w:val="kk-KZ"/>
        </w:rPr>
        <w:t>г</w:t>
      </w:r>
      <w:proofErr w:type="spellStart"/>
      <w:r w:rsidRPr="00363421">
        <w:rPr>
          <w:b/>
          <w:bCs/>
          <w:sz w:val="36"/>
          <w:szCs w:val="36"/>
        </w:rPr>
        <w:t>осударственного</w:t>
      </w:r>
      <w:proofErr w:type="spellEnd"/>
      <w:r w:rsidRPr="00363421">
        <w:rPr>
          <w:b/>
          <w:bCs/>
          <w:sz w:val="36"/>
          <w:szCs w:val="36"/>
        </w:rPr>
        <w:t xml:space="preserve"> учреждения </w:t>
      </w:r>
    </w:p>
    <w:p w14:paraId="329AC318" w14:textId="77777777" w:rsidR="00E63114" w:rsidRPr="00363421" w:rsidRDefault="00E63114" w:rsidP="00E63114">
      <w:pPr>
        <w:pStyle w:val="a5"/>
        <w:jc w:val="center"/>
        <w:rPr>
          <w:b/>
          <w:bCs/>
          <w:sz w:val="36"/>
          <w:szCs w:val="36"/>
        </w:rPr>
      </w:pPr>
      <w:r w:rsidRPr="00363421">
        <w:rPr>
          <w:b/>
          <w:bCs/>
          <w:sz w:val="36"/>
          <w:szCs w:val="36"/>
        </w:rPr>
        <w:t xml:space="preserve"> «Средняя общеобразовательная школа </w:t>
      </w:r>
    </w:p>
    <w:p w14:paraId="59C9F868" w14:textId="5D9981A4" w:rsidR="00E63114" w:rsidRPr="00363421" w:rsidRDefault="00E63114" w:rsidP="00E63114">
      <w:pPr>
        <w:pStyle w:val="a5"/>
        <w:jc w:val="center"/>
        <w:rPr>
          <w:b/>
          <w:bCs/>
          <w:sz w:val="36"/>
          <w:szCs w:val="36"/>
        </w:rPr>
      </w:pPr>
      <w:r w:rsidRPr="00363421">
        <w:rPr>
          <w:b/>
          <w:bCs/>
          <w:sz w:val="36"/>
          <w:szCs w:val="36"/>
        </w:rPr>
        <w:t xml:space="preserve"> имени Камала </w:t>
      </w:r>
      <w:proofErr w:type="spellStart"/>
      <w:r w:rsidRPr="00363421">
        <w:rPr>
          <w:b/>
          <w:bCs/>
          <w:sz w:val="36"/>
          <w:szCs w:val="36"/>
        </w:rPr>
        <w:t>Макпалеева</w:t>
      </w:r>
      <w:proofErr w:type="spellEnd"/>
      <w:r w:rsidRPr="00363421">
        <w:rPr>
          <w:b/>
          <w:bCs/>
          <w:sz w:val="36"/>
          <w:szCs w:val="36"/>
        </w:rPr>
        <w:t xml:space="preserve"> города Павлодара»</w:t>
      </w:r>
      <w:r w:rsidR="0083484F" w:rsidRPr="00363421">
        <w:rPr>
          <w:b/>
          <w:bCs/>
          <w:sz w:val="36"/>
          <w:szCs w:val="36"/>
          <w:lang w:val="kk-KZ"/>
        </w:rPr>
        <w:t xml:space="preserve"> отдела образования города Павлодара, управления образования Павлодарской </w:t>
      </w:r>
      <w:proofErr w:type="gramStart"/>
      <w:r w:rsidR="0083484F" w:rsidRPr="00363421">
        <w:rPr>
          <w:b/>
          <w:bCs/>
          <w:sz w:val="36"/>
          <w:szCs w:val="36"/>
          <w:lang w:val="kk-KZ"/>
        </w:rPr>
        <w:t xml:space="preserve">области </w:t>
      </w:r>
      <w:r w:rsidRPr="00363421">
        <w:rPr>
          <w:b/>
          <w:bCs/>
          <w:sz w:val="36"/>
          <w:szCs w:val="36"/>
        </w:rPr>
        <w:t xml:space="preserve"> Республики</w:t>
      </w:r>
      <w:proofErr w:type="gramEnd"/>
      <w:r w:rsidRPr="00363421">
        <w:rPr>
          <w:b/>
          <w:bCs/>
          <w:sz w:val="36"/>
          <w:szCs w:val="36"/>
        </w:rPr>
        <w:t xml:space="preserve"> Казахстан</w:t>
      </w:r>
    </w:p>
    <w:p w14:paraId="344B97F5" w14:textId="05F4D108" w:rsidR="00E63114" w:rsidRPr="00363421" w:rsidRDefault="00E63114" w:rsidP="00E63114">
      <w:pPr>
        <w:pStyle w:val="a5"/>
        <w:jc w:val="center"/>
        <w:rPr>
          <w:b/>
          <w:bCs/>
          <w:sz w:val="36"/>
          <w:szCs w:val="36"/>
        </w:rPr>
      </w:pPr>
      <w:r w:rsidRPr="00363421">
        <w:rPr>
          <w:b/>
          <w:bCs/>
          <w:sz w:val="36"/>
          <w:szCs w:val="36"/>
        </w:rPr>
        <w:t>на 202</w:t>
      </w:r>
      <w:r w:rsidR="009A5EC4" w:rsidRPr="00363421">
        <w:rPr>
          <w:b/>
          <w:bCs/>
          <w:sz w:val="36"/>
          <w:szCs w:val="36"/>
          <w:lang w:val="kk-KZ"/>
        </w:rPr>
        <w:t>5</w:t>
      </w:r>
      <w:r w:rsidRPr="00363421">
        <w:rPr>
          <w:b/>
          <w:bCs/>
          <w:sz w:val="36"/>
          <w:szCs w:val="36"/>
        </w:rPr>
        <w:t>-202</w:t>
      </w:r>
      <w:r w:rsidR="009A5EC4" w:rsidRPr="00363421">
        <w:rPr>
          <w:b/>
          <w:bCs/>
          <w:sz w:val="36"/>
          <w:szCs w:val="36"/>
          <w:lang w:val="kk-KZ"/>
        </w:rPr>
        <w:t>6</w:t>
      </w:r>
      <w:r w:rsidRPr="00363421">
        <w:rPr>
          <w:b/>
          <w:bCs/>
          <w:sz w:val="36"/>
          <w:szCs w:val="36"/>
        </w:rPr>
        <w:t xml:space="preserve"> учебный год</w:t>
      </w:r>
    </w:p>
    <w:p w14:paraId="5311543D" w14:textId="77777777" w:rsidR="00E63114" w:rsidRPr="00363421" w:rsidRDefault="00E63114" w:rsidP="00E63114">
      <w:pPr>
        <w:pStyle w:val="a5"/>
        <w:jc w:val="center"/>
        <w:rPr>
          <w:bCs/>
        </w:rPr>
      </w:pPr>
    </w:p>
    <w:p w14:paraId="5AD997E0" w14:textId="77777777" w:rsidR="00E63114" w:rsidRPr="00363421" w:rsidRDefault="00E63114" w:rsidP="00E63114">
      <w:pPr>
        <w:pStyle w:val="a5"/>
        <w:rPr>
          <w:bCs/>
        </w:rPr>
      </w:pPr>
    </w:p>
    <w:p w14:paraId="68A465E8" w14:textId="77777777" w:rsidR="00E63114" w:rsidRPr="00363421" w:rsidRDefault="00E63114" w:rsidP="00E63114">
      <w:pPr>
        <w:pStyle w:val="a5"/>
        <w:rPr>
          <w:bCs/>
        </w:rPr>
      </w:pPr>
    </w:p>
    <w:p w14:paraId="05E666F4" w14:textId="77777777" w:rsidR="00E63114" w:rsidRPr="00363421" w:rsidRDefault="00E63114" w:rsidP="00E63114">
      <w:pPr>
        <w:pStyle w:val="a5"/>
        <w:rPr>
          <w:bCs/>
        </w:rPr>
      </w:pPr>
    </w:p>
    <w:p w14:paraId="730840CE" w14:textId="77777777" w:rsidR="00E63114" w:rsidRPr="00363421" w:rsidRDefault="00E63114" w:rsidP="00E63114">
      <w:pPr>
        <w:pStyle w:val="a5"/>
        <w:rPr>
          <w:bCs/>
        </w:rPr>
      </w:pPr>
    </w:p>
    <w:p w14:paraId="1EAB1872" w14:textId="77777777" w:rsidR="00E63114" w:rsidRPr="00363421" w:rsidRDefault="00E63114" w:rsidP="00E63114">
      <w:pPr>
        <w:pStyle w:val="a5"/>
        <w:rPr>
          <w:bCs/>
        </w:rPr>
      </w:pPr>
    </w:p>
    <w:p w14:paraId="24D59FC3" w14:textId="77777777" w:rsidR="00E63114" w:rsidRPr="00363421" w:rsidRDefault="00E63114" w:rsidP="00E63114">
      <w:pPr>
        <w:pStyle w:val="a5"/>
        <w:rPr>
          <w:bCs/>
        </w:rPr>
      </w:pPr>
    </w:p>
    <w:p w14:paraId="325EC738" w14:textId="77777777" w:rsidR="00E63114" w:rsidRPr="00363421" w:rsidRDefault="00E63114" w:rsidP="00E63114">
      <w:pPr>
        <w:pStyle w:val="a5"/>
        <w:rPr>
          <w:bCs/>
        </w:rPr>
      </w:pPr>
    </w:p>
    <w:p w14:paraId="790D7ED7" w14:textId="77777777" w:rsidR="00E63114" w:rsidRPr="00363421" w:rsidRDefault="00E63114" w:rsidP="00E63114">
      <w:pPr>
        <w:pStyle w:val="a5"/>
        <w:rPr>
          <w:bCs/>
        </w:rPr>
      </w:pPr>
    </w:p>
    <w:p w14:paraId="15C7F399" w14:textId="77777777" w:rsidR="00E63114" w:rsidRPr="00363421" w:rsidRDefault="00E63114" w:rsidP="00E63114">
      <w:pPr>
        <w:pStyle w:val="a5"/>
        <w:rPr>
          <w:bCs/>
        </w:rPr>
      </w:pPr>
    </w:p>
    <w:p w14:paraId="32D8E0DE" w14:textId="77777777" w:rsidR="00E63114" w:rsidRPr="00363421" w:rsidRDefault="00E63114" w:rsidP="00E63114">
      <w:pPr>
        <w:pStyle w:val="a5"/>
        <w:jc w:val="center"/>
        <w:rPr>
          <w:b/>
          <w:bCs/>
          <w:sz w:val="32"/>
          <w:szCs w:val="32"/>
          <w:lang w:val="kk-KZ"/>
        </w:rPr>
      </w:pPr>
    </w:p>
    <w:p w14:paraId="45376589" w14:textId="77777777" w:rsidR="00E63114" w:rsidRPr="00363421" w:rsidRDefault="00E63114" w:rsidP="00E63114">
      <w:pPr>
        <w:pStyle w:val="a5"/>
        <w:jc w:val="center"/>
        <w:rPr>
          <w:b/>
          <w:bCs/>
          <w:sz w:val="32"/>
          <w:szCs w:val="32"/>
          <w:lang w:val="kk-KZ"/>
        </w:rPr>
      </w:pPr>
    </w:p>
    <w:p w14:paraId="793F1E25" w14:textId="77777777" w:rsidR="00E63114" w:rsidRPr="00363421" w:rsidRDefault="00E63114" w:rsidP="00E63114">
      <w:pPr>
        <w:pStyle w:val="a5"/>
        <w:jc w:val="center"/>
        <w:rPr>
          <w:b/>
          <w:bCs/>
          <w:sz w:val="32"/>
          <w:szCs w:val="32"/>
          <w:lang w:val="kk-KZ"/>
        </w:rPr>
        <w:sectPr w:rsidR="00E63114" w:rsidRPr="00363421" w:rsidSect="00E63114">
          <w:type w:val="continuous"/>
          <w:pgSz w:w="11906" w:h="16838"/>
          <w:pgMar w:top="851" w:right="1134" w:bottom="851" w:left="851" w:header="708" w:footer="708" w:gutter="0"/>
          <w:cols w:space="708"/>
          <w:docGrid w:linePitch="360"/>
        </w:sectPr>
      </w:pPr>
    </w:p>
    <w:p w14:paraId="669C2FFF" w14:textId="4407966C" w:rsidR="0024217F" w:rsidRPr="00363421" w:rsidRDefault="0024217F" w:rsidP="009A5EC4">
      <w:pPr>
        <w:jc w:val="center"/>
        <w:textAlignment w:val="baseline"/>
        <w:rPr>
          <w:b/>
          <w:bCs/>
          <w:caps/>
          <w:color w:val="000000"/>
          <w:sz w:val="28"/>
          <w:szCs w:val="28"/>
        </w:rPr>
      </w:pPr>
      <w:r w:rsidRPr="00363421">
        <w:rPr>
          <w:b/>
          <w:bCs/>
          <w:caps/>
          <w:color w:val="000000"/>
          <w:sz w:val="28"/>
          <w:szCs w:val="28"/>
          <w:lang w:val="kk-KZ"/>
        </w:rPr>
        <w:lastRenderedPageBreak/>
        <w:t xml:space="preserve">Годовой план </w:t>
      </w:r>
      <w:r w:rsidRPr="00363421">
        <w:rPr>
          <w:b/>
          <w:bCs/>
          <w:caps/>
          <w:color w:val="000000"/>
          <w:sz w:val="28"/>
          <w:szCs w:val="28"/>
        </w:rPr>
        <w:t xml:space="preserve"> РАБОТЫ ШКОЛЫ НА 202</w:t>
      </w:r>
      <w:r w:rsidR="009A5EC4" w:rsidRPr="00363421">
        <w:rPr>
          <w:b/>
          <w:bCs/>
          <w:caps/>
          <w:color w:val="000000"/>
          <w:sz w:val="28"/>
          <w:szCs w:val="28"/>
          <w:lang w:val="kk-KZ"/>
        </w:rPr>
        <w:t>5</w:t>
      </w:r>
      <w:r w:rsidRPr="00363421">
        <w:rPr>
          <w:b/>
          <w:bCs/>
          <w:caps/>
          <w:color w:val="000000"/>
          <w:sz w:val="28"/>
          <w:szCs w:val="28"/>
        </w:rPr>
        <w:t>-202</w:t>
      </w:r>
      <w:r w:rsidR="009A5EC4" w:rsidRPr="00363421">
        <w:rPr>
          <w:b/>
          <w:bCs/>
          <w:caps/>
          <w:color w:val="000000"/>
          <w:sz w:val="28"/>
          <w:szCs w:val="28"/>
          <w:lang w:val="kk-KZ"/>
        </w:rPr>
        <w:t>6</w:t>
      </w:r>
      <w:r w:rsidRPr="00363421">
        <w:rPr>
          <w:b/>
          <w:bCs/>
          <w:caps/>
          <w:color w:val="000000"/>
          <w:sz w:val="28"/>
          <w:szCs w:val="28"/>
        </w:rPr>
        <w:t xml:space="preserve"> УЧЕБНЫЙ ГОД</w:t>
      </w:r>
    </w:p>
    <w:p w14:paraId="10EA2E6B" w14:textId="146B34C3" w:rsidR="0024217F" w:rsidRPr="00363421" w:rsidRDefault="0024217F" w:rsidP="0024217F">
      <w:pPr>
        <w:jc w:val="center"/>
        <w:textAlignment w:val="baseline"/>
        <w:rPr>
          <w:color w:val="000000"/>
          <w:sz w:val="28"/>
          <w:szCs w:val="28"/>
        </w:rPr>
      </w:pPr>
      <w:r w:rsidRPr="00363421">
        <w:rPr>
          <w:color w:val="000000"/>
          <w:sz w:val="28"/>
          <w:szCs w:val="28"/>
        </w:rPr>
        <w:t xml:space="preserve">Содержание </w:t>
      </w:r>
      <w:proofErr w:type="gramStart"/>
      <w:r w:rsidRPr="00363421">
        <w:rPr>
          <w:color w:val="000000"/>
          <w:sz w:val="28"/>
          <w:szCs w:val="28"/>
        </w:rPr>
        <w:t>плана  работы</w:t>
      </w:r>
      <w:proofErr w:type="gramEnd"/>
      <w:r w:rsidRPr="00363421">
        <w:rPr>
          <w:color w:val="000000"/>
          <w:sz w:val="28"/>
          <w:szCs w:val="28"/>
        </w:rPr>
        <w:t xml:space="preserve"> школы на 202</w:t>
      </w:r>
      <w:r w:rsidR="009A5EC4" w:rsidRPr="00363421">
        <w:rPr>
          <w:color w:val="000000"/>
          <w:sz w:val="28"/>
          <w:szCs w:val="28"/>
          <w:lang w:val="kk-KZ"/>
        </w:rPr>
        <w:t>5</w:t>
      </w:r>
      <w:r w:rsidRPr="00363421">
        <w:rPr>
          <w:color w:val="000000"/>
          <w:sz w:val="28"/>
          <w:szCs w:val="28"/>
        </w:rPr>
        <w:t>-202</w:t>
      </w:r>
      <w:r w:rsidR="009A5EC4" w:rsidRPr="00363421">
        <w:rPr>
          <w:color w:val="000000"/>
          <w:sz w:val="28"/>
          <w:szCs w:val="28"/>
          <w:lang w:val="kk-KZ"/>
        </w:rPr>
        <w:t>6</w:t>
      </w:r>
      <w:r w:rsidRPr="00363421">
        <w:rPr>
          <w:color w:val="000000"/>
          <w:sz w:val="28"/>
          <w:szCs w:val="28"/>
        </w:rPr>
        <w:t xml:space="preserve"> учебный год</w:t>
      </w:r>
    </w:p>
    <w:p w14:paraId="03037E1D" w14:textId="77777777" w:rsidR="0024217F" w:rsidRPr="00363421" w:rsidRDefault="0024217F" w:rsidP="0024217F">
      <w:pPr>
        <w:jc w:val="center"/>
        <w:textAlignment w:val="baseline"/>
        <w:rPr>
          <w:color w:val="000000"/>
          <w:sz w:val="28"/>
          <w:szCs w:val="28"/>
        </w:rPr>
      </w:pPr>
    </w:p>
    <w:p w14:paraId="3809DDB3" w14:textId="4F3A89DD" w:rsidR="0024217F" w:rsidRPr="00363421" w:rsidRDefault="0024217F" w:rsidP="0024217F">
      <w:pPr>
        <w:ind w:left="567"/>
        <w:textAlignment w:val="baseline"/>
        <w:rPr>
          <w:color w:val="000000"/>
          <w:sz w:val="28"/>
          <w:szCs w:val="28"/>
        </w:rPr>
      </w:pPr>
      <w:r w:rsidRPr="00363421">
        <w:rPr>
          <w:b/>
          <w:bCs/>
          <w:color w:val="000000"/>
          <w:sz w:val="28"/>
          <w:szCs w:val="28"/>
        </w:rPr>
        <w:t xml:space="preserve">Раздел </w:t>
      </w:r>
      <w:proofErr w:type="gramStart"/>
      <w:r w:rsidRPr="00363421">
        <w:rPr>
          <w:b/>
          <w:bCs/>
          <w:color w:val="000000"/>
          <w:sz w:val="28"/>
          <w:szCs w:val="28"/>
        </w:rPr>
        <w:t>1.Анализ</w:t>
      </w:r>
      <w:proofErr w:type="gramEnd"/>
      <w:r w:rsidRPr="00363421">
        <w:rPr>
          <w:b/>
          <w:bCs/>
          <w:color w:val="000000"/>
          <w:sz w:val="28"/>
          <w:szCs w:val="28"/>
        </w:rPr>
        <w:t xml:space="preserve"> работы школы за 202</w:t>
      </w:r>
      <w:r w:rsidR="009A5EC4" w:rsidRPr="00363421">
        <w:rPr>
          <w:b/>
          <w:bCs/>
          <w:color w:val="000000"/>
          <w:sz w:val="28"/>
          <w:szCs w:val="28"/>
          <w:lang w:val="kk-KZ"/>
        </w:rPr>
        <w:t>4</w:t>
      </w:r>
      <w:r w:rsidRPr="00363421">
        <w:rPr>
          <w:b/>
          <w:bCs/>
          <w:color w:val="000000"/>
          <w:sz w:val="28"/>
          <w:szCs w:val="28"/>
        </w:rPr>
        <w:t>-202</w:t>
      </w:r>
      <w:r w:rsidR="009A5EC4" w:rsidRPr="00363421">
        <w:rPr>
          <w:b/>
          <w:bCs/>
          <w:color w:val="000000"/>
          <w:sz w:val="28"/>
          <w:szCs w:val="28"/>
          <w:lang w:val="kk-KZ"/>
        </w:rPr>
        <w:t>5</w:t>
      </w:r>
      <w:r w:rsidRPr="00363421">
        <w:rPr>
          <w:b/>
          <w:bCs/>
          <w:color w:val="000000"/>
          <w:sz w:val="28"/>
          <w:szCs w:val="28"/>
        </w:rPr>
        <w:t xml:space="preserve"> учебный год.</w:t>
      </w:r>
    </w:p>
    <w:p w14:paraId="6D8AFA96" w14:textId="1C759C3C" w:rsidR="0024217F" w:rsidRPr="00363421" w:rsidRDefault="0024217F" w:rsidP="0024217F">
      <w:pPr>
        <w:ind w:left="567"/>
        <w:textAlignment w:val="baseline"/>
        <w:rPr>
          <w:b/>
          <w:bCs/>
          <w:color w:val="000000"/>
          <w:sz w:val="28"/>
          <w:szCs w:val="28"/>
          <w:lang w:val="kk-KZ"/>
        </w:rPr>
      </w:pPr>
      <w:r w:rsidRPr="00363421">
        <w:rPr>
          <w:b/>
          <w:bCs/>
          <w:color w:val="000000"/>
          <w:sz w:val="28"/>
          <w:szCs w:val="28"/>
        </w:rPr>
        <w:t>Раздел</w:t>
      </w:r>
      <w:r w:rsidR="009A5EC4" w:rsidRPr="00363421">
        <w:rPr>
          <w:b/>
          <w:bCs/>
          <w:color w:val="000000"/>
          <w:sz w:val="28"/>
          <w:szCs w:val="28"/>
          <w:lang w:val="kk-KZ"/>
        </w:rPr>
        <w:t xml:space="preserve"> </w:t>
      </w:r>
      <w:r w:rsidRPr="00363421">
        <w:rPr>
          <w:b/>
          <w:bCs/>
          <w:color w:val="000000"/>
          <w:sz w:val="28"/>
          <w:szCs w:val="28"/>
        </w:rPr>
        <w:t>2</w:t>
      </w:r>
      <w:r w:rsidRPr="00363421">
        <w:rPr>
          <w:color w:val="000000"/>
          <w:sz w:val="28"/>
          <w:szCs w:val="28"/>
        </w:rPr>
        <w:t>. </w:t>
      </w:r>
      <w:r w:rsidRPr="00363421">
        <w:rPr>
          <w:b/>
          <w:bCs/>
          <w:color w:val="000000"/>
          <w:sz w:val="28"/>
          <w:szCs w:val="28"/>
        </w:rPr>
        <w:t>«Организация деятельности школы, направленные на выполнение нормативных документов об образовании»</w:t>
      </w:r>
    </w:p>
    <w:p w14:paraId="3CBC0157" w14:textId="77777777" w:rsidR="006A492E" w:rsidRPr="00363421" w:rsidRDefault="006A492E" w:rsidP="0024217F">
      <w:pPr>
        <w:ind w:left="567"/>
        <w:textAlignment w:val="baseline"/>
        <w:rPr>
          <w:color w:val="000000"/>
          <w:sz w:val="28"/>
          <w:szCs w:val="28"/>
          <w:lang w:val="kk-KZ"/>
        </w:rPr>
      </w:pPr>
    </w:p>
    <w:p w14:paraId="07BC462E" w14:textId="34A797C1" w:rsidR="0024217F" w:rsidRPr="00363421" w:rsidRDefault="0024217F" w:rsidP="0024217F">
      <w:pPr>
        <w:ind w:left="-142"/>
        <w:textAlignment w:val="baseline"/>
        <w:rPr>
          <w:color w:val="000000" w:themeColor="text1"/>
          <w:sz w:val="28"/>
          <w:szCs w:val="28"/>
        </w:rPr>
      </w:pPr>
      <w:proofErr w:type="gramStart"/>
      <w:r w:rsidRPr="00363421">
        <w:rPr>
          <w:color w:val="000000" w:themeColor="text1"/>
          <w:sz w:val="28"/>
          <w:szCs w:val="28"/>
        </w:rPr>
        <w:t>2.1</w:t>
      </w:r>
      <w:r w:rsidR="006A492E" w:rsidRPr="00363421">
        <w:rPr>
          <w:color w:val="000000" w:themeColor="text1"/>
          <w:sz w:val="28"/>
          <w:szCs w:val="28"/>
          <w:lang w:val="kk-KZ"/>
        </w:rPr>
        <w:t xml:space="preserve">  </w:t>
      </w:r>
      <w:r w:rsidRPr="00363421">
        <w:rPr>
          <w:color w:val="000000" w:themeColor="text1"/>
          <w:sz w:val="28"/>
          <w:szCs w:val="28"/>
        </w:rPr>
        <w:t>План</w:t>
      </w:r>
      <w:proofErr w:type="gramEnd"/>
      <w:r w:rsidRPr="00363421">
        <w:rPr>
          <w:color w:val="000000" w:themeColor="text1"/>
          <w:sz w:val="28"/>
          <w:szCs w:val="28"/>
        </w:rPr>
        <w:t xml:space="preserve"> мероприятия по обеспечению всеобуча на 202</w:t>
      </w:r>
      <w:r w:rsidR="009A5EC4" w:rsidRPr="00363421">
        <w:rPr>
          <w:color w:val="000000" w:themeColor="text1"/>
          <w:sz w:val="28"/>
          <w:szCs w:val="28"/>
          <w:lang w:val="kk-KZ"/>
        </w:rPr>
        <w:t>5</w:t>
      </w:r>
      <w:r w:rsidRPr="00363421">
        <w:rPr>
          <w:color w:val="000000" w:themeColor="text1"/>
          <w:sz w:val="28"/>
          <w:szCs w:val="28"/>
        </w:rPr>
        <w:t>-202</w:t>
      </w:r>
      <w:r w:rsidR="009A5EC4" w:rsidRPr="00363421">
        <w:rPr>
          <w:color w:val="000000" w:themeColor="text1"/>
          <w:sz w:val="28"/>
          <w:szCs w:val="28"/>
          <w:lang w:val="kk-KZ"/>
        </w:rPr>
        <w:t>6</w:t>
      </w:r>
      <w:r w:rsidRPr="00363421">
        <w:rPr>
          <w:color w:val="000000" w:themeColor="text1"/>
          <w:sz w:val="28"/>
          <w:szCs w:val="28"/>
        </w:rPr>
        <w:t xml:space="preserve"> учебный год</w:t>
      </w:r>
    </w:p>
    <w:p w14:paraId="5CDD0596" w14:textId="2122AFCB" w:rsidR="0024217F" w:rsidRPr="00363421" w:rsidRDefault="0024217F" w:rsidP="0024217F">
      <w:pPr>
        <w:ind w:left="-142"/>
        <w:textAlignment w:val="baseline"/>
        <w:rPr>
          <w:color w:val="000000" w:themeColor="text1"/>
          <w:sz w:val="28"/>
          <w:szCs w:val="28"/>
          <w:lang w:val="kk-KZ"/>
        </w:rPr>
      </w:pPr>
      <w:r w:rsidRPr="00363421">
        <w:rPr>
          <w:color w:val="000000" w:themeColor="text1"/>
          <w:sz w:val="28"/>
          <w:szCs w:val="28"/>
          <w:lang w:val="kk-KZ"/>
        </w:rPr>
        <w:t>2.2</w:t>
      </w:r>
      <w:r w:rsidR="006A492E" w:rsidRPr="00363421">
        <w:rPr>
          <w:color w:val="000000" w:themeColor="text1"/>
          <w:sz w:val="28"/>
          <w:szCs w:val="28"/>
          <w:lang w:val="kk-KZ"/>
        </w:rPr>
        <w:t xml:space="preserve">  </w:t>
      </w:r>
      <w:r w:rsidRPr="00363421">
        <w:rPr>
          <w:color w:val="000000" w:themeColor="text1"/>
          <w:sz w:val="28"/>
          <w:szCs w:val="28"/>
        </w:rPr>
        <w:t>П</w:t>
      </w:r>
      <w:r w:rsidRPr="00363421">
        <w:rPr>
          <w:color w:val="000000" w:themeColor="text1"/>
          <w:sz w:val="28"/>
          <w:szCs w:val="28"/>
          <w:lang w:val="kk-KZ"/>
        </w:rPr>
        <w:t>лан</w:t>
      </w:r>
      <w:r w:rsidRPr="00363421">
        <w:rPr>
          <w:color w:val="000000" w:themeColor="text1"/>
          <w:sz w:val="28"/>
          <w:szCs w:val="28"/>
        </w:rPr>
        <w:t>  по реализации Закона о языках Республики Казахстан на 202</w:t>
      </w:r>
      <w:r w:rsidR="009A5EC4" w:rsidRPr="00363421">
        <w:rPr>
          <w:color w:val="000000" w:themeColor="text1"/>
          <w:sz w:val="28"/>
          <w:szCs w:val="28"/>
          <w:lang w:val="kk-KZ"/>
        </w:rPr>
        <w:t>5</w:t>
      </w:r>
      <w:r w:rsidRPr="00363421">
        <w:rPr>
          <w:color w:val="000000" w:themeColor="text1"/>
          <w:sz w:val="28"/>
          <w:szCs w:val="28"/>
        </w:rPr>
        <w:t>-202</w:t>
      </w:r>
      <w:r w:rsidR="009A5EC4" w:rsidRPr="00363421">
        <w:rPr>
          <w:color w:val="000000" w:themeColor="text1"/>
          <w:sz w:val="28"/>
          <w:szCs w:val="28"/>
          <w:lang w:val="kk-KZ"/>
        </w:rPr>
        <w:t>6</w:t>
      </w:r>
      <w:r w:rsidRPr="00363421">
        <w:rPr>
          <w:color w:val="000000" w:themeColor="text1"/>
          <w:sz w:val="28"/>
          <w:szCs w:val="28"/>
        </w:rPr>
        <w:t xml:space="preserve"> учебный год</w:t>
      </w:r>
    </w:p>
    <w:p w14:paraId="62D76CBF" w14:textId="7FA14213" w:rsidR="009A5EC4" w:rsidRPr="00363421" w:rsidRDefault="009A5EC4" w:rsidP="0024217F">
      <w:pPr>
        <w:ind w:left="-142"/>
        <w:textAlignment w:val="baseline"/>
        <w:rPr>
          <w:color w:val="000000" w:themeColor="text1"/>
          <w:sz w:val="28"/>
          <w:szCs w:val="28"/>
          <w:lang w:val="kk-KZ"/>
        </w:rPr>
      </w:pPr>
      <w:r w:rsidRPr="00363421">
        <w:rPr>
          <w:color w:val="000000" w:themeColor="text1"/>
          <w:sz w:val="28"/>
          <w:szCs w:val="28"/>
          <w:lang w:val="kk-KZ"/>
        </w:rPr>
        <w:t>2.3</w:t>
      </w:r>
      <w:r w:rsidR="006A492E" w:rsidRPr="00363421">
        <w:rPr>
          <w:color w:val="000000" w:themeColor="text1"/>
          <w:sz w:val="28"/>
          <w:szCs w:val="28"/>
          <w:lang w:val="kk-KZ"/>
        </w:rPr>
        <w:t xml:space="preserve">  План по реализации к</w:t>
      </w:r>
      <w:r w:rsidRPr="00363421">
        <w:rPr>
          <w:color w:val="000000" w:themeColor="text1"/>
          <w:sz w:val="28"/>
          <w:szCs w:val="28"/>
          <w:lang w:val="kk-KZ"/>
        </w:rPr>
        <w:t>омплексн</w:t>
      </w:r>
      <w:r w:rsidR="006A492E" w:rsidRPr="00363421">
        <w:rPr>
          <w:color w:val="000000" w:themeColor="text1"/>
          <w:sz w:val="28"/>
          <w:szCs w:val="28"/>
          <w:lang w:val="kk-KZ"/>
        </w:rPr>
        <w:t>ого</w:t>
      </w:r>
      <w:r w:rsidRPr="00363421">
        <w:rPr>
          <w:color w:val="000000" w:themeColor="text1"/>
          <w:sz w:val="28"/>
          <w:szCs w:val="28"/>
          <w:lang w:val="kk-KZ"/>
        </w:rPr>
        <w:t xml:space="preserve"> план</w:t>
      </w:r>
      <w:r w:rsidR="006A492E" w:rsidRPr="00363421">
        <w:rPr>
          <w:color w:val="000000" w:themeColor="text1"/>
          <w:sz w:val="28"/>
          <w:szCs w:val="28"/>
          <w:lang w:val="kk-KZ"/>
        </w:rPr>
        <w:t xml:space="preserve">а </w:t>
      </w:r>
      <w:r w:rsidRPr="00363421">
        <w:rPr>
          <w:color w:val="000000" w:themeColor="text1"/>
          <w:sz w:val="28"/>
          <w:szCs w:val="28"/>
          <w:lang w:val="kk-KZ"/>
        </w:rPr>
        <w:t xml:space="preserve"> по </w:t>
      </w:r>
      <w:r w:rsidR="006A492E" w:rsidRPr="00363421">
        <w:rPr>
          <w:color w:val="000000" w:themeColor="text1"/>
          <w:sz w:val="28"/>
          <w:szCs w:val="28"/>
          <w:lang w:val="kk-KZ"/>
        </w:rPr>
        <w:t>развитию языковой политики в Республике Казахстан на 2023 - 2029 годы</w:t>
      </w:r>
    </w:p>
    <w:p w14:paraId="262C3225" w14:textId="4BBB806B" w:rsidR="0024217F" w:rsidRPr="00363421" w:rsidRDefault="0024217F" w:rsidP="0024217F">
      <w:pPr>
        <w:ind w:left="-142"/>
        <w:textAlignment w:val="baseline"/>
        <w:rPr>
          <w:color w:val="000000" w:themeColor="text1"/>
          <w:sz w:val="28"/>
          <w:szCs w:val="28"/>
        </w:rPr>
      </w:pPr>
      <w:proofErr w:type="gramStart"/>
      <w:r w:rsidRPr="00363421">
        <w:rPr>
          <w:color w:val="000000" w:themeColor="text1"/>
          <w:sz w:val="28"/>
          <w:szCs w:val="28"/>
        </w:rPr>
        <w:t>2.</w:t>
      </w:r>
      <w:r w:rsidR="006A492E" w:rsidRPr="00363421">
        <w:rPr>
          <w:color w:val="000000" w:themeColor="text1"/>
          <w:sz w:val="28"/>
          <w:szCs w:val="28"/>
          <w:lang w:val="kk-KZ"/>
        </w:rPr>
        <w:t xml:space="preserve">4 </w:t>
      </w:r>
      <w:r w:rsidRPr="00363421">
        <w:rPr>
          <w:color w:val="000000" w:themeColor="text1"/>
          <w:sz w:val="28"/>
          <w:szCs w:val="28"/>
        </w:rPr>
        <w:t xml:space="preserve"> План</w:t>
      </w:r>
      <w:proofErr w:type="gramEnd"/>
      <w:r w:rsidRPr="00363421">
        <w:rPr>
          <w:color w:val="000000" w:themeColor="text1"/>
          <w:sz w:val="28"/>
          <w:szCs w:val="28"/>
        </w:rPr>
        <w:t xml:space="preserve"> </w:t>
      </w:r>
      <w:proofErr w:type="gramStart"/>
      <w:r w:rsidRPr="00363421">
        <w:rPr>
          <w:color w:val="000000" w:themeColor="text1"/>
          <w:sz w:val="28"/>
          <w:szCs w:val="28"/>
        </w:rPr>
        <w:t>мероприятий  по</w:t>
      </w:r>
      <w:proofErr w:type="gramEnd"/>
      <w:r w:rsidRPr="00363421">
        <w:rPr>
          <w:color w:val="000000" w:themeColor="text1"/>
          <w:sz w:val="28"/>
          <w:szCs w:val="28"/>
        </w:rPr>
        <w:t xml:space="preserve"> реализации программы «Цифровой Казахстан»</w:t>
      </w:r>
    </w:p>
    <w:p w14:paraId="088C8971" w14:textId="2357CA81" w:rsidR="0024217F" w:rsidRPr="00363421" w:rsidRDefault="0024217F" w:rsidP="0024217F">
      <w:pPr>
        <w:ind w:left="-142"/>
        <w:textAlignment w:val="baseline"/>
        <w:rPr>
          <w:color w:val="000000" w:themeColor="text1"/>
          <w:sz w:val="28"/>
          <w:szCs w:val="28"/>
        </w:rPr>
      </w:pPr>
      <w:r w:rsidRPr="00363421">
        <w:rPr>
          <w:color w:val="000000" w:themeColor="text1"/>
          <w:sz w:val="28"/>
          <w:szCs w:val="28"/>
        </w:rPr>
        <w:t>на 202</w:t>
      </w:r>
      <w:r w:rsidR="009A5EC4" w:rsidRPr="00363421">
        <w:rPr>
          <w:color w:val="000000" w:themeColor="text1"/>
          <w:sz w:val="28"/>
          <w:szCs w:val="28"/>
          <w:lang w:val="kk-KZ"/>
        </w:rPr>
        <w:t>5</w:t>
      </w:r>
      <w:r w:rsidRPr="00363421">
        <w:rPr>
          <w:color w:val="000000" w:themeColor="text1"/>
          <w:sz w:val="28"/>
          <w:szCs w:val="28"/>
        </w:rPr>
        <w:t>-202</w:t>
      </w:r>
      <w:r w:rsidR="009A5EC4" w:rsidRPr="00363421">
        <w:rPr>
          <w:color w:val="000000" w:themeColor="text1"/>
          <w:sz w:val="28"/>
          <w:szCs w:val="28"/>
          <w:lang w:val="kk-KZ"/>
        </w:rPr>
        <w:t>6</w:t>
      </w:r>
      <w:r w:rsidRPr="00363421">
        <w:rPr>
          <w:color w:val="000000" w:themeColor="text1"/>
          <w:sz w:val="28"/>
          <w:szCs w:val="28"/>
        </w:rPr>
        <w:t xml:space="preserve"> учебный год</w:t>
      </w:r>
    </w:p>
    <w:p w14:paraId="128158EB" w14:textId="205FE382" w:rsidR="0024217F" w:rsidRPr="00363421" w:rsidRDefault="0024217F" w:rsidP="0024217F">
      <w:pPr>
        <w:ind w:left="-142"/>
        <w:textAlignment w:val="baseline"/>
        <w:rPr>
          <w:color w:val="000000" w:themeColor="text1"/>
          <w:sz w:val="28"/>
          <w:szCs w:val="28"/>
        </w:rPr>
      </w:pPr>
      <w:r w:rsidRPr="00363421">
        <w:rPr>
          <w:color w:val="000000" w:themeColor="text1"/>
          <w:sz w:val="28"/>
          <w:szCs w:val="28"/>
        </w:rPr>
        <w:t>2.</w:t>
      </w:r>
      <w:r w:rsidR="006A492E" w:rsidRPr="00363421">
        <w:rPr>
          <w:color w:val="000000" w:themeColor="text1"/>
          <w:sz w:val="28"/>
          <w:szCs w:val="28"/>
          <w:lang w:val="kk-KZ"/>
        </w:rPr>
        <w:t xml:space="preserve">5 </w:t>
      </w:r>
      <w:r w:rsidRPr="00363421">
        <w:rPr>
          <w:color w:val="000000" w:themeColor="text1"/>
          <w:sz w:val="28"/>
          <w:szCs w:val="28"/>
        </w:rPr>
        <w:t>П</w:t>
      </w:r>
      <w:r w:rsidRPr="00363421">
        <w:rPr>
          <w:color w:val="000000" w:themeColor="text1"/>
          <w:sz w:val="28"/>
          <w:szCs w:val="28"/>
          <w:lang w:val="kk-KZ"/>
        </w:rPr>
        <w:t>лан</w:t>
      </w:r>
      <w:r w:rsidR="00E65B0C" w:rsidRPr="00363421">
        <w:rPr>
          <w:color w:val="000000" w:themeColor="text1"/>
          <w:sz w:val="28"/>
          <w:szCs w:val="28"/>
          <w:lang w:val="kk-KZ"/>
        </w:rPr>
        <w:t xml:space="preserve"> </w:t>
      </w:r>
      <w:r w:rsidRPr="00363421">
        <w:rPr>
          <w:color w:val="000000" w:themeColor="text1"/>
          <w:sz w:val="28"/>
          <w:szCs w:val="28"/>
        </w:rPr>
        <w:t>по обеспечению техники безопасности УВП</w:t>
      </w:r>
    </w:p>
    <w:p w14:paraId="47F3D831" w14:textId="29BDB968" w:rsidR="0024217F" w:rsidRPr="00363421" w:rsidRDefault="0024217F" w:rsidP="00EC118D">
      <w:pPr>
        <w:ind w:left="-142"/>
        <w:textAlignment w:val="baseline"/>
        <w:rPr>
          <w:color w:val="000000" w:themeColor="text1"/>
          <w:sz w:val="28"/>
          <w:szCs w:val="28"/>
        </w:rPr>
      </w:pPr>
      <w:r w:rsidRPr="00363421">
        <w:rPr>
          <w:color w:val="000000" w:themeColor="text1"/>
          <w:sz w:val="28"/>
          <w:szCs w:val="28"/>
        </w:rPr>
        <w:t>2.</w:t>
      </w:r>
      <w:r w:rsidR="006A492E" w:rsidRPr="00363421">
        <w:rPr>
          <w:color w:val="000000" w:themeColor="text1"/>
          <w:sz w:val="28"/>
          <w:szCs w:val="28"/>
          <w:lang w:val="kk-KZ"/>
        </w:rPr>
        <w:t xml:space="preserve">6 </w:t>
      </w:r>
      <w:r w:rsidRPr="00363421">
        <w:rPr>
          <w:color w:val="000000" w:themeColor="text1"/>
          <w:sz w:val="28"/>
          <w:szCs w:val="28"/>
        </w:rPr>
        <w:t>План мероприятий по реализации инклюзивного образования.</w:t>
      </w:r>
    </w:p>
    <w:p w14:paraId="75B30E9B" w14:textId="77777777" w:rsidR="006A492E" w:rsidRPr="00363421" w:rsidRDefault="006A492E" w:rsidP="0024217F">
      <w:pPr>
        <w:ind w:left="-142"/>
        <w:textAlignment w:val="baseline"/>
        <w:rPr>
          <w:color w:val="000000" w:themeColor="text1"/>
          <w:sz w:val="28"/>
          <w:szCs w:val="28"/>
          <w:lang w:val="kk-KZ"/>
        </w:rPr>
      </w:pPr>
    </w:p>
    <w:p w14:paraId="70B9A1B2" w14:textId="77777777" w:rsidR="0024217F" w:rsidRPr="00363421" w:rsidRDefault="0024217F" w:rsidP="0024217F">
      <w:pPr>
        <w:ind w:left="567"/>
        <w:textAlignment w:val="baseline"/>
        <w:rPr>
          <w:color w:val="000000" w:themeColor="text1"/>
          <w:sz w:val="28"/>
          <w:szCs w:val="28"/>
        </w:rPr>
      </w:pPr>
      <w:r w:rsidRPr="00363421">
        <w:rPr>
          <w:b/>
          <w:bCs/>
          <w:color w:val="000000" w:themeColor="text1"/>
          <w:sz w:val="28"/>
          <w:szCs w:val="28"/>
        </w:rPr>
        <w:t>Раздел 3. Работа с педагогическими кадрами, повышение их квалификации, аттестация</w:t>
      </w:r>
    </w:p>
    <w:p w14:paraId="1C7D17F6" w14:textId="62871DB8" w:rsidR="0024217F" w:rsidRPr="00363421" w:rsidRDefault="0024217F" w:rsidP="0024217F">
      <w:pPr>
        <w:textAlignment w:val="baseline"/>
        <w:rPr>
          <w:color w:val="000000" w:themeColor="text1"/>
          <w:sz w:val="28"/>
          <w:szCs w:val="28"/>
        </w:rPr>
      </w:pPr>
      <w:r w:rsidRPr="00363421">
        <w:rPr>
          <w:color w:val="000000" w:themeColor="text1"/>
          <w:sz w:val="28"/>
          <w:szCs w:val="28"/>
        </w:rPr>
        <w:t>3.</w:t>
      </w:r>
      <w:r w:rsidRPr="00363421">
        <w:rPr>
          <w:color w:val="000000" w:themeColor="text1"/>
          <w:sz w:val="28"/>
          <w:szCs w:val="28"/>
          <w:lang w:val="kk-KZ"/>
        </w:rPr>
        <w:t>1</w:t>
      </w:r>
      <w:r w:rsidR="006A492E" w:rsidRPr="00363421">
        <w:rPr>
          <w:color w:val="000000" w:themeColor="text1"/>
          <w:sz w:val="28"/>
          <w:szCs w:val="28"/>
          <w:lang w:val="kk-KZ"/>
        </w:rPr>
        <w:t xml:space="preserve"> </w:t>
      </w:r>
      <w:r w:rsidRPr="00363421">
        <w:rPr>
          <w:color w:val="000000" w:themeColor="text1"/>
          <w:sz w:val="28"/>
          <w:szCs w:val="28"/>
          <w:lang w:val="kk-KZ"/>
        </w:rPr>
        <w:t>План</w:t>
      </w:r>
      <w:r w:rsidR="009A5EC4" w:rsidRPr="00363421">
        <w:rPr>
          <w:color w:val="000000" w:themeColor="text1"/>
          <w:sz w:val="28"/>
          <w:szCs w:val="28"/>
          <w:lang w:val="kk-KZ"/>
        </w:rPr>
        <w:t xml:space="preserve"> </w:t>
      </w:r>
      <w:proofErr w:type="gramStart"/>
      <w:r w:rsidRPr="00363421">
        <w:rPr>
          <w:color w:val="000000" w:themeColor="text1"/>
          <w:sz w:val="28"/>
          <w:szCs w:val="28"/>
          <w:lang w:val="kk-KZ"/>
        </w:rPr>
        <w:t xml:space="preserve">по </w:t>
      </w:r>
      <w:r w:rsidRPr="00363421">
        <w:rPr>
          <w:color w:val="000000" w:themeColor="text1"/>
          <w:sz w:val="28"/>
          <w:szCs w:val="28"/>
        </w:rPr>
        <w:t xml:space="preserve"> аттестации</w:t>
      </w:r>
      <w:proofErr w:type="gramEnd"/>
      <w:r w:rsidRPr="00363421">
        <w:rPr>
          <w:color w:val="000000" w:themeColor="text1"/>
          <w:sz w:val="28"/>
          <w:szCs w:val="28"/>
        </w:rPr>
        <w:t xml:space="preserve"> педагогических работников на 202</w:t>
      </w:r>
      <w:r w:rsidR="009A5EC4" w:rsidRPr="00363421">
        <w:rPr>
          <w:color w:val="000000" w:themeColor="text1"/>
          <w:sz w:val="28"/>
          <w:szCs w:val="28"/>
          <w:lang w:val="kk-KZ"/>
        </w:rPr>
        <w:t>5</w:t>
      </w:r>
      <w:r w:rsidRPr="00363421">
        <w:rPr>
          <w:color w:val="000000" w:themeColor="text1"/>
          <w:sz w:val="28"/>
          <w:szCs w:val="28"/>
        </w:rPr>
        <w:t>-202</w:t>
      </w:r>
      <w:r w:rsidR="009A5EC4" w:rsidRPr="00363421">
        <w:rPr>
          <w:color w:val="000000" w:themeColor="text1"/>
          <w:sz w:val="28"/>
          <w:szCs w:val="28"/>
          <w:lang w:val="kk-KZ"/>
        </w:rPr>
        <w:t>6</w:t>
      </w:r>
      <w:r w:rsidRPr="00363421">
        <w:rPr>
          <w:color w:val="000000" w:themeColor="text1"/>
          <w:sz w:val="28"/>
          <w:szCs w:val="28"/>
        </w:rPr>
        <w:t xml:space="preserve"> учебный год</w:t>
      </w:r>
    </w:p>
    <w:p w14:paraId="060CFA3C" w14:textId="6F790C4D"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3.2</w:t>
      </w:r>
      <w:r w:rsidR="006A492E" w:rsidRPr="00363421">
        <w:rPr>
          <w:color w:val="000000" w:themeColor="text1"/>
          <w:sz w:val="28"/>
          <w:szCs w:val="28"/>
          <w:lang w:val="kk-KZ"/>
        </w:rPr>
        <w:t xml:space="preserve"> </w:t>
      </w:r>
      <w:r w:rsidRPr="00363421">
        <w:rPr>
          <w:color w:val="000000" w:themeColor="text1"/>
          <w:sz w:val="28"/>
          <w:szCs w:val="28"/>
        </w:rPr>
        <w:t xml:space="preserve"> П</w:t>
      </w:r>
      <w:r w:rsidRPr="00363421">
        <w:rPr>
          <w:color w:val="000000" w:themeColor="text1"/>
          <w:sz w:val="28"/>
          <w:szCs w:val="28"/>
          <w:lang w:val="kk-KZ"/>
        </w:rPr>
        <w:t>ерспективный</w:t>
      </w:r>
      <w:proofErr w:type="gramEnd"/>
      <w:r w:rsidRPr="00363421">
        <w:rPr>
          <w:color w:val="000000" w:themeColor="text1"/>
          <w:sz w:val="28"/>
          <w:szCs w:val="28"/>
          <w:lang w:val="kk-KZ"/>
        </w:rPr>
        <w:t xml:space="preserve"> </w:t>
      </w:r>
      <w:proofErr w:type="gramStart"/>
      <w:r w:rsidRPr="00363421">
        <w:rPr>
          <w:color w:val="000000" w:themeColor="text1"/>
          <w:sz w:val="28"/>
          <w:szCs w:val="28"/>
          <w:lang w:val="kk-KZ"/>
        </w:rPr>
        <w:t xml:space="preserve">план </w:t>
      </w:r>
      <w:r w:rsidRPr="00363421">
        <w:rPr>
          <w:color w:val="000000" w:themeColor="text1"/>
          <w:sz w:val="28"/>
          <w:szCs w:val="28"/>
        </w:rPr>
        <w:t xml:space="preserve"> курсовой</w:t>
      </w:r>
      <w:proofErr w:type="gramEnd"/>
      <w:r w:rsidRPr="00363421">
        <w:rPr>
          <w:color w:val="000000" w:themeColor="text1"/>
          <w:sz w:val="28"/>
          <w:szCs w:val="28"/>
        </w:rPr>
        <w:t xml:space="preserve"> подготовки педагогических работников на 202</w:t>
      </w:r>
      <w:r w:rsidR="006A492E" w:rsidRPr="00363421">
        <w:rPr>
          <w:color w:val="000000" w:themeColor="text1"/>
          <w:sz w:val="28"/>
          <w:szCs w:val="28"/>
          <w:lang w:val="kk-KZ"/>
        </w:rPr>
        <w:t>5</w:t>
      </w:r>
      <w:r w:rsidRPr="00363421">
        <w:rPr>
          <w:color w:val="000000" w:themeColor="text1"/>
          <w:sz w:val="28"/>
          <w:szCs w:val="28"/>
        </w:rPr>
        <w:t>-202</w:t>
      </w:r>
      <w:r w:rsidR="006A492E" w:rsidRPr="00363421">
        <w:rPr>
          <w:color w:val="000000" w:themeColor="text1"/>
          <w:sz w:val="28"/>
          <w:szCs w:val="28"/>
          <w:lang w:val="kk-KZ"/>
        </w:rPr>
        <w:t>6</w:t>
      </w:r>
      <w:r w:rsidRPr="00363421">
        <w:rPr>
          <w:color w:val="000000" w:themeColor="text1"/>
          <w:sz w:val="28"/>
          <w:szCs w:val="28"/>
        </w:rPr>
        <w:t xml:space="preserve"> учебный год</w:t>
      </w:r>
    </w:p>
    <w:p w14:paraId="3AE87650" w14:textId="77777777" w:rsidR="0024217F" w:rsidRPr="00363421" w:rsidRDefault="0024217F" w:rsidP="0024217F">
      <w:pPr>
        <w:textAlignment w:val="baseline"/>
        <w:rPr>
          <w:bCs/>
          <w:color w:val="000000" w:themeColor="text1"/>
          <w:sz w:val="28"/>
          <w:szCs w:val="28"/>
        </w:rPr>
      </w:pPr>
    </w:p>
    <w:p w14:paraId="030F9C7B" w14:textId="77777777" w:rsidR="0024217F" w:rsidRPr="00363421" w:rsidRDefault="0024217F" w:rsidP="0024217F">
      <w:pPr>
        <w:ind w:left="567"/>
        <w:textAlignment w:val="baseline"/>
        <w:rPr>
          <w:color w:val="000000" w:themeColor="text1"/>
          <w:sz w:val="28"/>
          <w:szCs w:val="28"/>
        </w:rPr>
      </w:pPr>
      <w:r w:rsidRPr="00363421">
        <w:rPr>
          <w:b/>
          <w:bCs/>
          <w:color w:val="000000" w:themeColor="text1"/>
          <w:sz w:val="28"/>
          <w:szCs w:val="28"/>
        </w:rPr>
        <w:t>Раздел 4. «Организация учебно-воспитательного процесса, направленного на выполнение государственных стандартов образования, повышение качества образования»</w:t>
      </w:r>
    </w:p>
    <w:p w14:paraId="08F2BDC1" w14:textId="11D9EBDF" w:rsidR="0024217F" w:rsidRPr="00363421" w:rsidRDefault="0024217F" w:rsidP="0024217F">
      <w:pPr>
        <w:textAlignment w:val="baseline"/>
        <w:rPr>
          <w:color w:val="000000" w:themeColor="text1"/>
          <w:sz w:val="28"/>
          <w:szCs w:val="28"/>
          <w:lang w:val="kk-KZ"/>
        </w:rPr>
      </w:pPr>
      <w:r w:rsidRPr="00363421">
        <w:rPr>
          <w:color w:val="000000" w:themeColor="text1"/>
          <w:sz w:val="28"/>
          <w:szCs w:val="28"/>
        </w:rPr>
        <w:t xml:space="preserve">4.1 </w:t>
      </w:r>
      <w:proofErr w:type="gramStart"/>
      <w:r w:rsidR="00D604E9" w:rsidRPr="00363421">
        <w:rPr>
          <w:color w:val="000000" w:themeColor="text1"/>
          <w:sz w:val="28"/>
          <w:szCs w:val="28"/>
          <w:lang w:val="kk-KZ"/>
        </w:rPr>
        <w:t>Тема,м</w:t>
      </w:r>
      <w:r w:rsidR="00A1385C" w:rsidRPr="00363421">
        <w:rPr>
          <w:color w:val="000000" w:themeColor="text1"/>
          <w:sz w:val="28"/>
          <w:szCs w:val="28"/>
          <w:lang w:val="kk-KZ"/>
        </w:rPr>
        <w:t>иссия</w:t>
      </w:r>
      <w:proofErr w:type="gramEnd"/>
      <w:r w:rsidR="00A1385C" w:rsidRPr="00363421">
        <w:rPr>
          <w:color w:val="000000" w:themeColor="text1"/>
          <w:sz w:val="28"/>
          <w:szCs w:val="28"/>
          <w:lang w:val="kk-KZ"/>
        </w:rPr>
        <w:t xml:space="preserve"> и з</w:t>
      </w:r>
      <w:proofErr w:type="spellStart"/>
      <w:r w:rsidR="00A1385C" w:rsidRPr="00363421">
        <w:rPr>
          <w:color w:val="000000" w:themeColor="text1"/>
          <w:sz w:val="28"/>
          <w:szCs w:val="28"/>
        </w:rPr>
        <w:t>адачи</w:t>
      </w:r>
      <w:proofErr w:type="spellEnd"/>
      <w:r w:rsidR="0024780E" w:rsidRPr="00363421">
        <w:rPr>
          <w:color w:val="000000" w:themeColor="text1"/>
          <w:sz w:val="28"/>
          <w:szCs w:val="28"/>
          <w:lang w:val="kk-KZ"/>
        </w:rPr>
        <w:t xml:space="preserve"> </w:t>
      </w:r>
      <w:r w:rsidR="003C45B9" w:rsidRPr="00363421">
        <w:rPr>
          <w:color w:val="000000" w:themeColor="text1"/>
          <w:sz w:val="28"/>
          <w:szCs w:val="28"/>
          <w:lang w:val="kk-KZ"/>
        </w:rPr>
        <w:t>школы на 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A1385C" w:rsidRPr="00363421">
        <w:rPr>
          <w:color w:val="000000" w:themeColor="text1"/>
          <w:sz w:val="28"/>
          <w:szCs w:val="28"/>
          <w:lang w:val="kk-KZ"/>
        </w:rPr>
        <w:t xml:space="preserve"> учебный год.</w:t>
      </w:r>
    </w:p>
    <w:p w14:paraId="636648E4" w14:textId="1256CEC5" w:rsidR="0024217F" w:rsidRPr="00363421" w:rsidRDefault="0024217F" w:rsidP="0024217F">
      <w:pPr>
        <w:textAlignment w:val="baseline"/>
        <w:rPr>
          <w:color w:val="000000" w:themeColor="text1"/>
          <w:sz w:val="28"/>
          <w:szCs w:val="28"/>
          <w:lang w:val="kk-KZ"/>
        </w:rPr>
      </w:pPr>
      <w:r w:rsidRPr="00363421">
        <w:rPr>
          <w:color w:val="000000" w:themeColor="text1"/>
          <w:sz w:val="28"/>
          <w:szCs w:val="28"/>
        </w:rPr>
        <w:t>4.2</w:t>
      </w:r>
      <w:r w:rsidR="006A492E" w:rsidRPr="00363421">
        <w:rPr>
          <w:color w:val="000000" w:themeColor="text1"/>
          <w:sz w:val="28"/>
          <w:szCs w:val="28"/>
          <w:lang w:val="kk-KZ"/>
        </w:rPr>
        <w:t xml:space="preserve"> </w:t>
      </w:r>
      <w:r w:rsidR="009E6023" w:rsidRPr="00363421">
        <w:rPr>
          <w:color w:val="000000" w:themeColor="text1"/>
          <w:sz w:val="28"/>
          <w:szCs w:val="28"/>
          <w:lang w:val="kk-KZ"/>
        </w:rPr>
        <w:t xml:space="preserve">Организация деятельности коллектива </w:t>
      </w:r>
      <w:r w:rsidR="009E6023" w:rsidRPr="00363421">
        <w:rPr>
          <w:color w:val="000000" w:themeColor="text1"/>
          <w:sz w:val="28"/>
          <w:szCs w:val="28"/>
        </w:rPr>
        <w:t>направленный на выполнение государственных стандартов образования</w:t>
      </w:r>
      <w:r w:rsidR="009E6023" w:rsidRPr="00363421">
        <w:rPr>
          <w:color w:val="000000" w:themeColor="text1"/>
          <w:sz w:val="28"/>
          <w:szCs w:val="28"/>
          <w:lang w:val="kk-KZ"/>
        </w:rPr>
        <w:t xml:space="preserve">. </w:t>
      </w:r>
      <w:r w:rsidR="00A1385C" w:rsidRPr="00363421">
        <w:rPr>
          <w:color w:val="000000" w:themeColor="text1"/>
          <w:sz w:val="28"/>
          <w:szCs w:val="28"/>
        </w:rPr>
        <w:t>П</w:t>
      </w:r>
      <w:r w:rsidR="00A1385C" w:rsidRPr="00363421">
        <w:rPr>
          <w:color w:val="000000" w:themeColor="text1"/>
          <w:sz w:val="28"/>
          <w:szCs w:val="28"/>
          <w:lang w:val="kk-KZ"/>
        </w:rPr>
        <w:t xml:space="preserve">лан </w:t>
      </w:r>
      <w:r w:rsidR="00A1385C" w:rsidRPr="00363421">
        <w:rPr>
          <w:color w:val="000000" w:themeColor="text1"/>
          <w:sz w:val="28"/>
          <w:szCs w:val="28"/>
        </w:rPr>
        <w:t>по организации учебно-воспитательного процесса</w:t>
      </w:r>
      <w:r w:rsidR="009E6023" w:rsidRPr="00363421">
        <w:rPr>
          <w:color w:val="000000" w:themeColor="text1"/>
          <w:sz w:val="28"/>
          <w:szCs w:val="28"/>
          <w:lang w:val="kk-KZ"/>
        </w:rPr>
        <w:t xml:space="preserve"> направленный </w:t>
      </w:r>
      <w:proofErr w:type="gramStart"/>
      <w:r w:rsidR="009E6023" w:rsidRPr="00363421">
        <w:rPr>
          <w:color w:val="000000" w:themeColor="text1"/>
          <w:sz w:val="28"/>
          <w:szCs w:val="28"/>
          <w:lang w:val="kk-KZ"/>
        </w:rPr>
        <w:t xml:space="preserve">на </w:t>
      </w:r>
      <w:r w:rsidR="00A1385C" w:rsidRPr="00363421">
        <w:rPr>
          <w:color w:val="000000" w:themeColor="text1"/>
          <w:sz w:val="28"/>
          <w:szCs w:val="28"/>
        </w:rPr>
        <w:t xml:space="preserve"> улучшение</w:t>
      </w:r>
      <w:proofErr w:type="gramEnd"/>
      <w:r w:rsidR="00A1385C" w:rsidRPr="00363421">
        <w:rPr>
          <w:color w:val="000000" w:themeColor="text1"/>
          <w:sz w:val="28"/>
          <w:szCs w:val="28"/>
        </w:rPr>
        <w:t xml:space="preserve"> образовательного процесса.</w:t>
      </w:r>
    </w:p>
    <w:p w14:paraId="66073100" w14:textId="6E07546C"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4.3</w:t>
      </w:r>
      <w:r w:rsidR="006A492E" w:rsidRPr="00363421">
        <w:rPr>
          <w:color w:val="000000" w:themeColor="text1"/>
          <w:sz w:val="28"/>
          <w:szCs w:val="28"/>
          <w:lang w:val="kk-KZ"/>
        </w:rPr>
        <w:t xml:space="preserve"> </w:t>
      </w:r>
      <w:r w:rsidRPr="00363421">
        <w:rPr>
          <w:color w:val="000000" w:themeColor="text1"/>
          <w:sz w:val="28"/>
          <w:szCs w:val="28"/>
        </w:rPr>
        <w:t xml:space="preserve"> П</w:t>
      </w:r>
      <w:r w:rsidRPr="00363421">
        <w:rPr>
          <w:color w:val="000000" w:themeColor="text1"/>
          <w:sz w:val="28"/>
          <w:szCs w:val="28"/>
          <w:lang w:val="kk-KZ"/>
        </w:rPr>
        <w:t>лан</w:t>
      </w:r>
      <w:proofErr w:type="gramEnd"/>
      <w:r w:rsidRPr="00363421">
        <w:rPr>
          <w:color w:val="000000" w:themeColor="text1"/>
          <w:sz w:val="28"/>
          <w:szCs w:val="28"/>
        </w:rPr>
        <w:t xml:space="preserve">   методической   работы на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3CEFCA48" w14:textId="3FA801C4"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4.4</w:t>
      </w:r>
      <w:r w:rsidR="006A492E" w:rsidRPr="00363421">
        <w:rPr>
          <w:color w:val="000000" w:themeColor="text1"/>
          <w:sz w:val="28"/>
          <w:szCs w:val="28"/>
          <w:lang w:val="kk-KZ"/>
        </w:rPr>
        <w:t xml:space="preserve"> </w:t>
      </w:r>
      <w:r w:rsidRPr="00363421">
        <w:rPr>
          <w:color w:val="000000" w:themeColor="text1"/>
          <w:sz w:val="28"/>
          <w:szCs w:val="28"/>
        </w:rPr>
        <w:t xml:space="preserve"> П</w:t>
      </w:r>
      <w:r w:rsidRPr="00363421">
        <w:rPr>
          <w:color w:val="000000" w:themeColor="text1"/>
          <w:sz w:val="28"/>
          <w:szCs w:val="28"/>
          <w:lang w:val="kk-KZ"/>
        </w:rPr>
        <w:t>лан</w:t>
      </w:r>
      <w:proofErr w:type="gramEnd"/>
      <w:r w:rsidRPr="00363421">
        <w:rPr>
          <w:color w:val="000000" w:themeColor="text1"/>
          <w:sz w:val="28"/>
          <w:szCs w:val="28"/>
        </w:rPr>
        <w:t xml:space="preserve"> работы методсовета </w:t>
      </w:r>
      <w:proofErr w:type="gramStart"/>
      <w:r w:rsidRPr="00363421">
        <w:rPr>
          <w:color w:val="000000" w:themeColor="text1"/>
          <w:sz w:val="28"/>
          <w:szCs w:val="28"/>
        </w:rPr>
        <w:t>школы  на</w:t>
      </w:r>
      <w:proofErr w:type="gramEnd"/>
      <w:r w:rsidR="0024780E" w:rsidRPr="00363421">
        <w:rPr>
          <w:color w:val="000000" w:themeColor="text1"/>
          <w:sz w:val="28"/>
          <w:szCs w:val="28"/>
          <w:lang w:val="kk-KZ"/>
        </w:rPr>
        <w:t xml:space="preserve">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562FFA9B" w14:textId="00A653FE"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4.5</w:t>
      </w:r>
      <w:r w:rsidR="006A492E" w:rsidRPr="00363421">
        <w:rPr>
          <w:color w:val="000000" w:themeColor="text1"/>
          <w:sz w:val="28"/>
          <w:szCs w:val="28"/>
          <w:lang w:val="kk-KZ"/>
        </w:rPr>
        <w:t xml:space="preserve"> </w:t>
      </w:r>
      <w:r w:rsidRPr="00363421">
        <w:rPr>
          <w:color w:val="000000" w:themeColor="text1"/>
          <w:sz w:val="28"/>
          <w:szCs w:val="28"/>
        </w:rPr>
        <w:t xml:space="preserve"> </w:t>
      </w:r>
      <w:r w:rsidR="00916B35" w:rsidRPr="00363421">
        <w:rPr>
          <w:color w:val="000000" w:themeColor="text1"/>
          <w:sz w:val="28"/>
          <w:szCs w:val="28"/>
          <w:lang w:val="kk-KZ"/>
        </w:rPr>
        <w:t>График</w:t>
      </w:r>
      <w:proofErr w:type="gramEnd"/>
      <w:r w:rsidR="00916B35" w:rsidRPr="00363421">
        <w:rPr>
          <w:color w:val="000000" w:themeColor="text1"/>
          <w:sz w:val="28"/>
          <w:szCs w:val="28"/>
          <w:lang w:val="kk-KZ"/>
        </w:rPr>
        <w:t xml:space="preserve"> </w:t>
      </w:r>
      <w:r w:rsidRPr="00363421">
        <w:rPr>
          <w:color w:val="000000" w:themeColor="text1"/>
          <w:sz w:val="28"/>
          <w:szCs w:val="28"/>
        </w:rPr>
        <w:t xml:space="preserve">проведения предметных </w:t>
      </w:r>
      <w:proofErr w:type="gramStart"/>
      <w:r w:rsidRPr="00363421">
        <w:rPr>
          <w:color w:val="000000" w:themeColor="text1"/>
          <w:sz w:val="28"/>
          <w:szCs w:val="28"/>
        </w:rPr>
        <w:t xml:space="preserve">декад  </w:t>
      </w:r>
      <w:r w:rsidR="003C45B9" w:rsidRPr="00363421">
        <w:rPr>
          <w:color w:val="000000" w:themeColor="text1"/>
          <w:sz w:val="28"/>
          <w:szCs w:val="28"/>
          <w:lang w:val="kk-KZ"/>
        </w:rPr>
        <w:t>202</w:t>
      </w:r>
      <w:r w:rsidR="009A5EC4" w:rsidRPr="00363421">
        <w:rPr>
          <w:color w:val="000000" w:themeColor="text1"/>
          <w:sz w:val="28"/>
          <w:szCs w:val="28"/>
          <w:lang w:val="kk-KZ"/>
        </w:rPr>
        <w:t>5</w:t>
      </w:r>
      <w:proofErr w:type="gramEnd"/>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09ADECF8" w14:textId="01F39316" w:rsidR="0024217F" w:rsidRPr="00363421" w:rsidRDefault="0024217F" w:rsidP="004405B2">
      <w:pPr>
        <w:textAlignment w:val="baseline"/>
        <w:rPr>
          <w:color w:val="000000" w:themeColor="text1"/>
          <w:sz w:val="28"/>
          <w:szCs w:val="28"/>
          <w:lang w:val="kk-KZ"/>
        </w:rPr>
      </w:pPr>
      <w:proofErr w:type="gramStart"/>
      <w:r w:rsidRPr="00363421">
        <w:rPr>
          <w:color w:val="000000" w:themeColor="text1"/>
          <w:sz w:val="28"/>
          <w:szCs w:val="28"/>
        </w:rPr>
        <w:t>4.6</w:t>
      </w:r>
      <w:r w:rsidR="006A492E" w:rsidRPr="00363421">
        <w:rPr>
          <w:color w:val="000000" w:themeColor="text1"/>
          <w:sz w:val="28"/>
          <w:szCs w:val="28"/>
          <w:lang w:val="kk-KZ"/>
        </w:rPr>
        <w:t xml:space="preserve">  </w:t>
      </w:r>
      <w:r w:rsidR="00916B35" w:rsidRPr="00363421">
        <w:rPr>
          <w:color w:val="000000" w:themeColor="text1"/>
          <w:sz w:val="28"/>
          <w:szCs w:val="28"/>
          <w:lang w:val="kk-KZ"/>
        </w:rPr>
        <w:t>Работа</w:t>
      </w:r>
      <w:proofErr w:type="gramEnd"/>
      <w:r w:rsidR="00916B35" w:rsidRPr="00363421">
        <w:rPr>
          <w:color w:val="000000" w:themeColor="text1"/>
          <w:sz w:val="28"/>
          <w:szCs w:val="28"/>
          <w:lang w:val="kk-KZ"/>
        </w:rPr>
        <w:t xml:space="preserve"> по обобщению передового педагогического опыта.</w:t>
      </w:r>
    </w:p>
    <w:p w14:paraId="7068A5B5" w14:textId="62B026D4" w:rsidR="00F633CC" w:rsidRPr="00363421" w:rsidRDefault="00F633CC" w:rsidP="0024217F">
      <w:pPr>
        <w:pStyle w:val="a8"/>
        <w:rPr>
          <w:bCs/>
          <w:color w:val="000000" w:themeColor="text1"/>
          <w:sz w:val="28"/>
          <w:szCs w:val="28"/>
          <w:lang w:val="kk-KZ"/>
        </w:rPr>
      </w:pPr>
      <w:r w:rsidRPr="00363421">
        <w:rPr>
          <w:bCs/>
          <w:color w:val="000000" w:themeColor="text1"/>
          <w:sz w:val="28"/>
          <w:szCs w:val="28"/>
          <w:lang w:val="kk-KZ"/>
        </w:rPr>
        <w:t>4.</w:t>
      </w:r>
      <w:r w:rsidR="004405B2" w:rsidRPr="00363421">
        <w:rPr>
          <w:bCs/>
          <w:color w:val="000000" w:themeColor="text1"/>
          <w:sz w:val="28"/>
          <w:szCs w:val="28"/>
          <w:lang w:val="kk-KZ"/>
        </w:rPr>
        <w:t>7</w:t>
      </w:r>
      <w:r w:rsidR="006A492E" w:rsidRPr="00363421">
        <w:rPr>
          <w:bCs/>
          <w:color w:val="000000" w:themeColor="text1"/>
          <w:sz w:val="28"/>
          <w:szCs w:val="28"/>
          <w:lang w:val="kk-KZ"/>
        </w:rPr>
        <w:t xml:space="preserve">  </w:t>
      </w:r>
      <w:r w:rsidR="00916B35" w:rsidRPr="00363421">
        <w:rPr>
          <w:bCs/>
          <w:color w:val="000000" w:themeColor="text1"/>
          <w:sz w:val="28"/>
          <w:szCs w:val="28"/>
          <w:lang w:val="kk-KZ"/>
        </w:rPr>
        <w:t>Работа с одаренными обучающимися</w:t>
      </w:r>
    </w:p>
    <w:p w14:paraId="79A9F2C2" w14:textId="361D5323" w:rsidR="00F633CC" w:rsidRPr="00363421" w:rsidRDefault="00F633CC" w:rsidP="0024217F">
      <w:pPr>
        <w:pStyle w:val="a8"/>
        <w:rPr>
          <w:bCs/>
          <w:color w:val="000000" w:themeColor="text1"/>
          <w:sz w:val="28"/>
          <w:szCs w:val="28"/>
          <w:lang w:val="kk-KZ"/>
        </w:rPr>
      </w:pPr>
      <w:r w:rsidRPr="00363421">
        <w:rPr>
          <w:bCs/>
          <w:color w:val="000000" w:themeColor="text1"/>
          <w:sz w:val="28"/>
          <w:szCs w:val="28"/>
          <w:lang w:val="kk-KZ"/>
        </w:rPr>
        <w:t>4.</w:t>
      </w:r>
      <w:r w:rsidR="004405B2" w:rsidRPr="00363421">
        <w:rPr>
          <w:bCs/>
          <w:color w:val="000000" w:themeColor="text1"/>
          <w:sz w:val="28"/>
          <w:szCs w:val="28"/>
          <w:lang w:val="kk-KZ"/>
        </w:rPr>
        <w:t>8</w:t>
      </w:r>
      <w:r w:rsidR="006A492E" w:rsidRPr="00363421">
        <w:rPr>
          <w:bCs/>
          <w:color w:val="000000" w:themeColor="text1"/>
          <w:sz w:val="28"/>
          <w:szCs w:val="28"/>
          <w:lang w:val="kk-KZ"/>
        </w:rPr>
        <w:t xml:space="preserve">  </w:t>
      </w:r>
      <w:r w:rsidR="00916B35" w:rsidRPr="00363421">
        <w:rPr>
          <w:bCs/>
          <w:color w:val="000000" w:themeColor="text1"/>
          <w:sz w:val="28"/>
          <w:szCs w:val="28"/>
          <w:lang w:val="kk-KZ"/>
        </w:rPr>
        <w:t>Работа по предупреждению неуспеваемости</w:t>
      </w:r>
    </w:p>
    <w:p w14:paraId="07D2ECCC" w14:textId="228AF504" w:rsidR="00916B35" w:rsidRPr="00363421" w:rsidRDefault="00916B35" w:rsidP="0024217F">
      <w:pPr>
        <w:pStyle w:val="a8"/>
        <w:rPr>
          <w:bCs/>
          <w:color w:val="000000" w:themeColor="text1"/>
          <w:sz w:val="28"/>
          <w:szCs w:val="28"/>
          <w:lang w:val="kk-KZ"/>
        </w:rPr>
      </w:pPr>
      <w:r w:rsidRPr="00363421">
        <w:rPr>
          <w:bCs/>
          <w:color w:val="000000" w:themeColor="text1"/>
          <w:sz w:val="28"/>
          <w:szCs w:val="28"/>
          <w:lang w:val="kk-KZ"/>
        </w:rPr>
        <w:t>4.9</w:t>
      </w:r>
      <w:r w:rsidR="006A492E" w:rsidRPr="00363421">
        <w:rPr>
          <w:bCs/>
          <w:color w:val="000000" w:themeColor="text1"/>
          <w:sz w:val="28"/>
          <w:szCs w:val="28"/>
          <w:lang w:val="kk-KZ"/>
        </w:rPr>
        <w:t xml:space="preserve">  </w:t>
      </w:r>
      <w:r w:rsidRPr="00363421">
        <w:rPr>
          <w:bCs/>
          <w:color w:val="000000" w:themeColor="text1"/>
          <w:sz w:val="28"/>
          <w:szCs w:val="28"/>
          <w:lang w:val="kk-KZ"/>
        </w:rPr>
        <w:t>Подготовку учащихся к промежуточной и итоговой аттестации</w:t>
      </w:r>
    </w:p>
    <w:p w14:paraId="41D30C60" w14:textId="47E664DB" w:rsidR="00916B35" w:rsidRPr="00363421" w:rsidRDefault="00916B35" w:rsidP="0024217F">
      <w:pPr>
        <w:pStyle w:val="a8"/>
        <w:rPr>
          <w:bCs/>
          <w:color w:val="000000" w:themeColor="text1"/>
          <w:sz w:val="28"/>
          <w:szCs w:val="28"/>
          <w:lang w:val="kk-KZ"/>
        </w:rPr>
      </w:pPr>
      <w:r w:rsidRPr="00363421">
        <w:rPr>
          <w:bCs/>
          <w:color w:val="000000" w:themeColor="text1"/>
          <w:sz w:val="28"/>
          <w:szCs w:val="28"/>
          <w:lang w:val="kk-KZ"/>
        </w:rPr>
        <w:t>4.10 Организация преемственности между начальным и средним звеном</w:t>
      </w:r>
    </w:p>
    <w:p w14:paraId="588E968A" w14:textId="7EF08F5E" w:rsidR="00916B35" w:rsidRPr="00363421" w:rsidRDefault="00916B35" w:rsidP="0024217F">
      <w:pPr>
        <w:pStyle w:val="a8"/>
        <w:rPr>
          <w:bCs/>
          <w:color w:val="000000" w:themeColor="text1"/>
          <w:sz w:val="28"/>
          <w:szCs w:val="28"/>
          <w:lang w:val="kk-KZ"/>
        </w:rPr>
      </w:pPr>
      <w:r w:rsidRPr="00363421">
        <w:rPr>
          <w:bCs/>
          <w:color w:val="000000" w:themeColor="text1"/>
          <w:sz w:val="28"/>
          <w:szCs w:val="28"/>
          <w:lang w:val="kk-KZ"/>
        </w:rPr>
        <w:t>4.11</w:t>
      </w:r>
      <w:r w:rsidR="006A492E" w:rsidRPr="00363421">
        <w:rPr>
          <w:bCs/>
          <w:color w:val="000000" w:themeColor="text1"/>
          <w:sz w:val="28"/>
          <w:szCs w:val="28"/>
          <w:lang w:val="kk-KZ"/>
        </w:rPr>
        <w:t xml:space="preserve"> </w:t>
      </w:r>
      <w:r w:rsidRPr="00363421">
        <w:rPr>
          <w:bCs/>
          <w:color w:val="000000" w:themeColor="text1"/>
          <w:sz w:val="28"/>
          <w:szCs w:val="28"/>
          <w:lang w:val="kk-KZ"/>
        </w:rPr>
        <w:t>План работы ШМУ.</w:t>
      </w:r>
    </w:p>
    <w:p w14:paraId="713219E6" w14:textId="6DB8FEDC" w:rsidR="0024217F" w:rsidRPr="00363421" w:rsidRDefault="0024217F" w:rsidP="0024217F">
      <w:pPr>
        <w:textAlignment w:val="baseline"/>
        <w:rPr>
          <w:color w:val="000000" w:themeColor="text1"/>
          <w:sz w:val="28"/>
          <w:szCs w:val="28"/>
        </w:rPr>
      </w:pPr>
      <w:r w:rsidRPr="00363421">
        <w:rPr>
          <w:color w:val="000000" w:themeColor="text1"/>
          <w:sz w:val="28"/>
          <w:szCs w:val="28"/>
        </w:rPr>
        <w:t>4.</w:t>
      </w:r>
      <w:r w:rsidR="00916B35" w:rsidRPr="00363421">
        <w:rPr>
          <w:color w:val="000000" w:themeColor="text1"/>
          <w:sz w:val="28"/>
          <w:szCs w:val="28"/>
          <w:lang w:val="kk-KZ"/>
        </w:rPr>
        <w:t>12</w:t>
      </w:r>
      <w:r w:rsidRPr="00363421">
        <w:rPr>
          <w:color w:val="000000" w:themeColor="text1"/>
          <w:sz w:val="28"/>
          <w:szCs w:val="28"/>
        </w:rPr>
        <w:t xml:space="preserve"> План работы библиотеки на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748473C3" w14:textId="77777777" w:rsidR="00553CB3" w:rsidRDefault="00553CB3" w:rsidP="0024217F">
      <w:pPr>
        <w:textAlignment w:val="baseline"/>
        <w:rPr>
          <w:b/>
          <w:bCs/>
          <w:color w:val="000000" w:themeColor="text1"/>
          <w:sz w:val="28"/>
          <w:szCs w:val="28"/>
          <w:lang w:val="kk-KZ"/>
        </w:rPr>
      </w:pPr>
    </w:p>
    <w:p w14:paraId="50E2CA9B" w14:textId="77777777" w:rsidR="00553CB3" w:rsidRDefault="00553CB3" w:rsidP="0024217F">
      <w:pPr>
        <w:textAlignment w:val="baseline"/>
        <w:rPr>
          <w:b/>
          <w:bCs/>
          <w:color w:val="000000" w:themeColor="text1"/>
          <w:sz w:val="28"/>
          <w:szCs w:val="28"/>
          <w:lang w:val="kk-KZ"/>
        </w:rPr>
      </w:pPr>
    </w:p>
    <w:p w14:paraId="7A24784B" w14:textId="77777777" w:rsidR="00553CB3" w:rsidRDefault="00553CB3" w:rsidP="0024217F">
      <w:pPr>
        <w:textAlignment w:val="baseline"/>
        <w:rPr>
          <w:b/>
          <w:bCs/>
          <w:color w:val="000000" w:themeColor="text1"/>
          <w:sz w:val="28"/>
          <w:szCs w:val="28"/>
          <w:lang w:val="kk-KZ"/>
        </w:rPr>
      </w:pPr>
    </w:p>
    <w:p w14:paraId="2A1890BB" w14:textId="27837B78" w:rsidR="0024217F" w:rsidRPr="00363421" w:rsidRDefault="0024217F" w:rsidP="0024217F">
      <w:pPr>
        <w:textAlignment w:val="baseline"/>
        <w:rPr>
          <w:b/>
          <w:bCs/>
          <w:color w:val="000000" w:themeColor="text1"/>
          <w:sz w:val="28"/>
          <w:szCs w:val="28"/>
        </w:rPr>
      </w:pPr>
      <w:r w:rsidRPr="00363421">
        <w:rPr>
          <w:b/>
          <w:bCs/>
          <w:color w:val="000000" w:themeColor="text1"/>
          <w:sz w:val="28"/>
          <w:szCs w:val="28"/>
        </w:rPr>
        <w:lastRenderedPageBreak/>
        <w:t xml:space="preserve">Раздел 5. «Организация психологического </w:t>
      </w:r>
      <w:proofErr w:type="spellStart"/>
      <w:r w:rsidRPr="00363421">
        <w:rPr>
          <w:b/>
          <w:bCs/>
          <w:color w:val="000000" w:themeColor="text1"/>
          <w:sz w:val="28"/>
          <w:szCs w:val="28"/>
        </w:rPr>
        <w:t>сопровожденияучебно</w:t>
      </w:r>
      <w:proofErr w:type="spellEnd"/>
      <w:r w:rsidRPr="00363421">
        <w:rPr>
          <w:b/>
          <w:bCs/>
          <w:color w:val="000000" w:themeColor="text1"/>
          <w:sz w:val="28"/>
          <w:szCs w:val="28"/>
        </w:rPr>
        <w:t>-воспитательного процесса»</w:t>
      </w:r>
    </w:p>
    <w:p w14:paraId="0B75194C" w14:textId="27D4F7D4" w:rsidR="0024217F" w:rsidRPr="00363421" w:rsidRDefault="0024217F" w:rsidP="0024217F">
      <w:pPr>
        <w:textAlignment w:val="baseline"/>
        <w:rPr>
          <w:color w:val="000000" w:themeColor="text1"/>
          <w:sz w:val="28"/>
          <w:szCs w:val="28"/>
          <w:lang w:val="kk-KZ"/>
        </w:rPr>
      </w:pPr>
      <w:r w:rsidRPr="00363421">
        <w:rPr>
          <w:color w:val="000000" w:themeColor="text1"/>
          <w:sz w:val="28"/>
          <w:szCs w:val="28"/>
          <w:lang w:val="kk-KZ"/>
        </w:rPr>
        <w:t xml:space="preserve"> План работы психолога</w:t>
      </w:r>
      <w:r w:rsidR="004C1988" w:rsidRPr="00363421">
        <w:rPr>
          <w:color w:val="000000" w:themeColor="text1"/>
          <w:sz w:val="28"/>
          <w:szCs w:val="28"/>
          <w:lang w:val="kk-KZ"/>
        </w:rPr>
        <w:t>.</w:t>
      </w:r>
    </w:p>
    <w:p w14:paraId="26583767" w14:textId="77777777" w:rsidR="0024217F" w:rsidRPr="00363421" w:rsidRDefault="0024217F" w:rsidP="0024217F">
      <w:pPr>
        <w:textAlignment w:val="baseline"/>
        <w:rPr>
          <w:color w:val="000000" w:themeColor="text1"/>
          <w:sz w:val="28"/>
          <w:szCs w:val="28"/>
        </w:rPr>
      </w:pPr>
      <w:r w:rsidRPr="00363421">
        <w:rPr>
          <w:b/>
          <w:bCs/>
          <w:color w:val="000000" w:themeColor="text1"/>
          <w:sz w:val="28"/>
          <w:szCs w:val="28"/>
        </w:rPr>
        <w:t>Раздел 6. «Организация воспитательной работы школы с учащимися и родителями»</w:t>
      </w:r>
    </w:p>
    <w:p w14:paraId="68D65944" w14:textId="77777777" w:rsidR="00EC118D" w:rsidRPr="00363421" w:rsidRDefault="0024217F" w:rsidP="0024217F">
      <w:pPr>
        <w:textAlignment w:val="baseline"/>
        <w:rPr>
          <w:color w:val="000000" w:themeColor="text1"/>
          <w:sz w:val="28"/>
          <w:szCs w:val="28"/>
          <w:lang w:val="kk-KZ"/>
        </w:rPr>
      </w:pPr>
      <w:proofErr w:type="gramStart"/>
      <w:r w:rsidRPr="00363421">
        <w:rPr>
          <w:color w:val="000000" w:themeColor="text1"/>
          <w:sz w:val="28"/>
          <w:szCs w:val="28"/>
        </w:rPr>
        <w:t xml:space="preserve">6.1 </w:t>
      </w:r>
      <w:r w:rsidR="006A492E" w:rsidRPr="00363421">
        <w:rPr>
          <w:color w:val="000000" w:themeColor="text1"/>
          <w:sz w:val="28"/>
          <w:szCs w:val="28"/>
          <w:lang w:val="kk-KZ"/>
        </w:rPr>
        <w:t xml:space="preserve"> </w:t>
      </w:r>
      <w:r w:rsidR="00EC118D" w:rsidRPr="00363421">
        <w:rPr>
          <w:color w:val="000000" w:themeColor="text1"/>
          <w:sz w:val="28"/>
          <w:szCs w:val="28"/>
          <w:lang w:val="kk-KZ"/>
        </w:rPr>
        <w:t>План</w:t>
      </w:r>
      <w:proofErr w:type="gramEnd"/>
      <w:r w:rsidR="00EC118D" w:rsidRPr="00363421">
        <w:rPr>
          <w:color w:val="000000" w:themeColor="text1"/>
          <w:sz w:val="28"/>
          <w:szCs w:val="28"/>
          <w:lang w:val="kk-KZ"/>
        </w:rPr>
        <w:t xml:space="preserve"> по реализации программы «Біртұтас тәрбие»</w:t>
      </w:r>
    </w:p>
    <w:p w14:paraId="21522623" w14:textId="1DC2178E" w:rsidR="0024217F" w:rsidRPr="00363421" w:rsidRDefault="00EC118D" w:rsidP="0024217F">
      <w:pPr>
        <w:textAlignment w:val="baseline"/>
        <w:rPr>
          <w:color w:val="000000" w:themeColor="text1"/>
          <w:sz w:val="28"/>
          <w:szCs w:val="28"/>
        </w:rPr>
      </w:pPr>
      <w:r w:rsidRPr="00363421">
        <w:rPr>
          <w:color w:val="000000" w:themeColor="text1"/>
          <w:sz w:val="28"/>
          <w:szCs w:val="28"/>
          <w:lang w:val="kk-KZ"/>
        </w:rPr>
        <w:t xml:space="preserve">6.2  </w:t>
      </w:r>
      <w:r w:rsidR="0024217F" w:rsidRPr="00363421">
        <w:rPr>
          <w:color w:val="000000" w:themeColor="text1"/>
          <w:sz w:val="28"/>
          <w:szCs w:val="28"/>
        </w:rPr>
        <w:t>П</w:t>
      </w:r>
      <w:r w:rsidR="0024217F" w:rsidRPr="00363421">
        <w:rPr>
          <w:color w:val="000000" w:themeColor="text1"/>
          <w:sz w:val="28"/>
          <w:szCs w:val="28"/>
          <w:lang w:val="kk-KZ"/>
        </w:rPr>
        <w:t>лан</w:t>
      </w:r>
      <w:r w:rsidR="0024217F" w:rsidRPr="00363421">
        <w:rPr>
          <w:color w:val="000000" w:themeColor="text1"/>
          <w:sz w:val="28"/>
          <w:szCs w:val="28"/>
        </w:rPr>
        <w:t xml:space="preserve"> по организации воспитательной работы школы </w:t>
      </w:r>
      <w:r w:rsidRPr="00363421">
        <w:rPr>
          <w:color w:val="000000" w:themeColor="text1"/>
          <w:sz w:val="28"/>
          <w:szCs w:val="28"/>
          <w:lang w:val="kk-KZ"/>
        </w:rPr>
        <w:t xml:space="preserve">в соответствии с приказом № 130 </w:t>
      </w:r>
      <w:r w:rsidR="0024217F" w:rsidRPr="00363421">
        <w:rPr>
          <w:color w:val="000000" w:themeColor="text1"/>
          <w:sz w:val="28"/>
          <w:szCs w:val="28"/>
        </w:rPr>
        <w:t xml:space="preserve">учащимися и </w:t>
      </w:r>
      <w:proofErr w:type="spellStart"/>
      <w:r w:rsidR="0024217F" w:rsidRPr="00363421">
        <w:rPr>
          <w:color w:val="000000" w:themeColor="text1"/>
          <w:sz w:val="28"/>
          <w:szCs w:val="28"/>
        </w:rPr>
        <w:t>родителямина</w:t>
      </w:r>
      <w:proofErr w:type="spellEnd"/>
      <w:r w:rsidR="0024217F" w:rsidRPr="00363421">
        <w:rPr>
          <w:color w:val="000000" w:themeColor="text1"/>
          <w:sz w:val="28"/>
          <w:szCs w:val="28"/>
        </w:rPr>
        <w:t xml:space="preserve">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0024217F" w:rsidRPr="00363421">
        <w:rPr>
          <w:color w:val="000000" w:themeColor="text1"/>
          <w:sz w:val="28"/>
          <w:szCs w:val="28"/>
        </w:rPr>
        <w:t>учебный год</w:t>
      </w:r>
    </w:p>
    <w:p w14:paraId="2A2B627E" w14:textId="77777777" w:rsidR="00E97DAA" w:rsidRPr="00363421" w:rsidRDefault="0024217F" w:rsidP="0024217F">
      <w:pPr>
        <w:textAlignment w:val="baseline"/>
        <w:rPr>
          <w:color w:val="000000" w:themeColor="text1"/>
          <w:sz w:val="28"/>
          <w:szCs w:val="28"/>
          <w:lang w:val="kk-KZ"/>
        </w:rPr>
      </w:pPr>
      <w:proofErr w:type="gramStart"/>
      <w:r w:rsidRPr="00363421">
        <w:rPr>
          <w:color w:val="000000" w:themeColor="text1"/>
          <w:sz w:val="28"/>
          <w:szCs w:val="28"/>
        </w:rPr>
        <w:t xml:space="preserve">6.2 </w:t>
      </w:r>
      <w:r w:rsidR="006A492E" w:rsidRPr="00363421">
        <w:rPr>
          <w:color w:val="000000" w:themeColor="text1"/>
          <w:sz w:val="28"/>
          <w:szCs w:val="28"/>
          <w:lang w:val="kk-KZ"/>
        </w:rPr>
        <w:t xml:space="preserve"> </w:t>
      </w:r>
      <w:r w:rsidRPr="00363421">
        <w:rPr>
          <w:color w:val="000000" w:themeColor="text1"/>
          <w:sz w:val="28"/>
          <w:szCs w:val="28"/>
        </w:rPr>
        <w:t>План</w:t>
      </w:r>
      <w:proofErr w:type="gramEnd"/>
      <w:r w:rsidRPr="00363421">
        <w:rPr>
          <w:color w:val="000000" w:themeColor="text1"/>
          <w:sz w:val="28"/>
          <w:szCs w:val="28"/>
        </w:rPr>
        <w:t xml:space="preserve"> проведения родительских собраний</w:t>
      </w:r>
      <w:r w:rsidR="00E97DAA" w:rsidRPr="00363421">
        <w:rPr>
          <w:color w:val="000000" w:themeColor="text1"/>
          <w:sz w:val="28"/>
          <w:szCs w:val="28"/>
          <w:lang w:val="kk-KZ"/>
        </w:rPr>
        <w:t xml:space="preserve">. </w:t>
      </w:r>
    </w:p>
    <w:p w14:paraId="6EAC2F60" w14:textId="29307CCB"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6.</w:t>
      </w:r>
      <w:r w:rsidR="00EC118D" w:rsidRPr="00363421">
        <w:rPr>
          <w:color w:val="000000" w:themeColor="text1"/>
          <w:sz w:val="28"/>
          <w:szCs w:val="28"/>
          <w:lang w:val="kk-KZ"/>
        </w:rPr>
        <w:t xml:space="preserve">3 </w:t>
      </w:r>
      <w:r w:rsidRPr="00363421">
        <w:rPr>
          <w:color w:val="000000" w:themeColor="text1"/>
          <w:sz w:val="28"/>
          <w:szCs w:val="28"/>
        </w:rPr>
        <w:t xml:space="preserve"> План</w:t>
      </w:r>
      <w:proofErr w:type="gramEnd"/>
      <w:r w:rsidRPr="00363421">
        <w:rPr>
          <w:color w:val="000000" w:themeColor="text1"/>
          <w:sz w:val="28"/>
          <w:szCs w:val="28"/>
        </w:rPr>
        <w:t xml:space="preserve"> работы социального педагога</w:t>
      </w:r>
    </w:p>
    <w:p w14:paraId="5EA2643E" w14:textId="09BFDB4F"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6.</w:t>
      </w:r>
      <w:r w:rsidR="00EC118D" w:rsidRPr="00363421">
        <w:rPr>
          <w:color w:val="000000" w:themeColor="text1"/>
          <w:sz w:val="28"/>
          <w:szCs w:val="28"/>
          <w:lang w:val="kk-KZ"/>
        </w:rPr>
        <w:t>4</w:t>
      </w:r>
      <w:r w:rsidR="006A492E" w:rsidRPr="00363421">
        <w:rPr>
          <w:color w:val="000000" w:themeColor="text1"/>
          <w:sz w:val="28"/>
          <w:szCs w:val="28"/>
          <w:lang w:val="kk-KZ"/>
        </w:rPr>
        <w:t xml:space="preserve"> </w:t>
      </w:r>
      <w:r w:rsidRPr="00363421">
        <w:rPr>
          <w:color w:val="000000" w:themeColor="text1"/>
          <w:sz w:val="28"/>
          <w:szCs w:val="28"/>
        </w:rPr>
        <w:t xml:space="preserve"> План</w:t>
      </w:r>
      <w:proofErr w:type="gramEnd"/>
      <w:r w:rsidRPr="00363421">
        <w:rPr>
          <w:color w:val="000000" w:themeColor="text1"/>
          <w:sz w:val="28"/>
          <w:szCs w:val="28"/>
        </w:rPr>
        <w:t xml:space="preserve"> по профила</w:t>
      </w:r>
      <w:r w:rsidR="00C222CB" w:rsidRPr="00363421">
        <w:rPr>
          <w:color w:val="000000" w:themeColor="text1"/>
          <w:sz w:val="28"/>
          <w:szCs w:val="28"/>
        </w:rPr>
        <w:t>к</w:t>
      </w:r>
      <w:r w:rsidRPr="00363421">
        <w:rPr>
          <w:color w:val="000000" w:themeColor="text1"/>
          <w:sz w:val="28"/>
          <w:szCs w:val="28"/>
        </w:rPr>
        <w:t>тике религиозного экстремизма</w:t>
      </w:r>
    </w:p>
    <w:p w14:paraId="16EC8DCB" w14:textId="4ACB4E00" w:rsidR="0024217F" w:rsidRPr="00363421" w:rsidRDefault="0024217F" w:rsidP="0024217F">
      <w:pPr>
        <w:textAlignment w:val="baseline"/>
        <w:rPr>
          <w:color w:val="000000" w:themeColor="text1"/>
          <w:sz w:val="28"/>
          <w:szCs w:val="28"/>
          <w:lang w:val="kk-KZ"/>
        </w:rPr>
      </w:pPr>
      <w:r w:rsidRPr="00363421">
        <w:rPr>
          <w:color w:val="000000" w:themeColor="text1"/>
          <w:sz w:val="28"/>
          <w:szCs w:val="28"/>
          <w:lang w:val="kk-KZ"/>
        </w:rPr>
        <w:t>6.</w:t>
      </w:r>
      <w:r w:rsidR="00EC118D" w:rsidRPr="00363421">
        <w:rPr>
          <w:color w:val="000000" w:themeColor="text1"/>
          <w:sz w:val="28"/>
          <w:szCs w:val="28"/>
          <w:lang w:val="kk-KZ"/>
        </w:rPr>
        <w:t>5</w:t>
      </w:r>
      <w:r w:rsidR="006A492E" w:rsidRPr="00363421">
        <w:rPr>
          <w:color w:val="000000" w:themeColor="text1"/>
          <w:sz w:val="28"/>
          <w:szCs w:val="28"/>
          <w:lang w:val="kk-KZ"/>
        </w:rPr>
        <w:t xml:space="preserve"> </w:t>
      </w:r>
      <w:r w:rsidRPr="00363421">
        <w:rPr>
          <w:color w:val="000000" w:themeColor="text1"/>
          <w:sz w:val="28"/>
          <w:szCs w:val="28"/>
          <w:lang w:val="kk-KZ"/>
        </w:rPr>
        <w:t>План работы детской организации.</w:t>
      </w:r>
    </w:p>
    <w:p w14:paraId="5A80A592" w14:textId="029350DB" w:rsidR="00EC118D" w:rsidRPr="00363421" w:rsidRDefault="00EC118D" w:rsidP="0024217F">
      <w:pPr>
        <w:textAlignment w:val="baseline"/>
        <w:rPr>
          <w:color w:val="000000" w:themeColor="text1"/>
          <w:sz w:val="28"/>
          <w:szCs w:val="28"/>
          <w:lang w:val="kk-KZ"/>
        </w:rPr>
      </w:pPr>
      <w:r w:rsidRPr="00363421">
        <w:rPr>
          <w:color w:val="000000" w:themeColor="text1"/>
          <w:sz w:val="28"/>
          <w:szCs w:val="28"/>
          <w:lang w:val="kk-KZ"/>
        </w:rPr>
        <w:t>6.6  План работы классных руководителей.</w:t>
      </w:r>
    </w:p>
    <w:p w14:paraId="0C087479" w14:textId="77777777" w:rsidR="0024217F" w:rsidRPr="00363421" w:rsidRDefault="0024217F" w:rsidP="0024217F">
      <w:pPr>
        <w:textAlignment w:val="baseline"/>
        <w:rPr>
          <w:color w:val="000000" w:themeColor="text1"/>
          <w:sz w:val="28"/>
          <w:szCs w:val="28"/>
        </w:rPr>
      </w:pPr>
      <w:r w:rsidRPr="00363421">
        <w:rPr>
          <w:b/>
          <w:bCs/>
          <w:color w:val="000000" w:themeColor="text1"/>
          <w:sz w:val="28"/>
          <w:szCs w:val="28"/>
        </w:rPr>
        <w:t>Раздел 7. «Управление школой и организация ВШК»</w:t>
      </w:r>
    </w:p>
    <w:p w14:paraId="3B6903A0" w14:textId="361F8D49"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7.</w:t>
      </w:r>
      <w:r w:rsidR="00916B35" w:rsidRPr="00363421">
        <w:rPr>
          <w:color w:val="000000" w:themeColor="text1"/>
          <w:sz w:val="28"/>
          <w:szCs w:val="28"/>
          <w:lang w:val="kk-KZ"/>
        </w:rPr>
        <w:t>1</w:t>
      </w:r>
      <w:r w:rsidR="006A492E" w:rsidRPr="00363421">
        <w:rPr>
          <w:color w:val="000000" w:themeColor="text1"/>
          <w:sz w:val="28"/>
          <w:szCs w:val="28"/>
          <w:lang w:val="kk-KZ"/>
        </w:rPr>
        <w:t xml:space="preserve"> </w:t>
      </w:r>
      <w:r w:rsidRPr="00363421">
        <w:rPr>
          <w:color w:val="000000" w:themeColor="text1"/>
          <w:sz w:val="28"/>
          <w:szCs w:val="28"/>
        </w:rPr>
        <w:t xml:space="preserve"> План</w:t>
      </w:r>
      <w:proofErr w:type="gramEnd"/>
      <w:r w:rsidRPr="00363421">
        <w:rPr>
          <w:color w:val="000000" w:themeColor="text1"/>
          <w:sz w:val="28"/>
          <w:szCs w:val="28"/>
        </w:rPr>
        <w:t xml:space="preserve"> работы педагогического совета на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46BCD768" w14:textId="3BAF9D65"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7.</w:t>
      </w:r>
      <w:r w:rsidR="00916B35" w:rsidRPr="00363421">
        <w:rPr>
          <w:color w:val="000000" w:themeColor="text1"/>
          <w:sz w:val="28"/>
          <w:szCs w:val="28"/>
          <w:lang w:val="kk-KZ"/>
        </w:rPr>
        <w:t>2</w:t>
      </w:r>
      <w:r w:rsidR="00EC118D" w:rsidRPr="00363421">
        <w:rPr>
          <w:color w:val="000000" w:themeColor="text1"/>
          <w:sz w:val="28"/>
          <w:szCs w:val="28"/>
          <w:lang w:val="kk-KZ"/>
        </w:rPr>
        <w:t xml:space="preserve"> </w:t>
      </w:r>
      <w:r w:rsidRPr="00363421">
        <w:rPr>
          <w:color w:val="000000" w:themeColor="text1"/>
          <w:sz w:val="28"/>
          <w:szCs w:val="28"/>
        </w:rPr>
        <w:t xml:space="preserve"> План</w:t>
      </w:r>
      <w:proofErr w:type="gramEnd"/>
      <w:r w:rsidRPr="00363421">
        <w:rPr>
          <w:color w:val="000000" w:themeColor="text1"/>
          <w:sz w:val="28"/>
          <w:szCs w:val="28"/>
        </w:rPr>
        <w:t xml:space="preserve"> проведения совещаний при руководителе </w:t>
      </w:r>
      <w:proofErr w:type="gramStart"/>
      <w:r w:rsidRPr="00363421">
        <w:rPr>
          <w:color w:val="000000" w:themeColor="text1"/>
          <w:sz w:val="28"/>
          <w:szCs w:val="28"/>
        </w:rPr>
        <w:t xml:space="preserve">на  </w:t>
      </w:r>
      <w:r w:rsidR="003C45B9" w:rsidRPr="00363421">
        <w:rPr>
          <w:color w:val="000000" w:themeColor="text1"/>
          <w:sz w:val="28"/>
          <w:szCs w:val="28"/>
          <w:lang w:val="kk-KZ"/>
        </w:rPr>
        <w:t>202</w:t>
      </w:r>
      <w:r w:rsidR="009A5EC4" w:rsidRPr="00363421">
        <w:rPr>
          <w:color w:val="000000" w:themeColor="text1"/>
          <w:sz w:val="28"/>
          <w:szCs w:val="28"/>
          <w:lang w:val="kk-KZ"/>
        </w:rPr>
        <w:t>5</w:t>
      </w:r>
      <w:proofErr w:type="gramEnd"/>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55A09928" w14:textId="60A6A2C0" w:rsidR="0024217F" w:rsidRPr="00363421" w:rsidRDefault="0024217F" w:rsidP="0024217F">
      <w:pPr>
        <w:textAlignment w:val="baseline"/>
        <w:rPr>
          <w:color w:val="000000" w:themeColor="text1"/>
          <w:sz w:val="28"/>
          <w:szCs w:val="28"/>
        </w:rPr>
      </w:pPr>
      <w:r w:rsidRPr="00363421">
        <w:rPr>
          <w:color w:val="000000" w:themeColor="text1"/>
          <w:sz w:val="28"/>
          <w:szCs w:val="28"/>
        </w:rPr>
        <w:t>7.</w:t>
      </w:r>
      <w:r w:rsidR="00916B35" w:rsidRPr="00363421">
        <w:rPr>
          <w:color w:val="000000" w:themeColor="text1"/>
          <w:sz w:val="28"/>
          <w:szCs w:val="28"/>
          <w:lang w:val="kk-KZ"/>
        </w:rPr>
        <w:t>3</w:t>
      </w:r>
      <w:r w:rsidR="00EC118D" w:rsidRPr="00363421">
        <w:rPr>
          <w:color w:val="000000" w:themeColor="text1"/>
          <w:sz w:val="28"/>
          <w:szCs w:val="28"/>
          <w:lang w:val="kk-KZ"/>
        </w:rPr>
        <w:t xml:space="preserve"> </w:t>
      </w:r>
      <w:r w:rsidRPr="00363421">
        <w:rPr>
          <w:color w:val="000000" w:themeColor="text1"/>
          <w:sz w:val="28"/>
          <w:szCs w:val="28"/>
        </w:rPr>
        <w:t xml:space="preserve">План заседания попечительского совета школы на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учебный год</w:t>
      </w:r>
    </w:p>
    <w:p w14:paraId="0D206E59" w14:textId="6E95F8A7"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7.</w:t>
      </w:r>
      <w:r w:rsidR="00916B35" w:rsidRPr="00363421">
        <w:rPr>
          <w:color w:val="000000" w:themeColor="text1"/>
          <w:sz w:val="28"/>
          <w:szCs w:val="28"/>
          <w:lang w:val="kk-KZ"/>
        </w:rPr>
        <w:t>4</w:t>
      </w:r>
      <w:r w:rsidR="00EC118D" w:rsidRPr="00363421">
        <w:rPr>
          <w:color w:val="000000" w:themeColor="text1"/>
          <w:sz w:val="28"/>
          <w:szCs w:val="28"/>
          <w:lang w:val="kk-KZ"/>
        </w:rPr>
        <w:t xml:space="preserve"> </w:t>
      </w:r>
      <w:r w:rsidRPr="00363421">
        <w:rPr>
          <w:color w:val="000000" w:themeColor="text1"/>
          <w:sz w:val="28"/>
          <w:szCs w:val="28"/>
        </w:rPr>
        <w:t xml:space="preserve"> Мероприятия</w:t>
      </w:r>
      <w:proofErr w:type="gramEnd"/>
      <w:r w:rsidRPr="00363421">
        <w:rPr>
          <w:color w:val="000000" w:themeColor="text1"/>
          <w:sz w:val="28"/>
          <w:szCs w:val="28"/>
        </w:rPr>
        <w:t xml:space="preserve"> по завершению </w:t>
      </w:r>
      <w:r w:rsidR="003C45B9" w:rsidRPr="00363421">
        <w:rPr>
          <w:color w:val="000000" w:themeColor="text1"/>
          <w:sz w:val="28"/>
          <w:szCs w:val="28"/>
          <w:lang w:val="kk-KZ"/>
        </w:rPr>
        <w:t>202</w:t>
      </w:r>
      <w:r w:rsidR="009A5EC4" w:rsidRPr="00363421">
        <w:rPr>
          <w:color w:val="000000" w:themeColor="text1"/>
          <w:sz w:val="28"/>
          <w:szCs w:val="28"/>
          <w:lang w:val="kk-KZ"/>
        </w:rPr>
        <w:t>5</w:t>
      </w:r>
      <w:r w:rsidR="003C45B9" w:rsidRPr="00363421">
        <w:rPr>
          <w:color w:val="000000" w:themeColor="text1"/>
          <w:sz w:val="28"/>
          <w:szCs w:val="28"/>
          <w:lang w:val="kk-KZ"/>
        </w:rPr>
        <w:t>-202</w:t>
      </w:r>
      <w:r w:rsidR="009A5EC4" w:rsidRPr="00363421">
        <w:rPr>
          <w:color w:val="000000" w:themeColor="text1"/>
          <w:sz w:val="28"/>
          <w:szCs w:val="28"/>
          <w:lang w:val="kk-KZ"/>
        </w:rPr>
        <w:t>6</w:t>
      </w:r>
      <w:r w:rsidR="003C45B9" w:rsidRPr="00363421">
        <w:rPr>
          <w:color w:val="000000" w:themeColor="text1"/>
          <w:sz w:val="28"/>
          <w:szCs w:val="28"/>
          <w:lang w:val="kk-KZ"/>
        </w:rPr>
        <w:t xml:space="preserve"> </w:t>
      </w:r>
      <w:r w:rsidRPr="00363421">
        <w:rPr>
          <w:color w:val="000000" w:themeColor="text1"/>
          <w:sz w:val="28"/>
          <w:szCs w:val="28"/>
        </w:rPr>
        <w:t>учебного года</w:t>
      </w:r>
    </w:p>
    <w:p w14:paraId="30360581" w14:textId="2EA37AD1" w:rsidR="0024217F" w:rsidRPr="00363421" w:rsidRDefault="0024217F" w:rsidP="0024217F">
      <w:pPr>
        <w:textAlignment w:val="baseline"/>
        <w:rPr>
          <w:color w:val="000000" w:themeColor="text1"/>
          <w:sz w:val="28"/>
          <w:szCs w:val="28"/>
        </w:rPr>
      </w:pPr>
      <w:proofErr w:type="gramStart"/>
      <w:r w:rsidRPr="00363421">
        <w:rPr>
          <w:color w:val="000000" w:themeColor="text1"/>
          <w:sz w:val="28"/>
          <w:szCs w:val="28"/>
        </w:rPr>
        <w:t>7.</w:t>
      </w:r>
      <w:r w:rsidR="00916B35" w:rsidRPr="00363421">
        <w:rPr>
          <w:color w:val="000000" w:themeColor="text1"/>
          <w:sz w:val="28"/>
          <w:szCs w:val="28"/>
          <w:lang w:val="kk-KZ"/>
        </w:rPr>
        <w:t>5</w:t>
      </w:r>
      <w:r w:rsidR="00EC118D" w:rsidRPr="00363421">
        <w:rPr>
          <w:color w:val="000000" w:themeColor="text1"/>
          <w:sz w:val="28"/>
          <w:szCs w:val="28"/>
          <w:lang w:val="kk-KZ"/>
        </w:rPr>
        <w:t xml:space="preserve"> </w:t>
      </w:r>
      <w:r w:rsidRPr="00363421">
        <w:rPr>
          <w:color w:val="000000" w:themeColor="text1"/>
          <w:sz w:val="28"/>
          <w:szCs w:val="28"/>
        </w:rPr>
        <w:t xml:space="preserve"> План</w:t>
      </w:r>
      <w:proofErr w:type="gramEnd"/>
      <w:r w:rsidRPr="00363421">
        <w:rPr>
          <w:color w:val="000000" w:themeColor="text1"/>
          <w:sz w:val="28"/>
          <w:szCs w:val="28"/>
        </w:rPr>
        <w:t xml:space="preserve"> ВШК</w:t>
      </w:r>
    </w:p>
    <w:p w14:paraId="237DF00B" w14:textId="77777777" w:rsidR="00916B35" w:rsidRPr="00363421" w:rsidRDefault="00916B35" w:rsidP="0024217F">
      <w:pPr>
        <w:textAlignment w:val="baseline"/>
        <w:rPr>
          <w:color w:val="000000" w:themeColor="text1"/>
          <w:sz w:val="28"/>
          <w:szCs w:val="28"/>
        </w:rPr>
      </w:pPr>
    </w:p>
    <w:p w14:paraId="316EA918" w14:textId="6E7E951C" w:rsidR="00916B35" w:rsidRPr="00363421" w:rsidRDefault="00916B35" w:rsidP="0024217F">
      <w:pPr>
        <w:textAlignment w:val="baseline"/>
        <w:rPr>
          <w:b/>
          <w:bCs/>
          <w:color w:val="000000" w:themeColor="text1"/>
          <w:sz w:val="28"/>
          <w:szCs w:val="28"/>
          <w:lang w:val="kk-KZ"/>
        </w:rPr>
      </w:pPr>
      <w:r w:rsidRPr="00363421">
        <w:rPr>
          <w:b/>
          <w:bCs/>
          <w:color w:val="000000" w:themeColor="text1"/>
          <w:sz w:val="28"/>
          <w:szCs w:val="28"/>
          <w:lang w:val="kk-KZ"/>
        </w:rPr>
        <w:t>Раздел 8. Укрепление учебно-материальной базы средства школы</w:t>
      </w:r>
    </w:p>
    <w:p w14:paraId="7D59C20D" w14:textId="28444E2D" w:rsidR="00916B35" w:rsidRPr="00363421" w:rsidRDefault="00916B35" w:rsidP="0024217F">
      <w:pPr>
        <w:textAlignment w:val="baseline"/>
        <w:rPr>
          <w:color w:val="000000" w:themeColor="text1"/>
          <w:sz w:val="28"/>
          <w:szCs w:val="28"/>
          <w:lang w:val="kk-KZ"/>
        </w:rPr>
      </w:pPr>
      <w:r w:rsidRPr="00363421">
        <w:rPr>
          <w:color w:val="000000" w:themeColor="text1"/>
          <w:sz w:val="28"/>
          <w:szCs w:val="28"/>
          <w:lang w:val="kk-KZ"/>
        </w:rPr>
        <w:t xml:space="preserve"> 8.1</w:t>
      </w:r>
      <w:r w:rsidR="00EC118D" w:rsidRPr="00363421">
        <w:rPr>
          <w:color w:val="000000" w:themeColor="text1"/>
          <w:sz w:val="28"/>
          <w:szCs w:val="28"/>
          <w:lang w:val="kk-KZ"/>
        </w:rPr>
        <w:t xml:space="preserve">  Р</w:t>
      </w:r>
      <w:r w:rsidRPr="00363421">
        <w:rPr>
          <w:color w:val="000000" w:themeColor="text1"/>
          <w:sz w:val="28"/>
          <w:szCs w:val="28"/>
          <w:lang w:val="kk-KZ"/>
        </w:rPr>
        <w:t>азвитие учебных кабинетов.</w:t>
      </w:r>
    </w:p>
    <w:p w14:paraId="77765FBC" w14:textId="5F77D828" w:rsidR="00916B35" w:rsidRPr="00363421" w:rsidRDefault="00916B35" w:rsidP="0024217F">
      <w:pPr>
        <w:textAlignment w:val="baseline"/>
        <w:rPr>
          <w:color w:val="000000" w:themeColor="text1"/>
          <w:sz w:val="28"/>
          <w:szCs w:val="28"/>
          <w:lang w:val="kk-KZ"/>
        </w:rPr>
      </w:pPr>
      <w:r w:rsidRPr="00363421">
        <w:rPr>
          <w:color w:val="000000" w:themeColor="text1"/>
          <w:sz w:val="28"/>
          <w:szCs w:val="28"/>
          <w:lang w:val="kk-KZ"/>
        </w:rPr>
        <w:t>8.2</w:t>
      </w:r>
      <w:r w:rsidR="00EC118D" w:rsidRPr="00363421">
        <w:rPr>
          <w:color w:val="000000" w:themeColor="text1"/>
          <w:sz w:val="28"/>
          <w:szCs w:val="28"/>
          <w:lang w:val="kk-KZ"/>
        </w:rPr>
        <w:t xml:space="preserve">   </w:t>
      </w:r>
      <w:r w:rsidRPr="00363421">
        <w:rPr>
          <w:color w:val="000000" w:themeColor="text1"/>
          <w:sz w:val="28"/>
          <w:szCs w:val="28"/>
          <w:lang w:val="kk-KZ"/>
        </w:rPr>
        <w:t>Укрепление материальных средств.</w:t>
      </w:r>
    </w:p>
    <w:p w14:paraId="1343A89C" w14:textId="3217AA94" w:rsidR="00916B35" w:rsidRPr="00363421" w:rsidRDefault="00916B35" w:rsidP="0024217F">
      <w:pPr>
        <w:textAlignment w:val="baseline"/>
        <w:rPr>
          <w:color w:val="000000" w:themeColor="text1"/>
          <w:sz w:val="28"/>
          <w:szCs w:val="28"/>
          <w:lang w:val="kk-KZ"/>
        </w:rPr>
      </w:pPr>
      <w:r w:rsidRPr="00363421">
        <w:rPr>
          <w:color w:val="000000" w:themeColor="text1"/>
          <w:sz w:val="28"/>
          <w:szCs w:val="28"/>
          <w:lang w:val="kk-KZ"/>
        </w:rPr>
        <w:t>8.3</w:t>
      </w:r>
      <w:r w:rsidR="00EC118D" w:rsidRPr="00363421">
        <w:rPr>
          <w:color w:val="000000" w:themeColor="text1"/>
          <w:sz w:val="28"/>
          <w:szCs w:val="28"/>
          <w:lang w:val="kk-KZ"/>
        </w:rPr>
        <w:t xml:space="preserve">  </w:t>
      </w:r>
      <w:r w:rsidRPr="00363421">
        <w:rPr>
          <w:color w:val="000000" w:themeColor="text1"/>
          <w:sz w:val="28"/>
          <w:szCs w:val="28"/>
          <w:lang w:val="kk-KZ"/>
        </w:rPr>
        <w:t xml:space="preserve"> Планирование и обустройство пришкольного участка</w:t>
      </w:r>
    </w:p>
    <w:p w14:paraId="3DBFAA4E" w14:textId="3DC7779B" w:rsidR="00916B35" w:rsidRPr="00363421" w:rsidRDefault="00EC118D" w:rsidP="0024217F">
      <w:pPr>
        <w:textAlignment w:val="baseline"/>
        <w:rPr>
          <w:color w:val="000000" w:themeColor="text1"/>
          <w:sz w:val="28"/>
          <w:szCs w:val="28"/>
          <w:lang w:val="kk-KZ"/>
        </w:rPr>
      </w:pPr>
      <w:r w:rsidRPr="00363421">
        <w:rPr>
          <w:color w:val="000000" w:themeColor="text1"/>
          <w:sz w:val="28"/>
          <w:szCs w:val="28"/>
          <w:lang w:val="kk-KZ"/>
        </w:rPr>
        <w:t>8.4   Обеспеченность учебной и методической литературой.</w:t>
      </w:r>
    </w:p>
    <w:p w14:paraId="7CF54055" w14:textId="77777777" w:rsidR="0024217F" w:rsidRPr="00363421" w:rsidRDefault="0024217F" w:rsidP="0024217F">
      <w:pPr>
        <w:textAlignment w:val="baseline"/>
        <w:rPr>
          <w:b/>
          <w:bCs/>
          <w:color w:val="000000" w:themeColor="text1"/>
          <w:sz w:val="28"/>
          <w:szCs w:val="28"/>
        </w:rPr>
      </w:pPr>
    </w:p>
    <w:p w14:paraId="67B20073" w14:textId="77777777" w:rsidR="0024217F" w:rsidRPr="00363421" w:rsidRDefault="0024217F" w:rsidP="0024217F">
      <w:pPr>
        <w:textAlignment w:val="baseline"/>
        <w:rPr>
          <w:b/>
          <w:bCs/>
          <w:color w:val="000000" w:themeColor="text1"/>
          <w:sz w:val="28"/>
          <w:szCs w:val="28"/>
        </w:rPr>
      </w:pPr>
    </w:p>
    <w:p w14:paraId="32C83A7B" w14:textId="77777777" w:rsidR="0024217F" w:rsidRPr="00363421" w:rsidRDefault="0024217F" w:rsidP="0024217F">
      <w:pPr>
        <w:textAlignment w:val="baseline"/>
        <w:rPr>
          <w:b/>
          <w:bCs/>
          <w:color w:val="000000" w:themeColor="text1"/>
          <w:sz w:val="28"/>
          <w:szCs w:val="28"/>
        </w:rPr>
      </w:pPr>
    </w:p>
    <w:p w14:paraId="46786071" w14:textId="77777777" w:rsidR="0024217F" w:rsidRPr="00363421" w:rsidRDefault="0024217F" w:rsidP="0024217F">
      <w:pPr>
        <w:textAlignment w:val="baseline"/>
        <w:rPr>
          <w:b/>
          <w:bCs/>
          <w:color w:val="000000" w:themeColor="text1"/>
          <w:sz w:val="28"/>
          <w:szCs w:val="28"/>
        </w:rPr>
      </w:pPr>
    </w:p>
    <w:p w14:paraId="1318AE23" w14:textId="77777777" w:rsidR="0024217F" w:rsidRPr="00363421" w:rsidRDefault="0024217F" w:rsidP="0024217F">
      <w:pPr>
        <w:textAlignment w:val="baseline"/>
        <w:rPr>
          <w:b/>
          <w:bCs/>
          <w:color w:val="000000" w:themeColor="text1"/>
          <w:sz w:val="28"/>
          <w:szCs w:val="28"/>
        </w:rPr>
      </w:pPr>
    </w:p>
    <w:p w14:paraId="34DD3B73" w14:textId="77777777" w:rsidR="0024217F" w:rsidRPr="00363421" w:rsidRDefault="0024217F" w:rsidP="0024217F">
      <w:pPr>
        <w:textAlignment w:val="baseline"/>
        <w:rPr>
          <w:b/>
          <w:bCs/>
          <w:color w:val="000000" w:themeColor="text1"/>
          <w:sz w:val="28"/>
          <w:szCs w:val="28"/>
        </w:rPr>
      </w:pPr>
    </w:p>
    <w:p w14:paraId="263E703D" w14:textId="77777777" w:rsidR="0024217F" w:rsidRPr="00363421" w:rsidRDefault="0024217F" w:rsidP="0024217F">
      <w:pPr>
        <w:textAlignment w:val="baseline"/>
        <w:rPr>
          <w:b/>
          <w:bCs/>
          <w:color w:val="000000" w:themeColor="text1"/>
          <w:sz w:val="28"/>
          <w:szCs w:val="28"/>
        </w:rPr>
      </w:pPr>
    </w:p>
    <w:p w14:paraId="4464963F" w14:textId="77777777" w:rsidR="0024217F" w:rsidRPr="00363421" w:rsidRDefault="0024217F" w:rsidP="0024217F">
      <w:pPr>
        <w:textAlignment w:val="baseline"/>
        <w:rPr>
          <w:b/>
          <w:bCs/>
          <w:color w:val="000000" w:themeColor="text1"/>
          <w:sz w:val="28"/>
          <w:szCs w:val="28"/>
        </w:rPr>
      </w:pPr>
    </w:p>
    <w:p w14:paraId="61E4D0AB" w14:textId="77777777" w:rsidR="0024217F" w:rsidRPr="00363421" w:rsidRDefault="0024217F" w:rsidP="0024217F">
      <w:pPr>
        <w:textAlignment w:val="baseline"/>
        <w:rPr>
          <w:b/>
          <w:bCs/>
          <w:color w:val="000000" w:themeColor="text1"/>
          <w:sz w:val="28"/>
          <w:szCs w:val="28"/>
        </w:rPr>
      </w:pPr>
    </w:p>
    <w:p w14:paraId="22260B89" w14:textId="77777777" w:rsidR="0024217F" w:rsidRPr="00363421" w:rsidRDefault="0024217F" w:rsidP="0024217F">
      <w:pPr>
        <w:textAlignment w:val="baseline"/>
        <w:rPr>
          <w:b/>
          <w:bCs/>
          <w:color w:val="000000" w:themeColor="text1"/>
          <w:sz w:val="28"/>
          <w:szCs w:val="28"/>
        </w:rPr>
      </w:pPr>
    </w:p>
    <w:p w14:paraId="28955153" w14:textId="77777777" w:rsidR="0024217F" w:rsidRPr="00363421" w:rsidRDefault="0024217F" w:rsidP="0024217F">
      <w:pPr>
        <w:textAlignment w:val="baseline"/>
        <w:rPr>
          <w:b/>
          <w:bCs/>
          <w:color w:val="000000" w:themeColor="text1"/>
          <w:sz w:val="28"/>
          <w:szCs w:val="28"/>
        </w:rPr>
      </w:pPr>
    </w:p>
    <w:p w14:paraId="035DACBB" w14:textId="77777777" w:rsidR="0024217F" w:rsidRPr="00363421" w:rsidRDefault="0024217F" w:rsidP="0024217F">
      <w:pPr>
        <w:textAlignment w:val="baseline"/>
        <w:rPr>
          <w:b/>
          <w:bCs/>
          <w:color w:val="000000"/>
          <w:sz w:val="28"/>
          <w:szCs w:val="28"/>
        </w:rPr>
      </w:pPr>
    </w:p>
    <w:p w14:paraId="3BB831AA" w14:textId="77777777" w:rsidR="0024217F" w:rsidRPr="00363421" w:rsidRDefault="0024217F" w:rsidP="0024217F">
      <w:pPr>
        <w:textAlignment w:val="baseline"/>
        <w:rPr>
          <w:b/>
          <w:bCs/>
          <w:color w:val="000000"/>
          <w:sz w:val="28"/>
          <w:szCs w:val="28"/>
        </w:rPr>
      </w:pPr>
    </w:p>
    <w:p w14:paraId="24561549" w14:textId="77777777" w:rsidR="0024217F" w:rsidRPr="00363421" w:rsidRDefault="0024217F" w:rsidP="0024217F">
      <w:pPr>
        <w:textAlignment w:val="baseline"/>
        <w:rPr>
          <w:b/>
          <w:bCs/>
          <w:color w:val="000000"/>
          <w:sz w:val="28"/>
          <w:szCs w:val="28"/>
        </w:rPr>
      </w:pPr>
    </w:p>
    <w:p w14:paraId="157B52C9" w14:textId="77777777" w:rsidR="0024217F" w:rsidRPr="00363421" w:rsidRDefault="0024217F" w:rsidP="0024217F">
      <w:pPr>
        <w:textAlignment w:val="baseline"/>
        <w:rPr>
          <w:b/>
          <w:bCs/>
          <w:color w:val="000000"/>
          <w:sz w:val="28"/>
          <w:szCs w:val="28"/>
        </w:rPr>
      </w:pPr>
    </w:p>
    <w:p w14:paraId="3723A483" w14:textId="77777777" w:rsidR="0024217F" w:rsidRPr="00363421" w:rsidRDefault="0024217F" w:rsidP="0024217F">
      <w:pPr>
        <w:textAlignment w:val="baseline"/>
        <w:rPr>
          <w:b/>
          <w:bCs/>
          <w:color w:val="000000"/>
          <w:sz w:val="28"/>
          <w:szCs w:val="28"/>
        </w:rPr>
      </w:pPr>
    </w:p>
    <w:p w14:paraId="6D6B17F8" w14:textId="77777777" w:rsidR="0024217F" w:rsidRPr="00363421" w:rsidRDefault="0024217F" w:rsidP="0024217F">
      <w:pPr>
        <w:textAlignment w:val="baseline"/>
        <w:rPr>
          <w:b/>
          <w:bCs/>
          <w:color w:val="000000"/>
          <w:sz w:val="28"/>
          <w:szCs w:val="28"/>
        </w:rPr>
      </w:pPr>
    </w:p>
    <w:p w14:paraId="408371E4" w14:textId="77777777" w:rsidR="0024217F" w:rsidRPr="00363421" w:rsidRDefault="0024217F" w:rsidP="0024217F">
      <w:pPr>
        <w:textAlignment w:val="baseline"/>
        <w:rPr>
          <w:b/>
          <w:bCs/>
          <w:color w:val="000000"/>
          <w:sz w:val="28"/>
          <w:szCs w:val="28"/>
        </w:rPr>
      </w:pPr>
    </w:p>
    <w:p w14:paraId="112F0880" w14:textId="77777777" w:rsidR="00363421" w:rsidRPr="00363421" w:rsidRDefault="00363421" w:rsidP="000F39D0">
      <w:pPr>
        <w:pStyle w:val="711grey"/>
        <w:tabs>
          <w:tab w:val="left" w:pos="0"/>
        </w:tabs>
        <w:ind w:left="0" w:right="0" w:firstLine="0"/>
        <w:jc w:val="left"/>
        <w:rPr>
          <w:rStyle w:val="72gray"/>
          <w:rFonts w:ascii="Times New Roman" w:hAnsi="Times New Roman" w:cs="Times New Roman"/>
          <w:color w:val="auto"/>
          <w:sz w:val="28"/>
          <w:szCs w:val="28"/>
          <w:lang w:val="kk-KZ"/>
        </w:rPr>
      </w:pPr>
    </w:p>
    <w:p w14:paraId="61B17A17" w14:textId="77777777" w:rsidR="00363421" w:rsidRPr="00363421" w:rsidRDefault="00363421" w:rsidP="000F39D0">
      <w:pPr>
        <w:pStyle w:val="711grey"/>
        <w:tabs>
          <w:tab w:val="left" w:pos="0"/>
        </w:tabs>
        <w:ind w:left="0" w:right="0" w:firstLine="0"/>
        <w:jc w:val="left"/>
        <w:rPr>
          <w:rStyle w:val="72gray"/>
          <w:rFonts w:ascii="Times New Roman" w:hAnsi="Times New Roman" w:cs="Times New Roman"/>
          <w:color w:val="auto"/>
          <w:sz w:val="28"/>
          <w:szCs w:val="28"/>
          <w:lang w:val="kk-KZ"/>
        </w:rPr>
      </w:pPr>
    </w:p>
    <w:p w14:paraId="28C721C0" w14:textId="48737D9F" w:rsidR="00E111FE" w:rsidRPr="00363421" w:rsidRDefault="00116117" w:rsidP="00962DCE">
      <w:pPr>
        <w:pStyle w:val="711grey"/>
        <w:tabs>
          <w:tab w:val="left" w:pos="0"/>
        </w:tabs>
        <w:ind w:left="0" w:right="0" w:firstLine="0"/>
        <w:rPr>
          <w:rStyle w:val="72gray"/>
          <w:rFonts w:ascii="Times New Roman" w:hAnsi="Times New Roman" w:cs="Times New Roman"/>
          <w:color w:val="auto"/>
          <w:sz w:val="28"/>
          <w:szCs w:val="28"/>
          <w:lang w:val="kk-KZ"/>
        </w:rPr>
      </w:pPr>
      <w:r w:rsidRPr="00363421">
        <w:rPr>
          <w:rStyle w:val="72gray"/>
          <w:rFonts w:ascii="Times New Roman" w:hAnsi="Times New Roman" w:cs="Times New Roman"/>
          <w:color w:val="auto"/>
          <w:sz w:val="28"/>
          <w:szCs w:val="28"/>
          <w:lang w:val="kk-KZ"/>
        </w:rPr>
        <w:t>Раздел 1</w:t>
      </w:r>
    </w:p>
    <w:p w14:paraId="53375B8A" w14:textId="46259DEB" w:rsidR="00116117" w:rsidRPr="00363421" w:rsidRDefault="00116117" w:rsidP="00962DCE">
      <w:pPr>
        <w:pStyle w:val="711grey"/>
        <w:tabs>
          <w:tab w:val="left" w:pos="0"/>
        </w:tabs>
        <w:ind w:left="0" w:right="0" w:firstLine="0"/>
        <w:rPr>
          <w:rStyle w:val="72gray"/>
          <w:rFonts w:ascii="Times New Roman" w:hAnsi="Times New Roman" w:cs="Times New Roman"/>
          <w:color w:val="auto"/>
          <w:sz w:val="28"/>
          <w:szCs w:val="28"/>
          <w:lang w:val="kk-KZ"/>
        </w:rPr>
      </w:pPr>
      <w:r w:rsidRPr="00363421">
        <w:rPr>
          <w:rStyle w:val="72gray"/>
          <w:rFonts w:ascii="Times New Roman" w:hAnsi="Times New Roman" w:cs="Times New Roman"/>
          <w:color w:val="auto"/>
          <w:sz w:val="28"/>
          <w:szCs w:val="28"/>
          <w:lang w:val="kk-KZ"/>
        </w:rPr>
        <w:t>Анализ работы школы</w:t>
      </w:r>
      <w:r w:rsidRPr="00363421">
        <w:rPr>
          <w:rStyle w:val="72gray"/>
          <w:rFonts w:ascii="Times New Roman" w:hAnsi="Times New Roman" w:cs="Times New Roman"/>
          <w:color w:val="auto"/>
          <w:sz w:val="28"/>
          <w:szCs w:val="28"/>
        </w:rPr>
        <w:t xml:space="preserve"> за 202</w:t>
      </w:r>
      <w:r w:rsidR="00E111FE" w:rsidRPr="00363421">
        <w:rPr>
          <w:rStyle w:val="72gray"/>
          <w:rFonts w:ascii="Times New Roman" w:hAnsi="Times New Roman" w:cs="Times New Roman"/>
          <w:color w:val="auto"/>
          <w:sz w:val="28"/>
          <w:szCs w:val="28"/>
        </w:rPr>
        <w:t>4 -</w:t>
      </w:r>
      <w:r w:rsidRPr="00363421">
        <w:rPr>
          <w:rStyle w:val="72gray"/>
          <w:rFonts w:ascii="Times New Roman" w:hAnsi="Times New Roman" w:cs="Times New Roman"/>
          <w:color w:val="auto"/>
          <w:sz w:val="28"/>
          <w:szCs w:val="28"/>
        </w:rPr>
        <w:t>202</w:t>
      </w:r>
      <w:r w:rsidR="00E111FE" w:rsidRPr="00363421">
        <w:rPr>
          <w:rStyle w:val="72gray"/>
          <w:rFonts w:ascii="Times New Roman" w:hAnsi="Times New Roman" w:cs="Times New Roman"/>
          <w:color w:val="auto"/>
          <w:sz w:val="28"/>
          <w:szCs w:val="28"/>
        </w:rPr>
        <w:t>5</w:t>
      </w:r>
      <w:r w:rsidRPr="00363421">
        <w:rPr>
          <w:rStyle w:val="72gray"/>
          <w:rFonts w:ascii="Times New Roman" w:hAnsi="Times New Roman" w:cs="Times New Roman"/>
          <w:color w:val="auto"/>
          <w:sz w:val="28"/>
          <w:szCs w:val="28"/>
        </w:rPr>
        <w:t xml:space="preserve"> учебный год</w:t>
      </w:r>
      <w:r w:rsidRPr="00363421">
        <w:rPr>
          <w:rStyle w:val="72gray"/>
          <w:rFonts w:ascii="Times New Roman" w:hAnsi="Times New Roman" w:cs="Times New Roman"/>
          <w:color w:val="auto"/>
          <w:sz w:val="28"/>
          <w:szCs w:val="28"/>
          <w:lang w:val="kk-KZ"/>
        </w:rPr>
        <w:t>.</w:t>
      </w:r>
    </w:p>
    <w:p w14:paraId="0DBFAE81" w14:textId="77777777" w:rsidR="00116117" w:rsidRPr="00363421" w:rsidRDefault="00116117" w:rsidP="00962DCE">
      <w:pPr>
        <w:pStyle w:val="711grey"/>
        <w:ind w:left="0" w:right="0" w:firstLine="0"/>
        <w:rPr>
          <w:rStyle w:val="72gray"/>
          <w:rFonts w:ascii="Times New Roman" w:hAnsi="Times New Roman" w:cs="Times New Roman"/>
          <w:color w:val="auto"/>
          <w:sz w:val="24"/>
          <w:szCs w:val="24"/>
        </w:rPr>
      </w:pPr>
    </w:p>
    <w:p w14:paraId="0D963786" w14:textId="77777777" w:rsidR="00116117" w:rsidRPr="00363421" w:rsidRDefault="00116117" w:rsidP="00116117">
      <w:pPr>
        <w:pStyle w:val="711grey"/>
        <w:ind w:left="0" w:right="0" w:firstLine="0"/>
        <w:jc w:val="left"/>
        <w:rPr>
          <w:rStyle w:val="72gray"/>
          <w:rFonts w:ascii="Times New Roman" w:hAnsi="Times New Roman" w:cs="Times New Roman"/>
          <w:color w:val="auto"/>
          <w:sz w:val="28"/>
          <w:szCs w:val="28"/>
        </w:rPr>
      </w:pPr>
      <w:bookmarkStart w:id="0" w:name="_Hlk176502760"/>
      <w:r w:rsidRPr="00363421">
        <w:rPr>
          <w:rStyle w:val="72gray"/>
          <w:rFonts w:ascii="Times New Roman" w:hAnsi="Times New Roman" w:cs="Times New Roman"/>
          <w:color w:val="auto"/>
          <w:sz w:val="28"/>
          <w:szCs w:val="28"/>
        </w:rPr>
        <w:t>Информационная справка</w:t>
      </w:r>
    </w:p>
    <w:p w14:paraId="56DCCD0B" w14:textId="5CB5F15E" w:rsidR="00116117" w:rsidRPr="00363421" w:rsidRDefault="00116117" w:rsidP="00FB2E58">
      <w:pPr>
        <w:pStyle w:val="71grey"/>
      </w:pPr>
      <w:r w:rsidRPr="00363421">
        <w:t>Название:КГУ «</w:t>
      </w:r>
      <w:r w:rsidR="00820C37">
        <w:t>С</w:t>
      </w:r>
      <w:r w:rsidRPr="00363421">
        <w:t>редняя общеобразовательная школа  им К.Макпалеева»</w:t>
      </w:r>
    </w:p>
    <w:p w14:paraId="6FB31621" w14:textId="77777777" w:rsidR="00116117" w:rsidRPr="00363421" w:rsidRDefault="00116117" w:rsidP="00FB2E58">
      <w:pPr>
        <w:pStyle w:val="71grey"/>
      </w:pPr>
      <w:r w:rsidRPr="00363421">
        <w:t>Фактический адрес: г Павлодар, ул Гагарина 58</w:t>
      </w:r>
    </w:p>
    <w:p w14:paraId="4464E8D9" w14:textId="60F1F287" w:rsidR="00116117" w:rsidRPr="00363421" w:rsidRDefault="00116117" w:rsidP="00FB2E58">
      <w:pPr>
        <w:pStyle w:val="71grey"/>
        <w:rPr>
          <w:lang w:val="ru-RU"/>
        </w:rPr>
      </w:pPr>
      <w:r w:rsidRPr="00363421">
        <w:t>Телефон</w:t>
      </w:r>
      <w:r w:rsidR="00E111FE" w:rsidRPr="00363421">
        <w:rPr>
          <w:lang w:val="ru-RU"/>
        </w:rPr>
        <w:t xml:space="preserve"> </w:t>
      </w:r>
      <w:r w:rsidRPr="00363421">
        <w:t>:22-22-18</w:t>
      </w:r>
    </w:p>
    <w:p w14:paraId="6E45A638" w14:textId="77777777" w:rsidR="00116117" w:rsidRPr="00363421" w:rsidRDefault="00116117" w:rsidP="00FB2E58">
      <w:pPr>
        <w:pStyle w:val="71grey"/>
        <w:rPr>
          <w:u w:val="single"/>
        </w:rPr>
      </w:pPr>
      <w:r w:rsidRPr="00363421">
        <w:rPr>
          <w:lang w:val="en-US"/>
        </w:rPr>
        <w:t>E</w:t>
      </w:r>
      <w:r w:rsidRPr="00363421">
        <w:t>-</w:t>
      </w:r>
      <w:r w:rsidRPr="00363421">
        <w:rPr>
          <w:lang w:val="en-US"/>
        </w:rPr>
        <w:t>mail</w:t>
      </w:r>
      <w:r w:rsidRPr="00363421">
        <w:rPr>
          <w:u w:val="single"/>
        </w:rPr>
        <w:t xml:space="preserve">:  </w:t>
      </w:r>
      <w:hyperlink r:id="rId10" w:history="1">
        <w:r w:rsidRPr="00363421">
          <w:rPr>
            <w:rStyle w:val="af5"/>
          </w:rPr>
          <w:t>4</w:t>
        </w:r>
        <w:r w:rsidRPr="00363421">
          <w:rPr>
            <w:rStyle w:val="af5"/>
            <w:lang w:val="en-US"/>
          </w:rPr>
          <w:t>makpaleev</w:t>
        </w:r>
        <w:r w:rsidRPr="00363421">
          <w:rPr>
            <w:rStyle w:val="af5"/>
          </w:rPr>
          <w:t>_</w:t>
        </w:r>
        <w:r w:rsidRPr="00363421">
          <w:rPr>
            <w:rStyle w:val="af5"/>
            <w:lang w:val="en-US"/>
          </w:rPr>
          <w:t>school</w:t>
        </w:r>
        <w:r w:rsidRPr="00363421">
          <w:rPr>
            <w:rStyle w:val="af5"/>
          </w:rPr>
          <w:t>@</w:t>
        </w:r>
        <w:r w:rsidRPr="00363421">
          <w:rPr>
            <w:rStyle w:val="af5"/>
            <w:lang w:val="en-US"/>
          </w:rPr>
          <w:t>mail</w:t>
        </w:r>
        <w:r w:rsidRPr="00363421">
          <w:rPr>
            <w:rStyle w:val="af5"/>
          </w:rPr>
          <w:t>.</w:t>
        </w:r>
        <w:r w:rsidRPr="00363421">
          <w:rPr>
            <w:rStyle w:val="af5"/>
            <w:lang w:val="en-US"/>
          </w:rPr>
          <w:t>ru</w:t>
        </w:r>
      </w:hyperlink>
    </w:p>
    <w:p w14:paraId="0106A6F0" w14:textId="533E37B4" w:rsidR="00116117" w:rsidRPr="00363421" w:rsidRDefault="00116117" w:rsidP="00116117">
      <w:pPr>
        <w:rPr>
          <w:sz w:val="28"/>
          <w:szCs w:val="28"/>
          <w:u w:val="single"/>
        </w:rPr>
      </w:pPr>
      <w:r w:rsidRPr="00363421">
        <w:rPr>
          <w:sz w:val="28"/>
          <w:szCs w:val="28"/>
        </w:rPr>
        <w:t>Лицензия: АА 0005713 от 25.12.2005</w:t>
      </w:r>
      <w:r w:rsidR="00E111FE" w:rsidRPr="00363421">
        <w:rPr>
          <w:sz w:val="28"/>
          <w:szCs w:val="28"/>
        </w:rPr>
        <w:t xml:space="preserve"> </w:t>
      </w:r>
      <w:r w:rsidRPr="00363421">
        <w:rPr>
          <w:sz w:val="28"/>
          <w:szCs w:val="28"/>
        </w:rPr>
        <w:t>г</w:t>
      </w:r>
      <w:r w:rsidR="00E111FE" w:rsidRPr="00363421">
        <w:rPr>
          <w:sz w:val="28"/>
          <w:szCs w:val="28"/>
        </w:rPr>
        <w:t xml:space="preserve">. </w:t>
      </w:r>
      <w:r w:rsidR="00E111FE" w:rsidRPr="00363421">
        <w:rPr>
          <w:sz w:val="28"/>
          <w:szCs w:val="28"/>
          <w:lang w:val="kk-KZ"/>
        </w:rPr>
        <w:t>БИН 980640001983</w:t>
      </w:r>
    </w:p>
    <w:p w14:paraId="0CF2E3B4" w14:textId="77777777" w:rsidR="00962DCE" w:rsidRPr="00363421" w:rsidRDefault="00116117" w:rsidP="00FB2E58">
      <w:pPr>
        <w:pStyle w:val="71grey"/>
      </w:pPr>
      <w:r w:rsidRPr="00363421">
        <w:t xml:space="preserve">В школе осуществляется обучение учащихся с 1 по 11 классы. </w:t>
      </w:r>
    </w:p>
    <w:p w14:paraId="50FB9472" w14:textId="69FF948D" w:rsidR="00116117" w:rsidRPr="00363421" w:rsidRDefault="00116117" w:rsidP="00FB2E58">
      <w:pPr>
        <w:pStyle w:val="71grey"/>
      </w:pPr>
      <w:r w:rsidRPr="00363421">
        <w:t>Язык обучения – смешанный</w:t>
      </w:r>
    </w:p>
    <w:p w14:paraId="5E7AACE2" w14:textId="77777777" w:rsidR="00116117" w:rsidRPr="00363421" w:rsidRDefault="00116117" w:rsidP="00FB2E58">
      <w:pPr>
        <w:pStyle w:val="71grey"/>
      </w:pPr>
      <w:r w:rsidRPr="00363421">
        <w:rPr>
          <w:rStyle w:val="72gray"/>
          <w:rFonts w:ascii="Times New Roman" w:hAnsi="Times New Roman" w:cs="Times New Roman"/>
          <w:color w:val="auto"/>
          <w:sz w:val="28"/>
          <w:szCs w:val="28"/>
        </w:rPr>
        <w:t>Школа работала в режиме</w:t>
      </w:r>
      <w:r w:rsidRPr="00363421">
        <w:t>:</w:t>
      </w:r>
    </w:p>
    <w:p w14:paraId="23474148" w14:textId="77777777" w:rsidR="00116117" w:rsidRPr="00363421" w:rsidRDefault="00116117" w:rsidP="00116117">
      <w:pPr>
        <w:pStyle w:val="75"/>
        <w:ind w:left="0" w:right="0" w:firstLine="0"/>
        <w:rPr>
          <w:rFonts w:ascii="Times New Roman" w:hAnsi="Times New Roman" w:cs="Times New Roman"/>
          <w:color w:val="auto"/>
          <w:sz w:val="28"/>
          <w:szCs w:val="28"/>
        </w:rPr>
      </w:pPr>
      <w:r w:rsidRPr="00363421">
        <w:rPr>
          <w:rFonts w:ascii="Times New Roman" w:hAnsi="Times New Roman" w:cs="Times New Roman"/>
          <w:color w:val="auto"/>
          <w:sz w:val="28"/>
          <w:szCs w:val="28"/>
        </w:rPr>
        <w:t>1–4 и 5–11 общеобразовательные классы – 5-дневная рабочая неделя;</w:t>
      </w:r>
    </w:p>
    <w:p w14:paraId="7FA01F33" w14:textId="77777777" w:rsidR="00116117" w:rsidRPr="00363421" w:rsidRDefault="00116117" w:rsidP="00116117">
      <w:pPr>
        <w:pStyle w:val="75"/>
        <w:ind w:left="0" w:right="0" w:firstLine="0"/>
        <w:rPr>
          <w:rFonts w:ascii="Times New Roman" w:hAnsi="Times New Roman" w:cs="Times New Roman"/>
          <w:color w:val="auto"/>
          <w:sz w:val="28"/>
          <w:szCs w:val="28"/>
        </w:rPr>
      </w:pPr>
      <w:r w:rsidRPr="00363421">
        <w:rPr>
          <w:rFonts w:ascii="Times New Roman" w:hAnsi="Times New Roman" w:cs="Times New Roman"/>
          <w:color w:val="auto"/>
          <w:sz w:val="28"/>
          <w:szCs w:val="28"/>
          <w:highlight w:val="yellow"/>
          <w:lang w:val="kk-KZ"/>
        </w:rPr>
        <w:t>2</w:t>
      </w:r>
      <w:proofErr w:type="spellStart"/>
      <w:r w:rsidRPr="00363421">
        <w:rPr>
          <w:rFonts w:ascii="Times New Roman" w:hAnsi="Times New Roman" w:cs="Times New Roman"/>
          <w:color w:val="auto"/>
          <w:sz w:val="28"/>
          <w:szCs w:val="28"/>
          <w:highlight w:val="yellow"/>
        </w:rPr>
        <w:t>а,б</w:t>
      </w:r>
      <w:proofErr w:type="spellEnd"/>
      <w:r w:rsidRPr="00363421">
        <w:rPr>
          <w:rFonts w:ascii="Times New Roman" w:hAnsi="Times New Roman" w:cs="Times New Roman"/>
          <w:color w:val="auto"/>
          <w:sz w:val="28"/>
          <w:szCs w:val="28"/>
          <w:highlight w:val="yellow"/>
        </w:rPr>
        <w:t>,</w:t>
      </w:r>
      <w:r w:rsidRPr="00363421">
        <w:rPr>
          <w:rFonts w:ascii="Times New Roman" w:hAnsi="Times New Roman" w:cs="Times New Roman"/>
          <w:color w:val="auto"/>
          <w:sz w:val="28"/>
          <w:szCs w:val="28"/>
          <w:highlight w:val="yellow"/>
          <w:lang w:val="kk-KZ"/>
        </w:rPr>
        <w:t>г,</w:t>
      </w:r>
      <w:r w:rsidRPr="00363421">
        <w:rPr>
          <w:rFonts w:ascii="Times New Roman" w:hAnsi="Times New Roman" w:cs="Times New Roman"/>
          <w:color w:val="auto"/>
          <w:sz w:val="28"/>
          <w:szCs w:val="28"/>
          <w:highlight w:val="yellow"/>
        </w:rPr>
        <w:t>5а,</w:t>
      </w:r>
      <w:r w:rsidRPr="00363421">
        <w:rPr>
          <w:rFonts w:ascii="Times New Roman" w:hAnsi="Times New Roman" w:cs="Times New Roman"/>
          <w:color w:val="auto"/>
          <w:sz w:val="28"/>
          <w:szCs w:val="28"/>
          <w:highlight w:val="yellow"/>
          <w:lang w:val="kk-KZ"/>
        </w:rPr>
        <w:t>5б,</w:t>
      </w:r>
      <w:r w:rsidRPr="00363421">
        <w:rPr>
          <w:rFonts w:ascii="Times New Roman" w:hAnsi="Times New Roman" w:cs="Times New Roman"/>
          <w:color w:val="auto"/>
          <w:sz w:val="28"/>
          <w:szCs w:val="28"/>
          <w:highlight w:val="yellow"/>
        </w:rPr>
        <w:t>6а,7а,8а,9</w:t>
      </w:r>
      <w:r w:rsidRPr="00363421">
        <w:rPr>
          <w:rFonts w:ascii="Times New Roman" w:hAnsi="Times New Roman" w:cs="Times New Roman"/>
          <w:color w:val="auto"/>
          <w:sz w:val="28"/>
          <w:szCs w:val="28"/>
          <w:highlight w:val="yellow"/>
          <w:lang w:val="kk-KZ"/>
        </w:rPr>
        <w:t>б</w:t>
      </w:r>
      <w:r w:rsidRPr="00363421">
        <w:rPr>
          <w:rFonts w:ascii="Times New Roman" w:hAnsi="Times New Roman" w:cs="Times New Roman"/>
          <w:color w:val="auto"/>
          <w:sz w:val="28"/>
          <w:szCs w:val="28"/>
        </w:rPr>
        <w:t xml:space="preserve"> гимназические.</w:t>
      </w:r>
    </w:p>
    <w:p w14:paraId="3CD9E2A3" w14:textId="77777777" w:rsidR="00116117" w:rsidRPr="00363421" w:rsidRDefault="00116117" w:rsidP="00FB2E58">
      <w:pPr>
        <w:pStyle w:val="71grey"/>
      </w:pPr>
      <w:r w:rsidRPr="00363421">
        <w:t>Начало занятий:</w:t>
      </w:r>
    </w:p>
    <w:p w14:paraId="0DD84B7A" w14:textId="77777777" w:rsidR="00116117" w:rsidRPr="00363421" w:rsidRDefault="00116117" w:rsidP="00116117">
      <w:pPr>
        <w:pStyle w:val="75"/>
        <w:ind w:left="0" w:right="0" w:firstLine="0"/>
        <w:rPr>
          <w:rFonts w:ascii="Times New Roman" w:hAnsi="Times New Roman" w:cs="Times New Roman"/>
          <w:color w:val="auto"/>
          <w:sz w:val="28"/>
          <w:szCs w:val="28"/>
        </w:rPr>
      </w:pPr>
      <w:r w:rsidRPr="00363421">
        <w:rPr>
          <w:rFonts w:ascii="Times New Roman" w:hAnsi="Times New Roman" w:cs="Times New Roman"/>
          <w:color w:val="auto"/>
          <w:sz w:val="28"/>
          <w:szCs w:val="28"/>
        </w:rPr>
        <w:t>1 смена – с 08:00;</w:t>
      </w:r>
    </w:p>
    <w:p w14:paraId="3DD44D01" w14:textId="2E8B3BAB" w:rsidR="00116117" w:rsidRPr="00363421" w:rsidRDefault="00116117" w:rsidP="00116117">
      <w:pPr>
        <w:pStyle w:val="75"/>
        <w:ind w:left="0" w:right="0" w:firstLine="0"/>
        <w:rPr>
          <w:rFonts w:ascii="Times New Roman" w:hAnsi="Times New Roman" w:cs="Times New Roman"/>
          <w:color w:val="auto"/>
          <w:sz w:val="28"/>
          <w:szCs w:val="28"/>
        </w:rPr>
      </w:pPr>
      <w:r w:rsidRPr="00363421">
        <w:rPr>
          <w:rFonts w:ascii="Times New Roman" w:hAnsi="Times New Roman" w:cs="Times New Roman"/>
          <w:color w:val="auto"/>
          <w:sz w:val="28"/>
          <w:szCs w:val="28"/>
        </w:rPr>
        <w:t>2 смена – с 1</w:t>
      </w:r>
      <w:r w:rsidRPr="00363421">
        <w:rPr>
          <w:rFonts w:ascii="Times New Roman" w:hAnsi="Times New Roman" w:cs="Times New Roman"/>
          <w:color w:val="auto"/>
          <w:sz w:val="28"/>
          <w:szCs w:val="28"/>
          <w:lang w:val="kk-KZ"/>
        </w:rPr>
        <w:t>3</w:t>
      </w:r>
      <w:r w:rsidRPr="00363421">
        <w:rPr>
          <w:rFonts w:ascii="Times New Roman" w:hAnsi="Times New Roman" w:cs="Times New Roman"/>
          <w:color w:val="auto"/>
          <w:sz w:val="28"/>
          <w:szCs w:val="28"/>
        </w:rPr>
        <w:t>:</w:t>
      </w:r>
      <w:r w:rsidR="00136AFC" w:rsidRPr="00363421">
        <w:rPr>
          <w:rFonts w:ascii="Times New Roman" w:hAnsi="Times New Roman" w:cs="Times New Roman"/>
          <w:color w:val="auto"/>
          <w:sz w:val="28"/>
          <w:szCs w:val="28"/>
          <w:lang w:val="kk-KZ"/>
        </w:rPr>
        <w:t>0</w:t>
      </w:r>
      <w:r w:rsidRPr="00363421">
        <w:rPr>
          <w:rFonts w:ascii="Times New Roman" w:hAnsi="Times New Roman" w:cs="Times New Roman"/>
          <w:color w:val="auto"/>
          <w:sz w:val="28"/>
          <w:szCs w:val="28"/>
        </w:rPr>
        <w:t>0.</w:t>
      </w:r>
    </w:p>
    <w:p w14:paraId="149AF65C" w14:textId="639A51A8" w:rsidR="00116117" w:rsidRPr="00363421" w:rsidRDefault="00116117" w:rsidP="00FB2E58">
      <w:pPr>
        <w:pStyle w:val="71grey"/>
      </w:pPr>
      <w:r w:rsidRPr="00363421">
        <w:t>Продолжительность уроков – 4</w:t>
      </w:r>
      <w:r w:rsidR="00136AFC" w:rsidRPr="00363421">
        <w:t>0</w:t>
      </w:r>
      <w:r w:rsidRPr="00363421">
        <w:t xml:space="preserve"> минут. </w:t>
      </w:r>
    </w:p>
    <w:p w14:paraId="17E9D67B" w14:textId="77777777" w:rsidR="00116117" w:rsidRPr="00363421" w:rsidRDefault="00116117" w:rsidP="00FB2E58">
      <w:pPr>
        <w:pStyle w:val="71grey"/>
      </w:pPr>
      <w:r w:rsidRPr="00363421">
        <w:t>Режим занятий в течение дня и недели определялся расписанием уроков, утвержденным директором школы.</w:t>
      </w:r>
    </w:p>
    <w:p w14:paraId="00D5E2DC" w14:textId="77777777" w:rsidR="00116117" w:rsidRPr="00363421" w:rsidRDefault="00116117" w:rsidP="00FB2E58">
      <w:pPr>
        <w:pStyle w:val="71grey"/>
      </w:pPr>
      <w:r w:rsidRPr="00363421">
        <w:t xml:space="preserve">Продолжительность учебного года составила в 1-х классах – 35 недели, во 2–11-х классах – 36 недель. </w:t>
      </w:r>
    </w:p>
    <w:p w14:paraId="286CD1EA" w14:textId="77777777" w:rsidR="00116117" w:rsidRPr="00363421" w:rsidRDefault="00116117" w:rsidP="00FB2E58">
      <w:pPr>
        <w:pStyle w:val="71grey"/>
        <w:rPr>
          <w:rStyle w:val="72gray"/>
          <w:rFonts w:ascii="Times New Roman" w:hAnsi="Times New Roman" w:cs="Times New Roman"/>
          <w:sz w:val="28"/>
          <w:szCs w:val="28"/>
        </w:rPr>
      </w:pPr>
      <w:r w:rsidRPr="00363421">
        <w:rPr>
          <w:rStyle w:val="72gray"/>
          <w:rFonts w:ascii="Times New Roman" w:hAnsi="Times New Roman" w:cs="Times New Roman"/>
          <w:sz w:val="28"/>
          <w:szCs w:val="28"/>
        </w:rPr>
        <w:t>Контингент учащихся</w:t>
      </w:r>
    </w:p>
    <w:p w14:paraId="6D604E1C" w14:textId="135F8746" w:rsidR="00136AFC" w:rsidRPr="00363421" w:rsidRDefault="00116117" w:rsidP="00FB2E58">
      <w:pPr>
        <w:pStyle w:val="71grey"/>
      </w:pPr>
      <w:r w:rsidRPr="00363421">
        <w:t>На начало 202</w:t>
      </w:r>
      <w:r w:rsidR="00136AFC" w:rsidRPr="00363421">
        <w:t>4</w:t>
      </w:r>
      <w:r w:rsidRPr="00363421">
        <w:t>/202</w:t>
      </w:r>
      <w:r w:rsidR="00136AFC" w:rsidRPr="00363421">
        <w:t>5</w:t>
      </w:r>
      <w:r w:rsidRPr="00363421">
        <w:t xml:space="preserve"> учебного года в школе обучалось </w:t>
      </w:r>
      <w:r w:rsidR="00C40A34">
        <w:t xml:space="preserve"> 1349 </w:t>
      </w:r>
      <w:r w:rsidRPr="00363421">
        <w:t xml:space="preserve">учащихся. </w:t>
      </w:r>
    </w:p>
    <w:p w14:paraId="71BDB621" w14:textId="20423712" w:rsidR="00116117" w:rsidRPr="00363421" w:rsidRDefault="00116117" w:rsidP="00FB2E58">
      <w:pPr>
        <w:pStyle w:val="71grey"/>
      </w:pPr>
      <w:r w:rsidRPr="00363421">
        <w:t xml:space="preserve">На конец учебного года количество учащихся – </w:t>
      </w:r>
      <w:r w:rsidR="00C40A34">
        <w:t>1353</w:t>
      </w:r>
      <w:r w:rsidRPr="00363421">
        <w:t>, из них</w:t>
      </w:r>
    </w:p>
    <w:p w14:paraId="1600F734" w14:textId="7D2E58BE"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Pr="00363421">
        <w:rPr>
          <w:rFonts w:ascii="Times New Roman" w:hAnsi="Times New Roman" w:cs="Times New Roman"/>
          <w:color w:val="auto"/>
          <w:sz w:val="28"/>
          <w:szCs w:val="28"/>
        </w:rPr>
        <w:t xml:space="preserve">1–4 классы – </w:t>
      </w:r>
      <w:r w:rsidR="00C40A34">
        <w:rPr>
          <w:rFonts w:ascii="Times New Roman" w:hAnsi="Times New Roman" w:cs="Times New Roman"/>
          <w:color w:val="auto"/>
          <w:sz w:val="28"/>
          <w:szCs w:val="28"/>
          <w:lang w:val="kk-KZ"/>
        </w:rPr>
        <w:t xml:space="preserve">589 </w:t>
      </w:r>
      <w:r w:rsidRPr="00363421">
        <w:rPr>
          <w:rFonts w:ascii="Times New Roman" w:hAnsi="Times New Roman" w:cs="Times New Roman"/>
          <w:color w:val="auto"/>
          <w:sz w:val="28"/>
          <w:szCs w:val="28"/>
        </w:rPr>
        <w:t>учащихся;</w:t>
      </w:r>
    </w:p>
    <w:p w14:paraId="3E1854A4" w14:textId="2FD78710"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Pr="00363421">
        <w:rPr>
          <w:rFonts w:ascii="Times New Roman" w:hAnsi="Times New Roman" w:cs="Times New Roman"/>
          <w:color w:val="auto"/>
          <w:sz w:val="28"/>
          <w:szCs w:val="28"/>
        </w:rPr>
        <w:t>5–9 классы –</w:t>
      </w:r>
      <w:r w:rsidR="00136AFC" w:rsidRPr="00363421">
        <w:rPr>
          <w:rFonts w:ascii="Times New Roman" w:hAnsi="Times New Roman" w:cs="Times New Roman"/>
          <w:color w:val="auto"/>
          <w:sz w:val="28"/>
          <w:szCs w:val="28"/>
          <w:lang w:val="kk-KZ"/>
        </w:rPr>
        <w:t xml:space="preserve"> </w:t>
      </w:r>
      <w:r w:rsidR="00C40A34">
        <w:rPr>
          <w:rFonts w:ascii="Times New Roman" w:hAnsi="Times New Roman" w:cs="Times New Roman"/>
          <w:color w:val="auto"/>
          <w:sz w:val="28"/>
          <w:szCs w:val="28"/>
          <w:lang w:val="kk-KZ"/>
        </w:rPr>
        <w:t>704</w:t>
      </w:r>
      <w:r w:rsidR="00136AFC" w:rsidRPr="00363421">
        <w:rPr>
          <w:rFonts w:ascii="Times New Roman" w:hAnsi="Times New Roman" w:cs="Times New Roman"/>
          <w:color w:val="auto"/>
          <w:sz w:val="28"/>
          <w:szCs w:val="28"/>
          <w:lang w:val="kk-KZ"/>
        </w:rPr>
        <w:t xml:space="preserve"> </w:t>
      </w:r>
      <w:r w:rsidRPr="00363421">
        <w:rPr>
          <w:rFonts w:ascii="Times New Roman" w:hAnsi="Times New Roman" w:cs="Times New Roman"/>
          <w:color w:val="auto"/>
          <w:sz w:val="28"/>
          <w:szCs w:val="28"/>
        </w:rPr>
        <w:t>учащихся;</w:t>
      </w:r>
    </w:p>
    <w:p w14:paraId="4673EDBF" w14:textId="14E3CF0B"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Pr="00363421">
        <w:rPr>
          <w:rFonts w:ascii="Times New Roman" w:hAnsi="Times New Roman" w:cs="Times New Roman"/>
          <w:color w:val="auto"/>
          <w:sz w:val="28"/>
          <w:szCs w:val="28"/>
        </w:rPr>
        <w:t xml:space="preserve">10–11 классы </w:t>
      </w:r>
      <w:r w:rsidR="00136AFC" w:rsidRPr="00363421">
        <w:rPr>
          <w:rFonts w:ascii="Times New Roman" w:hAnsi="Times New Roman" w:cs="Times New Roman"/>
          <w:color w:val="auto"/>
          <w:sz w:val="28"/>
          <w:szCs w:val="28"/>
          <w:lang w:val="kk-KZ"/>
        </w:rPr>
        <w:t xml:space="preserve"> </w:t>
      </w:r>
      <w:r w:rsidR="00C40A34">
        <w:rPr>
          <w:rFonts w:ascii="Times New Roman" w:hAnsi="Times New Roman" w:cs="Times New Roman"/>
          <w:color w:val="auto"/>
          <w:sz w:val="28"/>
          <w:szCs w:val="28"/>
          <w:lang w:val="kk-KZ"/>
        </w:rPr>
        <w:t>60</w:t>
      </w:r>
      <w:r w:rsidRPr="00363421">
        <w:rPr>
          <w:rFonts w:ascii="Times New Roman" w:hAnsi="Times New Roman" w:cs="Times New Roman"/>
          <w:color w:val="auto"/>
          <w:sz w:val="28"/>
          <w:szCs w:val="28"/>
        </w:rPr>
        <w:t xml:space="preserve"> учащихся;</w:t>
      </w:r>
    </w:p>
    <w:p w14:paraId="68748DE1" w14:textId="0F488034"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00C40A34">
        <w:rPr>
          <w:rFonts w:ascii="Times New Roman" w:hAnsi="Times New Roman" w:cs="Times New Roman"/>
          <w:color w:val="auto"/>
          <w:sz w:val="28"/>
          <w:szCs w:val="28"/>
          <w:lang w:val="kk-KZ"/>
        </w:rPr>
        <w:t xml:space="preserve">12 </w:t>
      </w:r>
      <w:r w:rsidRPr="00363421">
        <w:rPr>
          <w:rFonts w:ascii="Times New Roman" w:hAnsi="Times New Roman" w:cs="Times New Roman"/>
          <w:color w:val="auto"/>
          <w:sz w:val="28"/>
          <w:szCs w:val="28"/>
        </w:rPr>
        <w:t>учащихся с обучением на дому;</w:t>
      </w:r>
    </w:p>
    <w:p w14:paraId="5A73D43E" w14:textId="04BEAC1B"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00136AFC" w:rsidRPr="00363421">
        <w:rPr>
          <w:rFonts w:ascii="Times New Roman" w:hAnsi="Times New Roman" w:cs="Times New Roman"/>
          <w:color w:val="auto"/>
          <w:sz w:val="28"/>
          <w:szCs w:val="28"/>
          <w:lang w:val="kk-KZ"/>
        </w:rPr>
        <w:t xml:space="preserve"> </w:t>
      </w:r>
      <w:r w:rsidR="00E65B0C" w:rsidRPr="00363421">
        <w:rPr>
          <w:rFonts w:ascii="Times New Roman" w:hAnsi="Times New Roman" w:cs="Times New Roman"/>
          <w:color w:val="auto"/>
          <w:sz w:val="28"/>
          <w:szCs w:val="28"/>
          <w:lang w:val="kk-KZ"/>
        </w:rPr>
        <w:t xml:space="preserve"> </w:t>
      </w:r>
      <w:r w:rsidR="00C40A34">
        <w:rPr>
          <w:rFonts w:ascii="Times New Roman" w:hAnsi="Times New Roman" w:cs="Times New Roman"/>
          <w:color w:val="auto"/>
          <w:sz w:val="28"/>
          <w:szCs w:val="28"/>
          <w:lang w:val="kk-KZ"/>
        </w:rPr>
        <w:t xml:space="preserve">19 </w:t>
      </w:r>
      <w:r w:rsidRPr="00363421">
        <w:rPr>
          <w:rFonts w:ascii="Times New Roman" w:hAnsi="Times New Roman" w:cs="Times New Roman"/>
          <w:color w:val="auto"/>
          <w:sz w:val="28"/>
          <w:szCs w:val="28"/>
        </w:rPr>
        <w:t>учащихся с ООП.</w:t>
      </w:r>
    </w:p>
    <w:p w14:paraId="28A230C2" w14:textId="7EA8D953" w:rsidR="00116117" w:rsidRPr="00363421" w:rsidRDefault="00116117" w:rsidP="00FB2E58">
      <w:pPr>
        <w:pStyle w:val="71grey"/>
        <w:rPr>
          <w:rStyle w:val="520"/>
        </w:rPr>
      </w:pPr>
      <w:r w:rsidRPr="00363421">
        <w:t>В 202</w:t>
      </w:r>
      <w:r w:rsidR="00136AFC" w:rsidRPr="00363421">
        <w:t>4</w:t>
      </w:r>
      <w:r w:rsidRPr="00363421">
        <w:t>/202</w:t>
      </w:r>
      <w:r w:rsidR="00136AFC" w:rsidRPr="00363421">
        <w:t>5</w:t>
      </w:r>
      <w:r w:rsidRPr="00363421">
        <w:t xml:space="preserve"> учебном году количество класс-комплектов составляет – </w:t>
      </w:r>
      <w:r w:rsidR="00C40A34">
        <w:t>57</w:t>
      </w:r>
    </w:p>
    <w:p w14:paraId="71353AF8" w14:textId="374C24C3"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Pr="00363421">
        <w:rPr>
          <w:rFonts w:ascii="Times New Roman" w:hAnsi="Times New Roman" w:cs="Times New Roman"/>
          <w:color w:val="auto"/>
          <w:sz w:val="28"/>
          <w:szCs w:val="28"/>
        </w:rPr>
        <w:t>1–4 классы</w:t>
      </w:r>
      <w:r w:rsidR="00C40A34">
        <w:rPr>
          <w:rFonts w:ascii="Times New Roman" w:hAnsi="Times New Roman" w:cs="Times New Roman"/>
          <w:color w:val="auto"/>
          <w:sz w:val="28"/>
          <w:szCs w:val="28"/>
          <w:lang w:val="kk-KZ"/>
        </w:rPr>
        <w:t xml:space="preserve"> </w:t>
      </w:r>
      <w:r w:rsidRPr="00363421">
        <w:rPr>
          <w:rFonts w:ascii="Times New Roman" w:hAnsi="Times New Roman" w:cs="Times New Roman"/>
          <w:color w:val="auto"/>
          <w:sz w:val="28"/>
          <w:szCs w:val="28"/>
        </w:rPr>
        <w:t xml:space="preserve">- </w:t>
      </w:r>
      <w:r w:rsidR="00C40A34">
        <w:rPr>
          <w:rFonts w:ascii="Times New Roman" w:hAnsi="Times New Roman" w:cs="Times New Roman"/>
          <w:color w:val="auto"/>
          <w:sz w:val="28"/>
          <w:szCs w:val="28"/>
          <w:lang w:val="kk-KZ"/>
        </w:rPr>
        <w:t>25</w:t>
      </w:r>
      <w:r w:rsidRPr="00363421">
        <w:rPr>
          <w:rFonts w:ascii="Times New Roman" w:hAnsi="Times New Roman" w:cs="Times New Roman"/>
          <w:color w:val="auto"/>
          <w:sz w:val="28"/>
          <w:szCs w:val="28"/>
        </w:rPr>
        <w:t xml:space="preserve"> класс-комплектов;</w:t>
      </w:r>
    </w:p>
    <w:p w14:paraId="22243AA6" w14:textId="3875E765" w:rsidR="00116117" w:rsidRPr="00363421" w:rsidRDefault="00116117" w:rsidP="00116117">
      <w:pPr>
        <w:pStyle w:val="75"/>
        <w:numPr>
          <w:ilvl w:val="0"/>
          <w:numId w:val="0"/>
        </w:numPr>
        <w:ind w:right="0"/>
        <w:rPr>
          <w:rFonts w:ascii="Times New Roman" w:hAnsi="Times New Roman" w:cs="Times New Roman"/>
          <w:color w:val="auto"/>
          <w:sz w:val="28"/>
          <w:szCs w:val="28"/>
        </w:rPr>
      </w:pPr>
      <w:r w:rsidRPr="00363421">
        <w:rPr>
          <w:rFonts w:ascii="Times New Roman" w:hAnsi="Times New Roman" w:cs="Times New Roman"/>
          <w:color w:val="auto"/>
          <w:sz w:val="28"/>
          <w:szCs w:val="28"/>
          <w:lang w:val="kk-KZ"/>
        </w:rPr>
        <w:t>-</w:t>
      </w:r>
      <w:r w:rsidRPr="00363421">
        <w:rPr>
          <w:rFonts w:ascii="Times New Roman" w:hAnsi="Times New Roman" w:cs="Times New Roman"/>
          <w:color w:val="auto"/>
          <w:sz w:val="28"/>
          <w:szCs w:val="28"/>
        </w:rPr>
        <w:t xml:space="preserve">5–9 классы </w:t>
      </w:r>
      <w:r w:rsidR="00C40A34">
        <w:rPr>
          <w:rFonts w:ascii="Times New Roman" w:hAnsi="Times New Roman" w:cs="Times New Roman"/>
          <w:color w:val="auto"/>
          <w:sz w:val="28"/>
          <w:szCs w:val="28"/>
          <w:lang w:val="kk-KZ"/>
        </w:rPr>
        <w:t xml:space="preserve">- 29 </w:t>
      </w:r>
      <w:r w:rsidRPr="00363421">
        <w:rPr>
          <w:rFonts w:ascii="Times New Roman" w:hAnsi="Times New Roman" w:cs="Times New Roman"/>
          <w:color w:val="auto"/>
          <w:sz w:val="28"/>
          <w:szCs w:val="28"/>
        </w:rPr>
        <w:t xml:space="preserve"> класс-комплектов;</w:t>
      </w:r>
    </w:p>
    <w:p w14:paraId="62EAC433" w14:textId="5227DCBA" w:rsidR="00116117" w:rsidRPr="00363421" w:rsidRDefault="00116117" w:rsidP="00116117">
      <w:pPr>
        <w:pStyle w:val="711grey"/>
        <w:ind w:left="0" w:right="0" w:firstLine="0"/>
        <w:jc w:val="left"/>
        <w:rPr>
          <w:rFonts w:ascii="Times New Roman" w:hAnsi="Times New Roman" w:cs="Times New Roman"/>
          <w:color w:val="auto"/>
          <w:sz w:val="28"/>
          <w:szCs w:val="28"/>
          <w:lang w:val="kk-KZ"/>
        </w:rPr>
      </w:pPr>
      <w:r w:rsidRPr="00363421">
        <w:rPr>
          <w:rFonts w:ascii="Times New Roman" w:hAnsi="Times New Roman" w:cs="Times New Roman"/>
          <w:color w:val="auto"/>
          <w:sz w:val="28"/>
          <w:szCs w:val="28"/>
          <w:lang w:val="kk-KZ"/>
        </w:rPr>
        <w:t>-</w:t>
      </w:r>
      <w:r w:rsidRPr="00363421">
        <w:rPr>
          <w:rFonts w:ascii="Times New Roman" w:hAnsi="Times New Roman" w:cs="Times New Roman"/>
          <w:color w:val="auto"/>
          <w:sz w:val="28"/>
          <w:szCs w:val="28"/>
        </w:rPr>
        <w:t xml:space="preserve">10–11 классы </w:t>
      </w:r>
      <w:r w:rsidR="00C40A34">
        <w:rPr>
          <w:rFonts w:ascii="Times New Roman" w:hAnsi="Times New Roman" w:cs="Times New Roman"/>
          <w:color w:val="auto"/>
          <w:sz w:val="28"/>
          <w:szCs w:val="28"/>
          <w:lang w:val="kk-KZ"/>
        </w:rPr>
        <w:t xml:space="preserve">- </w:t>
      </w:r>
      <w:r w:rsidR="00136AFC" w:rsidRPr="00363421">
        <w:rPr>
          <w:rFonts w:ascii="Times New Roman" w:hAnsi="Times New Roman" w:cs="Times New Roman"/>
          <w:color w:val="auto"/>
          <w:sz w:val="28"/>
          <w:szCs w:val="28"/>
          <w:lang w:val="kk-KZ"/>
        </w:rPr>
        <w:t>3</w:t>
      </w:r>
      <w:r w:rsidRPr="00363421">
        <w:rPr>
          <w:rFonts w:ascii="Times New Roman" w:hAnsi="Times New Roman" w:cs="Times New Roman"/>
          <w:color w:val="auto"/>
          <w:sz w:val="28"/>
          <w:szCs w:val="28"/>
        </w:rPr>
        <w:t xml:space="preserve"> класса</w:t>
      </w:r>
      <w:r w:rsidR="00920DE1" w:rsidRPr="00363421">
        <w:rPr>
          <w:rFonts w:ascii="Times New Roman" w:hAnsi="Times New Roman" w:cs="Times New Roman"/>
          <w:color w:val="auto"/>
          <w:sz w:val="28"/>
          <w:szCs w:val="28"/>
          <w:lang w:val="kk-KZ"/>
        </w:rPr>
        <w:t>.</w:t>
      </w:r>
    </w:p>
    <w:p w14:paraId="2A290E6A"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145AAE21"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4D55456C"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6A29A455"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36FBC9CE"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7E3D5E34"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17D06666" w14:textId="77777777" w:rsidR="00920DE1" w:rsidRPr="00363421" w:rsidRDefault="00920DE1" w:rsidP="00116117">
      <w:pPr>
        <w:pStyle w:val="711grey"/>
        <w:ind w:left="0" w:right="0" w:firstLine="0"/>
        <w:rPr>
          <w:rStyle w:val="72gray"/>
          <w:rFonts w:ascii="Times New Roman" w:hAnsi="Times New Roman" w:cs="Times New Roman"/>
          <w:color w:val="auto"/>
          <w:sz w:val="28"/>
          <w:szCs w:val="28"/>
          <w:highlight w:val="yellow"/>
          <w:lang w:val="kk-KZ"/>
        </w:rPr>
      </w:pPr>
    </w:p>
    <w:p w14:paraId="4A077F90" w14:textId="77777777" w:rsidR="00F61A9F" w:rsidRPr="00F61A9F" w:rsidRDefault="00F61A9F" w:rsidP="00F61A9F">
      <w:pPr>
        <w:pStyle w:val="711grey"/>
        <w:ind w:left="0" w:right="0" w:firstLine="0"/>
        <w:jc w:val="left"/>
        <w:rPr>
          <w:rStyle w:val="72gray"/>
          <w:rFonts w:ascii="Times New Roman" w:hAnsi="Times New Roman" w:cs="Times New Roman"/>
          <w:color w:val="auto"/>
          <w:sz w:val="28"/>
          <w:szCs w:val="28"/>
          <w:highlight w:val="yellow"/>
          <w:lang w:val="kk-KZ"/>
        </w:rPr>
      </w:pPr>
    </w:p>
    <w:p w14:paraId="6B542AEE" w14:textId="77777777" w:rsidR="00F61A9F" w:rsidRPr="00EE1159" w:rsidRDefault="00F61A9F" w:rsidP="00F61A9F">
      <w:pPr>
        <w:pStyle w:val="1"/>
        <w:jc w:val="center"/>
        <w:rPr>
          <w:sz w:val="28"/>
          <w:szCs w:val="28"/>
        </w:rPr>
      </w:pPr>
      <w:r w:rsidRPr="00EE1159">
        <w:rPr>
          <w:sz w:val="28"/>
          <w:szCs w:val="28"/>
        </w:rPr>
        <w:lastRenderedPageBreak/>
        <w:t>АНАЛИЗ</w:t>
      </w:r>
    </w:p>
    <w:p w14:paraId="16FFE6F9" w14:textId="77777777" w:rsidR="00F61A9F" w:rsidRPr="00EE1159" w:rsidRDefault="00F61A9F" w:rsidP="00F61A9F">
      <w:pPr>
        <w:jc w:val="center"/>
        <w:rPr>
          <w:b/>
          <w:bCs/>
          <w:sz w:val="28"/>
          <w:szCs w:val="28"/>
        </w:rPr>
      </w:pPr>
      <w:r w:rsidRPr="00EE1159">
        <w:rPr>
          <w:b/>
          <w:bCs/>
          <w:sz w:val="28"/>
          <w:szCs w:val="28"/>
        </w:rPr>
        <w:t>качества обучения и образования</w:t>
      </w:r>
    </w:p>
    <w:p w14:paraId="724C9155" w14:textId="77777777" w:rsidR="00F61A9F" w:rsidRPr="00EE1159" w:rsidRDefault="00F61A9F" w:rsidP="00F61A9F">
      <w:pPr>
        <w:jc w:val="center"/>
        <w:rPr>
          <w:sz w:val="28"/>
          <w:szCs w:val="28"/>
          <w:u w:val="single"/>
        </w:rPr>
      </w:pPr>
      <w:r w:rsidRPr="00EE1159">
        <w:rPr>
          <w:b/>
          <w:bCs/>
          <w:sz w:val="28"/>
          <w:szCs w:val="28"/>
        </w:rPr>
        <w:t xml:space="preserve">в СОШ им. К. </w:t>
      </w:r>
      <w:proofErr w:type="spellStart"/>
      <w:r w:rsidRPr="00EE1159">
        <w:rPr>
          <w:b/>
          <w:bCs/>
          <w:sz w:val="28"/>
          <w:szCs w:val="28"/>
        </w:rPr>
        <w:t>Макпалеева</w:t>
      </w:r>
      <w:proofErr w:type="spellEnd"/>
      <w:r w:rsidRPr="00EE1159">
        <w:rPr>
          <w:b/>
          <w:bCs/>
          <w:sz w:val="28"/>
          <w:szCs w:val="28"/>
        </w:rPr>
        <w:t xml:space="preserve"> за 20</w:t>
      </w:r>
      <w:r>
        <w:rPr>
          <w:b/>
          <w:bCs/>
          <w:sz w:val="28"/>
          <w:szCs w:val="28"/>
        </w:rPr>
        <w:t>24</w:t>
      </w:r>
      <w:r w:rsidRPr="00EE1159">
        <w:rPr>
          <w:b/>
          <w:bCs/>
          <w:sz w:val="28"/>
          <w:szCs w:val="28"/>
        </w:rPr>
        <w:t xml:space="preserve"> –20</w:t>
      </w:r>
      <w:r>
        <w:rPr>
          <w:b/>
          <w:bCs/>
          <w:sz w:val="28"/>
          <w:szCs w:val="28"/>
        </w:rPr>
        <w:t>25</w:t>
      </w:r>
      <w:r w:rsidRPr="00EE1159">
        <w:rPr>
          <w:b/>
          <w:bCs/>
          <w:sz w:val="28"/>
          <w:szCs w:val="28"/>
        </w:rPr>
        <w:t xml:space="preserve"> учебный год.</w:t>
      </w:r>
    </w:p>
    <w:p w14:paraId="7E705087" w14:textId="77777777" w:rsidR="00F61A9F" w:rsidRPr="003B2D3A" w:rsidRDefault="00F61A9F" w:rsidP="00F61A9F">
      <w:pPr>
        <w:rPr>
          <w:sz w:val="28"/>
          <w:szCs w:val="28"/>
          <w:u w:val="single"/>
        </w:rPr>
      </w:pPr>
      <w:r w:rsidRPr="003B2D3A">
        <w:rPr>
          <w:b/>
          <w:sz w:val="28"/>
          <w:szCs w:val="28"/>
        </w:rPr>
        <w:t>Цель:</w:t>
      </w:r>
      <w:r w:rsidRPr="003B2D3A">
        <w:rPr>
          <w:sz w:val="28"/>
          <w:szCs w:val="28"/>
        </w:rPr>
        <w:t xml:space="preserve"> обобщить результаты </w:t>
      </w:r>
      <w:proofErr w:type="spellStart"/>
      <w:r w:rsidRPr="003B2D3A">
        <w:rPr>
          <w:sz w:val="28"/>
          <w:szCs w:val="28"/>
        </w:rPr>
        <w:t>учебно</w:t>
      </w:r>
      <w:proofErr w:type="spellEnd"/>
      <w:r w:rsidRPr="003B2D3A">
        <w:rPr>
          <w:sz w:val="28"/>
          <w:szCs w:val="28"/>
        </w:rPr>
        <w:t xml:space="preserve"> – воспитательной д</w:t>
      </w:r>
      <w:r>
        <w:rPr>
          <w:sz w:val="28"/>
          <w:szCs w:val="28"/>
        </w:rPr>
        <w:t>еятельности школы за период 2024</w:t>
      </w:r>
      <w:r w:rsidRPr="003B2D3A">
        <w:rPr>
          <w:sz w:val="28"/>
          <w:szCs w:val="28"/>
        </w:rPr>
        <w:t>-20</w:t>
      </w:r>
      <w:r>
        <w:rPr>
          <w:sz w:val="28"/>
          <w:szCs w:val="28"/>
        </w:rPr>
        <w:t>25</w:t>
      </w:r>
      <w:r w:rsidRPr="003B2D3A">
        <w:rPr>
          <w:sz w:val="28"/>
          <w:szCs w:val="28"/>
        </w:rPr>
        <w:t xml:space="preserve"> учебного года, а </w:t>
      </w:r>
      <w:proofErr w:type="gramStart"/>
      <w:r w:rsidRPr="003B2D3A">
        <w:rPr>
          <w:sz w:val="28"/>
          <w:szCs w:val="28"/>
        </w:rPr>
        <w:t>так же</w:t>
      </w:r>
      <w:proofErr w:type="gramEnd"/>
      <w:r w:rsidRPr="003B2D3A">
        <w:rPr>
          <w:sz w:val="28"/>
          <w:szCs w:val="28"/>
        </w:rPr>
        <w:t xml:space="preserve"> </w:t>
      </w:r>
      <w:r>
        <w:rPr>
          <w:sz w:val="28"/>
          <w:szCs w:val="28"/>
        </w:rPr>
        <w:t xml:space="preserve">проследить уровень формирования </w:t>
      </w:r>
      <w:r w:rsidRPr="003B2D3A">
        <w:rPr>
          <w:sz w:val="28"/>
          <w:szCs w:val="28"/>
        </w:rPr>
        <w:t>компетенций по предметам.</w:t>
      </w:r>
    </w:p>
    <w:p w14:paraId="35CE458D" w14:textId="77777777" w:rsidR="00F61A9F" w:rsidRPr="00EE1159" w:rsidRDefault="00F61A9F" w:rsidP="00F61A9F">
      <w:pPr>
        <w:shd w:val="clear" w:color="auto" w:fill="FFFFFF"/>
        <w:ind w:firstLine="708"/>
        <w:textAlignment w:val="baseline"/>
        <w:rPr>
          <w:sz w:val="28"/>
          <w:szCs w:val="28"/>
        </w:rPr>
      </w:pPr>
      <w:r w:rsidRPr="00A8356F">
        <w:rPr>
          <w:color w:val="000000"/>
          <w:sz w:val="27"/>
          <w:szCs w:val="27"/>
        </w:rPr>
        <w:t xml:space="preserve">Организация учебного процесса в течение учебного года регламентировалась учебным планом, годовым планом работы школы и расписанием занятий, где нашли отражение </w:t>
      </w:r>
      <w:proofErr w:type="spellStart"/>
      <w:r w:rsidRPr="00A8356F">
        <w:rPr>
          <w:color w:val="000000"/>
          <w:sz w:val="27"/>
          <w:szCs w:val="27"/>
        </w:rPr>
        <w:t>двусменность</w:t>
      </w:r>
      <w:proofErr w:type="spellEnd"/>
      <w:r w:rsidRPr="00A8356F">
        <w:rPr>
          <w:color w:val="000000"/>
          <w:sz w:val="27"/>
          <w:szCs w:val="27"/>
        </w:rPr>
        <w:t xml:space="preserve"> занятий, 4</w:t>
      </w:r>
      <w:r>
        <w:rPr>
          <w:color w:val="000000"/>
          <w:sz w:val="27"/>
          <w:szCs w:val="27"/>
        </w:rPr>
        <w:t>0</w:t>
      </w:r>
      <w:r w:rsidRPr="00A8356F">
        <w:rPr>
          <w:color w:val="000000"/>
          <w:sz w:val="27"/>
          <w:szCs w:val="27"/>
        </w:rPr>
        <w:t>-минутная продолжительность уроков</w:t>
      </w:r>
      <w:r>
        <w:rPr>
          <w:color w:val="000000"/>
          <w:sz w:val="27"/>
          <w:szCs w:val="27"/>
        </w:rPr>
        <w:t>,</w:t>
      </w:r>
      <w:r w:rsidRPr="00A8356F">
        <w:rPr>
          <w:color w:val="000000"/>
          <w:sz w:val="27"/>
          <w:szCs w:val="27"/>
        </w:rPr>
        <w:t xml:space="preserve"> </w:t>
      </w:r>
      <w:proofErr w:type="gramStart"/>
      <w:r>
        <w:rPr>
          <w:color w:val="000000"/>
          <w:sz w:val="27"/>
          <w:szCs w:val="27"/>
        </w:rPr>
        <w:t xml:space="preserve">пятидневная </w:t>
      </w:r>
      <w:r w:rsidRPr="00A8356F">
        <w:rPr>
          <w:color w:val="000000"/>
          <w:sz w:val="27"/>
          <w:szCs w:val="27"/>
        </w:rPr>
        <w:t xml:space="preserve"> учебная</w:t>
      </w:r>
      <w:proofErr w:type="gramEnd"/>
      <w:r w:rsidRPr="00A8356F">
        <w:rPr>
          <w:color w:val="000000"/>
          <w:sz w:val="27"/>
          <w:szCs w:val="27"/>
        </w:rPr>
        <w:t xml:space="preserve"> неделя. Расписание учебных занятий соответствует учебному плану и включает в себя все его образовательные компоненты</w:t>
      </w:r>
      <w:r>
        <w:rPr>
          <w:color w:val="000000"/>
          <w:sz w:val="27"/>
          <w:szCs w:val="27"/>
        </w:rPr>
        <w:t>.</w:t>
      </w:r>
      <w:r w:rsidRPr="00A8356F">
        <w:rPr>
          <w:color w:val="000000"/>
          <w:sz w:val="27"/>
          <w:szCs w:val="27"/>
        </w:rPr>
        <w:t xml:space="preserve"> </w:t>
      </w:r>
      <w:r w:rsidRPr="00EE1159">
        <w:rPr>
          <w:sz w:val="28"/>
          <w:szCs w:val="28"/>
        </w:rPr>
        <w:t xml:space="preserve">Учебный план школы на прошедший учебный год был составлен на основе базисного учебного плана.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w:t>
      </w:r>
    </w:p>
    <w:p w14:paraId="454F0B76" w14:textId="77777777" w:rsidR="00F61A9F" w:rsidRPr="00296A21" w:rsidRDefault="00F61A9F" w:rsidP="00F61A9F">
      <w:pPr>
        <w:ind w:firstLine="708"/>
        <w:rPr>
          <w:sz w:val="28"/>
          <w:szCs w:val="28"/>
        </w:rPr>
      </w:pPr>
      <w:r w:rsidRPr="00EE1159">
        <w:rPr>
          <w:sz w:val="28"/>
          <w:szCs w:val="28"/>
        </w:rPr>
        <w:t>Школьный компонент был распределен на изучение предметов по базисному учебному плану.  Учебный план за прошедший год выполнен, по всем учебным дисциплинам программы пройдены. Все учащиеся, обучающиеся на дому по состоянию здоровья, успешно прошли курс за соответствующий класс, программы и учебные планы домашнего обучения выполнены.</w:t>
      </w:r>
      <w:r w:rsidRPr="00296A21">
        <w:rPr>
          <w:color w:val="2E3D4C"/>
          <w:sz w:val="25"/>
          <w:szCs w:val="25"/>
        </w:rPr>
        <w:t xml:space="preserve"> </w:t>
      </w:r>
      <w:r w:rsidRPr="00296A21">
        <w:rPr>
          <w:sz w:val="25"/>
          <w:szCs w:val="25"/>
        </w:rPr>
        <w:t xml:space="preserve">Справка подготовлена на основе информации   успеваемости по классам, полученной от </w:t>
      </w:r>
      <w:proofErr w:type="gramStart"/>
      <w:r w:rsidRPr="00296A21">
        <w:rPr>
          <w:sz w:val="25"/>
          <w:szCs w:val="25"/>
        </w:rPr>
        <w:t>классных  руководителей</w:t>
      </w:r>
      <w:proofErr w:type="gramEnd"/>
      <w:r w:rsidRPr="00296A21">
        <w:rPr>
          <w:sz w:val="25"/>
          <w:szCs w:val="25"/>
        </w:rPr>
        <w:t xml:space="preserve">, отчетах успеваемости учителей </w:t>
      </w:r>
      <w:r>
        <w:rPr>
          <w:sz w:val="25"/>
          <w:szCs w:val="25"/>
        </w:rPr>
        <w:t>–</w:t>
      </w:r>
      <w:r w:rsidRPr="00296A21">
        <w:rPr>
          <w:sz w:val="25"/>
          <w:szCs w:val="25"/>
        </w:rPr>
        <w:t xml:space="preserve"> предметников</w:t>
      </w:r>
      <w:r>
        <w:rPr>
          <w:sz w:val="25"/>
          <w:szCs w:val="25"/>
        </w:rPr>
        <w:t>.</w:t>
      </w:r>
    </w:p>
    <w:p w14:paraId="04779486" w14:textId="77777777" w:rsidR="00F61A9F" w:rsidRPr="00EE1159" w:rsidRDefault="00F61A9F" w:rsidP="00F61A9F">
      <w:pPr>
        <w:rPr>
          <w:b/>
          <w:sz w:val="28"/>
          <w:szCs w:val="28"/>
        </w:rPr>
      </w:pPr>
      <w:r w:rsidRPr="00EE1159">
        <w:rPr>
          <w:b/>
          <w:sz w:val="28"/>
          <w:szCs w:val="28"/>
        </w:rPr>
        <w:t xml:space="preserve">                                          Количественный состав учащихся</w:t>
      </w:r>
    </w:p>
    <w:p w14:paraId="7A89864F" w14:textId="77777777" w:rsidR="00F61A9F" w:rsidRPr="00640B9A" w:rsidRDefault="00F61A9F" w:rsidP="00F61A9F">
      <w:pPr>
        <w:rPr>
          <w:sz w:val="28"/>
          <w:szCs w:val="28"/>
        </w:rPr>
      </w:pPr>
      <w:r w:rsidRPr="00640B9A">
        <w:rPr>
          <w:sz w:val="28"/>
          <w:szCs w:val="28"/>
        </w:rPr>
        <w:t xml:space="preserve"> В 202</w:t>
      </w:r>
      <w:r>
        <w:rPr>
          <w:sz w:val="28"/>
          <w:szCs w:val="28"/>
        </w:rPr>
        <w:t>4</w:t>
      </w:r>
      <w:r w:rsidRPr="00640B9A">
        <w:rPr>
          <w:sz w:val="28"/>
          <w:szCs w:val="28"/>
        </w:rPr>
        <w:t>-202</w:t>
      </w:r>
      <w:r>
        <w:rPr>
          <w:sz w:val="28"/>
          <w:szCs w:val="28"/>
        </w:rPr>
        <w:t>5</w:t>
      </w:r>
      <w:r w:rsidRPr="00640B9A">
        <w:rPr>
          <w:sz w:val="28"/>
          <w:szCs w:val="28"/>
        </w:rPr>
        <w:t xml:space="preserve"> учебном году школа работала в режиме пятидневной рабочей недели, занималось </w:t>
      </w:r>
      <w:proofErr w:type="gramStart"/>
      <w:r w:rsidRPr="00640B9A">
        <w:rPr>
          <w:sz w:val="28"/>
          <w:szCs w:val="28"/>
        </w:rPr>
        <w:t>5</w:t>
      </w:r>
      <w:r>
        <w:rPr>
          <w:sz w:val="28"/>
          <w:szCs w:val="28"/>
        </w:rPr>
        <w:t>7</w:t>
      </w:r>
      <w:r w:rsidRPr="00640B9A">
        <w:rPr>
          <w:sz w:val="28"/>
          <w:szCs w:val="28"/>
        </w:rPr>
        <w:t xml:space="preserve">  классов</w:t>
      </w:r>
      <w:proofErr w:type="gramEnd"/>
      <w:r w:rsidRPr="00640B9A">
        <w:rPr>
          <w:sz w:val="28"/>
          <w:szCs w:val="28"/>
        </w:rPr>
        <w:t xml:space="preserve"> – комплектов, из них </w:t>
      </w:r>
      <w:r>
        <w:rPr>
          <w:sz w:val="28"/>
          <w:szCs w:val="28"/>
        </w:rPr>
        <w:t>5</w:t>
      </w:r>
      <w:r w:rsidRPr="00640B9A">
        <w:rPr>
          <w:sz w:val="28"/>
          <w:szCs w:val="28"/>
        </w:rPr>
        <w:t xml:space="preserve"> классов с государственным языком обучения и </w:t>
      </w:r>
      <w:r>
        <w:rPr>
          <w:sz w:val="28"/>
          <w:szCs w:val="28"/>
        </w:rPr>
        <w:t>52</w:t>
      </w:r>
      <w:r w:rsidRPr="00640B9A">
        <w:rPr>
          <w:sz w:val="28"/>
          <w:szCs w:val="28"/>
        </w:rPr>
        <w:t xml:space="preserve"> с русским языком обучения, </w:t>
      </w:r>
      <w:r w:rsidRPr="00640B9A">
        <w:rPr>
          <w:sz w:val="28"/>
          <w:szCs w:val="28"/>
          <w:bdr w:val="none" w:sz="0" w:space="0" w:color="auto" w:frame="1"/>
        </w:rPr>
        <w:t>произведено следующее распределение по ступеням обучения:</w:t>
      </w:r>
    </w:p>
    <w:p w14:paraId="08F2764B" w14:textId="77777777" w:rsidR="00F61A9F" w:rsidRPr="00640B9A" w:rsidRDefault="00F61A9F" w:rsidP="00F61A9F">
      <w:pPr>
        <w:shd w:val="clear" w:color="auto" w:fill="FFFFFF"/>
        <w:textAlignment w:val="baseline"/>
        <w:rPr>
          <w:rFonts w:ascii="Verdana" w:hAnsi="Verdana"/>
          <w:sz w:val="28"/>
          <w:szCs w:val="28"/>
        </w:rPr>
      </w:pPr>
      <w:r w:rsidRPr="00640B9A">
        <w:rPr>
          <w:sz w:val="28"/>
          <w:szCs w:val="28"/>
          <w:bdr w:val="none" w:sz="0" w:space="0" w:color="auto" w:frame="1"/>
        </w:rPr>
        <w:t xml:space="preserve">-начальная школа – </w:t>
      </w:r>
      <w:r>
        <w:rPr>
          <w:sz w:val="28"/>
          <w:szCs w:val="28"/>
          <w:bdr w:val="none" w:sz="0" w:space="0" w:color="auto" w:frame="1"/>
        </w:rPr>
        <w:t>589</w:t>
      </w:r>
      <w:r w:rsidRPr="00640B9A">
        <w:rPr>
          <w:sz w:val="28"/>
          <w:szCs w:val="28"/>
          <w:bdr w:val="none" w:sz="0" w:space="0" w:color="auto" w:frame="1"/>
        </w:rPr>
        <w:t>/ 4</w:t>
      </w:r>
      <w:r>
        <w:rPr>
          <w:sz w:val="28"/>
          <w:szCs w:val="28"/>
          <w:bdr w:val="none" w:sz="0" w:space="0" w:color="auto" w:frame="1"/>
        </w:rPr>
        <w:t>3,5</w:t>
      </w:r>
      <w:r w:rsidRPr="00640B9A">
        <w:rPr>
          <w:sz w:val="28"/>
          <w:szCs w:val="28"/>
          <w:bdr w:val="none" w:sz="0" w:space="0" w:color="auto" w:frame="1"/>
        </w:rPr>
        <w:t>%</w:t>
      </w:r>
    </w:p>
    <w:p w14:paraId="58B0DCCF" w14:textId="77777777" w:rsidR="00F61A9F" w:rsidRPr="00640B9A" w:rsidRDefault="00F61A9F" w:rsidP="00F61A9F">
      <w:pPr>
        <w:shd w:val="clear" w:color="auto" w:fill="FFFFFF"/>
        <w:textAlignment w:val="baseline"/>
        <w:rPr>
          <w:rFonts w:ascii="Verdana" w:hAnsi="Verdana"/>
          <w:sz w:val="28"/>
          <w:szCs w:val="28"/>
        </w:rPr>
      </w:pPr>
      <w:r w:rsidRPr="00640B9A">
        <w:rPr>
          <w:sz w:val="28"/>
          <w:szCs w:val="28"/>
          <w:bdr w:val="none" w:sz="0" w:space="0" w:color="auto" w:frame="1"/>
        </w:rPr>
        <w:t xml:space="preserve">-основная школа – </w:t>
      </w:r>
      <w:r>
        <w:rPr>
          <w:sz w:val="28"/>
          <w:szCs w:val="28"/>
          <w:bdr w:val="none" w:sz="0" w:space="0" w:color="auto" w:frame="1"/>
        </w:rPr>
        <w:t>704</w:t>
      </w:r>
      <w:r w:rsidRPr="00640B9A">
        <w:rPr>
          <w:sz w:val="28"/>
          <w:szCs w:val="28"/>
          <w:bdr w:val="none" w:sz="0" w:space="0" w:color="auto" w:frame="1"/>
        </w:rPr>
        <w:t xml:space="preserve">/ </w:t>
      </w:r>
      <w:r>
        <w:rPr>
          <w:sz w:val="28"/>
          <w:szCs w:val="28"/>
          <w:bdr w:val="none" w:sz="0" w:space="0" w:color="auto" w:frame="1"/>
        </w:rPr>
        <w:t>52</w:t>
      </w:r>
      <w:r w:rsidRPr="00640B9A">
        <w:rPr>
          <w:sz w:val="28"/>
          <w:szCs w:val="28"/>
          <w:bdr w:val="none" w:sz="0" w:space="0" w:color="auto" w:frame="1"/>
        </w:rPr>
        <w:t>%</w:t>
      </w:r>
    </w:p>
    <w:p w14:paraId="1413C892" w14:textId="77777777" w:rsidR="00F61A9F" w:rsidRPr="00640B9A" w:rsidRDefault="00F61A9F" w:rsidP="00F61A9F">
      <w:pPr>
        <w:rPr>
          <w:sz w:val="28"/>
          <w:szCs w:val="28"/>
        </w:rPr>
      </w:pPr>
      <w:r w:rsidRPr="00640B9A">
        <w:rPr>
          <w:sz w:val="28"/>
          <w:szCs w:val="28"/>
          <w:bdr w:val="none" w:sz="0" w:space="0" w:color="auto" w:frame="1"/>
        </w:rPr>
        <w:t xml:space="preserve">- старшая школа – </w:t>
      </w:r>
      <w:r>
        <w:rPr>
          <w:sz w:val="28"/>
          <w:szCs w:val="28"/>
          <w:bdr w:val="none" w:sz="0" w:space="0" w:color="auto" w:frame="1"/>
        </w:rPr>
        <w:t>60</w:t>
      </w:r>
      <w:r w:rsidRPr="00640B9A">
        <w:rPr>
          <w:sz w:val="28"/>
          <w:szCs w:val="28"/>
          <w:bdr w:val="none" w:sz="0" w:space="0" w:color="auto" w:frame="1"/>
        </w:rPr>
        <w:t xml:space="preserve">/ </w:t>
      </w:r>
      <w:r>
        <w:rPr>
          <w:sz w:val="28"/>
          <w:szCs w:val="28"/>
          <w:bdr w:val="none" w:sz="0" w:space="0" w:color="auto" w:frame="1"/>
        </w:rPr>
        <w:t>4,4</w:t>
      </w:r>
      <w:r w:rsidRPr="00640B9A">
        <w:rPr>
          <w:sz w:val="28"/>
          <w:szCs w:val="28"/>
          <w:bdr w:val="none" w:sz="0" w:space="0" w:color="auto" w:frame="1"/>
        </w:rPr>
        <w:t>%</w:t>
      </w:r>
      <w:r w:rsidRPr="00640B9A">
        <w:rPr>
          <w:sz w:val="28"/>
          <w:szCs w:val="28"/>
        </w:rPr>
        <w:t xml:space="preserve">  </w:t>
      </w:r>
    </w:p>
    <w:p w14:paraId="56023492" w14:textId="77777777" w:rsidR="00F61A9F" w:rsidRPr="00640B9A" w:rsidRDefault="00F61A9F" w:rsidP="00F61A9F">
      <w:pPr>
        <w:rPr>
          <w:sz w:val="28"/>
          <w:szCs w:val="28"/>
        </w:rPr>
      </w:pPr>
      <w:r>
        <w:rPr>
          <w:sz w:val="28"/>
          <w:szCs w:val="28"/>
        </w:rPr>
        <w:t>12</w:t>
      </w:r>
      <w:r w:rsidRPr="00640B9A">
        <w:rPr>
          <w:sz w:val="28"/>
          <w:szCs w:val="28"/>
        </w:rPr>
        <w:t xml:space="preserve"> учащихся обучались на дому по индивидуальной </w:t>
      </w:r>
      <w:proofErr w:type="gramStart"/>
      <w:r w:rsidRPr="00640B9A">
        <w:rPr>
          <w:sz w:val="28"/>
          <w:szCs w:val="28"/>
        </w:rPr>
        <w:t>программе</w:t>
      </w:r>
      <w:r>
        <w:rPr>
          <w:sz w:val="28"/>
          <w:szCs w:val="28"/>
        </w:rPr>
        <w:t>(</w:t>
      </w:r>
      <w:proofErr w:type="spellStart"/>
      <w:proofErr w:type="gramEnd"/>
      <w:r w:rsidRPr="00BC2D86">
        <w:rPr>
          <w:color w:val="000000"/>
          <w:sz w:val="28"/>
          <w:szCs w:val="28"/>
        </w:rPr>
        <w:t>Русланкызы</w:t>
      </w:r>
      <w:proofErr w:type="spellEnd"/>
      <w:r w:rsidRPr="00BC2D86">
        <w:rPr>
          <w:color w:val="000000"/>
          <w:sz w:val="28"/>
          <w:szCs w:val="28"/>
        </w:rPr>
        <w:t xml:space="preserve"> Линара, </w:t>
      </w:r>
      <w:proofErr w:type="spellStart"/>
      <w:r w:rsidRPr="00BC2D86">
        <w:rPr>
          <w:color w:val="000000"/>
          <w:sz w:val="28"/>
          <w:szCs w:val="28"/>
        </w:rPr>
        <w:t>Исалин</w:t>
      </w:r>
      <w:proofErr w:type="spellEnd"/>
      <w:r w:rsidRPr="00BC2D86">
        <w:rPr>
          <w:color w:val="000000"/>
          <w:sz w:val="28"/>
          <w:szCs w:val="28"/>
        </w:rPr>
        <w:t xml:space="preserve"> С., </w:t>
      </w:r>
      <w:proofErr w:type="spellStart"/>
      <w:r w:rsidRPr="00BC2D86">
        <w:rPr>
          <w:color w:val="000000"/>
          <w:sz w:val="28"/>
          <w:szCs w:val="28"/>
        </w:rPr>
        <w:t>Чикаев</w:t>
      </w:r>
      <w:proofErr w:type="spellEnd"/>
      <w:r w:rsidRPr="00BC2D86">
        <w:rPr>
          <w:color w:val="000000"/>
          <w:sz w:val="28"/>
          <w:szCs w:val="28"/>
        </w:rPr>
        <w:t xml:space="preserve"> </w:t>
      </w:r>
      <w:proofErr w:type="gramStart"/>
      <w:r w:rsidRPr="00BC2D86">
        <w:rPr>
          <w:color w:val="000000"/>
          <w:sz w:val="28"/>
          <w:szCs w:val="28"/>
        </w:rPr>
        <w:t>Д.,Б</w:t>
      </w:r>
      <w:r w:rsidRPr="00BC2D86">
        <w:rPr>
          <w:color w:val="000000"/>
          <w:sz w:val="28"/>
          <w:szCs w:val="28"/>
          <w:lang w:val="kk-KZ"/>
        </w:rPr>
        <w:t>ірлік</w:t>
      </w:r>
      <w:proofErr w:type="gramEnd"/>
      <w:r w:rsidRPr="00BC2D86">
        <w:rPr>
          <w:color w:val="000000"/>
          <w:sz w:val="28"/>
          <w:szCs w:val="28"/>
          <w:lang w:val="kk-KZ"/>
        </w:rPr>
        <w:t xml:space="preserve"> </w:t>
      </w:r>
      <w:proofErr w:type="gramStart"/>
      <w:r w:rsidRPr="00BC2D86">
        <w:rPr>
          <w:color w:val="000000"/>
          <w:sz w:val="28"/>
          <w:szCs w:val="28"/>
        </w:rPr>
        <w:t>А.,</w:t>
      </w:r>
      <w:proofErr w:type="spellStart"/>
      <w:r w:rsidRPr="00BC2D86">
        <w:rPr>
          <w:color w:val="000000"/>
          <w:sz w:val="28"/>
          <w:szCs w:val="28"/>
        </w:rPr>
        <w:t>Жумабай</w:t>
      </w:r>
      <w:proofErr w:type="spellEnd"/>
      <w:proofErr w:type="gramEnd"/>
      <w:r w:rsidRPr="00BC2D86">
        <w:rPr>
          <w:color w:val="000000"/>
          <w:sz w:val="28"/>
          <w:szCs w:val="28"/>
        </w:rPr>
        <w:t xml:space="preserve"> </w:t>
      </w:r>
      <w:proofErr w:type="spellStart"/>
      <w:proofErr w:type="gramStart"/>
      <w:r w:rsidRPr="00BC2D86">
        <w:rPr>
          <w:color w:val="000000"/>
          <w:sz w:val="28"/>
          <w:szCs w:val="28"/>
        </w:rPr>
        <w:t>А.,Аксенов</w:t>
      </w:r>
      <w:proofErr w:type="spellEnd"/>
      <w:proofErr w:type="gramEnd"/>
      <w:r w:rsidRPr="00BC2D86">
        <w:rPr>
          <w:color w:val="000000"/>
          <w:sz w:val="28"/>
          <w:szCs w:val="28"/>
        </w:rPr>
        <w:t xml:space="preserve"> </w:t>
      </w:r>
      <w:proofErr w:type="spellStart"/>
      <w:proofErr w:type="gramStart"/>
      <w:r w:rsidRPr="00BC2D86">
        <w:rPr>
          <w:color w:val="000000"/>
          <w:sz w:val="28"/>
          <w:szCs w:val="28"/>
        </w:rPr>
        <w:t>Р.,Айбек</w:t>
      </w:r>
      <w:proofErr w:type="spellEnd"/>
      <w:proofErr w:type="gramEnd"/>
      <w:r w:rsidRPr="00BC2D86">
        <w:rPr>
          <w:color w:val="000000"/>
          <w:sz w:val="28"/>
          <w:szCs w:val="28"/>
        </w:rPr>
        <w:t xml:space="preserve"> И., </w:t>
      </w:r>
      <w:proofErr w:type="spellStart"/>
      <w:r w:rsidRPr="00BC2D86">
        <w:rPr>
          <w:color w:val="000000"/>
          <w:sz w:val="28"/>
          <w:szCs w:val="28"/>
        </w:rPr>
        <w:t>Естенов</w:t>
      </w:r>
      <w:proofErr w:type="spellEnd"/>
      <w:r w:rsidRPr="00BC2D86">
        <w:rPr>
          <w:color w:val="000000"/>
          <w:sz w:val="28"/>
          <w:szCs w:val="28"/>
        </w:rPr>
        <w:t xml:space="preserve"> </w:t>
      </w:r>
      <w:proofErr w:type="spellStart"/>
      <w:proofErr w:type="gramStart"/>
      <w:r w:rsidRPr="00BC2D86">
        <w:rPr>
          <w:color w:val="000000"/>
          <w:sz w:val="28"/>
          <w:szCs w:val="28"/>
        </w:rPr>
        <w:t>А.,Фоменко</w:t>
      </w:r>
      <w:proofErr w:type="spellEnd"/>
      <w:proofErr w:type="gramEnd"/>
      <w:r w:rsidRPr="00BC2D86">
        <w:rPr>
          <w:color w:val="000000"/>
          <w:sz w:val="28"/>
          <w:szCs w:val="28"/>
        </w:rPr>
        <w:t xml:space="preserve"> Я.</w:t>
      </w:r>
      <w:r>
        <w:rPr>
          <w:color w:val="000000"/>
          <w:sz w:val="28"/>
          <w:szCs w:val="28"/>
        </w:rPr>
        <w:t xml:space="preserve">, Юсина А., </w:t>
      </w:r>
      <w:proofErr w:type="spellStart"/>
      <w:r>
        <w:rPr>
          <w:color w:val="000000"/>
          <w:sz w:val="28"/>
          <w:szCs w:val="28"/>
        </w:rPr>
        <w:t>Жанжигитова</w:t>
      </w:r>
      <w:proofErr w:type="spellEnd"/>
      <w:r>
        <w:rPr>
          <w:color w:val="000000"/>
          <w:sz w:val="28"/>
          <w:szCs w:val="28"/>
        </w:rPr>
        <w:t xml:space="preserve"> </w:t>
      </w:r>
      <w:proofErr w:type="spellStart"/>
      <w:r>
        <w:rPr>
          <w:color w:val="000000"/>
          <w:sz w:val="28"/>
          <w:szCs w:val="28"/>
        </w:rPr>
        <w:t>А.Стулов</w:t>
      </w:r>
      <w:proofErr w:type="spellEnd"/>
      <w:r>
        <w:rPr>
          <w:color w:val="000000"/>
          <w:sz w:val="28"/>
          <w:szCs w:val="28"/>
        </w:rPr>
        <w:t xml:space="preserve"> А.</w:t>
      </w:r>
      <w:r w:rsidRPr="00640B9A">
        <w:rPr>
          <w:sz w:val="28"/>
          <w:szCs w:val="28"/>
        </w:rPr>
        <w:t>)</w:t>
      </w:r>
    </w:p>
    <w:p w14:paraId="2DA7B356" w14:textId="77777777" w:rsidR="00F61A9F" w:rsidRPr="00640B9A" w:rsidRDefault="00F61A9F" w:rsidP="00F61A9F">
      <w:pPr>
        <w:rPr>
          <w:b/>
          <w:sz w:val="28"/>
          <w:szCs w:val="28"/>
        </w:rPr>
      </w:pPr>
      <w:r w:rsidRPr="00640B9A">
        <w:rPr>
          <w:sz w:val="28"/>
          <w:szCs w:val="28"/>
        </w:rPr>
        <w:t xml:space="preserve">    На начало 202</w:t>
      </w:r>
      <w:r>
        <w:rPr>
          <w:sz w:val="28"/>
          <w:szCs w:val="28"/>
        </w:rPr>
        <w:t>4</w:t>
      </w:r>
      <w:r w:rsidRPr="00640B9A">
        <w:rPr>
          <w:sz w:val="28"/>
          <w:szCs w:val="28"/>
        </w:rPr>
        <w:t>-202</w:t>
      </w:r>
      <w:r>
        <w:rPr>
          <w:sz w:val="28"/>
          <w:szCs w:val="28"/>
        </w:rPr>
        <w:t>5</w:t>
      </w:r>
      <w:r w:rsidRPr="00640B9A">
        <w:rPr>
          <w:sz w:val="28"/>
          <w:szCs w:val="28"/>
        </w:rPr>
        <w:t xml:space="preserve"> г в школе обучалось 1</w:t>
      </w:r>
      <w:r>
        <w:rPr>
          <w:sz w:val="28"/>
          <w:szCs w:val="28"/>
        </w:rPr>
        <w:t>349</w:t>
      </w:r>
      <w:r w:rsidRPr="00640B9A">
        <w:rPr>
          <w:sz w:val="28"/>
          <w:szCs w:val="28"/>
        </w:rPr>
        <w:t xml:space="preserve"> ученика. </w:t>
      </w:r>
      <w:r w:rsidRPr="00640B9A">
        <w:rPr>
          <w:b/>
          <w:sz w:val="28"/>
          <w:szCs w:val="28"/>
        </w:rPr>
        <w:t xml:space="preserve">Выбыло за год </w:t>
      </w:r>
      <w:r>
        <w:rPr>
          <w:b/>
          <w:sz w:val="28"/>
          <w:szCs w:val="28"/>
        </w:rPr>
        <w:t>39</w:t>
      </w:r>
      <w:r w:rsidRPr="00640B9A">
        <w:rPr>
          <w:b/>
          <w:sz w:val="28"/>
          <w:szCs w:val="28"/>
        </w:rPr>
        <w:t xml:space="preserve"> учащихся. </w:t>
      </w:r>
    </w:p>
    <w:p w14:paraId="1597AC1B" w14:textId="77777777" w:rsidR="00F61A9F" w:rsidRPr="00640B9A" w:rsidRDefault="00F61A9F" w:rsidP="00F61A9F">
      <w:pPr>
        <w:rPr>
          <w:sz w:val="28"/>
          <w:szCs w:val="28"/>
        </w:rPr>
      </w:pPr>
      <w:r w:rsidRPr="00640B9A">
        <w:rPr>
          <w:sz w:val="28"/>
          <w:szCs w:val="28"/>
          <w:u w:val="single"/>
        </w:rPr>
        <w:t>В разрезе классов это выглядит следующим образом</w:t>
      </w:r>
      <w:r w:rsidRPr="00640B9A">
        <w:rPr>
          <w:sz w:val="28"/>
          <w:szCs w:val="28"/>
        </w:rPr>
        <w:t xml:space="preserve">: </w:t>
      </w:r>
    </w:p>
    <w:p w14:paraId="76B254AF" w14:textId="77777777" w:rsidR="00F61A9F" w:rsidRPr="00640B9A" w:rsidRDefault="00F61A9F" w:rsidP="00F61A9F">
      <w:pPr>
        <w:rPr>
          <w:sz w:val="28"/>
          <w:szCs w:val="28"/>
        </w:rPr>
      </w:pPr>
      <w:r w:rsidRPr="00640B9A">
        <w:rPr>
          <w:sz w:val="28"/>
          <w:szCs w:val="28"/>
        </w:rPr>
        <w:t xml:space="preserve">из 1-4 классов выбыло </w:t>
      </w:r>
      <w:r>
        <w:rPr>
          <w:sz w:val="28"/>
          <w:szCs w:val="28"/>
        </w:rPr>
        <w:t>17</w:t>
      </w:r>
      <w:r w:rsidRPr="00640B9A">
        <w:rPr>
          <w:sz w:val="28"/>
          <w:szCs w:val="28"/>
        </w:rPr>
        <w:t xml:space="preserve"> учащихся, </w:t>
      </w:r>
    </w:p>
    <w:p w14:paraId="3267A55A" w14:textId="77777777" w:rsidR="00F61A9F" w:rsidRPr="00640B9A" w:rsidRDefault="00F61A9F" w:rsidP="00F61A9F">
      <w:pPr>
        <w:rPr>
          <w:sz w:val="28"/>
          <w:szCs w:val="28"/>
        </w:rPr>
      </w:pPr>
      <w:r w:rsidRPr="00640B9A">
        <w:rPr>
          <w:sz w:val="28"/>
          <w:szCs w:val="28"/>
        </w:rPr>
        <w:t xml:space="preserve">из 5-9 </w:t>
      </w:r>
      <w:proofErr w:type="gramStart"/>
      <w:r w:rsidRPr="00640B9A">
        <w:rPr>
          <w:sz w:val="28"/>
          <w:szCs w:val="28"/>
        </w:rPr>
        <w:t>классов  -</w:t>
      </w:r>
      <w:proofErr w:type="gramEnd"/>
      <w:r w:rsidRPr="00640B9A">
        <w:rPr>
          <w:sz w:val="28"/>
          <w:szCs w:val="28"/>
        </w:rPr>
        <w:t xml:space="preserve"> </w:t>
      </w:r>
      <w:r>
        <w:rPr>
          <w:sz w:val="28"/>
          <w:szCs w:val="28"/>
        </w:rPr>
        <w:t>22</w:t>
      </w:r>
      <w:r w:rsidRPr="00640B9A">
        <w:rPr>
          <w:sz w:val="28"/>
          <w:szCs w:val="28"/>
        </w:rPr>
        <w:t xml:space="preserve"> учащихся,</w:t>
      </w:r>
    </w:p>
    <w:p w14:paraId="4D3F3733" w14:textId="77777777" w:rsidR="00F61A9F" w:rsidRPr="00640B9A" w:rsidRDefault="00F61A9F" w:rsidP="00F61A9F">
      <w:pPr>
        <w:rPr>
          <w:sz w:val="28"/>
          <w:szCs w:val="28"/>
        </w:rPr>
      </w:pPr>
      <w:r w:rsidRPr="00640B9A">
        <w:rPr>
          <w:sz w:val="28"/>
          <w:szCs w:val="28"/>
        </w:rPr>
        <w:t xml:space="preserve">из 10-11 классов - </w:t>
      </w:r>
      <w:r>
        <w:rPr>
          <w:sz w:val="28"/>
          <w:szCs w:val="28"/>
        </w:rPr>
        <w:t>0</w:t>
      </w:r>
      <w:r w:rsidRPr="00640B9A">
        <w:rPr>
          <w:sz w:val="28"/>
          <w:szCs w:val="28"/>
        </w:rPr>
        <w:t xml:space="preserve"> учащийся.</w:t>
      </w:r>
    </w:p>
    <w:p w14:paraId="0D3580A3" w14:textId="77777777" w:rsidR="00F61A9F" w:rsidRPr="00640B9A" w:rsidRDefault="00F61A9F" w:rsidP="00F61A9F">
      <w:pPr>
        <w:rPr>
          <w:sz w:val="28"/>
          <w:szCs w:val="28"/>
          <w:u w:val="single"/>
        </w:rPr>
      </w:pPr>
      <w:r w:rsidRPr="00640B9A">
        <w:rPr>
          <w:sz w:val="28"/>
          <w:szCs w:val="28"/>
          <w:u w:val="single"/>
        </w:rPr>
        <w:t>В разрезе мест выбытия:</w:t>
      </w:r>
    </w:p>
    <w:p w14:paraId="5894B046" w14:textId="77777777" w:rsidR="00F61A9F" w:rsidRPr="00640B9A" w:rsidRDefault="00F61A9F" w:rsidP="00F61A9F">
      <w:pPr>
        <w:rPr>
          <w:sz w:val="28"/>
          <w:szCs w:val="28"/>
        </w:rPr>
      </w:pPr>
      <w:r w:rsidRPr="00640B9A">
        <w:rPr>
          <w:sz w:val="28"/>
          <w:szCs w:val="28"/>
        </w:rPr>
        <w:t xml:space="preserve">выбыли </w:t>
      </w:r>
    </w:p>
    <w:p w14:paraId="5B3B5D12" w14:textId="77777777" w:rsidR="00F61A9F" w:rsidRPr="00640B9A" w:rsidRDefault="00F61A9F" w:rsidP="00F61A9F">
      <w:pPr>
        <w:rPr>
          <w:sz w:val="28"/>
          <w:szCs w:val="28"/>
        </w:rPr>
      </w:pPr>
      <w:r w:rsidRPr="00640B9A">
        <w:rPr>
          <w:sz w:val="28"/>
          <w:szCs w:val="28"/>
        </w:rPr>
        <w:t>в школы города –</w:t>
      </w:r>
      <w:r>
        <w:rPr>
          <w:sz w:val="28"/>
          <w:szCs w:val="28"/>
        </w:rPr>
        <w:t>23</w:t>
      </w:r>
      <w:r w:rsidRPr="00640B9A">
        <w:rPr>
          <w:sz w:val="28"/>
          <w:szCs w:val="28"/>
        </w:rPr>
        <w:t xml:space="preserve"> учащихся, </w:t>
      </w:r>
    </w:p>
    <w:p w14:paraId="0F6E6E1C" w14:textId="77777777" w:rsidR="00F61A9F" w:rsidRPr="00640B9A" w:rsidRDefault="00F61A9F" w:rsidP="00F61A9F">
      <w:pPr>
        <w:rPr>
          <w:sz w:val="28"/>
          <w:szCs w:val="28"/>
        </w:rPr>
      </w:pPr>
      <w:r w:rsidRPr="00640B9A">
        <w:rPr>
          <w:sz w:val="28"/>
          <w:szCs w:val="28"/>
        </w:rPr>
        <w:t>в учебные заведения в Павлодарской области –</w:t>
      </w:r>
      <w:r>
        <w:rPr>
          <w:sz w:val="28"/>
          <w:szCs w:val="28"/>
        </w:rPr>
        <w:t>10</w:t>
      </w:r>
      <w:r w:rsidRPr="00640B9A">
        <w:rPr>
          <w:sz w:val="28"/>
          <w:szCs w:val="28"/>
        </w:rPr>
        <w:t xml:space="preserve"> учащихся,</w:t>
      </w:r>
    </w:p>
    <w:p w14:paraId="1A82D13C" w14:textId="77777777" w:rsidR="00F61A9F" w:rsidRDefault="00F61A9F" w:rsidP="00F61A9F">
      <w:pPr>
        <w:rPr>
          <w:sz w:val="28"/>
          <w:szCs w:val="28"/>
        </w:rPr>
      </w:pPr>
      <w:r w:rsidRPr="00640B9A">
        <w:rPr>
          <w:sz w:val="28"/>
          <w:szCs w:val="28"/>
        </w:rPr>
        <w:lastRenderedPageBreak/>
        <w:t xml:space="preserve">в учебные заведения других </w:t>
      </w:r>
      <w:proofErr w:type="gramStart"/>
      <w:r w:rsidRPr="00640B9A">
        <w:rPr>
          <w:sz w:val="28"/>
          <w:szCs w:val="28"/>
        </w:rPr>
        <w:t>областей  -</w:t>
      </w:r>
      <w:proofErr w:type="gramEnd"/>
      <w:r w:rsidRPr="00640B9A">
        <w:rPr>
          <w:sz w:val="28"/>
          <w:szCs w:val="28"/>
        </w:rPr>
        <w:t xml:space="preserve"> </w:t>
      </w:r>
      <w:r>
        <w:rPr>
          <w:sz w:val="28"/>
          <w:szCs w:val="28"/>
        </w:rPr>
        <w:t>2</w:t>
      </w:r>
      <w:r w:rsidRPr="00640B9A">
        <w:rPr>
          <w:sz w:val="28"/>
          <w:szCs w:val="28"/>
        </w:rPr>
        <w:t xml:space="preserve"> учащихся, </w:t>
      </w:r>
    </w:p>
    <w:p w14:paraId="27A1B2F4" w14:textId="77777777" w:rsidR="00F61A9F" w:rsidRDefault="00F61A9F" w:rsidP="00F61A9F">
      <w:pPr>
        <w:rPr>
          <w:sz w:val="28"/>
          <w:szCs w:val="28"/>
        </w:rPr>
      </w:pPr>
      <w:r>
        <w:rPr>
          <w:sz w:val="28"/>
          <w:szCs w:val="28"/>
        </w:rPr>
        <w:t>стран Содружества Независимых Государств-2</w:t>
      </w:r>
    </w:p>
    <w:p w14:paraId="015B1169" w14:textId="77777777" w:rsidR="00F61A9F" w:rsidRPr="00640B9A" w:rsidRDefault="00F61A9F" w:rsidP="00F61A9F">
      <w:pPr>
        <w:rPr>
          <w:sz w:val="28"/>
          <w:szCs w:val="28"/>
        </w:rPr>
      </w:pPr>
      <w:r>
        <w:rPr>
          <w:sz w:val="28"/>
          <w:szCs w:val="28"/>
        </w:rPr>
        <w:t>за пределы Содружества Независимых Государств-2</w:t>
      </w:r>
    </w:p>
    <w:p w14:paraId="1DB7A9A9" w14:textId="77777777" w:rsidR="00F61A9F" w:rsidRDefault="00F61A9F" w:rsidP="00F61A9F">
      <w:pPr>
        <w:rPr>
          <w:b/>
          <w:sz w:val="28"/>
          <w:szCs w:val="28"/>
        </w:rPr>
      </w:pPr>
    </w:p>
    <w:p w14:paraId="29F47AEF" w14:textId="77777777" w:rsidR="00F61A9F" w:rsidRPr="00640B9A" w:rsidRDefault="00F61A9F" w:rsidP="00F61A9F">
      <w:pPr>
        <w:rPr>
          <w:b/>
          <w:sz w:val="28"/>
          <w:szCs w:val="28"/>
        </w:rPr>
      </w:pPr>
      <w:r w:rsidRPr="00640B9A">
        <w:rPr>
          <w:b/>
          <w:sz w:val="28"/>
          <w:szCs w:val="28"/>
        </w:rPr>
        <w:t xml:space="preserve">Прибыло за год </w:t>
      </w:r>
      <w:r>
        <w:rPr>
          <w:b/>
          <w:sz w:val="28"/>
          <w:szCs w:val="28"/>
        </w:rPr>
        <w:t>43</w:t>
      </w:r>
      <w:r w:rsidRPr="00640B9A">
        <w:rPr>
          <w:b/>
          <w:sz w:val="28"/>
          <w:szCs w:val="28"/>
        </w:rPr>
        <w:t xml:space="preserve"> учащихся.  </w:t>
      </w:r>
    </w:p>
    <w:p w14:paraId="231CED31" w14:textId="77777777" w:rsidR="00F61A9F" w:rsidRPr="00640B9A" w:rsidRDefault="00F61A9F" w:rsidP="00F61A9F">
      <w:pPr>
        <w:rPr>
          <w:sz w:val="28"/>
          <w:szCs w:val="28"/>
        </w:rPr>
      </w:pPr>
      <w:r w:rsidRPr="00640B9A">
        <w:rPr>
          <w:sz w:val="28"/>
          <w:szCs w:val="28"/>
          <w:u w:val="single"/>
        </w:rPr>
        <w:t>В разрезе классов это выглядит следующим образом</w:t>
      </w:r>
      <w:r w:rsidRPr="00640B9A">
        <w:rPr>
          <w:sz w:val="28"/>
          <w:szCs w:val="28"/>
        </w:rPr>
        <w:t xml:space="preserve">: </w:t>
      </w:r>
    </w:p>
    <w:p w14:paraId="27C44223" w14:textId="77777777" w:rsidR="00F61A9F" w:rsidRPr="00640B9A" w:rsidRDefault="00F61A9F" w:rsidP="00F61A9F">
      <w:pPr>
        <w:rPr>
          <w:sz w:val="28"/>
          <w:szCs w:val="28"/>
        </w:rPr>
      </w:pPr>
      <w:r w:rsidRPr="00640B9A">
        <w:rPr>
          <w:sz w:val="28"/>
          <w:szCs w:val="28"/>
        </w:rPr>
        <w:t xml:space="preserve">в 1-4 классы – </w:t>
      </w:r>
      <w:r>
        <w:rPr>
          <w:sz w:val="28"/>
          <w:szCs w:val="28"/>
        </w:rPr>
        <w:t>28</w:t>
      </w:r>
      <w:r w:rsidRPr="00640B9A">
        <w:rPr>
          <w:sz w:val="28"/>
          <w:szCs w:val="28"/>
        </w:rPr>
        <w:t xml:space="preserve">учащихся, </w:t>
      </w:r>
    </w:p>
    <w:p w14:paraId="2F2A05EE" w14:textId="77777777" w:rsidR="00F61A9F" w:rsidRPr="00640B9A" w:rsidRDefault="00F61A9F" w:rsidP="00F61A9F">
      <w:pPr>
        <w:rPr>
          <w:sz w:val="28"/>
          <w:szCs w:val="28"/>
        </w:rPr>
      </w:pPr>
      <w:r w:rsidRPr="00640B9A">
        <w:rPr>
          <w:sz w:val="28"/>
          <w:szCs w:val="28"/>
        </w:rPr>
        <w:t xml:space="preserve">в 5-9 </w:t>
      </w:r>
      <w:proofErr w:type="gramStart"/>
      <w:r w:rsidRPr="00640B9A">
        <w:rPr>
          <w:sz w:val="28"/>
          <w:szCs w:val="28"/>
        </w:rPr>
        <w:t>классы  -</w:t>
      </w:r>
      <w:proofErr w:type="gramEnd"/>
      <w:r w:rsidRPr="00640B9A">
        <w:rPr>
          <w:sz w:val="28"/>
          <w:szCs w:val="28"/>
        </w:rPr>
        <w:t xml:space="preserve"> 1</w:t>
      </w:r>
      <w:r>
        <w:rPr>
          <w:sz w:val="28"/>
          <w:szCs w:val="28"/>
        </w:rPr>
        <w:t>2</w:t>
      </w:r>
      <w:r w:rsidRPr="00640B9A">
        <w:rPr>
          <w:sz w:val="28"/>
          <w:szCs w:val="28"/>
        </w:rPr>
        <w:t xml:space="preserve"> учащихся,</w:t>
      </w:r>
    </w:p>
    <w:p w14:paraId="7A32490C" w14:textId="77777777" w:rsidR="00F61A9F" w:rsidRPr="00640B9A" w:rsidRDefault="00F61A9F" w:rsidP="00F61A9F">
      <w:pPr>
        <w:rPr>
          <w:sz w:val="28"/>
          <w:szCs w:val="28"/>
        </w:rPr>
      </w:pPr>
      <w:r w:rsidRPr="00640B9A">
        <w:rPr>
          <w:sz w:val="28"/>
          <w:szCs w:val="28"/>
        </w:rPr>
        <w:t xml:space="preserve">в 10-11 классы - </w:t>
      </w:r>
      <w:r>
        <w:rPr>
          <w:sz w:val="28"/>
          <w:szCs w:val="28"/>
        </w:rPr>
        <w:t>23</w:t>
      </w:r>
      <w:r w:rsidRPr="00640B9A">
        <w:rPr>
          <w:sz w:val="28"/>
          <w:szCs w:val="28"/>
        </w:rPr>
        <w:t xml:space="preserve"> учащихся.</w:t>
      </w:r>
    </w:p>
    <w:p w14:paraId="762941C9" w14:textId="77777777" w:rsidR="00F61A9F" w:rsidRPr="00640B9A" w:rsidRDefault="00F61A9F" w:rsidP="00F61A9F">
      <w:pPr>
        <w:rPr>
          <w:sz w:val="28"/>
          <w:szCs w:val="28"/>
          <w:u w:val="single"/>
        </w:rPr>
      </w:pPr>
      <w:r w:rsidRPr="00640B9A">
        <w:rPr>
          <w:sz w:val="28"/>
          <w:szCs w:val="28"/>
          <w:u w:val="single"/>
        </w:rPr>
        <w:t>В разрезе мест прибытия:</w:t>
      </w:r>
    </w:p>
    <w:p w14:paraId="27CDBE52" w14:textId="77777777" w:rsidR="00F61A9F" w:rsidRPr="00640B9A" w:rsidRDefault="00F61A9F" w:rsidP="00F61A9F">
      <w:pPr>
        <w:rPr>
          <w:sz w:val="28"/>
          <w:szCs w:val="28"/>
        </w:rPr>
      </w:pPr>
      <w:r w:rsidRPr="00640B9A">
        <w:rPr>
          <w:sz w:val="28"/>
          <w:szCs w:val="28"/>
        </w:rPr>
        <w:t>из школ города -</w:t>
      </w:r>
      <w:r>
        <w:rPr>
          <w:sz w:val="28"/>
          <w:szCs w:val="28"/>
        </w:rPr>
        <w:t>26</w:t>
      </w:r>
      <w:r w:rsidRPr="00640B9A">
        <w:rPr>
          <w:sz w:val="28"/>
          <w:szCs w:val="28"/>
        </w:rPr>
        <w:t xml:space="preserve"> учащихся,</w:t>
      </w:r>
    </w:p>
    <w:p w14:paraId="1B0B24D6" w14:textId="77777777" w:rsidR="00F61A9F" w:rsidRPr="00640B9A" w:rsidRDefault="00F61A9F" w:rsidP="00F61A9F">
      <w:pPr>
        <w:rPr>
          <w:sz w:val="28"/>
          <w:szCs w:val="28"/>
        </w:rPr>
      </w:pPr>
      <w:r w:rsidRPr="00640B9A">
        <w:rPr>
          <w:sz w:val="28"/>
          <w:szCs w:val="28"/>
        </w:rPr>
        <w:t xml:space="preserve">из школ области – </w:t>
      </w:r>
      <w:r>
        <w:rPr>
          <w:sz w:val="28"/>
          <w:szCs w:val="28"/>
        </w:rPr>
        <w:t>7</w:t>
      </w:r>
      <w:r w:rsidRPr="00640B9A">
        <w:rPr>
          <w:sz w:val="28"/>
          <w:szCs w:val="28"/>
        </w:rPr>
        <w:t xml:space="preserve"> учащихся,</w:t>
      </w:r>
    </w:p>
    <w:p w14:paraId="1590DF71" w14:textId="77777777" w:rsidR="00F61A9F" w:rsidRPr="00640B9A" w:rsidRDefault="00F61A9F" w:rsidP="00F61A9F">
      <w:pPr>
        <w:rPr>
          <w:sz w:val="28"/>
          <w:szCs w:val="28"/>
        </w:rPr>
      </w:pPr>
      <w:r w:rsidRPr="00640B9A">
        <w:rPr>
          <w:sz w:val="28"/>
          <w:szCs w:val="28"/>
        </w:rPr>
        <w:t>из других областей –</w:t>
      </w:r>
      <w:r>
        <w:rPr>
          <w:sz w:val="28"/>
          <w:szCs w:val="28"/>
        </w:rPr>
        <w:t>7</w:t>
      </w:r>
      <w:r w:rsidRPr="00640B9A">
        <w:rPr>
          <w:sz w:val="28"/>
          <w:szCs w:val="28"/>
        </w:rPr>
        <w:t xml:space="preserve"> учащихся.</w:t>
      </w:r>
    </w:p>
    <w:p w14:paraId="71D8A047" w14:textId="77777777" w:rsidR="00F61A9F" w:rsidRDefault="00F61A9F" w:rsidP="00F61A9F">
      <w:pPr>
        <w:rPr>
          <w:sz w:val="28"/>
          <w:szCs w:val="28"/>
        </w:rPr>
      </w:pPr>
      <w:r>
        <w:rPr>
          <w:sz w:val="28"/>
          <w:szCs w:val="28"/>
        </w:rPr>
        <w:t>За пределами СНГ-1</w:t>
      </w:r>
    </w:p>
    <w:p w14:paraId="1E89C6C5" w14:textId="77777777" w:rsidR="00F61A9F" w:rsidRPr="00640B9A" w:rsidRDefault="00F61A9F" w:rsidP="00F61A9F">
      <w:pPr>
        <w:rPr>
          <w:sz w:val="28"/>
          <w:szCs w:val="28"/>
        </w:rPr>
      </w:pPr>
      <w:r>
        <w:rPr>
          <w:sz w:val="28"/>
          <w:szCs w:val="28"/>
        </w:rPr>
        <w:t>Доп.охват-2</w:t>
      </w:r>
    </w:p>
    <w:p w14:paraId="269B3A86" w14:textId="77777777" w:rsidR="00F61A9F" w:rsidRPr="00640B9A" w:rsidRDefault="00F61A9F" w:rsidP="00F61A9F">
      <w:pPr>
        <w:ind w:firstLine="708"/>
        <w:rPr>
          <w:sz w:val="28"/>
          <w:szCs w:val="28"/>
        </w:rPr>
      </w:pPr>
      <w:r w:rsidRPr="00640B9A">
        <w:rPr>
          <w:sz w:val="28"/>
          <w:szCs w:val="28"/>
        </w:rPr>
        <w:t xml:space="preserve">На </w:t>
      </w:r>
      <w:proofErr w:type="gramStart"/>
      <w:r w:rsidRPr="00640B9A">
        <w:rPr>
          <w:sz w:val="28"/>
          <w:szCs w:val="28"/>
        </w:rPr>
        <w:t>конец  202</w:t>
      </w:r>
      <w:r>
        <w:rPr>
          <w:sz w:val="28"/>
          <w:szCs w:val="28"/>
        </w:rPr>
        <w:t>4</w:t>
      </w:r>
      <w:proofErr w:type="gramEnd"/>
      <w:r w:rsidRPr="00640B9A">
        <w:rPr>
          <w:sz w:val="28"/>
          <w:szCs w:val="28"/>
        </w:rPr>
        <w:t>-202</w:t>
      </w:r>
      <w:r>
        <w:rPr>
          <w:sz w:val="28"/>
          <w:szCs w:val="28"/>
        </w:rPr>
        <w:t>5</w:t>
      </w:r>
      <w:r w:rsidRPr="00640B9A">
        <w:rPr>
          <w:sz w:val="28"/>
          <w:szCs w:val="28"/>
        </w:rPr>
        <w:t xml:space="preserve"> учебного года в СОШ </w:t>
      </w:r>
      <w:proofErr w:type="spellStart"/>
      <w:r w:rsidRPr="00640B9A">
        <w:rPr>
          <w:sz w:val="28"/>
          <w:szCs w:val="28"/>
        </w:rPr>
        <w:t>им.К.Макпалеева</w:t>
      </w:r>
      <w:proofErr w:type="spellEnd"/>
      <w:r w:rsidRPr="00640B9A">
        <w:rPr>
          <w:sz w:val="28"/>
          <w:szCs w:val="28"/>
        </w:rPr>
        <w:t xml:space="preserve"> обучалось 1</w:t>
      </w:r>
      <w:r>
        <w:rPr>
          <w:sz w:val="28"/>
          <w:szCs w:val="28"/>
        </w:rPr>
        <w:t>353</w:t>
      </w:r>
      <w:r w:rsidRPr="00640B9A">
        <w:rPr>
          <w:sz w:val="28"/>
          <w:szCs w:val="28"/>
        </w:rPr>
        <w:t xml:space="preserve"> учащихся. По сравнению с прошлым учебным годом контингент школьников у</w:t>
      </w:r>
      <w:r>
        <w:rPr>
          <w:sz w:val="28"/>
          <w:szCs w:val="28"/>
        </w:rPr>
        <w:t xml:space="preserve">величилось на </w:t>
      </w:r>
      <w:proofErr w:type="gramStart"/>
      <w:r>
        <w:rPr>
          <w:sz w:val="28"/>
          <w:szCs w:val="28"/>
        </w:rPr>
        <w:t>4</w:t>
      </w:r>
      <w:r w:rsidRPr="00640B9A">
        <w:rPr>
          <w:sz w:val="28"/>
          <w:szCs w:val="28"/>
        </w:rPr>
        <w:t xml:space="preserve">  ученика</w:t>
      </w:r>
      <w:proofErr w:type="gramEnd"/>
      <w:r w:rsidRPr="00640B9A">
        <w:rPr>
          <w:b/>
          <w:sz w:val="28"/>
          <w:szCs w:val="28"/>
        </w:rPr>
        <w:t>.</w:t>
      </w:r>
    </w:p>
    <w:p w14:paraId="2C21010B" w14:textId="77777777" w:rsidR="00F61A9F" w:rsidRPr="00640B9A" w:rsidRDefault="00F61A9F" w:rsidP="00F61A9F">
      <w:pPr>
        <w:shd w:val="clear" w:color="auto" w:fill="FFFFFF"/>
        <w:textAlignment w:val="baseline"/>
        <w:rPr>
          <w:rFonts w:ascii="Verdana" w:hAnsi="Verdana"/>
          <w:sz w:val="28"/>
          <w:szCs w:val="28"/>
        </w:rPr>
      </w:pPr>
      <w:r w:rsidRPr="00640B9A">
        <w:rPr>
          <w:sz w:val="28"/>
          <w:szCs w:val="28"/>
        </w:rPr>
        <w:t xml:space="preserve">      </w:t>
      </w:r>
      <w:r w:rsidRPr="00640B9A">
        <w:rPr>
          <w:sz w:val="28"/>
          <w:szCs w:val="28"/>
          <w:bdr w:val="none" w:sz="0" w:space="0" w:color="auto" w:frame="1"/>
        </w:rPr>
        <w:t xml:space="preserve">     Из сопоставительного </w:t>
      </w:r>
      <w:proofErr w:type="gramStart"/>
      <w:r w:rsidRPr="00640B9A">
        <w:rPr>
          <w:sz w:val="28"/>
          <w:szCs w:val="28"/>
          <w:bdr w:val="none" w:sz="0" w:space="0" w:color="auto" w:frame="1"/>
        </w:rPr>
        <w:t>анализа  контингента</w:t>
      </w:r>
      <w:proofErr w:type="gramEnd"/>
      <w:r w:rsidRPr="00640B9A">
        <w:rPr>
          <w:sz w:val="28"/>
          <w:szCs w:val="28"/>
          <w:bdr w:val="none" w:sz="0" w:space="0" w:color="auto" w:frame="1"/>
        </w:rPr>
        <w:t xml:space="preserve"> </w:t>
      </w:r>
      <w:proofErr w:type="gramStart"/>
      <w:r w:rsidRPr="00640B9A">
        <w:rPr>
          <w:sz w:val="28"/>
          <w:szCs w:val="28"/>
          <w:bdr w:val="none" w:sz="0" w:space="0" w:color="auto" w:frame="1"/>
        </w:rPr>
        <w:t>учащихся  в</w:t>
      </w:r>
      <w:proofErr w:type="gramEnd"/>
      <w:r w:rsidRPr="00640B9A">
        <w:rPr>
          <w:sz w:val="28"/>
          <w:szCs w:val="28"/>
          <w:bdr w:val="none" w:sz="0" w:space="0" w:color="auto" w:frame="1"/>
        </w:rPr>
        <w:t xml:space="preserve"> </w:t>
      </w:r>
      <w:proofErr w:type="gramStart"/>
      <w:r w:rsidRPr="00640B9A">
        <w:rPr>
          <w:sz w:val="28"/>
          <w:szCs w:val="28"/>
          <w:bdr w:val="none" w:sz="0" w:space="0" w:color="auto" w:frame="1"/>
        </w:rPr>
        <w:t>разрезе  этого</w:t>
      </w:r>
      <w:proofErr w:type="gramEnd"/>
      <w:r w:rsidRPr="00640B9A">
        <w:rPr>
          <w:sz w:val="28"/>
          <w:szCs w:val="28"/>
          <w:bdr w:val="none" w:sz="0" w:space="0" w:color="auto" w:frame="1"/>
        </w:rPr>
        <w:t xml:space="preserve"> года можно сделать вывод: в целом по </w:t>
      </w:r>
      <w:proofErr w:type="gramStart"/>
      <w:r w:rsidRPr="00640B9A">
        <w:rPr>
          <w:sz w:val="28"/>
          <w:szCs w:val="28"/>
          <w:bdr w:val="none" w:sz="0" w:space="0" w:color="auto" w:frame="1"/>
        </w:rPr>
        <w:t>школе  контингент</w:t>
      </w:r>
      <w:proofErr w:type="gramEnd"/>
      <w:r w:rsidRPr="00640B9A">
        <w:rPr>
          <w:sz w:val="28"/>
          <w:szCs w:val="28"/>
          <w:bdr w:val="none" w:sz="0" w:space="0" w:color="auto" w:frame="1"/>
        </w:rPr>
        <w:t xml:space="preserve"> учащихся с каждым годом </w:t>
      </w:r>
      <w:r>
        <w:rPr>
          <w:sz w:val="28"/>
          <w:szCs w:val="28"/>
          <w:bdr w:val="none" w:sz="0" w:space="0" w:color="auto" w:frame="1"/>
        </w:rPr>
        <w:t>стабилен.</w:t>
      </w:r>
    </w:p>
    <w:p w14:paraId="0931DF16" w14:textId="77777777" w:rsidR="00F61A9F" w:rsidRPr="006C58B9" w:rsidRDefault="00F61A9F" w:rsidP="00F61A9F">
      <w:pPr>
        <w:shd w:val="clear" w:color="auto" w:fill="FFFFFF"/>
        <w:textAlignment w:val="baseline"/>
        <w:rPr>
          <w:sz w:val="28"/>
          <w:szCs w:val="28"/>
          <w:bdr w:val="none" w:sz="0" w:space="0" w:color="auto" w:frame="1"/>
        </w:rPr>
      </w:pPr>
      <w:r w:rsidRPr="006C58B9">
        <w:rPr>
          <w:sz w:val="28"/>
          <w:szCs w:val="28"/>
          <w:bdr w:val="none" w:sz="0" w:space="0" w:color="auto" w:frame="1"/>
        </w:rPr>
        <w:t>     Вопросы создания условий для получения всеми детьми школьного возраста обязательного среднего образования находятся на контроле администрации школы, налажен учёт контингента школы.</w:t>
      </w:r>
    </w:p>
    <w:p w14:paraId="59480B88" w14:textId="77777777" w:rsidR="00F61A9F" w:rsidRPr="006C58B9" w:rsidRDefault="00F61A9F" w:rsidP="00F61A9F">
      <w:pPr>
        <w:pStyle w:val="afff7"/>
        <w:spacing w:before="0" w:beforeAutospacing="0" w:after="0" w:afterAutospacing="0"/>
        <w:textAlignment w:val="baseline"/>
        <w:rPr>
          <w:color w:val="000000"/>
          <w:sz w:val="28"/>
          <w:szCs w:val="28"/>
        </w:rPr>
      </w:pPr>
      <w:r w:rsidRPr="006C58B9">
        <w:rPr>
          <w:color w:val="000000"/>
          <w:sz w:val="28"/>
          <w:szCs w:val="28"/>
        </w:rPr>
        <w:t> Учащиеся </w:t>
      </w:r>
      <w:r w:rsidRPr="006C58B9">
        <w:rPr>
          <w:rStyle w:val="af8"/>
          <w:i w:val="0"/>
          <w:iCs w:val="0"/>
          <w:color w:val="000000"/>
          <w:sz w:val="28"/>
          <w:szCs w:val="28"/>
        </w:rPr>
        <w:t>первых классов</w:t>
      </w:r>
      <w:r w:rsidRPr="006C58B9">
        <w:rPr>
          <w:color w:val="000000"/>
          <w:sz w:val="28"/>
          <w:szCs w:val="28"/>
        </w:rPr>
        <w:t xml:space="preserve"> набраны за счет микрорайона школы 117 человека, из них 1 класс с государственным языком обучения (26 человек). В течение года из первых классов выбыло – </w:t>
      </w:r>
      <w:proofErr w:type="gramStart"/>
      <w:r w:rsidRPr="006C58B9">
        <w:rPr>
          <w:color w:val="000000"/>
          <w:sz w:val="28"/>
          <w:szCs w:val="28"/>
        </w:rPr>
        <w:t>5  человек</w:t>
      </w:r>
      <w:proofErr w:type="gramEnd"/>
      <w:r w:rsidRPr="006C58B9">
        <w:rPr>
          <w:color w:val="000000"/>
          <w:sz w:val="28"/>
          <w:szCs w:val="28"/>
        </w:rPr>
        <w:t>. Причина выбытия учащихся: другой микрорайон города – 3, другой район Павлодарской области –2. Прибыли с других школ – 11, из школ города – 7, из других районов Павлодарской области-1,из другой области-1, доп.охват-2.</w:t>
      </w:r>
    </w:p>
    <w:p w14:paraId="680121DC" w14:textId="14D0189E" w:rsidR="00F61A9F" w:rsidRPr="006C58B9" w:rsidRDefault="00F61A9F" w:rsidP="00F61A9F">
      <w:pPr>
        <w:pStyle w:val="afff7"/>
        <w:spacing w:before="0" w:beforeAutospacing="0" w:after="0" w:afterAutospacing="0"/>
        <w:textAlignment w:val="baseline"/>
        <w:rPr>
          <w:color w:val="000000"/>
          <w:sz w:val="28"/>
          <w:szCs w:val="28"/>
        </w:rPr>
      </w:pPr>
      <w:proofErr w:type="gramStart"/>
      <w:r w:rsidRPr="006C58B9">
        <w:rPr>
          <w:rStyle w:val="af8"/>
          <w:i w:val="0"/>
          <w:iCs w:val="0"/>
          <w:color w:val="000000"/>
          <w:sz w:val="28"/>
          <w:szCs w:val="28"/>
        </w:rPr>
        <w:t>Пятые  классы</w:t>
      </w:r>
      <w:proofErr w:type="gramEnd"/>
      <w:r w:rsidRPr="006C58B9">
        <w:rPr>
          <w:color w:val="000000"/>
          <w:sz w:val="28"/>
          <w:szCs w:val="28"/>
        </w:rPr>
        <w:t xml:space="preserve"> были сформированы за счет учащихся школы, на начало года –99 учащихся. </w:t>
      </w:r>
      <w:r w:rsidRPr="006C58B9">
        <w:rPr>
          <w:rStyle w:val="af8"/>
          <w:i w:val="0"/>
          <w:iCs w:val="0"/>
          <w:color w:val="000000"/>
          <w:sz w:val="28"/>
          <w:szCs w:val="28"/>
        </w:rPr>
        <w:t xml:space="preserve"> В 10-й класс</w:t>
      </w:r>
      <w:r w:rsidRPr="006C58B9">
        <w:rPr>
          <w:color w:val="000000"/>
          <w:sz w:val="28"/>
          <w:szCs w:val="28"/>
        </w:rPr>
        <w:t xml:space="preserve"> было принято 39 человек. </w:t>
      </w:r>
    </w:p>
    <w:p w14:paraId="0E7CF07B" w14:textId="77777777" w:rsidR="00F61A9F" w:rsidRPr="006C58B9" w:rsidRDefault="00F61A9F" w:rsidP="00F61A9F">
      <w:pPr>
        <w:pStyle w:val="1"/>
        <w:textAlignment w:val="baseline"/>
        <w:rPr>
          <w:rFonts w:ascii="Times New Roman" w:hAnsi="Times New Roman" w:cs="Times New Roman"/>
          <w:color w:val="000000"/>
          <w:sz w:val="28"/>
          <w:szCs w:val="28"/>
        </w:rPr>
      </w:pPr>
      <w:r w:rsidRPr="006C58B9">
        <w:rPr>
          <w:rStyle w:val="a9"/>
          <w:rFonts w:ascii="Times New Roman" w:hAnsi="Times New Roman" w:cs="Times New Roman"/>
          <w:color w:val="000000"/>
          <w:sz w:val="28"/>
          <w:szCs w:val="28"/>
        </w:rPr>
        <w:t>На каждого обучающегося оформлено личное дело ученика, присвоен алфавитный номер в алфавитной книге. Прибытие и выбытие учащихся регистрируется приказом по школе, в книге о прибытии и выбытии учащихся, а также в электронных системах НОБД, </w:t>
      </w:r>
      <w:proofErr w:type="spellStart"/>
      <w:r w:rsidRPr="006C58B9">
        <w:rPr>
          <w:rStyle w:val="a9"/>
          <w:rFonts w:ascii="Times New Roman" w:hAnsi="Times New Roman" w:cs="Times New Roman"/>
          <w:color w:val="000000"/>
          <w:sz w:val="28"/>
          <w:szCs w:val="28"/>
        </w:rPr>
        <w:t>Кунделик</w:t>
      </w:r>
      <w:proofErr w:type="spellEnd"/>
      <w:r w:rsidRPr="006C58B9">
        <w:rPr>
          <w:rStyle w:val="a9"/>
          <w:rFonts w:ascii="Times New Roman" w:hAnsi="Times New Roman" w:cs="Times New Roman"/>
          <w:color w:val="000000"/>
          <w:sz w:val="28"/>
          <w:szCs w:val="28"/>
        </w:rPr>
        <w:t>. </w:t>
      </w:r>
    </w:p>
    <w:p w14:paraId="44BBFDC7" w14:textId="75064E0A" w:rsidR="00F61A9F" w:rsidRPr="00640B9A" w:rsidRDefault="00F61A9F" w:rsidP="00F61A9F">
      <w:pPr>
        <w:shd w:val="clear" w:color="auto" w:fill="FFFFFF"/>
        <w:textAlignment w:val="baseline"/>
        <w:rPr>
          <w:rFonts w:ascii="Verdana" w:hAnsi="Verdana"/>
          <w:color w:val="333333"/>
          <w:sz w:val="28"/>
          <w:szCs w:val="28"/>
        </w:rPr>
      </w:pPr>
      <w:r w:rsidRPr="00640B9A">
        <w:rPr>
          <w:sz w:val="28"/>
          <w:szCs w:val="28"/>
          <w:bdr w:val="none" w:sz="0" w:space="0" w:color="auto" w:frame="1"/>
        </w:rPr>
        <w:t xml:space="preserve">В школе имеются все предпосылки для оказания качественных образовательных услуг. Решению задачи повышения качества обучения способствует наличие классов, работающих по программам повышенного уровня, </w:t>
      </w:r>
      <w:proofErr w:type="gramStart"/>
      <w:r w:rsidRPr="00640B9A">
        <w:rPr>
          <w:sz w:val="28"/>
          <w:szCs w:val="28"/>
          <w:bdr w:val="none" w:sz="0" w:space="0" w:color="auto" w:frame="1"/>
        </w:rPr>
        <w:t>высокий  потенциал</w:t>
      </w:r>
      <w:proofErr w:type="gramEnd"/>
      <w:r w:rsidRPr="00640B9A">
        <w:rPr>
          <w:sz w:val="28"/>
          <w:szCs w:val="28"/>
          <w:bdr w:val="none" w:sz="0" w:space="0" w:color="auto" w:frame="1"/>
        </w:rPr>
        <w:t xml:space="preserve"> педагогических кадров, качественный состав которого оценивается показателем в 68% (учителя</w:t>
      </w:r>
      <w:r>
        <w:rPr>
          <w:sz w:val="28"/>
          <w:szCs w:val="28"/>
          <w:bdr w:val="none" w:sz="0" w:space="0" w:color="auto" w:frame="1"/>
        </w:rPr>
        <w:t>-исследователь-</w:t>
      </w:r>
      <w:proofErr w:type="gramStart"/>
      <w:r>
        <w:rPr>
          <w:sz w:val="28"/>
          <w:szCs w:val="28"/>
          <w:bdr w:val="none" w:sz="0" w:space="0" w:color="auto" w:frame="1"/>
        </w:rPr>
        <w:t>25,эксперт</w:t>
      </w:r>
      <w:proofErr w:type="gramEnd"/>
      <w:r>
        <w:rPr>
          <w:sz w:val="28"/>
          <w:szCs w:val="28"/>
          <w:bdr w:val="none" w:sz="0" w:space="0" w:color="auto" w:frame="1"/>
        </w:rPr>
        <w:t>-</w:t>
      </w:r>
      <w:proofErr w:type="gramStart"/>
      <w:r>
        <w:rPr>
          <w:sz w:val="28"/>
          <w:szCs w:val="28"/>
          <w:bdr w:val="none" w:sz="0" w:space="0" w:color="auto" w:frame="1"/>
        </w:rPr>
        <w:t>15,с</w:t>
      </w:r>
      <w:proofErr w:type="gramEnd"/>
      <w:r>
        <w:rPr>
          <w:sz w:val="28"/>
          <w:szCs w:val="28"/>
          <w:bdr w:val="none" w:sz="0" w:space="0" w:color="auto" w:frame="1"/>
        </w:rPr>
        <w:t xml:space="preserve"> высшей-</w:t>
      </w:r>
      <w:proofErr w:type="gramStart"/>
      <w:r>
        <w:rPr>
          <w:sz w:val="28"/>
          <w:szCs w:val="28"/>
          <w:bdr w:val="none" w:sz="0" w:space="0" w:color="auto" w:frame="1"/>
        </w:rPr>
        <w:t>5,с</w:t>
      </w:r>
      <w:proofErr w:type="gramEnd"/>
      <w:r>
        <w:rPr>
          <w:sz w:val="28"/>
          <w:szCs w:val="28"/>
          <w:bdr w:val="none" w:sz="0" w:space="0" w:color="auto" w:frame="1"/>
        </w:rPr>
        <w:t xml:space="preserve"> первой-5</w:t>
      </w:r>
      <w:r w:rsidRPr="00640B9A">
        <w:rPr>
          <w:sz w:val="28"/>
          <w:szCs w:val="28"/>
          <w:bdr w:val="none" w:sz="0" w:space="0" w:color="auto" w:frame="1"/>
        </w:rPr>
        <w:t xml:space="preserve">). Школа оснащена специализированными </w:t>
      </w:r>
      <w:proofErr w:type="gramStart"/>
      <w:r w:rsidRPr="00640B9A">
        <w:rPr>
          <w:sz w:val="28"/>
          <w:szCs w:val="28"/>
          <w:bdr w:val="none" w:sz="0" w:space="0" w:color="auto" w:frame="1"/>
        </w:rPr>
        <w:t>кабинетами  химии</w:t>
      </w:r>
      <w:proofErr w:type="gramEnd"/>
      <w:r w:rsidRPr="00640B9A">
        <w:rPr>
          <w:sz w:val="28"/>
          <w:szCs w:val="28"/>
          <w:bdr w:val="none" w:sz="0" w:space="0" w:color="auto" w:frame="1"/>
        </w:rPr>
        <w:t xml:space="preserve">, информатики, биологии.  На один компьютер приходится 5 учащихся. Все компьютеры подключены к сети </w:t>
      </w:r>
      <w:r w:rsidRPr="00640B9A">
        <w:rPr>
          <w:sz w:val="28"/>
          <w:szCs w:val="28"/>
          <w:bdr w:val="none" w:sz="0" w:space="0" w:color="auto" w:frame="1"/>
        </w:rPr>
        <w:lastRenderedPageBreak/>
        <w:t>Интернет. Таким образом, все вышеперечисленные факторы способствуют повышению качества образования</w:t>
      </w:r>
      <w:r w:rsidRPr="00640B9A">
        <w:rPr>
          <w:color w:val="333333"/>
          <w:sz w:val="28"/>
          <w:szCs w:val="28"/>
          <w:bdr w:val="none" w:sz="0" w:space="0" w:color="auto" w:frame="1"/>
        </w:rPr>
        <w:t>.</w:t>
      </w:r>
    </w:p>
    <w:p w14:paraId="7B0398A6" w14:textId="77777777" w:rsidR="00F61A9F" w:rsidRPr="00640B9A" w:rsidRDefault="00F61A9F" w:rsidP="00F61A9F">
      <w:pPr>
        <w:rPr>
          <w:sz w:val="28"/>
          <w:szCs w:val="28"/>
        </w:rPr>
      </w:pPr>
      <w:r w:rsidRPr="00640B9A">
        <w:rPr>
          <w:sz w:val="28"/>
          <w:szCs w:val="28"/>
        </w:rPr>
        <w:t xml:space="preserve">   </w:t>
      </w:r>
      <w:r w:rsidRPr="00640B9A">
        <w:rPr>
          <w:b/>
          <w:sz w:val="28"/>
          <w:szCs w:val="28"/>
        </w:rPr>
        <w:tab/>
      </w:r>
      <w:r w:rsidRPr="00640B9A">
        <w:rPr>
          <w:sz w:val="28"/>
          <w:szCs w:val="28"/>
        </w:rPr>
        <w:t>Основными элементами контроля учебно-воспитательного процесса в прошедшем учебном году были:</w:t>
      </w:r>
    </w:p>
    <w:p w14:paraId="540424F2" w14:textId="77777777" w:rsidR="00F61A9F" w:rsidRPr="00640B9A" w:rsidRDefault="00F61A9F" w:rsidP="00F61A9F">
      <w:pPr>
        <w:rPr>
          <w:sz w:val="28"/>
          <w:szCs w:val="28"/>
        </w:rPr>
      </w:pPr>
      <w:r w:rsidRPr="00640B9A">
        <w:rPr>
          <w:sz w:val="28"/>
          <w:szCs w:val="28"/>
        </w:rPr>
        <w:t>выполнение закона о всеобуче;</w:t>
      </w:r>
    </w:p>
    <w:p w14:paraId="3E0A2F81" w14:textId="77777777" w:rsidR="00F61A9F" w:rsidRPr="00640B9A" w:rsidRDefault="00F61A9F" w:rsidP="00F61A9F">
      <w:pPr>
        <w:rPr>
          <w:sz w:val="28"/>
          <w:szCs w:val="28"/>
        </w:rPr>
      </w:pPr>
      <w:r w:rsidRPr="00640B9A">
        <w:rPr>
          <w:sz w:val="28"/>
          <w:szCs w:val="28"/>
        </w:rPr>
        <w:t>состояние преподавания учебных предметов;</w:t>
      </w:r>
    </w:p>
    <w:p w14:paraId="27CD4EAB" w14:textId="77777777" w:rsidR="00F61A9F" w:rsidRPr="00640B9A" w:rsidRDefault="00F61A9F" w:rsidP="00F61A9F">
      <w:pPr>
        <w:rPr>
          <w:sz w:val="28"/>
          <w:szCs w:val="28"/>
        </w:rPr>
      </w:pPr>
      <w:r w:rsidRPr="00640B9A">
        <w:rPr>
          <w:sz w:val="28"/>
          <w:szCs w:val="28"/>
        </w:rPr>
        <w:t>качество знаний учащихся;</w:t>
      </w:r>
    </w:p>
    <w:p w14:paraId="0A4FB1B1" w14:textId="77777777" w:rsidR="00F61A9F" w:rsidRPr="00640B9A" w:rsidRDefault="00F61A9F" w:rsidP="00F61A9F">
      <w:pPr>
        <w:rPr>
          <w:sz w:val="28"/>
          <w:szCs w:val="28"/>
        </w:rPr>
      </w:pPr>
      <w:r w:rsidRPr="00640B9A">
        <w:rPr>
          <w:sz w:val="28"/>
          <w:szCs w:val="28"/>
        </w:rPr>
        <w:t>качество ведения школьной документации;</w:t>
      </w:r>
    </w:p>
    <w:p w14:paraId="2E60964A" w14:textId="77777777" w:rsidR="00F61A9F" w:rsidRPr="00640B9A" w:rsidRDefault="00F61A9F" w:rsidP="00F61A9F">
      <w:pPr>
        <w:rPr>
          <w:sz w:val="28"/>
          <w:szCs w:val="28"/>
        </w:rPr>
      </w:pPr>
      <w:r w:rsidRPr="00640B9A">
        <w:rPr>
          <w:sz w:val="28"/>
          <w:szCs w:val="28"/>
        </w:rPr>
        <w:t xml:space="preserve">выполнение учебных программ и </w:t>
      </w:r>
      <w:proofErr w:type="gramStart"/>
      <w:r w:rsidRPr="00640B9A">
        <w:rPr>
          <w:sz w:val="28"/>
          <w:szCs w:val="28"/>
        </w:rPr>
        <w:t>предусмотренного  минимума</w:t>
      </w:r>
      <w:proofErr w:type="gramEnd"/>
      <w:r w:rsidRPr="00640B9A">
        <w:rPr>
          <w:sz w:val="28"/>
          <w:szCs w:val="28"/>
        </w:rPr>
        <w:t xml:space="preserve">  письменных работ;</w:t>
      </w:r>
    </w:p>
    <w:p w14:paraId="4A725732" w14:textId="77777777" w:rsidR="00F61A9F" w:rsidRPr="00640B9A" w:rsidRDefault="00F61A9F" w:rsidP="00F61A9F">
      <w:pPr>
        <w:rPr>
          <w:sz w:val="28"/>
          <w:szCs w:val="28"/>
        </w:rPr>
      </w:pPr>
      <w:r w:rsidRPr="00640B9A">
        <w:rPr>
          <w:sz w:val="28"/>
          <w:szCs w:val="28"/>
        </w:rPr>
        <w:t xml:space="preserve">подготовка и проведение </w:t>
      </w:r>
      <w:r>
        <w:rPr>
          <w:sz w:val="28"/>
          <w:szCs w:val="28"/>
        </w:rPr>
        <w:t>мониторинга образовательных достижений обучающихся</w:t>
      </w:r>
      <w:r w:rsidRPr="00640B9A">
        <w:rPr>
          <w:sz w:val="28"/>
          <w:szCs w:val="28"/>
        </w:rPr>
        <w:t xml:space="preserve"> 9 классах;</w:t>
      </w:r>
    </w:p>
    <w:p w14:paraId="1F87E97D" w14:textId="77777777" w:rsidR="00F61A9F" w:rsidRPr="00640B9A" w:rsidRDefault="00F61A9F" w:rsidP="00F61A9F">
      <w:pPr>
        <w:rPr>
          <w:sz w:val="28"/>
          <w:szCs w:val="28"/>
        </w:rPr>
      </w:pPr>
      <w:r w:rsidRPr="00640B9A">
        <w:rPr>
          <w:sz w:val="28"/>
          <w:szCs w:val="28"/>
        </w:rPr>
        <w:t>подготовка и проведение итоговой аттестации за курс основного среднего образования, общего среднего образования.</w:t>
      </w:r>
    </w:p>
    <w:p w14:paraId="3C152F76" w14:textId="77777777" w:rsidR="00F61A9F" w:rsidRPr="00640B9A" w:rsidRDefault="00F61A9F" w:rsidP="00F61A9F">
      <w:pPr>
        <w:rPr>
          <w:sz w:val="28"/>
          <w:szCs w:val="28"/>
        </w:rPr>
      </w:pPr>
      <w:r w:rsidRPr="00640B9A">
        <w:rPr>
          <w:sz w:val="28"/>
          <w:szCs w:val="28"/>
        </w:rPr>
        <w:t xml:space="preserve">     Анализ ведения школьной документации показал: </w:t>
      </w:r>
      <w:proofErr w:type="spellStart"/>
      <w:r w:rsidRPr="00640B9A">
        <w:rPr>
          <w:sz w:val="28"/>
          <w:szCs w:val="28"/>
        </w:rPr>
        <w:t>Кунделик</w:t>
      </w:r>
      <w:proofErr w:type="spellEnd"/>
      <w:r w:rsidRPr="00640B9A">
        <w:rPr>
          <w:sz w:val="28"/>
          <w:szCs w:val="28"/>
        </w:rPr>
        <w:t xml:space="preserve"> ведется в соответствии с требованиями, обязательный минимум содержания образования выполняется, практическая часть образовательных компонентов выполняется согласно календарно-тематическому планированию. </w:t>
      </w:r>
      <w:r>
        <w:rPr>
          <w:sz w:val="28"/>
          <w:szCs w:val="28"/>
        </w:rPr>
        <w:t>ДСП</w:t>
      </w:r>
      <w:r w:rsidRPr="00640B9A">
        <w:rPr>
          <w:sz w:val="28"/>
          <w:szCs w:val="28"/>
        </w:rPr>
        <w:t xml:space="preserve"> учителей разработано в соответствии с содержанием учебных программ по изучаемым предметам. </w:t>
      </w:r>
    </w:p>
    <w:p w14:paraId="13CA8D8C" w14:textId="77777777" w:rsidR="00F61A9F" w:rsidRDefault="00F61A9F" w:rsidP="00F61A9F">
      <w:pPr>
        <w:rPr>
          <w:color w:val="000000"/>
          <w:sz w:val="28"/>
          <w:szCs w:val="28"/>
        </w:rPr>
      </w:pPr>
      <w:r w:rsidRPr="00640B9A">
        <w:rPr>
          <w:b/>
          <w:sz w:val="28"/>
          <w:szCs w:val="28"/>
        </w:rPr>
        <w:t xml:space="preserve">                              Сравнительный анализ успеваемости и качества обучения</w:t>
      </w:r>
      <w:r w:rsidRPr="00640B9A">
        <w:rPr>
          <w:sz w:val="28"/>
          <w:szCs w:val="28"/>
        </w:rPr>
        <w:t xml:space="preserve"> Одним из важных показателей результативности работы школы является качество знаний учащихся.    </w:t>
      </w:r>
      <w:r w:rsidRPr="00640B9A">
        <w:rPr>
          <w:color w:val="000000"/>
          <w:sz w:val="28"/>
          <w:szCs w:val="28"/>
        </w:rPr>
        <w:t xml:space="preserve">Контроль за уровнем обученности и качеством знаний – одно из самых важных направлений работы. </w:t>
      </w:r>
    </w:p>
    <w:p w14:paraId="5CA4F8DE" w14:textId="77777777" w:rsidR="00F61A9F" w:rsidRPr="009E6C7D" w:rsidRDefault="00F61A9F" w:rsidP="00F61A9F">
      <w:pPr>
        <w:jc w:val="both"/>
        <w:rPr>
          <w:sz w:val="28"/>
          <w:szCs w:val="28"/>
        </w:rPr>
      </w:pPr>
      <w:r w:rsidRPr="009E6C7D">
        <w:rPr>
          <w:sz w:val="28"/>
          <w:szCs w:val="28"/>
        </w:rPr>
        <w:t xml:space="preserve">В рамках реализации проекта «Целевая школа» КГУ СОШ </w:t>
      </w:r>
      <w:proofErr w:type="spellStart"/>
      <w:r w:rsidRPr="009E6C7D">
        <w:rPr>
          <w:sz w:val="28"/>
          <w:szCs w:val="28"/>
        </w:rPr>
        <w:t>им.К.Макпалеева</w:t>
      </w:r>
      <w:proofErr w:type="spellEnd"/>
      <w:r w:rsidRPr="009E6C7D">
        <w:rPr>
          <w:sz w:val="28"/>
          <w:szCs w:val="28"/>
        </w:rPr>
        <w:t xml:space="preserve"> реализуя план работы</w:t>
      </w:r>
      <w:r>
        <w:rPr>
          <w:sz w:val="28"/>
          <w:szCs w:val="28"/>
        </w:rPr>
        <w:t xml:space="preserve"> школы</w:t>
      </w:r>
      <w:r w:rsidRPr="009E6C7D">
        <w:rPr>
          <w:sz w:val="28"/>
          <w:szCs w:val="28"/>
        </w:rPr>
        <w:t xml:space="preserve"> показала следующие результаты по итогам 2024-2025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731"/>
        <w:gridCol w:w="4092"/>
      </w:tblGrid>
      <w:tr w:rsidR="00F61A9F" w14:paraId="50CDA241" w14:textId="77777777" w:rsidTr="004D3F64">
        <w:tc>
          <w:tcPr>
            <w:tcW w:w="2235" w:type="dxa"/>
          </w:tcPr>
          <w:p w14:paraId="3FEC41A7" w14:textId="77777777" w:rsidR="00F61A9F" w:rsidRDefault="00F61A9F" w:rsidP="004D3F64">
            <w:pPr>
              <w:jc w:val="center"/>
              <w:rPr>
                <w:b/>
                <w:sz w:val="28"/>
                <w:szCs w:val="28"/>
              </w:rPr>
            </w:pPr>
            <w:proofErr w:type="spellStart"/>
            <w:proofErr w:type="gramStart"/>
            <w:r>
              <w:rPr>
                <w:b/>
                <w:sz w:val="28"/>
                <w:szCs w:val="28"/>
              </w:rPr>
              <w:t>Уч.год</w:t>
            </w:r>
            <w:proofErr w:type="spellEnd"/>
            <w:proofErr w:type="gramEnd"/>
          </w:p>
        </w:tc>
        <w:tc>
          <w:tcPr>
            <w:tcW w:w="3969" w:type="dxa"/>
          </w:tcPr>
          <w:p w14:paraId="659F77CF" w14:textId="77777777" w:rsidR="00F61A9F" w:rsidRDefault="00F61A9F" w:rsidP="004D3F64">
            <w:pPr>
              <w:jc w:val="center"/>
              <w:rPr>
                <w:b/>
                <w:sz w:val="28"/>
                <w:szCs w:val="28"/>
              </w:rPr>
            </w:pPr>
            <w:r>
              <w:rPr>
                <w:b/>
                <w:sz w:val="28"/>
                <w:szCs w:val="28"/>
              </w:rPr>
              <w:t>2023-2024</w:t>
            </w:r>
          </w:p>
        </w:tc>
        <w:tc>
          <w:tcPr>
            <w:tcW w:w="4360" w:type="dxa"/>
          </w:tcPr>
          <w:p w14:paraId="31C43FBA" w14:textId="77777777" w:rsidR="00F61A9F" w:rsidRDefault="00F61A9F" w:rsidP="004D3F64">
            <w:pPr>
              <w:jc w:val="center"/>
              <w:rPr>
                <w:b/>
                <w:sz w:val="28"/>
                <w:szCs w:val="28"/>
              </w:rPr>
            </w:pPr>
            <w:r>
              <w:rPr>
                <w:b/>
                <w:sz w:val="28"/>
                <w:szCs w:val="28"/>
              </w:rPr>
              <w:t>2024-2025</w:t>
            </w:r>
          </w:p>
        </w:tc>
      </w:tr>
      <w:tr w:rsidR="00F61A9F" w14:paraId="70C3BE25" w14:textId="77777777" w:rsidTr="004D3F64">
        <w:tc>
          <w:tcPr>
            <w:tcW w:w="2235" w:type="dxa"/>
          </w:tcPr>
          <w:p w14:paraId="7BD66FBA" w14:textId="77777777" w:rsidR="00F61A9F" w:rsidRDefault="00F61A9F" w:rsidP="004D3F64">
            <w:pPr>
              <w:jc w:val="both"/>
              <w:rPr>
                <w:sz w:val="28"/>
                <w:szCs w:val="28"/>
              </w:rPr>
            </w:pPr>
            <w:r>
              <w:rPr>
                <w:sz w:val="28"/>
                <w:szCs w:val="28"/>
              </w:rPr>
              <w:t>Класс-комплекты</w:t>
            </w:r>
          </w:p>
        </w:tc>
        <w:tc>
          <w:tcPr>
            <w:tcW w:w="3969" w:type="dxa"/>
          </w:tcPr>
          <w:p w14:paraId="6C8923C9" w14:textId="77777777" w:rsidR="00F61A9F" w:rsidRDefault="00F61A9F" w:rsidP="004D3F64">
            <w:pPr>
              <w:jc w:val="center"/>
              <w:rPr>
                <w:sz w:val="28"/>
                <w:szCs w:val="28"/>
              </w:rPr>
            </w:pPr>
            <w:r>
              <w:rPr>
                <w:sz w:val="28"/>
                <w:szCs w:val="28"/>
              </w:rPr>
              <w:t>57</w:t>
            </w:r>
          </w:p>
        </w:tc>
        <w:tc>
          <w:tcPr>
            <w:tcW w:w="4360" w:type="dxa"/>
          </w:tcPr>
          <w:p w14:paraId="642EC18A" w14:textId="77777777" w:rsidR="00F61A9F" w:rsidRDefault="00F61A9F" w:rsidP="004D3F64">
            <w:pPr>
              <w:jc w:val="center"/>
              <w:rPr>
                <w:sz w:val="28"/>
                <w:szCs w:val="28"/>
              </w:rPr>
            </w:pPr>
            <w:r>
              <w:rPr>
                <w:sz w:val="28"/>
                <w:szCs w:val="28"/>
              </w:rPr>
              <w:t>57</w:t>
            </w:r>
          </w:p>
        </w:tc>
      </w:tr>
      <w:tr w:rsidR="00F61A9F" w14:paraId="6AB5ACE5" w14:textId="77777777" w:rsidTr="004D3F64">
        <w:tc>
          <w:tcPr>
            <w:tcW w:w="2235" w:type="dxa"/>
          </w:tcPr>
          <w:p w14:paraId="20628AAD" w14:textId="77777777" w:rsidR="00F61A9F" w:rsidRDefault="00F61A9F" w:rsidP="004D3F64">
            <w:pPr>
              <w:jc w:val="both"/>
              <w:rPr>
                <w:sz w:val="28"/>
                <w:szCs w:val="28"/>
              </w:rPr>
            </w:pPr>
            <w:r>
              <w:rPr>
                <w:sz w:val="28"/>
                <w:szCs w:val="28"/>
              </w:rPr>
              <w:t>% качества</w:t>
            </w:r>
          </w:p>
        </w:tc>
        <w:tc>
          <w:tcPr>
            <w:tcW w:w="3969" w:type="dxa"/>
          </w:tcPr>
          <w:p w14:paraId="7F6EE4C9" w14:textId="77777777" w:rsidR="00F61A9F" w:rsidRDefault="00F61A9F" w:rsidP="004D3F64">
            <w:pPr>
              <w:jc w:val="center"/>
              <w:rPr>
                <w:sz w:val="28"/>
                <w:szCs w:val="28"/>
              </w:rPr>
            </w:pPr>
            <w:r>
              <w:rPr>
                <w:sz w:val="28"/>
                <w:szCs w:val="28"/>
              </w:rPr>
              <w:t>54,5</w:t>
            </w:r>
          </w:p>
        </w:tc>
        <w:tc>
          <w:tcPr>
            <w:tcW w:w="4360" w:type="dxa"/>
          </w:tcPr>
          <w:p w14:paraId="5C4C0055" w14:textId="77777777" w:rsidR="00F61A9F" w:rsidRDefault="00F61A9F" w:rsidP="004D3F64">
            <w:pPr>
              <w:jc w:val="center"/>
              <w:rPr>
                <w:sz w:val="28"/>
                <w:szCs w:val="28"/>
              </w:rPr>
            </w:pPr>
            <w:r>
              <w:rPr>
                <w:sz w:val="28"/>
                <w:szCs w:val="28"/>
              </w:rPr>
              <w:t>60,4</w:t>
            </w:r>
          </w:p>
        </w:tc>
      </w:tr>
    </w:tbl>
    <w:p w14:paraId="56B6BC3C" w14:textId="77777777" w:rsidR="00F61A9F" w:rsidRPr="009E6C7D" w:rsidRDefault="00F61A9F" w:rsidP="00F61A9F">
      <w:pPr>
        <w:rPr>
          <w:b/>
          <w:sz w:val="28"/>
          <w:szCs w:val="28"/>
        </w:rPr>
      </w:pPr>
    </w:p>
    <w:p w14:paraId="3B602AFB" w14:textId="77777777" w:rsidR="00F61A9F" w:rsidRPr="00640B9A" w:rsidRDefault="00F61A9F" w:rsidP="00F61A9F">
      <w:pPr>
        <w:rPr>
          <w:sz w:val="28"/>
          <w:szCs w:val="28"/>
        </w:rPr>
      </w:pPr>
      <w:r w:rsidRPr="00640B9A">
        <w:rPr>
          <w:sz w:val="28"/>
          <w:szCs w:val="28"/>
        </w:rPr>
        <w:t xml:space="preserve">              Успешно закончили 202</w:t>
      </w:r>
      <w:r>
        <w:rPr>
          <w:sz w:val="28"/>
          <w:szCs w:val="28"/>
        </w:rPr>
        <w:t>4</w:t>
      </w:r>
      <w:r w:rsidRPr="00640B9A">
        <w:rPr>
          <w:sz w:val="28"/>
          <w:szCs w:val="28"/>
        </w:rPr>
        <w:t xml:space="preserve"> -</w:t>
      </w:r>
      <w:proofErr w:type="gramStart"/>
      <w:r w:rsidRPr="00640B9A">
        <w:rPr>
          <w:sz w:val="28"/>
          <w:szCs w:val="28"/>
        </w:rPr>
        <w:t>202</w:t>
      </w:r>
      <w:r>
        <w:rPr>
          <w:sz w:val="28"/>
          <w:szCs w:val="28"/>
        </w:rPr>
        <w:t>5</w:t>
      </w:r>
      <w:r w:rsidRPr="00640B9A">
        <w:rPr>
          <w:sz w:val="28"/>
          <w:szCs w:val="28"/>
        </w:rPr>
        <w:t xml:space="preserve">  учебный</w:t>
      </w:r>
      <w:proofErr w:type="gramEnd"/>
      <w:r w:rsidRPr="00640B9A">
        <w:rPr>
          <w:sz w:val="28"/>
          <w:szCs w:val="28"/>
        </w:rPr>
        <w:t xml:space="preserve"> год </w:t>
      </w:r>
      <w:r>
        <w:rPr>
          <w:sz w:val="28"/>
          <w:szCs w:val="28"/>
        </w:rPr>
        <w:t>1230</w:t>
      </w:r>
      <w:r w:rsidRPr="00640B9A">
        <w:rPr>
          <w:sz w:val="28"/>
          <w:szCs w:val="28"/>
        </w:rPr>
        <w:t xml:space="preserve"> </w:t>
      </w:r>
      <w:r>
        <w:rPr>
          <w:sz w:val="28"/>
          <w:szCs w:val="28"/>
        </w:rPr>
        <w:t>ученика</w:t>
      </w:r>
      <w:r w:rsidRPr="00640B9A">
        <w:rPr>
          <w:sz w:val="28"/>
          <w:szCs w:val="28"/>
        </w:rPr>
        <w:t xml:space="preserve">, из них отличные знания показали </w:t>
      </w:r>
      <w:r>
        <w:rPr>
          <w:sz w:val="28"/>
          <w:szCs w:val="28"/>
        </w:rPr>
        <w:t>1</w:t>
      </w:r>
      <w:r w:rsidRPr="0077502F">
        <w:rPr>
          <w:sz w:val="28"/>
          <w:szCs w:val="28"/>
        </w:rPr>
        <w:t>5</w:t>
      </w:r>
      <w:r>
        <w:rPr>
          <w:sz w:val="28"/>
          <w:szCs w:val="28"/>
        </w:rPr>
        <w:t>2</w:t>
      </w:r>
      <w:r w:rsidRPr="00640B9A">
        <w:rPr>
          <w:sz w:val="28"/>
          <w:szCs w:val="28"/>
        </w:rPr>
        <w:t xml:space="preserve"> учащихся, что составляет </w:t>
      </w:r>
      <w:r w:rsidRPr="0077502F">
        <w:rPr>
          <w:sz w:val="28"/>
          <w:szCs w:val="28"/>
        </w:rPr>
        <w:t>1</w:t>
      </w:r>
      <w:r>
        <w:rPr>
          <w:sz w:val="28"/>
          <w:szCs w:val="28"/>
        </w:rPr>
        <w:t>1,6</w:t>
      </w:r>
      <w:r w:rsidRPr="00640B9A">
        <w:rPr>
          <w:sz w:val="28"/>
          <w:szCs w:val="28"/>
        </w:rPr>
        <w:t xml:space="preserve">% от общего числа учеников, хорошие знания </w:t>
      </w:r>
      <w:r>
        <w:rPr>
          <w:sz w:val="28"/>
          <w:szCs w:val="28"/>
        </w:rPr>
        <w:t xml:space="preserve">590 </w:t>
      </w:r>
      <w:r w:rsidRPr="00640B9A">
        <w:rPr>
          <w:sz w:val="28"/>
          <w:szCs w:val="28"/>
        </w:rPr>
        <w:t>детей.  (</w:t>
      </w:r>
      <w:r>
        <w:rPr>
          <w:sz w:val="28"/>
          <w:szCs w:val="28"/>
        </w:rPr>
        <w:t>55</w:t>
      </w:r>
      <w:r w:rsidRPr="00640B9A">
        <w:rPr>
          <w:sz w:val="28"/>
          <w:szCs w:val="28"/>
        </w:rPr>
        <w:t>,</w:t>
      </w:r>
      <w:r>
        <w:rPr>
          <w:sz w:val="28"/>
          <w:szCs w:val="28"/>
        </w:rPr>
        <w:t>3</w:t>
      </w:r>
      <w:r w:rsidRPr="00640B9A">
        <w:rPr>
          <w:sz w:val="28"/>
          <w:szCs w:val="28"/>
        </w:rPr>
        <w:t xml:space="preserve"> %). </w:t>
      </w:r>
      <w:r w:rsidRPr="00640B9A">
        <w:rPr>
          <w:b/>
          <w:sz w:val="28"/>
          <w:szCs w:val="28"/>
        </w:rPr>
        <w:t xml:space="preserve"> </w:t>
      </w:r>
      <w:r w:rsidRPr="00640B9A">
        <w:rPr>
          <w:sz w:val="28"/>
          <w:szCs w:val="28"/>
        </w:rPr>
        <w:t xml:space="preserve"> </w:t>
      </w:r>
      <w:r w:rsidRPr="00640B9A">
        <w:rPr>
          <w:color w:val="000000"/>
          <w:sz w:val="28"/>
          <w:szCs w:val="28"/>
        </w:rPr>
        <w:t xml:space="preserve">Похвальными листами «За особые успехи в учении» награждены </w:t>
      </w:r>
      <w:r>
        <w:rPr>
          <w:color w:val="000000"/>
          <w:sz w:val="28"/>
          <w:szCs w:val="28"/>
        </w:rPr>
        <w:t>152</w:t>
      </w:r>
      <w:r w:rsidRPr="00640B9A">
        <w:rPr>
          <w:color w:val="000000"/>
          <w:sz w:val="28"/>
          <w:szCs w:val="28"/>
        </w:rPr>
        <w:t xml:space="preserve"> обучающихся (</w:t>
      </w:r>
      <w:r>
        <w:rPr>
          <w:color w:val="000000"/>
          <w:sz w:val="28"/>
          <w:szCs w:val="28"/>
        </w:rPr>
        <w:t>12,3</w:t>
      </w:r>
      <w:r w:rsidRPr="00640B9A">
        <w:rPr>
          <w:color w:val="000000"/>
          <w:sz w:val="28"/>
          <w:szCs w:val="28"/>
        </w:rPr>
        <w:t xml:space="preserve">%): </w:t>
      </w:r>
      <w:r>
        <w:rPr>
          <w:color w:val="000000"/>
          <w:sz w:val="28"/>
          <w:szCs w:val="28"/>
        </w:rPr>
        <w:t>93</w:t>
      </w:r>
      <w:r w:rsidRPr="00640B9A">
        <w:rPr>
          <w:color w:val="000000"/>
          <w:sz w:val="28"/>
          <w:szCs w:val="28"/>
        </w:rPr>
        <w:t>человек (</w:t>
      </w:r>
      <w:r>
        <w:rPr>
          <w:color w:val="000000"/>
          <w:sz w:val="28"/>
          <w:szCs w:val="28"/>
        </w:rPr>
        <w:t>7,3</w:t>
      </w:r>
      <w:r w:rsidRPr="00640B9A">
        <w:rPr>
          <w:color w:val="000000"/>
          <w:sz w:val="28"/>
          <w:szCs w:val="28"/>
        </w:rPr>
        <w:t xml:space="preserve"> %) </w:t>
      </w:r>
      <w:r>
        <w:rPr>
          <w:color w:val="000000"/>
          <w:sz w:val="28"/>
          <w:szCs w:val="28"/>
        </w:rPr>
        <w:t>2</w:t>
      </w:r>
      <w:r w:rsidRPr="00640B9A">
        <w:rPr>
          <w:color w:val="000000"/>
          <w:sz w:val="28"/>
          <w:szCs w:val="28"/>
        </w:rPr>
        <w:t xml:space="preserve">-4-ых классов, </w:t>
      </w:r>
      <w:r>
        <w:rPr>
          <w:color w:val="000000"/>
          <w:sz w:val="28"/>
          <w:szCs w:val="28"/>
        </w:rPr>
        <w:t>59</w:t>
      </w:r>
      <w:r w:rsidRPr="00640B9A">
        <w:rPr>
          <w:color w:val="000000"/>
          <w:sz w:val="28"/>
          <w:szCs w:val="28"/>
        </w:rPr>
        <w:t xml:space="preserve"> человека (</w:t>
      </w:r>
      <w:r>
        <w:rPr>
          <w:color w:val="000000"/>
          <w:sz w:val="28"/>
          <w:szCs w:val="28"/>
        </w:rPr>
        <w:t>4</w:t>
      </w:r>
      <w:r w:rsidRPr="00640B9A">
        <w:rPr>
          <w:color w:val="000000"/>
          <w:sz w:val="28"/>
          <w:szCs w:val="28"/>
        </w:rPr>
        <w:t>,</w:t>
      </w:r>
      <w:r>
        <w:rPr>
          <w:color w:val="000000"/>
          <w:sz w:val="28"/>
          <w:szCs w:val="28"/>
        </w:rPr>
        <w:t>6</w:t>
      </w:r>
      <w:r w:rsidRPr="00640B9A">
        <w:rPr>
          <w:color w:val="000000"/>
          <w:sz w:val="28"/>
          <w:szCs w:val="28"/>
        </w:rPr>
        <w:t xml:space="preserve"> %)  5-8-ых классов, </w:t>
      </w:r>
      <w:r>
        <w:rPr>
          <w:color w:val="000000"/>
          <w:sz w:val="28"/>
          <w:szCs w:val="28"/>
        </w:rPr>
        <w:t>2</w:t>
      </w:r>
      <w:r w:rsidRPr="00640B9A">
        <w:rPr>
          <w:color w:val="000000"/>
          <w:sz w:val="28"/>
          <w:szCs w:val="28"/>
        </w:rPr>
        <w:t xml:space="preserve"> человек</w:t>
      </w:r>
      <w:r>
        <w:rPr>
          <w:color w:val="000000"/>
          <w:sz w:val="28"/>
          <w:szCs w:val="28"/>
        </w:rPr>
        <w:t>а</w:t>
      </w:r>
      <w:r w:rsidRPr="00640B9A">
        <w:rPr>
          <w:color w:val="000000"/>
          <w:sz w:val="28"/>
          <w:szCs w:val="28"/>
        </w:rPr>
        <w:t xml:space="preserve"> (</w:t>
      </w:r>
      <w:r>
        <w:rPr>
          <w:color w:val="000000"/>
          <w:sz w:val="28"/>
          <w:szCs w:val="28"/>
        </w:rPr>
        <w:t>1</w:t>
      </w:r>
      <w:r w:rsidRPr="00640B9A">
        <w:rPr>
          <w:color w:val="000000"/>
          <w:sz w:val="28"/>
          <w:szCs w:val="28"/>
        </w:rPr>
        <w:t>,</w:t>
      </w:r>
      <w:r>
        <w:rPr>
          <w:color w:val="000000"/>
          <w:sz w:val="28"/>
          <w:szCs w:val="28"/>
        </w:rPr>
        <w:t>7</w:t>
      </w:r>
      <w:r w:rsidRPr="00640B9A">
        <w:rPr>
          <w:color w:val="000000"/>
          <w:sz w:val="28"/>
          <w:szCs w:val="28"/>
        </w:rPr>
        <w:t xml:space="preserve"> %) 10-</w:t>
      </w:r>
      <w:r>
        <w:rPr>
          <w:color w:val="000000"/>
          <w:sz w:val="28"/>
          <w:szCs w:val="28"/>
        </w:rPr>
        <w:t>11-</w:t>
      </w:r>
      <w:r w:rsidRPr="00640B9A">
        <w:rPr>
          <w:color w:val="000000"/>
          <w:sz w:val="28"/>
          <w:szCs w:val="28"/>
        </w:rPr>
        <w:t>ых классов</w:t>
      </w:r>
      <w:r w:rsidRPr="00640B9A">
        <w:rPr>
          <w:sz w:val="28"/>
          <w:szCs w:val="28"/>
        </w:rPr>
        <w:t xml:space="preserve">, </w:t>
      </w:r>
      <w:r>
        <w:rPr>
          <w:sz w:val="28"/>
          <w:szCs w:val="28"/>
        </w:rPr>
        <w:t>6</w:t>
      </w:r>
      <w:r w:rsidRPr="00640B9A">
        <w:rPr>
          <w:sz w:val="28"/>
          <w:szCs w:val="28"/>
        </w:rPr>
        <w:t xml:space="preserve"> выпускник</w:t>
      </w:r>
      <w:r>
        <w:rPr>
          <w:sz w:val="28"/>
          <w:szCs w:val="28"/>
        </w:rPr>
        <w:t>ов</w:t>
      </w:r>
      <w:r w:rsidRPr="00640B9A">
        <w:rPr>
          <w:sz w:val="28"/>
          <w:szCs w:val="28"/>
        </w:rPr>
        <w:t xml:space="preserve"> получили Похвальные грамоты за особые успехи в изучении отдельных предметов.</w:t>
      </w:r>
      <w:r w:rsidRPr="00640B9A">
        <w:rPr>
          <w:rFonts w:ascii="Tahoma" w:hAnsi="Tahoma" w:cs="Tahoma"/>
          <w:color w:val="000000"/>
          <w:sz w:val="28"/>
          <w:szCs w:val="28"/>
        </w:rPr>
        <w:t xml:space="preserve"> </w:t>
      </w:r>
      <w:r w:rsidRPr="00640B9A">
        <w:rPr>
          <w:color w:val="000000"/>
          <w:sz w:val="28"/>
          <w:szCs w:val="28"/>
        </w:rPr>
        <w:t>Освоение базового содержания образовательных программ составило 100%.</w:t>
      </w:r>
    </w:p>
    <w:p w14:paraId="735DA936" w14:textId="77777777" w:rsidR="00F61A9F" w:rsidRPr="00640B9A" w:rsidRDefault="00F61A9F" w:rsidP="00F61A9F">
      <w:pPr>
        <w:rPr>
          <w:b/>
          <w:bCs/>
          <w:sz w:val="28"/>
          <w:szCs w:val="28"/>
        </w:rPr>
        <w:sectPr w:rsidR="00F61A9F" w:rsidRPr="00640B9A" w:rsidSect="00F61A9F">
          <w:pgSz w:w="11906" w:h="16838"/>
          <w:pgMar w:top="709" w:right="991" w:bottom="709" w:left="902" w:header="709" w:footer="709" w:gutter="0"/>
          <w:cols w:space="708"/>
          <w:docGrid w:linePitch="360"/>
        </w:sectPr>
      </w:pPr>
      <w:r w:rsidRPr="00640B9A">
        <w:rPr>
          <w:sz w:val="28"/>
          <w:szCs w:val="28"/>
        </w:rPr>
        <w:t xml:space="preserve">  </w:t>
      </w:r>
      <w:r w:rsidRPr="00640B9A">
        <w:rPr>
          <w:b/>
          <w:sz w:val="28"/>
          <w:szCs w:val="28"/>
        </w:rPr>
        <w:tab/>
        <w:t xml:space="preserve">   </w:t>
      </w:r>
      <w:r w:rsidRPr="00640B9A">
        <w:rPr>
          <w:sz w:val="28"/>
          <w:szCs w:val="28"/>
        </w:rPr>
        <w:t xml:space="preserve">     Количество отличников по сравнению с прошлым учебным </w:t>
      </w:r>
      <w:proofErr w:type="gramStart"/>
      <w:r w:rsidRPr="00640B9A">
        <w:rPr>
          <w:sz w:val="28"/>
          <w:szCs w:val="28"/>
        </w:rPr>
        <w:t>годом  у</w:t>
      </w:r>
      <w:r>
        <w:rPr>
          <w:sz w:val="28"/>
          <w:szCs w:val="28"/>
        </w:rPr>
        <w:t>величилось</w:t>
      </w:r>
      <w:proofErr w:type="gramEnd"/>
      <w:r w:rsidRPr="00640B9A">
        <w:rPr>
          <w:sz w:val="28"/>
          <w:szCs w:val="28"/>
        </w:rPr>
        <w:t xml:space="preserve"> на </w:t>
      </w:r>
      <w:r>
        <w:rPr>
          <w:sz w:val="28"/>
          <w:szCs w:val="28"/>
        </w:rPr>
        <w:t>19</w:t>
      </w:r>
      <w:r w:rsidRPr="00640B9A">
        <w:rPr>
          <w:sz w:val="28"/>
          <w:szCs w:val="28"/>
        </w:rPr>
        <w:t xml:space="preserve"> </w:t>
      </w:r>
      <w:proofErr w:type="gramStart"/>
      <w:r w:rsidRPr="00640B9A">
        <w:rPr>
          <w:sz w:val="28"/>
          <w:szCs w:val="28"/>
        </w:rPr>
        <w:t xml:space="preserve">человек,   </w:t>
      </w:r>
      <w:proofErr w:type="gramEnd"/>
      <w:r w:rsidRPr="00640B9A">
        <w:rPr>
          <w:sz w:val="28"/>
          <w:szCs w:val="28"/>
        </w:rPr>
        <w:t xml:space="preserve">количество хорошистов </w:t>
      </w:r>
      <w:r>
        <w:rPr>
          <w:sz w:val="28"/>
          <w:szCs w:val="28"/>
        </w:rPr>
        <w:t>увеличилось</w:t>
      </w:r>
      <w:r w:rsidRPr="00640B9A">
        <w:rPr>
          <w:sz w:val="28"/>
          <w:szCs w:val="28"/>
        </w:rPr>
        <w:t xml:space="preserve"> – на </w:t>
      </w:r>
      <w:r>
        <w:rPr>
          <w:sz w:val="28"/>
          <w:szCs w:val="28"/>
        </w:rPr>
        <w:t>77</w:t>
      </w:r>
      <w:r w:rsidRPr="00640B9A">
        <w:rPr>
          <w:sz w:val="28"/>
          <w:szCs w:val="28"/>
        </w:rPr>
        <w:t>ученик</w:t>
      </w:r>
      <w:r>
        <w:rPr>
          <w:sz w:val="28"/>
          <w:szCs w:val="28"/>
        </w:rPr>
        <w:t>ов</w:t>
      </w:r>
      <w:r w:rsidRPr="00640B9A">
        <w:rPr>
          <w:sz w:val="28"/>
          <w:szCs w:val="28"/>
        </w:rPr>
        <w:t xml:space="preserve">. </w:t>
      </w:r>
    </w:p>
    <w:p w14:paraId="6B316823" w14:textId="77777777" w:rsidR="00F61A9F" w:rsidRPr="00640B9A" w:rsidRDefault="00F61A9F" w:rsidP="00F61A9F">
      <w:pPr>
        <w:rPr>
          <w:sz w:val="28"/>
          <w:szCs w:val="28"/>
          <w:bdr w:val="none" w:sz="0" w:space="0" w:color="auto" w:frame="1"/>
        </w:rPr>
      </w:pPr>
      <w:r w:rsidRPr="00640B9A">
        <w:rPr>
          <w:b/>
          <w:bCs/>
          <w:sz w:val="28"/>
          <w:szCs w:val="28"/>
        </w:rPr>
        <w:lastRenderedPageBreak/>
        <w:t xml:space="preserve"> </w:t>
      </w:r>
      <w:r w:rsidRPr="00640B9A">
        <w:rPr>
          <w:sz w:val="28"/>
          <w:szCs w:val="28"/>
        </w:rPr>
        <w:t>       </w:t>
      </w:r>
      <w:r w:rsidRPr="00640B9A">
        <w:rPr>
          <w:sz w:val="28"/>
          <w:szCs w:val="28"/>
          <w:bdr w:val="none" w:sz="0" w:space="0" w:color="auto" w:frame="1"/>
        </w:rPr>
        <w:t xml:space="preserve">         Следует отметить, что   сравнительный анализ мониторинга состояния </w:t>
      </w:r>
      <w:proofErr w:type="gramStart"/>
      <w:r w:rsidRPr="00640B9A">
        <w:rPr>
          <w:sz w:val="28"/>
          <w:szCs w:val="28"/>
          <w:bdr w:val="none" w:sz="0" w:space="0" w:color="auto" w:frame="1"/>
        </w:rPr>
        <w:t>обученности  показывает</w:t>
      </w:r>
      <w:proofErr w:type="gramEnd"/>
      <w:r w:rsidRPr="00640B9A">
        <w:rPr>
          <w:sz w:val="28"/>
          <w:szCs w:val="28"/>
          <w:bdr w:val="none" w:sz="0" w:space="0" w:color="auto" w:frame="1"/>
        </w:rPr>
        <w:t xml:space="preserve">  увеличение по </w:t>
      </w:r>
      <w:proofErr w:type="gramStart"/>
      <w:r w:rsidRPr="00640B9A">
        <w:rPr>
          <w:sz w:val="28"/>
          <w:szCs w:val="28"/>
          <w:bdr w:val="none" w:sz="0" w:space="0" w:color="auto" w:frame="1"/>
        </w:rPr>
        <w:t>школе  показателей</w:t>
      </w:r>
      <w:proofErr w:type="gramEnd"/>
      <w:r w:rsidRPr="00640B9A">
        <w:rPr>
          <w:sz w:val="28"/>
          <w:szCs w:val="28"/>
          <w:bdr w:val="none" w:sz="0" w:space="0" w:color="auto" w:frame="1"/>
        </w:rPr>
        <w:t xml:space="preserve"> качества знаний (уровень допустимый-</w:t>
      </w:r>
      <w:r>
        <w:rPr>
          <w:sz w:val="28"/>
          <w:szCs w:val="28"/>
          <w:bdr w:val="none" w:sz="0" w:space="0" w:color="auto" w:frame="1"/>
        </w:rPr>
        <w:t>60,5</w:t>
      </w:r>
      <w:r w:rsidRPr="00640B9A">
        <w:rPr>
          <w:sz w:val="28"/>
          <w:szCs w:val="28"/>
          <w:bdr w:val="none" w:sz="0" w:space="0" w:color="auto" w:frame="1"/>
        </w:rPr>
        <w:t>%</w:t>
      </w:r>
      <w:r>
        <w:rPr>
          <w:sz w:val="28"/>
          <w:szCs w:val="28"/>
          <w:bdr w:val="none" w:sz="0" w:space="0" w:color="auto" w:frame="1"/>
        </w:rPr>
        <w:t xml:space="preserve"> увеличение качества знаний на 6,2</w:t>
      </w:r>
      <w:proofErr w:type="gramStart"/>
      <w:r>
        <w:rPr>
          <w:sz w:val="28"/>
          <w:szCs w:val="28"/>
          <w:bdr w:val="none" w:sz="0" w:space="0" w:color="auto" w:frame="1"/>
        </w:rPr>
        <w:t>%(</w:t>
      </w:r>
      <w:proofErr w:type="gramEnd"/>
      <w:r>
        <w:rPr>
          <w:sz w:val="28"/>
          <w:szCs w:val="28"/>
          <w:bdr w:val="none" w:sz="0" w:space="0" w:color="auto" w:frame="1"/>
        </w:rPr>
        <w:t>2024-54,3%)</w:t>
      </w:r>
      <w:r w:rsidRPr="00640B9A">
        <w:rPr>
          <w:sz w:val="28"/>
          <w:szCs w:val="28"/>
          <w:bdr w:val="none" w:sz="0" w:space="0" w:color="auto" w:frame="1"/>
        </w:rPr>
        <w:t xml:space="preserve"> и </w:t>
      </w:r>
      <w:proofErr w:type="gramStart"/>
      <w:r w:rsidRPr="00640B9A">
        <w:rPr>
          <w:sz w:val="28"/>
          <w:szCs w:val="28"/>
          <w:bdr w:val="none" w:sz="0" w:space="0" w:color="auto" w:frame="1"/>
        </w:rPr>
        <w:t>стабильность  уровня</w:t>
      </w:r>
      <w:proofErr w:type="gramEnd"/>
      <w:r w:rsidRPr="00640B9A">
        <w:rPr>
          <w:sz w:val="28"/>
          <w:szCs w:val="28"/>
          <w:bdr w:val="none" w:sz="0" w:space="0" w:color="auto" w:frame="1"/>
        </w:rPr>
        <w:t xml:space="preserve"> успеваемости</w:t>
      </w:r>
      <w:r>
        <w:rPr>
          <w:sz w:val="28"/>
          <w:szCs w:val="28"/>
          <w:bdr w:val="none" w:sz="0" w:space="0" w:color="auto" w:frame="1"/>
        </w:rPr>
        <w:t>).</w:t>
      </w:r>
    </w:p>
    <w:p w14:paraId="6174F9BA" w14:textId="77777777" w:rsidR="00F61A9F" w:rsidRPr="00640B9A" w:rsidRDefault="00F61A9F" w:rsidP="00F61A9F">
      <w:pPr>
        <w:shd w:val="clear" w:color="auto" w:fill="FFFFFF"/>
        <w:textAlignment w:val="baseline"/>
        <w:rPr>
          <w:rFonts w:ascii="Verdana" w:hAnsi="Verdana"/>
          <w:sz w:val="28"/>
          <w:szCs w:val="28"/>
        </w:rPr>
      </w:pPr>
      <w:r w:rsidRPr="00640B9A">
        <w:rPr>
          <w:sz w:val="28"/>
          <w:szCs w:val="28"/>
          <w:bdr w:val="none" w:sz="0" w:space="0" w:color="auto" w:frame="1"/>
        </w:rPr>
        <w:t>     При этом качество знаний остаётся стабильно оптимальным в начальной школе (</w:t>
      </w:r>
      <w:r>
        <w:rPr>
          <w:sz w:val="28"/>
          <w:szCs w:val="28"/>
          <w:bdr w:val="none" w:sz="0" w:space="0" w:color="auto" w:frame="1"/>
        </w:rPr>
        <w:t>56%-2023г.,67%-2024,65,5%-2025г</w:t>
      </w:r>
      <w:r w:rsidRPr="00640B9A">
        <w:rPr>
          <w:sz w:val="28"/>
          <w:szCs w:val="28"/>
          <w:bdr w:val="none" w:sz="0" w:space="0" w:color="auto" w:frame="1"/>
        </w:rPr>
        <w:t>.</w:t>
      </w:r>
      <w:r>
        <w:rPr>
          <w:sz w:val="28"/>
          <w:szCs w:val="28"/>
          <w:bdr w:val="none" w:sz="0" w:space="0" w:color="auto" w:frame="1"/>
        </w:rPr>
        <w:t>) прослеживается отрицательная динамика -1,5%,</w:t>
      </w:r>
      <w:r w:rsidRPr="00640B9A">
        <w:rPr>
          <w:sz w:val="28"/>
          <w:szCs w:val="28"/>
          <w:bdr w:val="none" w:sz="0" w:space="0" w:color="auto" w:frame="1"/>
        </w:rPr>
        <w:t>допустимый в среднем звене (</w:t>
      </w:r>
      <w:r>
        <w:rPr>
          <w:sz w:val="28"/>
          <w:szCs w:val="28"/>
          <w:bdr w:val="none" w:sz="0" w:space="0" w:color="auto" w:frame="1"/>
        </w:rPr>
        <w:t>41%-2023г.,43%-2024г.,55,4-2025г.),</w:t>
      </w:r>
      <w:r w:rsidRPr="00640B9A">
        <w:rPr>
          <w:sz w:val="28"/>
          <w:szCs w:val="28"/>
          <w:bdr w:val="none" w:sz="0" w:space="0" w:color="auto" w:frame="1"/>
        </w:rPr>
        <w:t xml:space="preserve"> положительная  динамика на </w:t>
      </w:r>
      <w:r>
        <w:rPr>
          <w:sz w:val="28"/>
          <w:szCs w:val="28"/>
          <w:bdr w:val="none" w:sz="0" w:space="0" w:color="auto" w:frame="1"/>
        </w:rPr>
        <w:t>12,4</w:t>
      </w:r>
      <w:r w:rsidRPr="00640B9A">
        <w:rPr>
          <w:sz w:val="28"/>
          <w:szCs w:val="28"/>
          <w:bdr w:val="none" w:sz="0" w:space="0" w:color="auto" w:frame="1"/>
        </w:rPr>
        <w:t xml:space="preserve">%) и </w:t>
      </w:r>
      <w:r>
        <w:rPr>
          <w:sz w:val="28"/>
          <w:szCs w:val="28"/>
          <w:bdr w:val="none" w:sz="0" w:space="0" w:color="auto" w:frame="1"/>
        </w:rPr>
        <w:t xml:space="preserve">оптимальным </w:t>
      </w:r>
      <w:r w:rsidRPr="00640B9A">
        <w:rPr>
          <w:sz w:val="28"/>
          <w:szCs w:val="28"/>
          <w:bdr w:val="none" w:sz="0" w:space="0" w:color="auto" w:frame="1"/>
        </w:rPr>
        <w:t>в старшем звене –</w:t>
      </w:r>
      <w:r>
        <w:rPr>
          <w:sz w:val="28"/>
          <w:szCs w:val="28"/>
          <w:bdr w:val="none" w:sz="0" w:space="0" w:color="auto" w:frame="1"/>
        </w:rPr>
        <w:t>(51%-2023 г.,45%,-2024г,80%-2025</w:t>
      </w:r>
      <w:r w:rsidRPr="00640B9A">
        <w:rPr>
          <w:sz w:val="28"/>
          <w:szCs w:val="28"/>
          <w:bdr w:val="none" w:sz="0" w:space="0" w:color="auto" w:frame="1"/>
        </w:rPr>
        <w:t>) положительная динамика на -</w:t>
      </w:r>
      <w:r>
        <w:rPr>
          <w:sz w:val="28"/>
          <w:szCs w:val="28"/>
          <w:bdr w:val="none" w:sz="0" w:space="0" w:color="auto" w:frame="1"/>
        </w:rPr>
        <w:t>35</w:t>
      </w:r>
      <w:r w:rsidRPr="00640B9A">
        <w:rPr>
          <w:sz w:val="28"/>
          <w:szCs w:val="28"/>
          <w:bdr w:val="none" w:sz="0" w:space="0" w:color="auto" w:frame="1"/>
        </w:rPr>
        <w:t xml:space="preserve">%.  </w:t>
      </w:r>
    </w:p>
    <w:p w14:paraId="5F9D4DE1" w14:textId="77777777" w:rsidR="00F61A9F" w:rsidRPr="00640B9A" w:rsidRDefault="00F61A9F" w:rsidP="00F61A9F">
      <w:pPr>
        <w:ind w:firstLine="708"/>
        <w:rPr>
          <w:sz w:val="28"/>
          <w:szCs w:val="28"/>
        </w:rPr>
      </w:pPr>
      <w:r w:rsidRPr="00640B9A">
        <w:rPr>
          <w:b/>
          <w:sz w:val="28"/>
          <w:szCs w:val="28"/>
        </w:rPr>
        <w:t xml:space="preserve">   Результаты обучения четвероклассников</w:t>
      </w:r>
      <w:r w:rsidRPr="00640B9A">
        <w:rPr>
          <w:sz w:val="28"/>
          <w:szCs w:val="28"/>
        </w:rPr>
        <w:t xml:space="preserve"> показывают хорошую подготовку к обучению в основной школе, около </w:t>
      </w:r>
      <w:r>
        <w:rPr>
          <w:sz w:val="28"/>
          <w:szCs w:val="28"/>
        </w:rPr>
        <w:t>57%-2023,62%-2024,63%-2025</w:t>
      </w:r>
      <w:r w:rsidRPr="00640B9A">
        <w:rPr>
          <w:sz w:val="28"/>
          <w:szCs w:val="28"/>
        </w:rPr>
        <w:t>(</w:t>
      </w:r>
      <w:proofErr w:type="gramStart"/>
      <w:r w:rsidRPr="00640B9A">
        <w:rPr>
          <w:sz w:val="28"/>
          <w:szCs w:val="28"/>
          <w:bdr w:val="none" w:sz="0" w:space="0" w:color="auto" w:frame="1"/>
        </w:rPr>
        <w:t>положительная  динамика</w:t>
      </w:r>
      <w:proofErr w:type="gramEnd"/>
      <w:r w:rsidRPr="00640B9A">
        <w:rPr>
          <w:sz w:val="28"/>
          <w:szCs w:val="28"/>
          <w:bdr w:val="none" w:sz="0" w:space="0" w:color="auto" w:frame="1"/>
        </w:rPr>
        <w:t xml:space="preserve"> на </w:t>
      </w:r>
      <w:r>
        <w:rPr>
          <w:sz w:val="28"/>
          <w:szCs w:val="28"/>
          <w:bdr w:val="none" w:sz="0" w:space="0" w:color="auto" w:frame="1"/>
        </w:rPr>
        <w:t>1</w:t>
      </w:r>
      <w:r w:rsidRPr="00640B9A">
        <w:rPr>
          <w:sz w:val="28"/>
          <w:szCs w:val="28"/>
          <w:bdr w:val="none" w:sz="0" w:space="0" w:color="auto" w:frame="1"/>
        </w:rPr>
        <w:t>%</w:t>
      </w:r>
      <w:r w:rsidRPr="00640B9A">
        <w:rPr>
          <w:sz w:val="28"/>
          <w:szCs w:val="28"/>
        </w:rPr>
        <w:t>) выпускников окончили школу на «4» и «5».</w:t>
      </w:r>
      <w:r w:rsidRPr="00640B9A">
        <w:rPr>
          <w:color w:val="333333"/>
          <w:sz w:val="28"/>
          <w:szCs w:val="28"/>
          <w:bdr w:val="none" w:sz="0" w:space="0" w:color="auto" w:frame="1"/>
        </w:rPr>
        <w:t xml:space="preserve"> </w:t>
      </w:r>
    </w:p>
    <w:p w14:paraId="30C18D80" w14:textId="77777777" w:rsidR="00F61A9F" w:rsidRPr="00640B9A" w:rsidRDefault="00F61A9F" w:rsidP="00F61A9F">
      <w:pPr>
        <w:ind w:firstLine="708"/>
        <w:rPr>
          <w:sz w:val="28"/>
          <w:szCs w:val="28"/>
        </w:rPr>
      </w:pPr>
      <w:r w:rsidRPr="00640B9A">
        <w:rPr>
          <w:b/>
          <w:sz w:val="28"/>
          <w:szCs w:val="28"/>
        </w:rPr>
        <w:t xml:space="preserve">        Выпускники основного среднего образования показали высокий уровень</w:t>
      </w:r>
      <w:r w:rsidRPr="00640B9A">
        <w:rPr>
          <w:sz w:val="28"/>
          <w:szCs w:val="28"/>
        </w:rPr>
        <w:t xml:space="preserve"> успеваемости и допустимый уровень качества знаний (</w:t>
      </w:r>
      <w:r>
        <w:rPr>
          <w:sz w:val="28"/>
          <w:szCs w:val="28"/>
        </w:rPr>
        <w:t>42%-2023,43%-2024,54%-2025</w:t>
      </w:r>
      <w:r w:rsidRPr="00640B9A">
        <w:rPr>
          <w:sz w:val="28"/>
          <w:szCs w:val="28"/>
        </w:rPr>
        <w:t>(</w:t>
      </w:r>
      <w:r>
        <w:rPr>
          <w:sz w:val="28"/>
          <w:szCs w:val="28"/>
        </w:rPr>
        <w:t>положительная</w:t>
      </w:r>
      <w:r w:rsidRPr="00640B9A">
        <w:rPr>
          <w:sz w:val="28"/>
          <w:szCs w:val="28"/>
        </w:rPr>
        <w:t xml:space="preserve"> динамика </w:t>
      </w:r>
      <w:proofErr w:type="gramStart"/>
      <w:r w:rsidRPr="00640B9A">
        <w:rPr>
          <w:sz w:val="28"/>
          <w:szCs w:val="28"/>
        </w:rPr>
        <w:t xml:space="preserve">составляет </w:t>
      </w:r>
      <w:r>
        <w:rPr>
          <w:sz w:val="28"/>
          <w:szCs w:val="28"/>
        </w:rPr>
        <w:t xml:space="preserve"> 11</w:t>
      </w:r>
      <w:proofErr w:type="gramEnd"/>
      <w:r>
        <w:rPr>
          <w:sz w:val="28"/>
          <w:szCs w:val="28"/>
        </w:rPr>
        <w:t xml:space="preserve"> </w:t>
      </w:r>
      <w:r w:rsidRPr="00640B9A">
        <w:rPr>
          <w:sz w:val="28"/>
          <w:szCs w:val="28"/>
        </w:rPr>
        <w:t xml:space="preserve">%).  </w:t>
      </w:r>
    </w:p>
    <w:p w14:paraId="0C5E3C66" w14:textId="77777777" w:rsidR="00F61A9F" w:rsidRPr="00640B9A" w:rsidRDefault="00F61A9F" w:rsidP="00F61A9F">
      <w:pPr>
        <w:ind w:firstLine="708"/>
        <w:rPr>
          <w:sz w:val="28"/>
          <w:szCs w:val="28"/>
        </w:rPr>
      </w:pPr>
      <w:r w:rsidRPr="00640B9A">
        <w:rPr>
          <w:b/>
          <w:sz w:val="28"/>
          <w:szCs w:val="28"/>
        </w:rPr>
        <w:t xml:space="preserve">        Итоговые показатели учащихся 11-х классов</w:t>
      </w:r>
      <w:r w:rsidRPr="00640B9A">
        <w:rPr>
          <w:sz w:val="28"/>
          <w:szCs w:val="28"/>
        </w:rPr>
        <w:t xml:space="preserve"> оптимальный уровень качества(</w:t>
      </w:r>
      <w:r>
        <w:rPr>
          <w:sz w:val="28"/>
          <w:szCs w:val="28"/>
          <w:bdr w:val="none" w:sz="0" w:space="0" w:color="auto" w:frame="1"/>
        </w:rPr>
        <w:t>68%-2023г.,65%-2024,70%-2025</w:t>
      </w:r>
      <w:r w:rsidRPr="00640B9A">
        <w:rPr>
          <w:sz w:val="28"/>
          <w:szCs w:val="28"/>
        </w:rPr>
        <w:t xml:space="preserve">) Сравнивая показатели качества </w:t>
      </w:r>
      <w:proofErr w:type="gramStart"/>
      <w:r w:rsidRPr="00640B9A">
        <w:rPr>
          <w:sz w:val="28"/>
          <w:szCs w:val="28"/>
        </w:rPr>
        <w:t>знаний  за</w:t>
      </w:r>
      <w:proofErr w:type="gramEnd"/>
      <w:r w:rsidRPr="00640B9A">
        <w:rPr>
          <w:sz w:val="28"/>
          <w:szCs w:val="28"/>
        </w:rPr>
        <w:t xml:space="preserve"> 202</w:t>
      </w:r>
      <w:r>
        <w:rPr>
          <w:sz w:val="28"/>
          <w:szCs w:val="28"/>
        </w:rPr>
        <w:t>4</w:t>
      </w:r>
      <w:r w:rsidRPr="00640B9A">
        <w:rPr>
          <w:sz w:val="28"/>
          <w:szCs w:val="28"/>
        </w:rPr>
        <w:t xml:space="preserve"> и 202</w:t>
      </w:r>
      <w:r>
        <w:rPr>
          <w:sz w:val="28"/>
          <w:szCs w:val="28"/>
        </w:rPr>
        <w:t>5</w:t>
      </w:r>
      <w:r w:rsidRPr="00640B9A">
        <w:rPr>
          <w:sz w:val="28"/>
          <w:szCs w:val="28"/>
        </w:rPr>
        <w:t xml:space="preserve">г нужно отметить </w:t>
      </w:r>
      <w:proofErr w:type="gramStart"/>
      <w:r>
        <w:rPr>
          <w:sz w:val="28"/>
          <w:szCs w:val="28"/>
        </w:rPr>
        <w:t xml:space="preserve">положительную </w:t>
      </w:r>
      <w:r w:rsidRPr="00640B9A">
        <w:rPr>
          <w:sz w:val="28"/>
          <w:szCs w:val="28"/>
        </w:rPr>
        <w:t xml:space="preserve"> динамику</w:t>
      </w:r>
      <w:proofErr w:type="gramEnd"/>
      <w:r w:rsidRPr="00640B9A">
        <w:rPr>
          <w:sz w:val="28"/>
          <w:szCs w:val="28"/>
        </w:rPr>
        <w:t xml:space="preserve"> на </w:t>
      </w:r>
      <w:r>
        <w:rPr>
          <w:sz w:val="28"/>
          <w:szCs w:val="28"/>
        </w:rPr>
        <w:t>5</w:t>
      </w:r>
      <w:r w:rsidRPr="00640B9A">
        <w:rPr>
          <w:sz w:val="28"/>
          <w:szCs w:val="28"/>
        </w:rPr>
        <w:t>%.</w:t>
      </w:r>
    </w:p>
    <w:p w14:paraId="163FC0D1" w14:textId="77777777" w:rsidR="00F61A9F" w:rsidRDefault="00F61A9F" w:rsidP="00F61A9F">
      <w:pPr>
        <w:rPr>
          <w:sz w:val="28"/>
          <w:szCs w:val="28"/>
          <w:bdr w:val="none" w:sz="0" w:space="0" w:color="auto" w:frame="1"/>
        </w:rPr>
      </w:pPr>
      <w:r w:rsidRPr="00640B9A">
        <w:rPr>
          <w:sz w:val="28"/>
          <w:szCs w:val="28"/>
          <w:bdr w:val="none" w:sz="0" w:space="0" w:color="auto" w:frame="1"/>
        </w:rPr>
        <w:tab/>
        <w:t>В течение учебного года высокий уровень обученности показали по начальной школе учащиеся 2</w:t>
      </w:r>
      <w:proofErr w:type="gramStart"/>
      <w:r>
        <w:rPr>
          <w:sz w:val="28"/>
          <w:szCs w:val="28"/>
          <w:bdr w:val="none" w:sz="0" w:space="0" w:color="auto" w:frame="1"/>
        </w:rPr>
        <w:t>а,</w:t>
      </w:r>
      <w:r w:rsidRPr="00640B9A">
        <w:rPr>
          <w:sz w:val="28"/>
          <w:szCs w:val="28"/>
          <w:bdr w:val="none" w:sz="0" w:space="0" w:color="auto" w:frame="1"/>
        </w:rPr>
        <w:t>класс</w:t>
      </w:r>
      <w:proofErr w:type="gramEnd"/>
      <w:r w:rsidRPr="00640B9A">
        <w:rPr>
          <w:sz w:val="28"/>
          <w:szCs w:val="28"/>
          <w:bdr w:val="none" w:sz="0" w:space="0" w:color="auto" w:frame="1"/>
        </w:rPr>
        <w:t xml:space="preserve"> </w:t>
      </w:r>
      <w:r>
        <w:rPr>
          <w:sz w:val="28"/>
          <w:szCs w:val="28"/>
          <w:bdr w:val="none" w:sz="0" w:space="0" w:color="auto" w:frame="1"/>
        </w:rPr>
        <w:t>80</w:t>
      </w:r>
      <w:r w:rsidRPr="00640B9A">
        <w:rPr>
          <w:sz w:val="28"/>
          <w:szCs w:val="28"/>
          <w:bdr w:val="none" w:sz="0" w:space="0" w:color="auto" w:frame="1"/>
        </w:rPr>
        <w:t>%-</w:t>
      </w:r>
      <w:proofErr w:type="spellStart"/>
      <w:r>
        <w:rPr>
          <w:sz w:val="28"/>
          <w:szCs w:val="28"/>
          <w:bdr w:val="none" w:sz="0" w:space="0" w:color="auto" w:frame="1"/>
        </w:rPr>
        <w:t>Жалпакбасова</w:t>
      </w:r>
      <w:proofErr w:type="spellEnd"/>
      <w:r>
        <w:rPr>
          <w:sz w:val="28"/>
          <w:szCs w:val="28"/>
          <w:bdr w:val="none" w:sz="0" w:space="0" w:color="auto" w:frame="1"/>
        </w:rPr>
        <w:t xml:space="preserve"> А.Ж.</w:t>
      </w:r>
      <w:r w:rsidRPr="00640B9A">
        <w:rPr>
          <w:sz w:val="28"/>
          <w:szCs w:val="28"/>
          <w:bdr w:val="none" w:sz="0" w:space="0" w:color="auto" w:frame="1"/>
        </w:rPr>
        <w:t>,</w:t>
      </w:r>
      <w:r>
        <w:rPr>
          <w:sz w:val="28"/>
          <w:szCs w:val="28"/>
          <w:bdr w:val="none" w:sz="0" w:space="0" w:color="auto" w:frame="1"/>
        </w:rPr>
        <w:t>3а</w:t>
      </w:r>
      <w:r w:rsidRPr="00640B9A">
        <w:rPr>
          <w:sz w:val="28"/>
          <w:szCs w:val="28"/>
          <w:bdr w:val="none" w:sz="0" w:space="0" w:color="auto" w:frame="1"/>
        </w:rPr>
        <w:t xml:space="preserve"> </w:t>
      </w:r>
      <w:proofErr w:type="spellStart"/>
      <w:r w:rsidRPr="00640B9A">
        <w:rPr>
          <w:sz w:val="28"/>
          <w:szCs w:val="28"/>
          <w:bdr w:val="none" w:sz="0" w:space="0" w:color="auto" w:frame="1"/>
        </w:rPr>
        <w:t>кл</w:t>
      </w:r>
      <w:proofErr w:type="spellEnd"/>
      <w:r w:rsidRPr="00640B9A">
        <w:rPr>
          <w:sz w:val="28"/>
          <w:szCs w:val="28"/>
          <w:bdr w:val="none" w:sz="0" w:space="0" w:color="auto" w:frame="1"/>
        </w:rPr>
        <w:t>.</w:t>
      </w:r>
      <w:r>
        <w:rPr>
          <w:sz w:val="28"/>
          <w:szCs w:val="28"/>
          <w:bdr w:val="none" w:sz="0" w:space="0" w:color="auto" w:frame="1"/>
        </w:rPr>
        <w:t>, 72,2%</w:t>
      </w:r>
      <w:r w:rsidRPr="00640B9A">
        <w:rPr>
          <w:sz w:val="28"/>
          <w:szCs w:val="28"/>
          <w:bdr w:val="none" w:sz="0" w:space="0" w:color="auto" w:frame="1"/>
        </w:rPr>
        <w:t>-</w:t>
      </w:r>
      <w:r>
        <w:rPr>
          <w:sz w:val="28"/>
          <w:szCs w:val="28"/>
          <w:bdr w:val="none" w:sz="0" w:space="0" w:color="auto" w:frame="1"/>
        </w:rPr>
        <w:t>Хасенова М.А.</w:t>
      </w:r>
      <w:r w:rsidRPr="00640B9A">
        <w:rPr>
          <w:sz w:val="28"/>
          <w:szCs w:val="28"/>
          <w:bdr w:val="none" w:sz="0" w:space="0" w:color="auto" w:frame="1"/>
        </w:rPr>
        <w:t>,</w:t>
      </w:r>
      <w:r>
        <w:rPr>
          <w:sz w:val="28"/>
          <w:szCs w:val="28"/>
          <w:bdr w:val="none" w:sz="0" w:space="0" w:color="auto" w:frame="1"/>
        </w:rPr>
        <w:t>3б</w:t>
      </w:r>
      <w:r w:rsidRPr="00640B9A">
        <w:rPr>
          <w:sz w:val="28"/>
          <w:szCs w:val="28"/>
          <w:bdr w:val="none" w:sz="0" w:space="0" w:color="auto" w:frame="1"/>
        </w:rPr>
        <w:t xml:space="preserve"> класс </w:t>
      </w:r>
      <w:r>
        <w:rPr>
          <w:sz w:val="28"/>
          <w:szCs w:val="28"/>
          <w:bdr w:val="none" w:sz="0" w:space="0" w:color="auto" w:frame="1"/>
        </w:rPr>
        <w:t>88,4</w:t>
      </w:r>
      <w:r w:rsidRPr="00640B9A">
        <w:rPr>
          <w:sz w:val="28"/>
          <w:szCs w:val="28"/>
          <w:bdr w:val="none" w:sz="0" w:space="0" w:color="auto" w:frame="1"/>
        </w:rPr>
        <w:t>%-</w:t>
      </w:r>
      <w:proofErr w:type="spellStart"/>
      <w:r>
        <w:rPr>
          <w:sz w:val="28"/>
          <w:szCs w:val="28"/>
          <w:bdr w:val="none" w:sz="0" w:space="0" w:color="auto" w:frame="1"/>
        </w:rPr>
        <w:t>Азимбаева</w:t>
      </w:r>
      <w:proofErr w:type="spellEnd"/>
      <w:r>
        <w:rPr>
          <w:sz w:val="28"/>
          <w:szCs w:val="28"/>
          <w:bdr w:val="none" w:sz="0" w:space="0" w:color="auto" w:frame="1"/>
        </w:rPr>
        <w:t xml:space="preserve"> М.К.</w:t>
      </w:r>
      <w:r w:rsidRPr="00640B9A">
        <w:rPr>
          <w:sz w:val="28"/>
          <w:szCs w:val="28"/>
          <w:bdr w:val="none" w:sz="0" w:space="0" w:color="auto" w:frame="1"/>
        </w:rPr>
        <w:t>,</w:t>
      </w:r>
      <w:r>
        <w:rPr>
          <w:sz w:val="28"/>
          <w:szCs w:val="28"/>
          <w:bdr w:val="none" w:sz="0" w:space="0" w:color="auto" w:frame="1"/>
        </w:rPr>
        <w:t>3в</w:t>
      </w:r>
      <w:r w:rsidRPr="00640B9A">
        <w:rPr>
          <w:sz w:val="28"/>
          <w:szCs w:val="28"/>
          <w:bdr w:val="none" w:sz="0" w:space="0" w:color="auto" w:frame="1"/>
        </w:rPr>
        <w:t xml:space="preserve"> к</w:t>
      </w:r>
      <w:r>
        <w:rPr>
          <w:sz w:val="28"/>
          <w:szCs w:val="28"/>
          <w:bdr w:val="none" w:sz="0" w:space="0" w:color="auto" w:frame="1"/>
        </w:rPr>
        <w:t>ласс</w:t>
      </w:r>
      <w:r w:rsidRPr="00640B9A">
        <w:rPr>
          <w:sz w:val="28"/>
          <w:szCs w:val="28"/>
          <w:bdr w:val="none" w:sz="0" w:space="0" w:color="auto" w:frame="1"/>
        </w:rPr>
        <w:t xml:space="preserve"> </w:t>
      </w:r>
      <w:r>
        <w:rPr>
          <w:sz w:val="28"/>
          <w:szCs w:val="28"/>
          <w:bdr w:val="none" w:sz="0" w:space="0" w:color="auto" w:frame="1"/>
        </w:rPr>
        <w:t>73</w:t>
      </w:r>
      <w:r w:rsidRPr="00640B9A">
        <w:rPr>
          <w:sz w:val="28"/>
          <w:szCs w:val="28"/>
          <w:bdr w:val="none" w:sz="0" w:space="0" w:color="auto" w:frame="1"/>
        </w:rPr>
        <w:t>%-</w:t>
      </w:r>
      <w:proofErr w:type="spellStart"/>
      <w:r>
        <w:rPr>
          <w:sz w:val="28"/>
          <w:szCs w:val="28"/>
          <w:bdr w:val="none" w:sz="0" w:space="0" w:color="auto" w:frame="1"/>
        </w:rPr>
        <w:t>Штрауб</w:t>
      </w:r>
      <w:proofErr w:type="spellEnd"/>
      <w:r>
        <w:rPr>
          <w:sz w:val="28"/>
          <w:szCs w:val="28"/>
          <w:bdr w:val="none" w:sz="0" w:space="0" w:color="auto" w:frame="1"/>
        </w:rPr>
        <w:t xml:space="preserve"> О.И</w:t>
      </w:r>
      <w:r w:rsidRPr="00640B9A">
        <w:rPr>
          <w:sz w:val="28"/>
          <w:szCs w:val="28"/>
          <w:bdr w:val="none" w:sz="0" w:space="0" w:color="auto" w:frame="1"/>
        </w:rPr>
        <w:t>.,</w:t>
      </w:r>
      <w:r>
        <w:rPr>
          <w:sz w:val="28"/>
          <w:szCs w:val="28"/>
          <w:bdr w:val="none" w:sz="0" w:space="0" w:color="auto" w:frame="1"/>
        </w:rPr>
        <w:t>3г</w:t>
      </w:r>
      <w:r w:rsidRPr="00640B9A">
        <w:rPr>
          <w:sz w:val="28"/>
          <w:szCs w:val="28"/>
          <w:bdr w:val="none" w:sz="0" w:space="0" w:color="auto" w:frame="1"/>
        </w:rPr>
        <w:t xml:space="preserve"> </w:t>
      </w:r>
      <w:proofErr w:type="spellStart"/>
      <w:r w:rsidRPr="00640B9A">
        <w:rPr>
          <w:sz w:val="28"/>
          <w:szCs w:val="28"/>
          <w:bdr w:val="none" w:sz="0" w:space="0" w:color="auto" w:frame="1"/>
        </w:rPr>
        <w:t>кл</w:t>
      </w:r>
      <w:proofErr w:type="spellEnd"/>
      <w:r w:rsidRPr="00640B9A">
        <w:rPr>
          <w:sz w:val="28"/>
          <w:szCs w:val="28"/>
          <w:bdr w:val="none" w:sz="0" w:space="0" w:color="auto" w:frame="1"/>
        </w:rPr>
        <w:t xml:space="preserve">. </w:t>
      </w:r>
      <w:r>
        <w:rPr>
          <w:sz w:val="28"/>
          <w:szCs w:val="28"/>
          <w:bdr w:val="none" w:sz="0" w:space="0" w:color="auto" w:frame="1"/>
        </w:rPr>
        <w:t>72</w:t>
      </w:r>
      <w:r w:rsidRPr="00640B9A">
        <w:rPr>
          <w:sz w:val="28"/>
          <w:szCs w:val="28"/>
          <w:bdr w:val="none" w:sz="0" w:space="0" w:color="auto" w:frame="1"/>
        </w:rPr>
        <w:t>%-</w:t>
      </w:r>
      <w:proofErr w:type="spellStart"/>
      <w:r>
        <w:rPr>
          <w:sz w:val="28"/>
          <w:szCs w:val="28"/>
          <w:bdr w:val="none" w:sz="0" w:space="0" w:color="auto" w:frame="1"/>
        </w:rPr>
        <w:t>Жакупова</w:t>
      </w:r>
      <w:proofErr w:type="spellEnd"/>
      <w:r>
        <w:rPr>
          <w:sz w:val="28"/>
          <w:szCs w:val="28"/>
          <w:bdr w:val="none" w:sz="0" w:space="0" w:color="auto" w:frame="1"/>
        </w:rPr>
        <w:t xml:space="preserve"> К.С.,3д класс 75%-Мартьянова И.А.,4е класс 70,8%-</w:t>
      </w:r>
      <w:proofErr w:type="spellStart"/>
      <w:r>
        <w:rPr>
          <w:sz w:val="28"/>
          <w:szCs w:val="28"/>
          <w:bdr w:val="none" w:sz="0" w:space="0" w:color="auto" w:frame="1"/>
        </w:rPr>
        <w:t>Каирбекова</w:t>
      </w:r>
      <w:proofErr w:type="spellEnd"/>
      <w:r>
        <w:rPr>
          <w:sz w:val="28"/>
          <w:szCs w:val="28"/>
          <w:bdr w:val="none" w:sz="0" w:space="0" w:color="auto" w:frame="1"/>
        </w:rPr>
        <w:t xml:space="preserve"> А.С.</w:t>
      </w:r>
    </w:p>
    <w:p w14:paraId="26D4C867" w14:textId="77777777" w:rsidR="00F61A9F" w:rsidRDefault="00F61A9F" w:rsidP="00F61A9F">
      <w:pPr>
        <w:rPr>
          <w:sz w:val="28"/>
          <w:szCs w:val="28"/>
        </w:rPr>
      </w:pPr>
      <w:r w:rsidRPr="00640B9A">
        <w:rPr>
          <w:sz w:val="28"/>
          <w:szCs w:val="28"/>
        </w:rPr>
        <w:t xml:space="preserve"> В</w:t>
      </w:r>
      <w:r w:rsidRPr="00640B9A">
        <w:rPr>
          <w:sz w:val="28"/>
          <w:szCs w:val="28"/>
          <w:bdr w:val="none" w:sz="0" w:space="0" w:color="auto" w:frame="1"/>
        </w:rPr>
        <w:t xml:space="preserve"> среднем звене наибольший уровень качества знаний выявлен в </w:t>
      </w:r>
      <w:r w:rsidRPr="00640B9A">
        <w:rPr>
          <w:sz w:val="28"/>
          <w:szCs w:val="28"/>
        </w:rPr>
        <w:t xml:space="preserve">5 «Б» </w:t>
      </w:r>
      <w:proofErr w:type="gramStart"/>
      <w:r w:rsidRPr="00640B9A">
        <w:rPr>
          <w:sz w:val="28"/>
          <w:szCs w:val="28"/>
        </w:rPr>
        <w:t>классе(</w:t>
      </w:r>
      <w:proofErr w:type="gramEnd"/>
      <w:r>
        <w:rPr>
          <w:sz w:val="28"/>
          <w:szCs w:val="28"/>
        </w:rPr>
        <w:t>92</w:t>
      </w:r>
      <w:r w:rsidRPr="00640B9A">
        <w:rPr>
          <w:sz w:val="28"/>
          <w:szCs w:val="28"/>
        </w:rPr>
        <w:t xml:space="preserve">%, </w:t>
      </w:r>
      <w:proofErr w:type="spellStart"/>
      <w:proofErr w:type="gramStart"/>
      <w:r w:rsidRPr="00640B9A">
        <w:rPr>
          <w:sz w:val="28"/>
          <w:szCs w:val="28"/>
        </w:rPr>
        <w:t>учитель.</w:t>
      </w:r>
      <w:r>
        <w:rPr>
          <w:sz w:val="28"/>
          <w:szCs w:val="28"/>
        </w:rPr>
        <w:t>Оспанов</w:t>
      </w:r>
      <w:proofErr w:type="spellEnd"/>
      <w:proofErr w:type="gramEnd"/>
      <w:r>
        <w:rPr>
          <w:sz w:val="28"/>
          <w:szCs w:val="28"/>
        </w:rPr>
        <w:t xml:space="preserve"> Р.К.</w:t>
      </w:r>
      <w:r w:rsidRPr="00640B9A">
        <w:rPr>
          <w:sz w:val="28"/>
          <w:szCs w:val="28"/>
        </w:rPr>
        <w:t>), 6</w:t>
      </w:r>
      <w:r>
        <w:rPr>
          <w:sz w:val="28"/>
          <w:szCs w:val="28"/>
        </w:rPr>
        <w:t>А</w:t>
      </w:r>
      <w:r w:rsidRPr="00640B9A">
        <w:rPr>
          <w:sz w:val="28"/>
          <w:szCs w:val="28"/>
        </w:rPr>
        <w:t xml:space="preserve"> классе 7</w:t>
      </w:r>
      <w:r>
        <w:rPr>
          <w:sz w:val="28"/>
          <w:szCs w:val="28"/>
        </w:rPr>
        <w:t>2,2</w:t>
      </w:r>
      <w:r w:rsidRPr="00640B9A">
        <w:rPr>
          <w:sz w:val="28"/>
          <w:szCs w:val="28"/>
        </w:rPr>
        <w:t xml:space="preserve">%, учитель </w:t>
      </w:r>
      <w:r>
        <w:rPr>
          <w:sz w:val="28"/>
          <w:szCs w:val="28"/>
        </w:rPr>
        <w:t>Ермек Т.Б</w:t>
      </w:r>
      <w:r w:rsidRPr="00640B9A">
        <w:rPr>
          <w:sz w:val="28"/>
          <w:szCs w:val="28"/>
        </w:rPr>
        <w:t>.)</w:t>
      </w:r>
      <w:r>
        <w:rPr>
          <w:sz w:val="28"/>
          <w:szCs w:val="28"/>
        </w:rPr>
        <w:t>,6б</w:t>
      </w:r>
      <w:r w:rsidRPr="00640B9A">
        <w:rPr>
          <w:sz w:val="28"/>
          <w:szCs w:val="28"/>
        </w:rPr>
        <w:t xml:space="preserve"> </w:t>
      </w:r>
      <w:proofErr w:type="gramStart"/>
      <w:r w:rsidRPr="00640B9A">
        <w:rPr>
          <w:sz w:val="28"/>
          <w:szCs w:val="28"/>
        </w:rPr>
        <w:t>классе(</w:t>
      </w:r>
      <w:proofErr w:type="gramEnd"/>
      <w:r>
        <w:rPr>
          <w:sz w:val="28"/>
          <w:szCs w:val="28"/>
        </w:rPr>
        <w:t>77,7</w:t>
      </w:r>
      <w:r w:rsidRPr="00640B9A">
        <w:rPr>
          <w:sz w:val="28"/>
          <w:szCs w:val="28"/>
        </w:rPr>
        <w:t xml:space="preserve">%, учитель </w:t>
      </w:r>
      <w:proofErr w:type="spellStart"/>
      <w:r>
        <w:rPr>
          <w:sz w:val="28"/>
          <w:szCs w:val="28"/>
        </w:rPr>
        <w:t>Момбаева</w:t>
      </w:r>
      <w:proofErr w:type="spellEnd"/>
      <w:r>
        <w:rPr>
          <w:sz w:val="28"/>
          <w:szCs w:val="28"/>
        </w:rPr>
        <w:t xml:space="preserve"> А.С.),</w:t>
      </w:r>
      <w:r w:rsidRPr="001F0F00">
        <w:rPr>
          <w:sz w:val="28"/>
          <w:szCs w:val="28"/>
        </w:rPr>
        <w:t xml:space="preserve"> </w:t>
      </w:r>
      <w:r>
        <w:rPr>
          <w:sz w:val="28"/>
          <w:szCs w:val="28"/>
        </w:rPr>
        <w:t>6в</w:t>
      </w:r>
      <w:r w:rsidRPr="00640B9A">
        <w:rPr>
          <w:sz w:val="28"/>
          <w:szCs w:val="28"/>
        </w:rPr>
        <w:t xml:space="preserve"> </w:t>
      </w:r>
      <w:proofErr w:type="gramStart"/>
      <w:r w:rsidRPr="00640B9A">
        <w:rPr>
          <w:sz w:val="28"/>
          <w:szCs w:val="28"/>
        </w:rPr>
        <w:t>классе(</w:t>
      </w:r>
      <w:proofErr w:type="gramEnd"/>
      <w:r>
        <w:rPr>
          <w:sz w:val="28"/>
          <w:szCs w:val="28"/>
        </w:rPr>
        <w:t>75</w:t>
      </w:r>
      <w:r w:rsidRPr="00640B9A">
        <w:rPr>
          <w:sz w:val="28"/>
          <w:szCs w:val="28"/>
        </w:rPr>
        <w:t xml:space="preserve">%, учитель </w:t>
      </w:r>
      <w:r>
        <w:rPr>
          <w:sz w:val="28"/>
          <w:szCs w:val="28"/>
        </w:rPr>
        <w:t xml:space="preserve">Хабирова В.А.),7а классе 95,2% учитель Муратова Н.М.,8а </w:t>
      </w:r>
      <w:proofErr w:type="gramStart"/>
      <w:r>
        <w:rPr>
          <w:sz w:val="28"/>
          <w:szCs w:val="28"/>
        </w:rPr>
        <w:t>классе( 86</w:t>
      </w:r>
      <w:proofErr w:type="gramEnd"/>
      <w:r>
        <w:rPr>
          <w:sz w:val="28"/>
          <w:szCs w:val="28"/>
        </w:rPr>
        <w:t xml:space="preserve">,9%, учитель </w:t>
      </w:r>
      <w:proofErr w:type="spellStart"/>
      <w:r>
        <w:rPr>
          <w:sz w:val="28"/>
          <w:szCs w:val="28"/>
        </w:rPr>
        <w:t>Кофтанюк</w:t>
      </w:r>
      <w:proofErr w:type="spellEnd"/>
      <w:r>
        <w:rPr>
          <w:sz w:val="28"/>
          <w:szCs w:val="28"/>
        </w:rPr>
        <w:t xml:space="preserve"> И.И.),9а </w:t>
      </w:r>
      <w:proofErr w:type="gramStart"/>
      <w:r>
        <w:rPr>
          <w:sz w:val="28"/>
          <w:szCs w:val="28"/>
        </w:rPr>
        <w:t>классе(</w:t>
      </w:r>
      <w:proofErr w:type="gramEnd"/>
      <w:r>
        <w:rPr>
          <w:sz w:val="28"/>
          <w:szCs w:val="28"/>
        </w:rPr>
        <w:t xml:space="preserve">83,3%, учитель </w:t>
      </w:r>
      <w:proofErr w:type="spellStart"/>
      <w:r>
        <w:rPr>
          <w:sz w:val="28"/>
          <w:szCs w:val="28"/>
        </w:rPr>
        <w:t>Сальдина</w:t>
      </w:r>
      <w:proofErr w:type="spellEnd"/>
      <w:r>
        <w:rPr>
          <w:sz w:val="28"/>
          <w:szCs w:val="28"/>
        </w:rPr>
        <w:t xml:space="preserve"> Г.Н.)</w:t>
      </w:r>
    </w:p>
    <w:p w14:paraId="4C18CCEB" w14:textId="77777777" w:rsidR="00F61A9F" w:rsidRPr="00640B9A" w:rsidRDefault="00F61A9F" w:rsidP="00F61A9F">
      <w:pPr>
        <w:rPr>
          <w:sz w:val="28"/>
          <w:szCs w:val="28"/>
        </w:rPr>
      </w:pPr>
      <w:r>
        <w:rPr>
          <w:sz w:val="28"/>
          <w:szCs w:val="28"/>
        </w:rPr>
        <w:t xml:space="preserve">В старшем звене в 10 а </w:t>
      </w:r>
      <w:proofErr w:type="gramStart"/>
      <w:r>
        <w:rPr>
          <w:sz w:val="28"/>
          <w:szCs w:val="28"/>
        </w:rPr>
        <w:t>классе(</w:t>
      </w:r>
      <w:proofErr w:type="gramEnd"/>
      <w:r>
        <w:rPr>
          <w:sz w:val="28"/>
          <w:szCs w:val="28"/>
        </w:rPr>
        <w:t xml:space="preserve">80%, учитель </w:t>
      </w:r>
      <w:proofErr w:type="spellStart"/>
      <w:r>
        <w:rPr>
          <w:sz w:val="28"/>
          <w:szCs w:val="28"/>
        </w:rPr>
        <w:t>Тунникова</w:t>
      </w:r>
      <w:proofErr w:type="spellEnd"/>
      <w:r>
        <w:rPr>
          <w:sz w:val="28"/>
          <w:szCs w:val="28"/>
        </w:rPr>
        <w:t xml:space="preserve"> И.С.), 10б </w:t>
      </w:r>
      <w:proofErr w:type="gramStart"/>
      <w:r>
        <w:rPr>
          <w:sz w:val="28"/>
          <w:szCs w:val="28"/>
        </w:rPr>
        <w:t>классе(</w:t>
      </w:r>
      <w:proofErr w:type="gramEnd"/>
      <w:r>
        <w:rPr>
          <w:sz w:val="28"/>
          <w:szCs w:val="28"/>
        </w:rPr>
        <w:t xml:space="preserve">85%, учитель </w:t>
      </w:r>
      <w:proofErr w:type="spellStart"/>
      <w:r>
        <w:rPr>
          <w:sz w:val="28"/>
          <w:szCs w:val="28"/>
        </w:rPr>
        <w:t>Букетова</w:t>
      </w:r>
      <w:proofErr w:type="spellEnd"/>
      <w:r>
        <w:rPr>
          <w:sz w:val="28"/>
          <w:szCs w:val="28"/>
        </w:rPr>
        <w:t xml:space="preserve"> Н.Ж.), в 11 а </w:t>
      </w:r>
      <w:proofErr w:type="gramStart"/>
      <w:r>
        <w:rPr>
          <w:sz w:val="28"/>
          <w:szCs w:val="28"/>
        </w:rPr>
        <w:t>классе(</w:t>
      </w:r>
      <w:proofErr w:type="gramEnd"/>
      <w:r>
        <w:rPr>
          <w:sz w:val="28"/>
          <w:szCs w:val="28"/>
        </w:rPr>
        <w:t>75%, Кармен Д.К.).</w:t>
      </w:r>
    </w:p>
    <w:p w14:paraId="6E7A215E" w14:textId="77777777" w:rsidR="00F61A9F" w:rsidRPr="00640B9A" w:rsidRDefault="00F61A9F" w:rsidP="00F61A9F">
      <w:pPr>
        <w:rPr>
          <w:sz w:val="28"/>
          <w:szCs w:val="28"/>
        </w:rPr>
      </w:pPr>
      <w:r w:rsidRPr="00640B9A">
        <w:rPr>
          <w:sz w:val="28"/>
          <w:szCs w:val="28"/>
          <w:bdr w:val="none" w:sz="0" w:space="0" w:color="auto" w:frame="1"/>
        </w:rPr>
        <w:t xml:space="preserve">В течение учебного года низкий уровень обученности показали в среднем звене </w:t>
      </w:r>
      <w:r>
        <w:rPr>
          <w:sz w:val="28"/>
          <w:szCs w:val="28"/>
          <w:bdr w:val="none" w:sz="0" w:space="0" w:color="auto" w:frame="1"/>
        </w:rPr>
        <w:t>8г класс-29%,9г-33,3%,7г-33,3%,7д-34,6%.</w:t>
      </w:r>
    </w:p>
    <w:p w14:paraId="5E5F16B9" w14:textId="77777777" w:rsidR="00F61A9F" w:rsidRPr="00640B9A" w:rsidRDefault="00F61A9F" w:rsidP="00F61A9F">
      <w:pPr>
        <w:shd w:val="clear" w:color="auto" w:fill="FFFFFF"/>
        <w:rPr>
          <w:bCs/>
          <w:sz w:val="28"/>
          <w:szCs w:val="28"/>
        </w:rPr>
      </w:pPr>
      <w:r w:rsidRPr="00640B9A">
        <w:rPr>
          <w:sz w:val="28"/>
          <w:szCs w:val="28"/>
        </w:rPr>
        <w:tab/>
      </w:r>
      <w:r w:rsidRPr="00640B9A">
        <w:rPr>
          <w:b/>
          <w:sz w:val="28"/>
          <w:szCs w:val="28"/>
        </w:rPr>
        <w:t xml:space="preserve"> </w:t>
      </w:r>
      <w:r w:rsidRPr="00640B9A">
        <w:rPr>
          <w:sz w:val="28"/>
          <w:szCs w:val="28"/>
        </w:rPr>
        <w:t xml:space="preserve">   В разрезе предметов динамика качества знаний учащихся выглядит следующим </w:t>
      </w:r>
      <w:proofErr w:type="gramStart"/>
      <w:r w:rsidRPr="00640B9A">
        <w:rPr>
          <w:sz w:val="28"/>
          <w:szCs w:val="28"/>
        </w:rPr>
        <w:t>образом:</w:t>
      </w:r>
      <w:r w:rsidRPr="00640B9A">
        <w:rPr>
          <w:color w:val="333333"/>
          <w:sz w:val="28"/>
          <w:szCs w:val="28"/>
          <w:bdr w:val="none" w:sz="0" w:space="0" w:color="auto" w:frame="1"/>
        </w:rPr>
        <w:t xml:space="preserve">   </w:t>
      </w:r>
      <w:proofErr w:type="gramEnd"/>
      <w:r w:rsidRPr="00640B9A">
        <w:rPr>
          <w:sz w:val="28"/>
          <w:szCs w:val="28"/>
        </w:rPr>
        <w:t xml:space="preserve">при сравнении показателей прошлого и </w:t>
      </w:r>
      <w:proofErr w:type="gramStart"/>
      <w:r w:rsidRPr="00640B9A">
        <w:rPr>
          <w:sz w:val="28"/>
          <w:szCs w:val="28"/>
        </w:rPr>
        <w:t>итогов  текущего</w:t>
      </w:r>
      <w:proofErr w:type="gramEnd"/>
      <w:r w:rsidRPr="00640B9A">
        <w:rPr>
          <w:sz w:val="28"/>
          <w:szCs w:val="28"/>
        </w:rPr>
        <w:t xml:space="preserve"> учебного года необходимо отметить положительную </w:t>
      </w:r>
      <w:proofErr w:type="gramStart"/>
      <w:r w:rsidRPr="00640B9A">
        <w:rPr>
          <w:sz w:val="28"/>
          <w:szCs w:val="28"/>
        </w:rPr>
        <w:t>динамику  по</w:t>
      </w:r>
      <w:proofErr w:type="gramEnd"/>
      <w:r w:rsidRPr="00640B9A">
        <w:rPr>
          <w:sz w:val="28"/>
          <w:szCs w:val="28"/>
        </w:rPr>
        <w:t xml:space="preserve"> </w:t>
      </w:r>
      <w:r>
        <w:rPr>
          <w:sz w:val="28"/>
          <w:szCs w:val="28"/>
        </w:rPr>
        <w:t>12</w:t>
      </w:r>
      <w:r w:rsidRPr="00640B9A">
        <w:rPr>
          <w:sz w:val="28"/>
          <w:szCs w:val="28"/>
        </w:rPr>
        <w:t xml:space="preserve"> дисциплинам учебного цикла.</w:t>
      </w:r>
      <w:r w:rsidRPr="00640B9A">
        <w:rPr>
          <w:color w:val="333333"/>
          <w:sz w:val="28"/>
          <w:szCs w:val="28"/>
          <w:bdr w:val="none" w:sz="0" w:space="0" w:color="auto" w:frame="1"/>
        </w:rPr>
        <w:t xml:space="preserve"> </w:t>
      </w:r>
      <w:r w:rsidRPr="00640B9A">
        <w:rPr>
          <w:sz w:val="28"/>
          <w:szCs w:val="28"/>
        </w:rPr>
        <w:t xml:space="preserve">По данным предметам произошло улучшение результатов от 1% до </w:t>
      </w:r>
      <w:r>
        <w:rPr>
          <w:sz w:val="28"/>
          <w:szCs w:val="28"/>
        </w:rPr>
        <w:t>14</w:t>
      </w:r>
      <w:r w:rsidRPr="00640B9A">
        <w:rPr>
          <w:sz w:val="28"/>
          <w:szCs w:val="28"/>
        </w:rPr>
        <w:t xml:space="preserve">%. </w:t>
      </w:r>
      <w:r w:rsidRPr="00640B9A">
        <w:rPr>
          <w:sz w:val="28"/>
          <w:szCs w:val="28"/>
          <w:bdr w:val="none" w:sz="0" w:space="0" w:color="auto" w:frame="1"/>
        </w:rPr>
        <w:t xml:space="preserve">Учащиеся улучшили свои знания по </w:t>
      </w:r>
      <w:r>
        <w:rPr>
          <w:sz w:val="28"/>
          <w:szCs w:val="28"/>
          <w:bdr w:val="none" w:sz="0" w:space="0" w:color="auto" w:frame="1"/>
        </w:rPr>
        <w:t>физике</w:t>
      </w:r>
      <w:r w:rsidRPr="00640B9A">
        <w:rPr>
          <w:sz w:val="28"/>
          <w:szCs w:val="28"/>
          <w:bdr w:val="none" w:sz="0" w:space="0" w:color="auto" w:frame="1"/>
        </w:rPr>
        <w:t xml:space="preserve"> на </w:t>
      </w:r>
      <w:r>
        <w:rPr>
          <w:sz w:val="28"/>
          <w:szCs w:val="28"/>
          <w:bdr w:val="none" w:sz="0" w:space="0" w:color="auto" w:frame="1"/>
        </w:rPr>
        <w:t>(14</w:t>
      </w:r>
      <w:r w:rsidRPr="00640B9A">
        <w:rPr>
          <w:sz w:val="28"/>
          <w:szCs w:val="28"/>
          <w:bdr w:val="none" w:sz="0" w:space="0" w:color="auto" w:frame="1"/>
        </w:rPr>
        <w:t xml:space="preserve">%), </w:t>
      </w:r>
      <w:r>
        <w:rPr>
          <w:sz w:val="28"/>
          <w:szCs w:val="28"/>
          <w:bdr w:val="none" w:sz="0" w:space="0" w:color="auto" w:frame="1"/>
        </w:rPr>
        <w:t xml:space="preserve">основам </w:t>
      </w:r>
      <w:proofErr w:type="gramStart"/>
      <w:r>
        <w:rPr>
          <w:sz w:val="28"/>
          <w:szCs w:val="28"/>
          <w:bdr w:val="none" w:sz="0" w:space="0" w:color="auto" w:frame="1"/>
        </w:rPr>
        <w:t>права</w:t>
      </w:r>
      <w:r w:rsidRPr="00640B9A">
        <w:rPr>
          <w:sz w:val="28"/>
          <w:szCs w:val="28"/>
          <w:bdr w:val="none" w:sz="0" w:space="0" w:color="auto" w:frame="1"/>
        </w:rPr>
        <w:t>(</w:t>
      </w:r>
      <w:proofErr w:type="gramEnd"/>
      <w:r w:rsidRPr="00640B9A">
        <w:rPr>
          <w:sz w:val="28"/>
          <w:szCs w:val="28"/>
          <w:bdr w:val="none" w:sz="0" w:space="0" w:color="auto" w:frame="1"/>
        </w:rPr>
        <w:t xml:space="preserve">на </w:t>
      </w:r>
      <w:r>
        <w:rPr>
          <w:sz w:val="28"/>
          <w:szCs w:val="28"/>
          <w:bdr w:val="none" w:sz="0" w:space="0" w:color="auto" w:frame="1"/>
        </w:rPr>
        <w:t>12</w:t>
      </w:r>
      <w:r w:rsidRPr="00640B9A">
        <w:rPr>
          <w:sz w:val="28"/>
          <w:szCs w:val="28"/>
          <w:bdr w:val="none" w:sz="0" w:space="0" w:color="auto" w:frame="1"/>
        </w:rPr>
        <w:t xml:space="preserve">%), </w:t>
      </w:r>
      <w:proofErr w:type="gramStart"/>
      <w:r>
        <w:rPr>
          <w:sz w:val="28"/>
          <w:szCs w:val="28"/>
          <w:bdr w:val="none" w:sz="0" w:space="0" w:color="auto" w:frame="1"/>
        </w:rPr>
        <w:t>геометрии</w:t>
      </w:r>
      <w:r w:rsidRPr="00640B9A">
        <w:rPr>
          <w:sz w:val="28"/>
          <w:szCs w:val="28"/>
          <w:bdr w:val="none" w:sz="0" w:space="0" w:color="auto" w:frame="1"/>
        </w:rPr>
        <w:t>(</w:t>
      </w:r>
      <w:proofErr w:type="gramEnd"/>
      <w:r w:rsidRPr="00640B9A">
        <w:rPr>
          <w:sz w:val="28"/>
          <w:szCs w:val="28"/>
          <w:bdr w:val="none" w:sz="0" w:space="0" w:color="auto" w:frame="1"/>
        </w:rPr>
        <w:t xml:space="preserve">на </w:t>
      </w:r>
      <w:r>
        <w:rPr>
          <w:sz w:val="28"/>
          <w:szCs w:val="28"/>
          <w:bdr w:val="none" w:sz="0" w:space="0" w:color="auto" w:frame="1"/>
        </w:rPr>
        <w:t>7</w:t>
      </w:r>
      <w:r w:rsidRPr="00640B9A">
        <w:rPr>
          <w:sz w:val="28"/>
          <w:szCs w:val="28"/>
          <w:bdr w:val="none" w:sz="0" w:space="0" w:color="auto" w:frame="1"/>
        </w:rPr>
        <w:t xml:space="preserve">%), </w:t>
      </w:r>
      <w:r>
        <w:rPr>
          <w:sz w:val="28"/>
          <w:szCs w:val="28"/>
          <w:bdr w:val="none" w:sz="0" w:space="0" w:color="auto" w:frame="1"/>
        </w:rPr>
        <w:t xml:space="preserve">алгебре и истории </w:t>
      </w:r>
      <w:proofErr w:type="gramStart"/>
      <w:r>
        <w:rPr>
          <w:sz w:val="28"/>
          <w:szCs w:val="28"/>
          <w:bdr w:val="none" w:sz="0" w:space="0" w:color="auto" w:frame="1"/>
        </w:rPr>
        <w:t>Казахстана</w:t>
      </w:r>
      <w:r w:rsidRPr="00640B9A">
        <w:rPr>
          <w:sz w:val="28"/>
          <w:szCs w:val="28"/>
          <w:bdr w:val="none" w:sz="0" w:space="0" w:color="auto" w:frame="1"/>
        </w:rPr>
        <w:t>(</w:t>
      </w:r>
      <w:proofErr w:type="gramEnd"/>
      <w:r w:rsidRPr="00640B9A">
        <w:rPr>
          <w:sz w:val="28"/>
          <w:szCs w:val="28"/>
          <w:bdr w:val="none" w:sz="0" w:space="0" w:color="auto" w:frame="1"/>
        </w:rPr>
        <w:t xml:space="preserve">на </w:t>
      </w:r>
      <w:r>
        <w:rPr>
          <w:sz w:val="28"/>
          <w:szCs w:val="28"/>
          <w:bdr w:val="none" w:sz="0" w:space="0" w:color="auto" w:frame="1"/>
        </w:rPr>
        <w:t>5</w:t>
      </w:r>
      <w:r w:rsidRPr="00640B9A">
        <w:rPr>
          <w:sz w:val="28"/>
          <w:szCs w:val="28"/>
          <w:bdr w:val="none" w:sz="0" w:space="0" w:color="auto" w:frame="1"/>
        </w:rPr>
        <w:t xml:space="preserve">%), по </w:t>
      </w:r>
      <w:r>
        <w:rPr>
          <w:sz w:val="28"/>
          <w:szCs w:val="28"/>
          <w:bdr w:val="none" w:sz="0" w:space="0" w:color="auto" w:frame="1"/>
        </w:rPr>
        <w:t xml:space="preserve">казахской литературе и </w:t>
      </w:r>
      <w:proofErr w:type="gramStart"/>
      <w:r>
        <w:rPr>
          <w:sz w:val="28"/>
          <w:szCs w:val="28"/>
          <w:bdr w:val="none" w:sz="0" w:space="0" w:color="auto" w:frame="1"/>
        </w:rPr>
        <w:t>биологии</w:t>
      </w:r>
      <w:r w:rsidRPr="00640B9A">
        <w:rPr>
          <w:sz w:val="28"/>
          <w:szCs w:val="28"/>
          <w:bdr w:val="none" w:sz="0" w:space="0" w:color="auto" w:frame="1"/>
        </w:rPr>
        <w:t>(</w:t>
      </w:r>
      <w:proofErr w:type="gramEnd"/>
      <w:r w:rsidRPr="00640B9A">
        <w:rPr>
          <w:sz w:val="28"/>
          <w:szCs w:val="28"/>
          <w:bdr w:val="none" w:sz="0" w:space="0" w:color="auto" w:frame="1"/>
        </w:rPr>
        <w:t xml:space="preserve">на </w:t>
      </w:r>
      <w:r>
        <w:rPr>
          <w:sz w:val="28"/>
          <w:szCs w:val="28"/>
          <w:bdr w:val="none" w:sz="0" w:space="0" w:color="auto" w:frame="1"/>
        </w:rPr>
        <w:t>3</w:t>
      </w:r>
      <w:r w:rsidRPr="00640B9A">
        <w:rPr>
          <w:sz w:val="28"/>
          <w:szCs w:val="28"/>
          <w:bdr w:val="none" w:sz="0" w:space="0" w:color="auto" w:frame="1"/>
        </w:rPr>
        <w:t>%</w:t>
      </w:r>
      <w:proofErr w:type="gramStart"/>
      <w:r w:rsidRPr="00640B9A">
        <w:rPr>
          <w:sz w:val="28"/>
          <w:szCs w:val="28"/>
          <w:bdr w:val="none" w:sz="0" w:space="0" w:color="auto" w:frame="1"/>
        </w:rPr>
        <w:t>),</w:t>
      </w:r>
      <w:r>
        <w:rPr>
          <w:sz w:val="28"/>
          <w:szCs w:val="28"/>
          <w:bdr w:val="none" w:sz="0" w:space="0" w:color="auto" w:frame="1"/>
        </w:rPr>
        <w:t>по</w:t>
      </w:r>
      <w:proofErr w:type="gramEnd"/>
      <w:r>
        <w:rPr>
          <w:sz w:val="28"/>
          <w:szCs w:val="28"/>
          <w:bdr w:val="none" w:sz="0" w:space="0" w:color="auto" w:frame="1"/>
        </w:rPr>
        <w:t xml:space="preserve"> </w:t>
      </w:r>
      <w:proofErr w:type="gramStart"/>
      <w:r>
        <w:rPr>
          <w:sz w:val="28"/>
          <w:szCs w:val="28"/>
          <w:bdr w:val="none" w:sz="0" w:space="0" w:color="auto" w:frame="1"/>
        </w:rPr>
        <w:t>географии(</w:t>
      </w:r>
      <w:proofErr w:type="gramEnd"/>
      <w:r>
        <w:rPr>
          <w:sz w:val="28"/>
          <w:szCs w:val="28"/>
          <w:bdr w:val="none" w:sz="0" w:space="0" w:color="auto" w:frame="1"/>
        </w:rPr>
        <w:t>на 4%</w:t>
      </w:r>
      <w:proofErr w:type="gramStart"/>
      <w:r>
        <w:rPr>
          <w:sz w:val="28"/>
          <w:szCs w:val="28"/>
          <w:bdr w:val="none" w:sz="0" w:space="0" w:color="auto" w:frame="1"/>
        </w:rPr>
        <w:t>),по</w:t>
      </w:r>
      <w:proofErr w:type="gramEnd"/>
      <w:r>
        <w:rPr>
          <w:sz w:val="28"/>
          <w:szCs w:val="28"/>
          <w:bdr w:val="none" w:sz="0" w:space="0" w:color="auto" w:frame="1"/>
        </w:rPr>
        <w:t xml:space="preserve"> </w:t>
      </w:r>
      <w:proofErr w:type="gramStart"/>
      <w:r>
        <w:rPr>
          <w:sz w:val="28"/>
          <w:szCs w:val="28"/>
          <w:bdr w:val="none" w:sz="0" w:space="0" w:color="auto" w:frame="1"/>
        </w:rPr>
        <w:t>естествознанию(</w:t>
      </w:r>
      <w:proofErr w:type="gramEnd"/>
      <w:r>
        <w:rPr>
          <w:sz w:val="28"/>
          <w:szCs w:val="28"/>
          <w:bdr w:val="none" w:sz="0" w:space="0" w:color="auto" w:frame="1"/>
        </w:rPr>
        <w:t>на 2%),</w:t>
      </w:r>
      <w:r w:rsidRPr="00640B9A">
        <w:rPr>
          <w:sz w:val="28"/>
          <w:szCs w:val="28"/>
          <w:bdr w:val="none" w:sz="0" w:space="0" w:color="auto" w:frame="1"/>
        </w:rPr>
        <w:t xml:space="preserve"> по </w:t>
      </w:r>
      <w:r>
        <w:rPr>
          <w:sz w:val="28"/>
          <w:szCs w:val="28"/>
          <w:bdr w:val="none" w:sz="0" w:space="0" w:color="auto" w:frame="1"/>
        </w:rPr>
        <w:t>казахскому языку, всемирной истории и</w:t>
      </w:r>
      <w:r w:rsidRPr="00640B9A">
        <w:rPr>
          <w:sz w:val="28"/>
          <w:szCs w:val="28"/>
          <w:bdr w:val="none" w:sz="0" w:space="0" w:color="auto" w:frame="1"/>
        </w:rPr>
        <w:t xml:space="preserve"> </w:t>
      </w:r>
      <w:r>
        <w:rPr>
          <w:sz w:val="28"/>
          <w:szCs w:val="28"/>
          <w:bdr w:val="none" w:sz="0" w:space="0" w:color="auto" w:frame="1"/>
        </w:rPr>
        <w:t>английскому языку</w:t>
      </w:r>
      <w:r w:rsidRPr="00640B9A">
        <w:rPr>
          <w:sz w:val="28"/>
          <w:szCs w:val="28"/>
          <w:bdr w:val="none" w:sz="0" w:space="0" w:color="auto" w:frame="1"/>
        </w:rPr>
        <w:t xml:space="preserve"> (на</w:t>
      </w:r>
      <w:r>
        <w:rPr>
          <w:sz w:val="28"/>
          <w:szCs w:val="28"/>
          <w:bdr w:val="none" w:sz="0" w:space="0" w:color="auto" w:frame="1"/>
        </w:rPr>
        <w:t>1 %).</w:t>
      </w:r>
    </w:p>
    <w:p w14:paraId="00F78F8D" w14:textId="77777777" w:rsidR="00F61A9F" w:rsidRPr="00640B9A" w:rsidRDefault="00F61A9F" w:rsidP="00F61A9F">
      <w:pPr>
        <w:shd w:val="clear" w:color="auto" w:fill="FFFFFF"/>
        <w:ind w:firstLine="708"/>
        <w:textAlignment w:val="baseline"/>
        <w:rPr>
          <w:sz w:val="28"/>
          <w:szCs w:val="28"/>
          <w:bdr w:val="none" w:sz="0" w:space="0" w:color="auto" w:frame="1"/>
        </w:rPr>
      </w:pPr>
      <w:r w:rsidRPr="00640B9A">
        <w:rPr>
          <w:sz w:val="28"/>
          <w:szCs w:val="28"/>
          <w:bdr w:val="none" w:sz="0" w:space="0" w:color="auto" w:frame="1"/>
        </w:rPr>
        <w:t xml:space="preserve"> К сожалению, наблюдается отрицательная динамика по </w:t>
      </w:r>
      <w:r>
        <w:rPr>
          <w:sz w:val="28"/>
          <w:szCs w:val="28"/>
          <w:bdr w:val="none" w:sz="0" w:space="0" w:color="auto" w:frame="1"/>
        </w:rPr>
        <w:t xml:space="preserve">русской </w:t>
      </w:r>
      <w:proofErr w:type="gramStart"/>
      <w:r>
        <w:rPr>
          <w:sz w:val="28"/>
          <w:szCs w:val="28"/>
          <w:bdr w:val="none" w:sz="0" w:space="0" w:color="auto" w:frame="1"/>
        </w:rPr>
        <w:t>литературе(</w:t>
      </w:r>
      <w:proofErr w:type="gramEnd"/>
      <w:r>
        <w:rPr>
          <w:sz w:val="28"/>
          <w:szCs w:val="28"/>
          <w:bdr w:val="none" w:sz="0" w:space="0" w:color="auto" w:frame="1"/>
        </w:rPr>
        <w:t xml:space="preserve">-3%), </w:t>
      </w:r>
      <w:proofErr w:type="gramStart"/>
      <w:r>
        <w:rPr>
          <w:sz w:val="28"/>
          <w:szCs w:val="28"/>
          <w:bdr w:val="none" w:sz="0" w:space="0" w:color="auto" w:frame="1"/>
        </w:rPr>
        <w:t>ИВТ(</w:t>
      </w:r>
      <w:proofErr w:type="gramEnd"/>
      <w:r>
        <w:rPr>
          <w:sz w:val="28"/>
          <w:szCs w:val="28"/>
          <w:bdr w:val="none" w:sz="0" w:space="0" w:color="auto" w:frame="1"/>
        </w:rPr>
        <w:t xml:space="preserve">-1%) и по познанию </w:t>
      </w:r>
      <w:proofErr w:type="gramStart"/>
      <w:r>
        <w:rPr>
          <w:sz w:val="28"/>
          <w:szCs w:val="28"/>
          <w:bdr w:val="none" w:sz="0" w:space="0" w:color="auto" w:frame="1"/>
        </w:rPr>
        <w:t>мира(</w:t>
      </w:r>
      <w:proofErr w:type="gramEnd"/>
      <w:r>
        <w:rPr>
          <w:sz w:val="28"/>
          <w:szCs w:val="28"/>
          <w:bdr w:val="none" w:sz="0" w:space="0" w:color="auto" w:frame="1"/>
        </w:rPr>
        <w:t>-5%). Стабильная динамика прослеживается по русскому языку, математике и химии.</w:t>
      </w:r>
    </w:p>
    <w:p w14:paraId="344ACD9E" w14:textId="77777777" w:rsidR="00F61A9F" w:rsidRPr="00640B9A" w:rsidRDefault="00F61A9F" w:rsidP="00F61A9F">
      <w:pPr>
        <w:shd w:val="clear" w:color="auto" w:fill="FFFFFF"/>
        <w:textAlignment w:val="baseline"/>
        <w:rPr>
          <w:rFonts w:ascii="Verdana" w:hAnsi="Verdana"/>
          <w:sz w:val="28"/>
          <w:szCs w:val="28"/>
        </w:rPr>
      </w:pPr>
      <w:r w:rsidRPr="00640B9A">
        <w:rPr>
          <w:sz w:val="28"/>
          <w:szCs w:val="28"/>
          <w:bdr w:val="none" w:sz="0" w:space="0" w:color="auto" w:frame="1"/>
        </w:rPr>
        <w:lastRenderedPageBreak/>
        <w:t xml:space="preserve">    Необходимо отметить, что коллективом школы продолжается обновление содержания образования через профильное обучение, расширение гимназического и </w:t>
      </w:r>
      <w:proofErr w:type="gramStart"/>
      <w:r w:rsidRPr="00640B9A">
        <w:rPr>
          <w:sz w:val="28"/>
          <w:szCs w:val="28"/>
          <w:bdr w:val="none" w:sz="0" w:space="0" w:color="auto" w:frame="1"/>
        </w:rPr>
        <w:t>вариативного  компонента</w:t>
      </w:r>
      <w:proofErr w:type="gramEnd"/>
      <w:r w:rsidRPr="00640B9A">
        <w:rPr>
          <w:sz w:val="28"/>
          <w:szCs w:val="28"/>
          <w:bdr w:val="none" w:sz="0" w:space="0" w:color="auto" w:frame="1"/>
        </w:rPr>
        <w:t xml:space="preserve">, что целенаправленно способствует мотивации обучения, а </w:t>
      </w:r>
      <w:proofErr w:type="gramStart"/>
      <w:r w:rsidRPr="00640B9A">
        <w:rPr>
          <w:sz w:val="28"/>
          <w:szCs w:val="28"/>
          <w:bdr w:val="none" w:sz="0" w:space="0" w:color="auto" w:frame="1"/>
        </w:rPr>
        <w:t>также  повышению</w:t>
      </w:r>
      <w:proofErr w:type="gramEnd"/>
      <w:r w:rsidRPr="00640B9A">
        <w:rPr>
          <w:sz w:val="28"/>
          <w:szCs w:val="28"/>
          <w:bdr w:val="none" w:sz="0" w:space="0" w:color="auto" w:frame="1"/>
        </w:rPr>
        <w:t xml:space="preserve"> качества знаний.</w:t>
      </w:r>
    </w:p>
    <w:p w14:paraId="34BF057C" w14:textId="77777777" w:rsidR="00F61A9F" w:rsidRDefault="00F61A9F" w:rsidP="00F61A9F">
      <w:pPr>
        <w:rPr>
          <w:sz w:val="28"/>
          <w:szCs w:val="28"/>
          <w:bdr w:val="none" w:sz="0" w:space="0" w:color="auto" w:frame="1"/>
        </w:rPr>
      </w:pPr>
      <w:r w:rsidRPr="00640B9A">
        <w:rPr>
          <w:sz w:val="28"/>
          <w:szCs w:val="28"/>
          <w:bdr w:val="none" w:sz="0" w:space="0" w:color="auto" w:frame="1"/>
        </w:rPr>
        <w:t xml:space="preserve">    </w:t>
      </w:r>
      <w:r w:rsidRPr="00640B9A">
        <w:rPr>
          <w:sz w:val="28"/>
          <w:szCs w:val="28"/>
        </w:rPr>
        <w:t xml:space="preserve">Хорошую подготовленность к продолжению обучения в </w:t>
      </w:r>
      <w:proofErr w:type="gramStart"/>
      <w:r w:rsidRPr="00640B9A">
        <w:rPr>
          <w:sz w:val="28"/>
          <w:szCs w:val="28"/>
        </w:rPr>
        <w:t>гимназических  классах</w:t>
      </w:r>
      <w:proofErr w:type="gramEnd"/>
      <w:r w:rsidRPr="00640B9A">
        <w:rPr>
          <w:sz w:val="28"/>
          <w:szCs w:val="28"/>
        </w:rPr>
        <w:t xml:space="preserve">  подтвердили </w:t>
      </w:r>
      <w:r>
        <w:rPr>
          <w:sz w:val="28"/>
          <w:szCs w:val="28"/>
        </w:rPr>
        <w:t xml:space="preserve">все учащиеся, </w:t>
      </w:r>
      <w:proofErr w:type="gramStart"/>
      <w:r w:rsidRPr="00640B9A">
        <w:rPr>
          <w:sz w:val="28"/>
          <w:szCs w:val="28"/>
          <w:bdr w:val="none" w:sz="0" w:space="0" w:color="auto" w:frame="1"/>
        </w:rPr>
        <w:t>итоговые  результаты</w:t>
      </w:r>
      <w:proofErr w:type="gramEnd"/>
      <w:r w:rsidRPr="00640B9A">
        <w:rPr>
          <w:sz w:val="28"/>
          <w:szCs w:val="28"/>
          <w:bdr w:val="none" w:sz="0" w:space="0" w:color="auto" w:frame="1"/>
        </w:rPr>
        <w:t xml:space="preserve"> обученности этих </w:t>
      </w:r>
      <w:proofErr w:type="gramStart"/>
      <w:r w:rsidRPr="00640B9A">
        <w:rPr>
          <w:sz w:val="28"/>
          <w:szCs w:val="28"/>
          <w:bdr w:val="none" w:sz="0" w:space="0" w:color="auto" w:frame="1"/>
        </w:rPr>
        <w:t>классов  соответствуют</w:t>
      </w:r>
      <w:proofErr w:type="gramEnd"/>
      <w:r w:rsidRPr="00640B9A">
        <w:rPr>
          <w:sz w:val="28"/>
          <w:szCs w:val="28"/>
          <w:bdr w:val="none" w:sz="0" w:space="0" w:color="auto" w:frame="1"/>
        </w:rPr>
        <w:t xml:space="preserve"> статусу гимназических классов</w:t>
      </w:r>
      <w:r>
        <w:rPr>
          <w:sz w:val="28"/>
          <w:szCs w:val="28"/>
          <w:bdr w:val="none" w:sz="0" w:space="0" w:color="auto" w:frame="1"/>
        </w:rPr>
        <w:t>.</w:t>
      </w:r>
      <w:r w:rsidRPr="00640B9A">
        <w:rPr>
          <w:sz w:val="28"/>
          <w:szCs w:val="28"/>
          <w:bdr w:val="none" w:sz="0" w:space="0" w:color="auto" w:frame="1"/>
        </w:rPr>
        <w:t>  </w:t>
      </w:r>
    </w:p>
    <w:p w14:paraId="1F423848" w14:textId="77777777" w:rsidR="00F61A9F" w:rsidRPr="009E6C7D" w:rsidRDefault="00F61A9F" w:rsidP="00F61A9F">
      <w:pPr>
        <w:jc w:val="both"/>
        <w:rPr>
          <w:sz w:val="28"/>
          <w:szCs w:val="28"/>
          <w:lang w:val="kk-KZ"/>
        </w:rPr>
      </w:pPr>
      <w:r w:rsidRPr="009E6C7D">
        <w:rPr>
          <w:sz w:val="28"/>
          <w:szCs w:val="28"/>
          <w:lang w:val="kk-KZ"/>
        </w:rPr>
        <w:t xml:space="preserve">В течение учебного года на особом внимании были учащиеся, которые за год вышли с одной «тройкой» по предмету. Для них организована индивидуальная работа. Курирующие завучи по своим циклам предварительно спрогнозировали процент качества до выставления оценок. </w:t>
      </w:r>
    </w:p>
    <w:p w14:paraId="4A75F643" w14:textId="77777777" w:rsidR="00F61A9F" w:rsidRPr="009E6C7D" w:rsidRDefault="00F61A9F" w:rsidP="00F61A9F">
      <w:pPr>
        <w:jc w:val="both"/>
        <w:rPr>
          <w:b/>
          <w:sz w:val="28"/>
          <w:szCs w:val="28"/>
        </w:rPr>
      </w:pPr>
      <w:r w:rsidRPr="009E6C7D">
        <w:rPr>
          <w:sz w:val="28"/>
          <w:szCs w:val="28"/>
          <w:lang w:val="kk-KZ"/>
        </w:rPr>
        <w:t xml:space="preserve">Были приняты во внимание все методические рекомендции, полученные методистами ИЦРО, городского отдела образования. Таким образом, ЦШ повысила качество знаний до </w:t>
      </w:r>
      <w:r w:rsidRPr="009E6C7D">
        <w:rPr>
          <w:b/>
          <w:sz w:val="28"/>
          <w:szCs w:val="28"/>
          <w:lang w:val="kk-KZ"/>
        </w:rPr>
        <w:t xml:space="preserve">60,4% </w:t>
      </w:r>
      <w:r w:rsidRPr="009E6C7D">
        <w:rPr>
          <w:sz w:val="28"/>
          <w:szCs w:val="28"/>
          <w:lang w:val="kk-KZ"/>
        </w:rPr>
        <w:t xml:space="preserve">при 100% успеваемости, а также  </w:t>
      </w:r>
      <w:r w:rsidRPr="009E6C7D">
        <w:rPr>
          <w:sz w:val="28"/>
          <w:szCs w:val="28"/>
        </w:rPr>
        <w:t xml:space="preserve">динамику в отношении качества знаний на </w:t>
      </w:r>
      <w:r w:rsidRPr="009E6C7D">
        <w:rPr>
          <w:b/>
          <w:sz w:val="28"/>
          <w:szCs w:val="28"/>
        </w:rPr>
        <w:t xml:space="preserve"> +5%.</w:t>
      </w:r>
    </w:p>
    <w:p w14:paraId="2A755134" w14:textId="7E6B8B8B" w:rsidR="00F61A9F" w:rsidRPr="006C58B9" w:rsidRDefault="00F61A9F" w:rsidP="00F61A9F">
      <w:pPr>
        <w:pStyle w:val="aa"/>
        <w:ind w:left="0" w:firstLine="708"/>
        <w:jc w:val="both"/>
        <w:rPr>
          <w:rFonts w:ascii="Times New Roman" w:hAnsi="Times New Roman"/>
          <w:color w:val="000000"/>
          <w:sz w:val="28"/>
          <w:szCs w:val="28"/>
        </w:rPr>
      </w:pPr>
      <w:r w:rsidRPr="006C58B9">
        <w:rPr>
          <w:rFonts w:ascii="Times New Roman" w:hAnsi="Times New Roman"/>
          <w:sz w:val="28"/>
          <w:szCs w:val="28"/>
        </w:rPr>
        <w:t xml:space="preserve">Учителями- предметниками уделялось большое внимание учащимся с повышенной мотивацией к учебной деятельности </w:t>
      </w:r>
      <w:proofErr w:type="gramStart"/>
      <w:r w:rsidRPr="006C58B9">
        <w:rPr>
          <w:rFonts w:ascii="Times New Roman" w:hAnsi="Times New Roman"/>
          <w:sz w:val="28"/>
          <w:szCs w:val="28"/>
        </w:rPr>
        <w:t>проводят  с</w:t>
      </w:r>
      <w:proofErr w:type="gramEnd"/>
      <w:r w:rsidRPr="006C58B9">
        <w:rPr>
          <w:rFonts w:ascii="Times New Roman" w:hAnsi="Times New Roman"/>
          <w:sz w:val="28"/>
          <w:szCs w:val="28"/>
        </w:rPr>
        <w:t xml:space="preserve"> этой категорией учащихся дополнительные занятия, консультации, тематические зачеты знаний, коррекцию контрольных работ., но в силу каких-то причин, ученики все, же имеют по одной «4», и одной «3».  </w:t>
      </w:r>
    </w:p>
    <w:tbl>
      <w:tblPr>
        <w:tblW w:w="9778" w:type="dxa"/>
        <w:tblCellMar>
          <w:left w:w="0" w:type="dxa"/>
          <w:right w:w="0" w:type="dxa"/>
        </w:tblCellMar>
        <w:tblLook w:val="04A0" w:firstRow="1" w:lastRow="0" w:firstColumn="1" w:lastColumn="0" w:noHBand="0" w:noVBand="1"/>
      </w:tblPr>
      <w:tblGrid>
        <w:gridCol w:w="2974"/>
        <w:gridCol w:w="1410"/>
        <w:gridCol w:w="2214"/>
        <w:gridCol w:w="1590"/>
        <w:gridCol w:w="1590"/>
      </w:tblGrid>
      <w:tr w:rsidR="00F61A9F" w:rsidRPr="00A614C2" w14:paraId="6EB6161E" w14:textId="77777777" w:rsidTr="004D3F64">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9066A" w14:textId="77777777" w:rsidR="00F61A9F" w:rsidRPr="00A614C2" w:rsidRDefault="00F61A9F" w:rsidP="004D3F64">
            <w:pPr>
              <w:spacing w:line="0" w:lineRule="atLeast"/>
              <w:jc w:val="center"/>
              <w:rPr>
                <w:color w:val="000000"/>
                <w:sz w:val="28"/>
                <w:szCs w:val="28"/>
              </w:rPr>
            </w:pPr>
            <w:r w:rsidRPr="00A614C2">
              <w:rPr>
                <w:color w:val="000000"/>
                <w:sz w:val="28"/>
                <w:szCs w:val="28"/>
              </w:rPr>
              <w:t>Ступени обучения</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7F822" w14:textId="77777777" w:rsidR="00F61A9F" w:rsidRPr="00A614C2" w:rsidRDefault="00F61A9F" w:rsidP="004D3F64">
            <w:pPr>
              <w:spacing w:line="0" w:lineRule="atLeast"/>
              <w:jc w:val="center"/>
              <w:rPr>
                <w:color w:val="000000"/>
                <w:sz w:val="28"/>
                <w:szCs w:val="28"/>
              </w:rPr>
            </w:pPr>
            <w:r>
              <w:rPr>
                <w:color w:val="000000"/>
                <w:sz w:val="28"/>
                <w:szCs w:val="28"/>
              </w:rPr>
              <w:t>С одной «4»</w:t>
            </w:r>
          </w:p>
        </w:tc>
        <w:tc>
          <w:tcPr>
            <w:tcW w:w="2214" w:type="dxa"/>
            <w:tcBorders>
              <w:top w:val="single" w:sz="4" w:space="0" w:color="000000"/>
              <w:left w:val="single" w:sz="4" w:space="0" w:color="000000"/>
              <w:bottom w:val="single" w:sz="4" w:space="0" w:color="000000"/>
              <w:right w:val="single" w:sz="4" w:space="0" w:color="000000"/>
            </w:tcBorders>
          </w:tcPr>
          <w:p w14:paraId="18371249" w14:textId="77777777" w:rsidR="00F61A9F" w:rsidRPr="00A614C2" w:rsidRDefault="00F61A9F" w:rsidP="004D3F64">
            <w:pPr>
              <w:jc w:val="center"/>
              <w:rPr>
                <w:color w:val="000000"/>
                <w:sz w:val="28"/>
                <w:szCs w:val="28"/>
              </w:rPr>
            </w:pPr>
            <w:r w:rsidRPr="00A614C2">
              <w:rPr>
                <w:color w:val="000000"/>
                <w:sz w:val="28"/>
                <w:szCs w:val="28"/>
              </w:rPr>
              <w:t>% </w:t>
            </w:r>
          </w:p>
          <w:p w14:paraId="13C53D82" w14:textId="77777777" w:rsidR="00F61A9F" w:rsidRPr="00A614C2" w:rsidRDefault="00F61A9F" w:rsidP="004D3F64">
            <w:pPr>
              <w:jc w:val="center"/>
              <w:rPr>
                <w:color w:val="000000"/>
                <w:sz w:val="28"/>
                <w:szCs w:val="28"/>
              </w:rPr>
            </w:pPr>
            <w:r w:rsidRPr="00A614C2">
              <w:rPr>
                <w:color w:val="000000"/>
                <w:sz w:val="28"/>
                <w:szCs w:val="28"/>
              </w:rPr>
              <w:t>с одной</w:t>
            </w:r>
          </w:p>
          <w:p w14:paraId="10D5668B" w14:textId="77777777" w:rsidR="00F61A9F" w:rsidRPr="00A614C2" w:rsidRDefault="00F61A9F" w:rsidP="004D3F64">
            <w:pPr>
              <w:spacing w:line="0" w:lineRule="atLeast"/>
              <w:jc w:val="center"/>
              <w:rPr>
                <w:color w:val="000000"/>
                <w:sz w:val="28"/>
                <w:szCs w:val="28"/>
              </w:rPr>
            </w:pPr>
            <w:r>
              <w:rPr>
                <w:color w:val="000000"/>
                <w:sz w:val="28"/>
                <w:szCs w:val="28"/>
              </w:rPr>
              <w:t>«4</w:t>
            </w:r>
            <w:r w:rsidRPr="00A614C2">
              <w:rPr>
                <w:color w:val="000000"/>
                <w:sz w:val="28"/>
                <w:szCs w:val="28"/>
              </w:rPr>
              <w:t>»</w:t>
            </w:r>
          </w:p>
        </w:tc>
        <w:tc>
          <w:tcPr>
            <w:tcW w:w="1590" w:type="dxa"/>
            <w:tcBorders>
              <w:top w:val="single" w:sz="4" w:space="0" w:color="000000"/>
              <w:left w:val="single" w:sz="4" w:space="0" w:color="000000"/>
              <w:bottom w:val="single" w:sz="4" w:space="0" w:color="000000"/>
              <w:right w:val="single" w:sz="4" w:space="0" w:color="000000"/>
            </w:tcBorders>
          </w:tcPr>
          <w:p w14:paraId="65CB8C74" w14:textId="77777777" w:rsidR="00F61A9F" w:rsidRPr="00A614C2" w:rsidRDefault="00F61A9F" w:rsidP="004D3F64">
            <w:pPr>
              <w:spacing w:line="0" w:lineRule="atLeast"/>
              <w:jc w:val="center"/>
              <w:rPr>
                <w:color w:val="000000"/>
                <w:sz w:val="28"/>
                <w:szCs w:val="28"/>
              </w:rPr>
            </w:pPr>
            <w:r>
              <w:rPr>
                <w:color w:val="000000"/>
                <w:sz w:val="28"/>
                <w:szCs w:val="28"/>
              </w:rPr>
              <w:t>С одной «3»</w:t>
            </w:r>
          </w:p>
        </w:tc>
        <w:tc>
          <w:tcPr>
            <w:tcW w:w="1590" w:type="dxa"/>
            <w:tcBorders>
              <w:top w:val="single" w:sz="4" w:space="0" w:color="000000"/>
              <w:left w:val="single" w:sz="4" w:space="0" w:color="000000"/>
              <w:bottom w:val="single" w:sz="4" w:space="0" w:color="000000"/>
              <w:right w:val="single" w:sz="4" w:space="0" w:color="000000"/>
            </w:tcBorders>
          </w:tcPr>
          <w:p w14:paraId="4CD8338E" w14:textId="77777777" w:rsidR="00F61A9F" w:rsidRPr="00A614C2" w:rsidRDefault="00F61A9F" w:rsidP="004D3F64">
            <w:pPr>
              <w:jc w:val="center"/>
              <w:rPr>
                <w:color w:val="000000"/>
                <w:sz w:val="28"/>
                <w:szCs w:val="28"/>
              </w:rPr>
            </w:pPr>
            <w:r w:rsidRPr="00A614C2">
              <w:rPr>
                <w:color w:val="000000"/>
                <w:sz w:val="28"/>
                <w:szCs w:val="28"/>
              </w:rPr>
              <w:t>% </w:t>
            </w:r>
          </w:p>
          <w:p w14:paraId="1D3E9A44" w14:textId="77777777" w:rsidR="00F61A9F" w:rsidRPr="00A614C2" w:rsidRDefault="00F61A9F" w:rsidP="004D3F64">
            <w:pPr>
              <w:jc w:val="center"/>
              <w:rPr>
                <w:color w:val="000000"/>
                <w:sz w:val="28"/>
                <w:szCs w:val="28"/>
              </w:rPr>
            </w:pPr>
            <w:r w:rsidRPr="00A614C2">
              <w:rPr>
                <w:color w:val="000000"/>
                <w:sz w:val="28"/>
                <w:szCs w:val="28"/>
              </w:rPr>
              <w:t>с одной</w:t>
            </w:r>
          </w:p>
          <w:p w14:paraId="05B0E7B7" w14:textId="77777777" w:rsidR="00F61A9F" w:rsidRPr="00A614C2" w:rsidRDefault="00F61A9F" w:rsidP="004D3F64">
            <w:pPr>
              <w:spacing w:line="0" w:lineRule="atLeast"/>
              <w:jc w:val="center"/>
              <w:rPr>
                <w:color w:val="000000"/>
                <w:sz w:val="28"/>
                <w:szCs w:val="28"/>
              </w:rPr>
            </w:pPr>
            <w:r>
              <w:rPr>
                <w:color w:val="000000"/>
                <w:sz w:val="28"/>
                <w:szCs w:val="28"/>
              </w:rPr>
              <w:t>«3</w:t>
            </w:r>
            <w:r w:rsidRPr="00A614C2">
              <w:rPr>
                <w:color w:val="000000"/>
                <w:sz w:val="28"/>
                <w:szCs w:val="28"/>
              </w:rPr>
              <w:t>»</w:t>
            </w:r>
          </w:p>
        </w:tc>
      </w:tr>
      <w:tr w:rsidR="00F61A9F" w:rsidRPr="00A614C2" w14:paraId="7B7ED88D" w14:textId="77777777" w:rsidTr="004D3F64">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B7768" w14:textId="77777777" w:rsidR="00F61A9F" w:rsidRPr="00A614C2" w:rsidRDefault="00F61A9F" w:rsidP="004D3F64">
            <w:pPr>
              <w:spacing w:line="0" w:lineRule="atLeast"/>
              <w:jc w:val="center"/>
              <w:rPr>
                <w:color w:val="000000"/>
                <w:sz w:val="28"/>
                <w:szCs w:val="28"/>
              </w:rPr>
            </w:pPr>
            <w:r>
              <w:rPr>
                <w:color w:val="000000"/>
                <w:sz w:val="28"/>
                <w:szCs w:val="28"/>
              </w:rPr>
              <w:t>2</w:t>
            </w:r>
            <w:r w:rsidRPr="00A614C2">
              <w:rPr>
                <w:color w:val="000000"/>
                <w:sz w:val="28"/>
                <w:szCs w:val="28"/>
              </w:rPr>
              <w:t>-4 классы</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0AA05" w14:textId="77777777" w:rsidR="00F61A9F" w:rsidRPr="00AD0692" w:rsidRDefault="00F61A9F" w:rsidP="004D3F64">
            <w:pPr>
              <w:spacing w:line="0" w:lineRule="atLeast"/>
              <w:jc w:val="center"/>
              <w:rPr>
                <w:color w:val="000000"/>
                <w:sz w:val="28"/>
                <w:szCs w:val="28"/>
                <w:lang w:val="en-US"/>
              </w:rPr>
            </w:pPr>
            <w:r>
              <w:rPr>
                <w:color w:val="000000"/>
                <w:sz w:val="28"/>
                <w:szCs w:val="28"/>
              </w:rPr>
              <w:t>1</w:t>
            </w:r>
            <w:r>
              <w:rPr>
                <w:color w:val="000000"/>
                <w:sz w:val="28"/>
                <w:szCs w:val="28"/>
                <w:lang w:val="en-US"/>
              </w:rPr>
              <w:t>4</w:t>
            </w:r>
          </w:p>
        </w:tc>
        <w:tc>
          <w:tcPr>
            <w:tcW w:w="2214" w:type="dxa"/>
            <w:tcBorders>
              <w:top w:val="single" w:sz="4" w:space="0" w:color="000000"/>
              <w:left w:val="single" w:sz="4" w:space="0" w:color="000000"/>
              <w:bottom w:val="single" w:sz="4" w:space="0" w:color="000000"/>
              <w:right w:val="single" w:sz="4" w:space="0" w:color="000000"/>
            </w:tcBorders>
          </w:tcPr>
          <w:p w14:paraId="27A76878" w14:textId="77777777" w:rsidR="00F61A9F" w:rsidRPr="00AD0692" w:rsidRDefault="00F61A9F" w:rsidP="004D3F64">
            <w:pPr>
              <w:spacing w:line="0" w:lineRule="atLeast"/>
              <w:jc w:val="center"/>
              <w:rPr>
                <w:color w:val="000000"/>
                <w:sz w:val="28"/>
                <w:szCs w:val="28"/>
                <w:lang w:val="en-US"/>
              </w:rPr>
            </w:pPr>
            <w:r>
              <w:rPr>
                <w:color w:val="000000"/>
                <w:sz w:val="28"/>
                <w:szCs w:val="28"/>
                <w:lang w:val="en-US"/>
              </w:rPr>
              <w:t>3%</w:t>
            </w:r>
          </w:p>
        </w:tc>
        <w:tc>
          <w:tcPr>
            <w:tcW w:w="1590" w:type="dxa"/>
            <w:tcBorders>
              <w:top w:val="single" w:sz="4" w:space="0" w:color="000000"/>
              <w:left w:val="single" w:sz="4" w:space="0" w:color="000000"/>
              <w:bottom w:val="single" w:sz="4" w:space="0" w:color="000000"/>
              <w:right w:val="single" w:sz="4" w:space="0" w:color="000000"/>
            </w:tcBorders>
          </w:tcPr>
          <w:p w14:paraId="5C5F9796" w14:textId="77777777" w:rsidR="00F61A9F" w:rsidRPr="00AD0692" w:rsidRDefault="00F61A9F" w:rsidP="004D3F64">
            <w:pPr>
              <w:spacing w:line="0" w:lineRule="atLeast"/>
              <w:jc w:val="center"/>
              <w:rPr>
                <w:color w:val="000000"/>
                <w:sz w:val="28"/>
                <w:szCs w:val="28"/>
                <w:lang w:val="en-US"/>
              </w:rPr>
            </w:pPr>
            <w:r>
              <w:rPr>
                <w:color w:val="000000"/>
                <w:sz w:val="28"/>
                <w:szCs w:val="28"/>
                <w:lang w:val="en-US"/>
              </w:rPr>
              <w:t>8</w:t>
            </w:r>
          </w:p>
        </w:tc>
        <w:tc>
          <w:tcPr>
            <w:tcW w:w="1590" w:type="dxa"/>
            <w:tcBorders>
              <w:top w:val="single" w:sz="4" w:space="0" w:color="000000"/>
              <w:left w:val="single" w:sz="4" w:space="0" w:color="000000"/>
              <w:bottom w:val="single" w:sz="4" w:space="0" w:color="000000"/>
              <w:right w:val="single" w:sz="4" w:space="0" w:color="000000"/>
            </w:tcBorders>
          </w:tcPr>
          <w:p w14:paraId="5A474715" w14:textId="77777777" w:rsidR="00F61A9F" w:rsidRPr="00A614C2" w:rsidRDefault="00F61A9F" w:rsidP="004D3F64">
            <w:pPr>
              <w:spacing w:line="0" w:lineRule="atLeast"/>
              <w:jc w:val="center"/>
              <w:rPr>
                <w:color w:val="000000"/>
                <w:sz w:val="28"/>
                <w:szCs w:val="28"/>
              </w:rPr>
            </w:pPr>
            <w:r>
              <w:rPr>
                <w:color w:val="000000"/>
                <w:sz w:val="28"/>
                <w:szCs w:val="28"/>
              </w:rPr>
              <w:t>1,7%</w:t>
            </w:r>
          </w:p>
        </w:tc>
      </w:tr>
      <w:tr w:rsidR="00F61A9F" w:rsidRPr="00A614C2" w14:paraId="008D19BF" w14:textId="77777777" w:rsidTr="004D3F64">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696F4" w14:textId="77777777" w:rsidR="00F61A9F" w:rsidRPr="00A614C2" w:rsidRDefault="00F61A9F" w:rsidP="004D3F64">
            <w:pPr>
              <w:spacing w:line="0" w:lineRule="atLeast"/>
              <w:jc w:val="center"/>
              <w:rPr>
                <w:color w:val="000000"/>
                <w:sz w:val="28"/>
                <w:szCs w:val="28"/>
              </w:rPr>
            </w:pPr>
            <w:r w:rsidRPr="00A614C2">
              <w:rPr>
                <w:color w:val="000000"/>
                <w:sz w:val="28"/>
                <w:szCs w:val="28"/>
              </w:rPr>
              <w:t xml:space="preserve"> 5-9 классы</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E0B0" w14:textId="77777777" w:rsidR="00F61A9F" w:rsidRPr="002000B6" w:rsidRDefault="00F61A9F" w:rsidP="004D3F64">
            <w:pPr>
              <w:spacing w:line="0" w:lineRule="atLeast"/>
              <w:jc w:val="center"/>
              <w:rPr>
                <w:color w:val="000000"/>
                <w:sz w:val="28"/>
                <w:szCs w:val="28"/>
              </w:rPr>
            </w:pPr>
            <w:r>
              <w:rPr>
                <w:color w:val="000000"/>
                <w:sz w:val="28"/>
                <w:szCs w:val="28"/>
              </w:rPr>
              <w:t>2</w:t>
            </w:r>
          </w:p>
        </w:tc>
        <w:tc>
          <w:tcPr>
            <w:tcW w:w="2214" w:type="dxa"/>
            <w:tcBorders>
              <w:top w:val="single" w:sz="4" w:space="0" w:color="000000"/>
              <w:left w:val="single" w:sz="4" w:space="0" w:color="000000"/>
              <w:bottom w:val="single" w:sz="4" w:space="0" w:color="000000"/>
              <w:right w:val="single" w:sz="4" w:space="0" w:color="000000"/>
            </w:tcBorders>
          </w:tcPr>
          <w:p w14:paraId="3ACD95CE" w14:textId="77777777" w:rsidR="00F61A9F" w:rsidRPr="00AD0692" w:rsidRDefault="00F61A9F" w:rsidP="004D3F64">
            <w:pPr>
              <w:spacing w:line="0" w:lineRule="atLeast"/>
              <w:jc w:val="center"/>
              <w:rPr>
                <w:color w:val="000000"/>
                <w:sz w:val="28"/>
                <w:szCs w:val="28"/>
                <w:lang w:val="en-US"/>
              </w:rPr>
            </w:pPr>
            <w:r>
              <w:rPr>
                <w:color w:val="000000"/>
                <w:sz w:val="28"/>
                <w:szCs w:val="28"/>
                <w:lang w:val="en-US"/>
              </w:rPr>
              <w:t>0</w:t>
            </w:r>
            <w:r>
              <w:rPr>
                <w:color w:val="000000"/>
                <w:sz w:val="28"/>
                <w:szCs w:val="28"/>
              </w:rPr>
              <w:t>,3</w:t>
            </w:r>
            <w:r>
              <w:rPr>
                <w:color w:val="000000"/>
                <w:sz w:val="28"/>
                <w:szCs w:val="28"/>
                <w:lang w:val="en-US"/>
              </w:rPr>
              <w:t>%</w:t>
            </w:r>
          </w:p>
        </w:tc>
        <w:tc>
          <w:tcPr>
            <w:tcW w:w="1590" w:type="dxa"/>
            <w:tcBorders>
              <w:top w:val="single" w:sz="4" w:space="0" w:color="000000"/>
              <w:left w:val="single" w:sz="4" w:space="0" w:color="000000"/>
              <w:bottom w:val="single" w:sz="4" w:space="0" w:color="000000"/>
              <w:right w:val="single" w:sz="4" w:space="0" w:color="000000"/>
            </w:tcBorders>
          </w:tcPr>
          <w:p w14:paraId="7BF8DFD1" w14:textId="77777777" w:rsidR="00F61A9F" w:rsidRPr="00AD0692" w:rsidRDefault="00F61A9F" w:rsidP="004D3F64">
            <w:pPr>
              <w:spacing w:line="0" w:lineRule="atLeast"/>
              <w:jc w:val="center"/>
              <w:rPr>
                <w:color w:val="000000"/>
                <w:sz w:val="28"/>
                <w:szCs w:val="28"/>
                <w:lang w:val="en-US"/>
              </w:rPr>
            </w:pPr>
            <w:r>
              <w:rPr>
                <w:color w:val="000000"/>
                <w:sz w:val="28"/>
                <w:szCs w:val="28"/>
                <w:lang w:val="en-US"/>
              </w:rPr>
              <w:t>14</w:t>
            </w:r>
          </w:p>
        </w:tc>
        <w:tc>
          <w:tcPr>
            <w:tcW w:w="1590" w:type="dxa"/>
            <w:tcBorders>
              <w:top w:val="single" w:sz="4" w:space="0" w:color="000000"/>
              <w:left w:val="single" w:sz="4" w:space="0" w:color="000000"/>
              <w:bottom w:val="single" w:sz="4" w:space="0" w:color="000000"/>
              <w:right w:val="single" w:sz="4" w:space="0" w:color="000000"/>
            </w:tcBorders>
          </w:tcPr>
          <w:p w14:paraId="15AF48EB" w14:textId="77777777" w:rsidR="00F61A9F" w:rsidRPr="00A614C2" w:rsidRDefault="00F61A9F" w:rsidP="004D3F64">
            <w:pPr>
              <w:spacing w:line="0" w:lineRule="atLeast"/>
              <w:jc w:val="center"/>
              <w:rPr>
                <w:color w:val="000000"/>
                <w:sz w:val="28"/>
                <w:szCs w:val="28"/>
              </w:rPr>
            </w:pPr>
            <w:r>
              <w:rPr>
                <w:color w:val="000000"/>
                <w:sz w:val="28"/>
                <w:szCs w:val="28"/>
              </w:rPr>
              <w:t>1,9%</w:t>
            </w:r>
          </w:p>
        </w:tc>
      </w:tr>
      <w:tr w:rsidR="00F61A9F" w:rsidRPr="00A614C2" w14:paraId="43B82CAC" w14:textId="77777777" w:rsidTr="004D3F64">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549B" w14:textId="77777777" w:rsidR="00F61A9F" w:rsidRPr="00A614C2" w:rsidRDefault="00F61A9F" w:rsidP="004D3F64">
            <w:pPr>
              <w:spacing w:line="0" w:lineRule="atLeast"/>
              <w:jc w:val="center"/>
              <w:rPr>
                <w:color w:val="000000"/>
                <w:sz w:val="28"/>
                <w:szCs w:val="28"/>
              </w:rPr>
            </w:pPr>
            <w:r w:rsidRPr="00A614C2">
              <w:rPr>
                <w:color w:val="000000"/>
                <w:sz w:val="28"/>
                <w:szCs w:val="28"/>
              </w:rPr>
              <w:t>10-11 классы</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79C32" w14:textId="77777777" w:rsidR="00F61A9F" w:rsidRPr="00D044B0" w:rsidRDefault="00F61A9F" w:rsidP="004D3F64">
            <w:pPr>
              <w:spacing w:line="0" w:lineRule="atLeast"/>
              <w:jc w:val="center"/>
              <w:rPr>
                <w:color w:val="000000"/>
                <w:sz w:val="28"/>
                <w:szCs w:val="28"/>
              </w:rPr>
            </w:pPr>
            <w:r>
              <w:rPr>
                <w:color w:val="000000"/>
                <w:sz w:val="28"/>
                <w:szCs w:val="28"/>
              </w:rPr>
              <w:t>1</w:t>
            </w:r>
          </w:p>
        </w:tc>
        <w:tc>
          <w:tcPr>
            <w:tcW w:w="2214" w:type="dxa"/>
            <w:tcBorders>
              <w:top w:val="single" w:sz="4" w:space="0" w:color="000000"/>
              <w:left w:val="single" w:sz="4" w:space="0" w:color="000000"/>
              <w:bottom w:val="single" w:sz="4" w:space="0" w:color="000000"/>
              <w:right w:val="single" w:sz="4" w:space="0" w:color="000000"/>
            </w:tcBorders>
          </w:tcPr>
          <w:p w14:paraId="73EFFFF4" w14:textId="77777777" w:rsidR="00F61A9F" w:rsidRPr="00A614C2" w:rsidRDefault="00F61A9F" w:rsidP="004D3F64">
            <w:pPr>
              <w:spacing w:line="0" w:lineRule="atLeast"/>
              <w:jc w:val="center"/>
              <w:rPr>
                <w:color w:val="000000"/>
                <w:sz w:val="28"/>
                <w:szCs w:val="28"/>
              </w:rPr>
            </w:pPr>
            <w:r>
              <w:rPr>
                <w:color w:val="000000"/>
                <w:sz w:val="28"/>
                <w:szCs w:val="28"/>
              </w:rPr>
              <w:t>1,6%</w:t>
            </w:r>
          </w:p>
        </w:tc>
        <w:tc>
          <w:tcPr>
            <w:tcW w:w="1590" w:type="dxa"/>
            <w:tcBorders>
              <w:top w:val="single" w:sz="4" w:space="0" w:color="000000"/>
              <w:left w:val="single" w:sz="4" w:space="0" w:color="000000"/>
              <w:bottom w:val="single" w:sz="4" w:space="0" w:color="000000"/>
              <w:right w:val="single" w:sz="4" w:space="0" w:color="000000"/>
            </w:tcBorders>
          </w:tcPr>
          <w:p w14:paraId="593B3304" w14:textId="77777777" w:rsidR="00F61A9F" w:rsidRPr="00D044B0" w:rsidRDefault="00F61A9F" w:rsidP="004D3F64">
            <w:pPr>
              <w:spacing w:line="0" w:lineRule="atLeast"/>
              <w:jc w:val="center"/>
              <w:rPr>
                <w:color w:val="000000"/>
                <w:sz w:val="28"/>
                <w:szCs w:val="28"/>
              </w:rPr>
            </w:pPr>
            <w:r>
              <w:rPr>
                <w:color w:val="000000"/>
                <w:sz w:val="28"/>
                <w:szCs w:val="28"/>
              </w:rPr>
              <w:t>2</w:t>
            </w:r>
          </w:p>
        </w:tc>
        <w:tc>
          <w:tcPr>
            <w:tcW w:w="1590" w:type="dxa"/>
            <w:tcBorders>
              <w:top w:val="single" w:sz="4" w:space="0" w:color="000000"/>
              <w:left w:val="single" w:sz="4" w:space="0" w:color="000000"/>
              <w:bottom w:val="single" w:sz="4" w:space="0" w:color="000000"/>
              <w:right w:val="single" w:sz="4" w:space="0" w:color="000000"/>
            </w:tcBorders>
          </w:tcPr>
          <w:p w14:paraId="4F211890" w14:textId="77777777" w:rsidR="00F61A9F" w:rsidRPr="00A614C2" w:rsidRDefault="00F61A9F" w:rsidP="004D3F64">
            <w:pPr>
              <w:spacing w:line="0" w:lineRule="atLeast"/>
              <w:jc w:val="center"/>
              <w:rPr>
                <w:color w:val="000000"/>
                <w:sz w:val="28"/>
                <w:szCs w:val="28"/>
              </w:rPr>
            </w:pPr>
            <w:r>
              <w:rPr>
                <w:color w:val="000000"/>
                <w:sz w:val="28"/>
                <w:szCs w:val="28"/>
              </w:rPr>
              <w:t>3,3%</w:t>
            </w:r>
          </w:p>
        </w:tc>
      </w:tr>
      <w:tr w:rsidR="00F61A9F" w:rsidRPr="00A614C2" w14:paraId="22247F3C" w14:textId="77777777" w:rsidTr="004D3F64">
        <w:tc>
          <w:tcPr>
            <w:tcW w:w="2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68C98" w14:textId="77777777" w:rsidR="00F61A9F" w:rsidRPr="00A614C2" w:rsidRDefault="00F61A9F" w:rsidP="004D3F64">
            <w:pPr>
              <w:spacing w:line="0" w:lineRule="atLeast"/>
              <w:jc w:val="center"/>
              <w:rPr>
                <w:color w:val="000000"/>
                <w:sz w:val="28"/>
                <w:szCs w:val="28"/>
              </w:rPr>
            </w:pPr>
            <w:r w:rsidRPr="00A614C2">
              <w:rPr>
                <w:color w:val="000000"/>
                <w:sz w:val="28"/>
                <w:szCs w:val="28"/>
              </w:rPr>
              <w:t>Всего по школе</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48FC" w14:textId="77777777" w:rsidR="00F61A9F" w:rsidRPr="00D044B0" w:rsidRDefault="00F61A9F" w:rsidP="004D3F64">
            <w:pPr>
              <w:spacing w:line="0" w:lineRule="atLeast"/>
              <w:jc w:val="center"/>
              <w:rPr>
                <w:color w:val="000000"/>
                <w:sz w:val="28"/>
                <w:szCs w:val="28"/>
              </w:rPr>
            </w:pPr>
            <w:r>
              <w:rPr>
                <w:color w:val="000000"/>
                <w:sz w:val="28"/>
                <w:szCs w:val="28"/>
                <w:lang w:val="en-US"/>
              </w:rPr>
              <w:t>1</w:t>
            </w:r>
            <w:r>
              <w:rPr>
                <w:color w:val="000000"/>
                <w:sz w:val="28"/>
                <w:szCs w:val="28"/>
              </w:rPr>
              <w:t>7</w:t>
            </w:r>
          </w:p>
        </w:tc>
        <w:tc>
          <w:tcPr>
            <w:tcW w:w="2214" w:type="dxa"/>
            <w:tcBorders>
              <w:top w:val="single" w:sz="4" w:space="0" w:color="000000"/>
              <w:left w:val="single" w:sz="4" w:space="0" w:color="000000"/>
              <w:bottom w:val="single" w:sz="4" w:space="0" w:color="000000"/>
              <w:right w:val="single" w:sz="4" w:space="0" w:color="000000"/>
            </w:tcBorders>
          </w:tcPr>
          <w:p w14:paraId="6BA8B400" w14:textId="77777777" w:rsidR="00F61A9F" w:rsidRPr="00A614C2" w:rsidRDefault="00F61A9F" w:rsidP="004D3F64">
            <w:pPr>
              <w:spacing w:line="0" w:lineRule="atLeast"/>
              <w:jc w:val="center"/>
              <w:rPr>
                <w:color w:val="000000"/>
                <w:sz w:val="28"/>
                <w:szCs w:val="28"/>
              </w:rPr>
            </w:pPr>
            <w:r>
              <w:rPr>
                <w:color w:val="000000"/>
                <w:sz w:val="28"/>
                <w:szCs w:val="28"/>
              </w:rPr>
              <w:t>1,4%</w:t>
            </w:r>
          </w:p>
        </w:tc>
        <w:tc>
          <w:tcPr>
            <w:tcW w:w="1590" w:type="dxa"/>
            <w:tcBorders>
              <w:top w:val="single" w:sz="4" w:space="0" w:color="000000"/>
              <w:left w:val="single" w:sz="4" w:space="0" w:color="000000"/>
              <w:bottom w:val="single" w:sz="4" w:space="0" w:color="000000"/>
              <w:right w:val="single" w:sz="4" w:space="0" w:color="000000"/>
            </w:tcBorders>
          </w:tcPr>
          <w:p w14:paraId="420E56A4" w14:textId="77777777" w:rsidR="00F61A9F" w:rsidRPr="00D044B0" w:rsidRDefault="00F61A9F" w:rsidP="004D3F64">
            <w:pPr>
              <w:spacing w:line="0" w:lineRule="atLeast"/>
              <w:jc w:val="center"/>
              <w:rPr>
                <w:color w:val="000000"/>
                <w:sz w:val="28"/>
                <w:szCs w:val="28"/>
              </w:rPr>
            </w:pPr>
            <w:r>
              <w:rPr>
                <w:color w:val="000000"/>
                <w:sz w:val="28"/>
                <w:szCs w:val="28"/>
                <w:lang w:val="en-US"/>
              </w:rPr>
              <w:t>2</w:t>
            </w:r>
            <w:r>
              <w:rPr>
                <w:color w:val="000000"/>
                <w:sz w:val="28"/>
                <w:szCs w:val="28"/>
              </w:rPr>
              <w:t>4</w:t>
            </w:r>
          </w:p>
        </w:tc>
        <w:tc>
          <w:tcPr>
            <w:tcW w:w="1590" w:type="dxa"/>
            <w:tcBorders>
              <w:top w:val="single" w:sz="4" w:space="0" w:color="000000"/>
              <w:left w:val="single" w:sz="4" w:space="0" w:color="000000"/>
              <w:bottom w:val="single" w:sz="4" w:space="0" w:color="000000"/>
              <w:right w:val="single" w:sz="4" w:space="0" w:color="000000"/>
            </w:tcBorders>
          </w:tcPr>
          <w:p w14:paraId="3B1EA81F" w14:textId="77777777" w:rsidR="00F61A9F" w:rsidRPr="00A614C2" w:rsidRDefault="00F61A9F" w:rsidP="004D3F64">
            <w:pPr>
              <w:spacing w:line="0" w:lineRule="atLeast"/>
              <w:jc w:val="center"/>
              <w:rPr>
                <w:color w:val="000000"/>
                <w:sz w:val="28"/>
                <w:szCs w:val="28"/>
              </w:rPr>
            </w:pPr>
            <w:r>
              <w:rPr>
                <w:color w:val="000000"/>
                <w:sz w:val="28"/>
                <w:szCs w:val="28"/>
              </w:rPr>
              <w:t>1,6%</w:t>
            </w:r>
          </w:p>
        </w:tc>
      </w:tr>
    </w:tbl>
    <w:p w14:paraId="6D31EFB2" w14:textId="77777777" w:rsidR="00F61A9F" w:rsidRPr="001E5814" w:rsidRDefault="00F61A9F" w:rsidP="00F61A9F">
      <w:pPr>
        <w:pStyle w:val="aa"/>
        <w:ind w:left="0" w:firstLine="708"/>
        <w:jc w:val="both"/>
        <w:rPr>
          <w:color w:val="000000"/>
          <w:sz w:val="28"/>
          <w:szCs w:val="28"/>
        </w:rPr>
      </w:pPr>
    </w:p>
    <w:p w14:paraId="2FC563C5" w14:textId="77777777" w:rsidR="00F61A9F" w:rsidRPr="001E5814" w:rsidRDefault="00F61A9F" w:rsidP="00F61A9F">
      <w:pPr>
        <w:ind w:firstLine="708"/>
        <w:rPr>
          <w:color w:val="000000"/>
          <w:sz w:val="28"/>
          <w:szCs w:val="28"/>
        </w:rPr>
      </w:pPr>
      <w:r w:rsidRPr="001E5814">
        <w:rPr>
          <w:color w:val="000000"/>
          <w:sz w:val="28"/>
          <w:szCs w:val="28"/>
        </w:rPr>
        <w:t>В начальном звене одну «4» имеют 1</w:t>
      </w:r>
      <w:r>
        <w:rPr>
          <w:color w:val="000000"/>
          <w:sz w:val="28"/>
          <w:szCs w:val="28"/>
        </w:rPr>
        <w:t>4</w:t>
      </w:r>
      <w:r w:rsidRPr="001E5814">
        <w:rPr>
          <w:color w:val="000000"/>
          <w:sz w:val="28"/>
          <w:szCs w:val="28"/>
        </w:rPr>
        <w:t xml:space="preserve"> уч-ся, если остановиться по предметам то русский язык имеют одну «4»- </w:t>
      </w:r>
      <w:r>
        <w:rPr>
          <w:color w:val="000000"/>
          <w:sz w:val="28"/>
          <w:szCs w:val="28"/>
        </w:rPr>
        <w:t>2</w:t>
      </w:r>
      <w:r w:rsidRPr="001E5814">
        <w:rPr>
          <w:color w:val="000000"/>
          <w:sz w:val="28"/>
          <w:szCs w:val="28"/>
        </w:rPr>
        <w:t xml:space="preserve"> уч-ся, по казахскому языку- </w:t>
      </w:r>
      <w:r>
        <w:rPr>
          <w:color w:val="000000"/>
          <w:sz w:val="28"/>
          <w:szCs w:val="28"/>
        </w:rPr>
        <w:t>6</w:t>
      </w:r>
      <w:r w:rsidRPr="001E5814">
        <w:rPr>
          <w:color w:val="000000"/>
          <w:sz w:val="28"/>
          <w:szCs w:val="28"/>
        </w:rPr>
        <w:t xml:space="preserve"> уч-ся, по английскому языку-</w:t>
      </w:r>
      <w:r>
        <w:rPr>
          <w:color w:val="000000"/>
          <w:sz w:val="28"/>
          <w:szCs w:val="28"/>
        </w:rPr>
        <w:t>1</w:t>
      </w:r>
      <w:r w:rsidRPr="001E5814">
        <w:rPr>
          <w:color w:val="000000"/>
          <w:sz w:val="28"/>
          <w:szCs w:val="28"/>
        </w:rPr>
        <w:t xml:space="preserve">, по </w:t>
      </w:r>
      <w:proofErr w:type="spellStart"/>
      <w:r w:rsidRPr="001E5814">
        <w:rPr>
          <w:color w:val="000000"/>
          <w:sz w:val="28"/>
          <w:szCs w:val="28"/>
        </w:rPr>
        <w:t>лит.чтению</w:t>
      </w:r>
      <w:proofErr w:type="spellEnd"/>
      <w:r w:rsidRPr="001E5814">
        <w:rPr>
          <w:color w:val="000000"/>
          <w:sz w:val="28"/>
          <w:szCs w:val="28"/>
        </w:rPr>
        <w:t xml:space="preserve"> -</w:t>
      </w:r>
      <w:r>
        <w:rPr>
          <w:color w:val="000000"/>
          <w:sz w:val="28"/>
          <w:szCs w:val="28"/>
        </w:rPr>
        <w:t>1</w:t>
      </w:r>
      <w:r w:rsidRPr="001E5814">
        <w:rPr>
          <w:color w:val="000000"/>
          <w:sz w:val="28"/>
          <w:szCs w:val="28"/>
        </w:rPr>
        <w:t xml:space="preserve"> уч-ся, по математике-</w:t>
      </w:r>
      <w:r>
        <w:rPr>
          <w:color w:val="000000"/>
          <w:sz w:val="28"/>
          <w:szCs w:val="28"/>
        </w:rPr>
        <w:t>4</w:t>
      </w:r>
      <w:r w:rsidRPr="001E5814">
        <w:rPr>
          <w:color w:val="000000"/>
          <w:sz w:val="28"/>
          <w:szCs w:val="28"/>
        </w:rPr>
        <w:t xml:space="preserve"> ученик.</w:t>
      </w:r>
    </w:p>
    <w:p w14:paraId="429149D1" w14:textId="77777777" w:rsidR="00F61A9F" w:rsidRDefault="00F61A9F" w:rsidP="00F61A9F">
      <w:pPr>
        <w:ind w:firstLine="708"/>
        <w:rPr>
          <w:color w:val="000000"/>
          <w:sz w:val="28"/>
          <w:szCs w:val="28"/>
        </w:rPr>
      </w:pPr>
      <w:r w:rsidRPr="001E5814">
        <w:rPr>
          <w:color w:val="000000"/>
          <w:sz w:val="28"/>
          <w:szCs w:val="28"/>
        </w:rPr>
        <w:t xml:space="preserve"> В среднем звене одну «4» имеют 2 ученика, 1 ученик по </w:t>
      </w:r>
      <w:r>
        <w:rPr>
          <w:color w:val="000000"/>
          <w:sz w:val="28"/>
          <w:szCs w:val="28"/>
        </w:rPr>
        <w:t>математике и 1</w:t>
      </w:r>
      <w:r w:rsidRPr="001E5814">
        <w:rPr>
          <w:color w:val="000000"/>
          <w:sz w:val="28"/>
          <w:szCs w:val="28"/>
        </w:rPr>
        <w:t xml:space="preserve"> ученика по </w:t>
      </w:r>
      <w:r>
        <w:rPr>
          <w:color w:val="000000"/>
          <w:sz w:val="28"/>
          <w:szCs w:val="28"/>
        </w:rPr>
        <w:t>истории Казахстана.</w:t>
      </w:r>
    </w:p>
    <w:p w14:paraId="5AC9BB2E" w14:textId="77777777" w:rsidR="00F61A9F" w:rsidRPr="001E5814" w:rsidRDefault="00F61A9F" w:rsidP="00F61A9F">
      <w:pPr>
        <w:ind w:firstLine="708"/>
        <w:rPr>
          <w:b/>
          <w:sz w:val="28"/>
          <w:szCs w:val="28"/>
        </w:rPr>
      </w:pPr>
      <w:r>
        <w:rPr>
          <w:color w:val="000000"/>
          <w:sz w:val="28"/>
          <w:szCs w:val="28"/>
        </w:rPr>
        <w:t>В старшей школе одну «4» имеет 1 ученик по предмету химия.</w:t>
      </w:r>
    </w:p>
    <w:p w14:paraId="081EAEE7" w14:textId="77777777" w:rsidR="00F61A9F" w:rsidRPr="00E16B07" w:rsidRDefault="00F61A9F" w:rsidP="00F61A9F">
      <w:pPr>
        <w:rPr>
          <w:b/>
          <w:sz w:val="28"/>
          <w:szCs w:val="28"/>
        </w:rPr>
      </w:pPr>
      <w:r w:rsidRPr="00E16B07">
        <w:rPr>
          <w:b/>
          <w:sz w:val="28"/>
          <w:szCs w:val="28"/>
        </w:rPr>
        <w:t>С одной 3</w:t>
      </w:r>
    </w:p>
    <w:p w14:paraId="1C288992" w14:textId="77777777" w:rsidR="00F61A9F" w:rsidRDefault="00F61A9F" w:rsidP="00F61A9F">
      <w:pPr>
        <w:rPr>
          <w:color w:val="000000"/>
          <w:sz w:val="28"/>
          <w:szCs w:val="28"/>
        </w:rPr>
      </w:pPr>
      <w:r w:rsidRPr="00E16B07">
        <w:rPr>
          <w:color w:val="000000"/>
          <w:sz w:val="28"/>
          <w:szCs w:val="28"/>
        </w:rPr>
        <w:t xml:space="preserve">В начальном звене одну «3» имеют </w:t>
      </w:r>
      <w:r>
        <w:rPr>
          <w:color w:val="000000"/>
          <w:sz w:val="28"/>
          <w:szCs w:val="28"/>
        </w:rPr>
        <w:t>8</w:t>
      </w:r>
      <w:r w:rsidRPr="00E16B07">
        <w:rPr>
          <w:color w:val="000000"/>
          <w:sz w:val="28"/>
          <w:szCs w:val="28"/>
        </w:rPr>
        <w:t xml:space="preserve"> уч-ся</w:t>
      </w:r>
      <w:r w:rsidRPr="006F0B4E">
        <w:rPr>
          <w:color w:val="000000"/>
          <w:sz w:val="28"/>
          <w:szCs w:val="28"/>
        </w:rPr>
        <w:t xml:space="preserve">, если остановиться по </w:t>
      </w:r>
      <w:proofErr w:type="gramStart"/>
      <w:r w:rsidRPr="006F0B4E">
        <w:rPr>
          <w:color w:val="000000"/>
          <w:sz w:val="28"/>
          <w:szCs w:val="28"/>
        </w:rPr>
        <w:t>предметам</w:t>
      </w:r>
      <w:proofErr w:type="gramEnd"/>
      <w:r w:rsidRPr="006F0B4E">
        <w:rPr>
          <w:color w:val="000000"/>
          <w:sz w:val="28"/>
          <w:szCs w:val="28"/>
        </w:rPr>
        <w:t xml:space="preserve"> то по </w:t>
      </w:r>
      <w:proofErr w:type="spellStart"/>
      <w:r w:rsidRPr="000F5859">
        <w:rPr>
          <w:color w:val="000000"/>
          <w:sz w:val="28"/>
          <w:szCs w:val="28"/>
        </w:rPr>
        <w:t>по</w:t>
      </w:r>
      <w:proofErr w:type="spellEnd"/>
      <w:r w:rsidRPr="000F5859">
        <w:rPr>
          <w:color w:val="000000"/>
          <w:sz w:val="28"/>
          <w:szCs w:val="28"/>
        </w:rPr>
        <w:t xml:space="preserve"> русскому языку-</w:t>
      </w:r>
      <w:r>
        <w:rPr>
          <w:color w:val="000000"/>
          <w:sz w:val="28"/>
          <w:szCs w:val="28"/>
        </w:rPr>
        <w:t>5</w:t>
      </w:r>
      <w:r w:rsidRPr="000F5859">
        <w:rPr>
          <w:color w:val="000000"/>
          <w:sz w:val="28"/>
          <w:szCs w:val="28"/>
        </w:rPr>
        <w:t xml:space="preserve"> ученик</w:t>
      </w:r>
      <w:r>
        <w:rPr>
          <w:color w:val="000000"/>
          <w:sz w:val="28"/>
          <w:szCs w:val="28"/>
        </w:rPr>
        <w:t>ов и по казахскому языку-3 ученика</w:t>
      </w:r>
      <w:r w:rsidRPr="000F5859">
        <w:rPr>
          <w:color w:val="000000"/>
          <w:sz w:val="28"/>
          <w:szCs w:val="28"/>
        </w:rPr>
        <w:t>,</w:t>
      </w:r>
    </w:p>
    <w:p w14:paraId="5A325B9D" w14:textId="77777777" w:rsidR="00F61A9F" w:rsidRPr="00B2354E" w:rsidRDefault="00F61A9F" w:rsidP="00F61A9F">
      <w:pPr>
        <w:rPr>
          <w:color w:val="000000"/>
          <w:sz w:val="28"/>
          <w:szCs w:val="28"/>
        </w:rPr>
      </w:pPr>
      <w:r w:rsidRPr="008440D5">
        <w:rPr>
          <w:color w:val="000000"/>
          <w:sz w:val="28"/>
          <w:szCs w:val="28"/>
        </w:rPr>
        <w:t xml:space="preserve"> </w:t>
      </w:r>
      <w:r w:rsidRPr="00B2354E">
        <w:rPr>
          <w:color w:val="000000"/>
          <w:sz w:val="28"/>
          <w:szCs w:val="28"/>
        </w:rPr>
        <w:t xml:space="preserve">в среднем звене одну «3» имеют </w:t>
      </w:r>
      <w:r>
        <w:rPr>
          <w:color w:val="000000"/>
          <w:sz w:val="28"/>
          <w:szCs w:val="28"/>
        </w:rPr>
        <w:t>14</w:t>
      </w:r>
      <w:r w:rsidRPr="00B2354E">
        <w:rPr>
          <w:color w:val="000000"/>
          <w:sz w:val="28"/>
          <w:szCs w:val="28"/>
        </w:rPr>
        <w:t xml:space="preserve"> уч-ся, если остановиться по </w:t>
      </w:r>
      <w:proofErr w:type="gramStart"/>
      <w:r w:rsidRPr="00B2354E">
        <w:rPr>
          <w:color w:val="000000"/>
          <w:sz w:val="28"/>
          <w:szCs w:val="28"/>
        </w:rPr>
        <w:t>предметам</w:t>
      </w:r>
      <w:proofErr w:type="gramEnd"/>
      <w:r w:rsidRPr="00B2354E">
        <w:rPr>
          <w:color w:val="000000"/>
          <w:sz w:val="28"/>
          <w:szCs w:val="28"/>
        </w:rPr>
        <w:t xml:space="preserve"> то </w:t>
      </w:r>
      <w:r>
        <w:rPr>
          <w:color w:val="000000"/>
          <w:sz w:val="28"/>
          <w:szCs w:val="28"/>
        </w:rPr>
        <w:t>казахскому языку-6 учеников, по математике-</w:t>
      </w:r>
      <w:proofErr w:type="gramStart"/>
      <w:r>
        <w:rPr>
          <w:color w:val="000000"/>
          <w:sz w:val="28"/>
          <w:szCs w:val="28"/>
        </w:rPr>
        <w:t>3,по</w:t>
      </w:r>
      <w:proofErr w:type="gramEnd"/>
      <w:r>
        <w:rPr>
          <w:color w:val="000000"/>
          <w:sz w:val="28"/>
          <w:szCs w:val="28"/>
        </w:rPr>
        <w:t xml:space="preserve"> </w:t>
      </w:r>
      <w:proofErr w:type="gramStart"/>
      <w:r>
        <w:rPr>
          <w:color w:val="000000"/>
          <w:sz w:val="28"/>
          <w:szCs w:val="28"/>
        </w:rPr>
        <w:t>вс.истории</w:t>
      </w:r>
      <w:proofErr w:type="gramEnd"/>
      <w:r>
        <w:rPr>
          <w:color w:val="000000"/>
          <w:sz w:val="28"/>
          <w:szCs w:val="28"/>
        </w:rPr>
        <w:t>-1, биологии-2 и по алгебре-2 ученика.</w:t>
      </w:r>
    </w:p>
    <w:p w14:paraId="58F16B01" w14:textId="77777777" w:rsidR="00F61A9F" w:rsidRDefault="00F61A9F" w:rsidP="00F61A9F">
      <w:pPr>
        <w:rPr>
          <w:color w:val="000000"/>
          <w:sz w:val="28"/>
          <w:szCs w:val="28"/>
        </w:rPr>
      </w:pPr>
      <w:r w:rsidRPr="00B2354E">
        <w:rPr>
          <w:color w:val="000000"/>
          <w:sz w:val="28"/>
          <w:szCs w:val="28"/>
        </w:rPr>
        <w:t xml:space="preserve">В старшем звене одну «3» имеет </w:t>
      </w:r>
      <w:r>
        <w:rPr>
          <w:color w:val="000000"/>
          <w:sz w:val="28"/>
          <w:szCs w:val="28"/>
        </w:rPr>
        <w:t>2</w:t>
      </w:r>
      <w:r w:rsidRPr="00B2354E">
        <w:rPr>
          <w:color w:val="000000"/>
          <w:sz w:val="28"/>
          <w:szCs w:val="28"/>
        </w:rPr>
        <w:t xml:space="preserve"> ученика по </w:t>
      </w:r>
      <w:proofErr w:type="spellStart"/>
      <w:r w:rsidRPr="00B2354E">
        <w:rPr>
          <w:color w:val="000000"/>
          <w:sz w:val="28"/>
          <w:szCs w:val="28"/>
        </w:rPr>
        <w:t>по</w:t>
      </w:r>
      <w:proofErr w:type="spellEnd"/>
      <w:r w:rsidRPr="00B2354E">
        <w:rPr>
          <w:color w:val="000000"/>
          <w:sz w:val="28"/>
          <w:szCs w:val="28"/>
        </w:rPr>
        <w:t xml:space="preserve"> </w:t>
      </w:r>
      <w:r>
        <w:rPr>
          <w:color w:val="000000"/>
          <w:sz w:val="28"/>
          <w:szCs w:val="28"/>
        </w:rPr>
        <w:t>алгебре.</w:t>
      </w:r>
    </w:p>
    <w:p w14:paraId="40A2DE74" w14:textId="77777777" w:rsidR="00F61A9F" w:rsidRPr="001F58C8" w:rsidRDefault="00F61A9F" w:rsidP="00F61A9F">
      <w:pPr>
        <w:rPr>
          <w:color w:val="000000"/>
          <w:sz w:val="28"/>
          <w:szCs w:val="28"/>
        </w:rPr>
      </w:pPr>
      <w:r w:rsidRPr="001F58C8">
        <w:rPr>
          <w:color w:val="000000"/>
          <w:sz w:val="28"/>
          <w:szCs w:val="28"/>
        </w:rPr>
        <w:t>С одной «4»</w:t>
      </w:r>
    </w:p>
    <w:tbl>
      <w:tblPr>
        <w:tblW w:w="9778" w:type="dxa"/>
        <w:tblCellMar>
          <w:left w:w="0" w:type="dxa"/>
          <w:right w:w="0" w:type="dxa"/>
        </w:tblCellMar>
        <w:tblLook w:val="04A0" w:firstRow="1" w:lastRow="0" w:firstColumn="1" w:lastColumn="0" w:noHBand="0" w:noVBand="1"/>
      </w:tblPr>
      <w:tblGrid>
        <w:gridCol w:w="3551"/>
        <w:gridCol w:w="2227"/>
        <w:gridCol w:w="2101"/>
        <w:gridCol w:w="1899"/>
      </w:tblGrid>
      <w:tr w:rsidR="00F61A9F" w:rsidRPr="00A614C2" w14:paraId="65682B14" w14:textId="77777777" w:rsidTr="004D3F64">
        <w:trPr>
          <w:trHeight w:val="475"/>
        </w:trPr>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E0DB" w14:textId="77777777" w:rsidR="00F61A9F" w:rsidRPr="00A614C2" w:rsidRDefault="00F61A9F" w:rsidP="004D3F64">
            <w:pPr>
              <w:spacing w:line="0" w:lineRule="atLeast"/>
              <w:jc w:val="center"/>
              <w:rPr>
                <w:color w:val="000000"/>
                <w:sz w:val="28"/>
                <w:szCs w:val="28"/>
              </w:rPr>
            </w:pPr>
            <w:r>
              <w:rPr>
                <w:color w:val="000000"/>
                <w:sz w:val="28"/>
                <w:szCs w:val="28"/>
              </w:rPr>
              <w:lastRenderedPageBreak/>
              <w:t>предмет</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0DCC" w14:textId="77777777" w:rsidR="00F61A9F" w:rsidRPr="00A614C2" w:rsidRDefault="00F61A9F" w:rsidP="004D3F64">
            <w:pPr>
              <w:spacing w:line="0" w:lineRule="atLeast"/>
              <w:jc w:val="center"/>
              <w:rPr>
                <w:color w:val="000000"/>
                <w:sz w:val="28"/>
                <w:szCs w:val="28"/>
              </w:rPr>
            </w:pPr>
            <w:r>
              <w:rPr>
                <w:color w:val="000000"/>
                <w:sz w:val="28"/>
                <w:szCs w:val="28"/>
              </w:rPr>
              <w:t>2-4</w:t>
            </w:r>
          </w:p>
        </w:tc>
        <w:tc>
          <w:tcPr>
            <w:tcW w:w="2101" w:type="dxa"/>
            <w:tcBorders>
              <w:top w:val="single" w:sz="4" w:space="0" w:color="000000"/>
              <w:left w:val="single" w:sz="4" w:space="0" w:color="000000"/>
              <w:bottom w:val="single" w:sz="4" w:space="0" w:color="000000"/>
              <w:right w:val="single" w:sz="4" w:space="0" w:color="000000"/>
            </w:tcBorders>
          </w:tcPr>
          <w:p w14:paraId="1E9D1597" w14:textId="77777777" w:rsidR="00F61A9F" w:rsidRPr="00A614C2" w:rsidRDefault="00F61A9F" w:rsidP="004D3F64">
            <w:pPr>
              <w:spacing w:line="0" w:lineRule="atLeast"/>
              <w:jc w:val="center"/>
              <w:rPr>
                <w:color w:val="000000"/>
                <w:sz w:val="28"/>
                <w:szCs w:val="28"/>
              </w:rPr>
            </w:pPr>
            <w:r>
              <w:rPr>
                <w:color w:val="000000"/>
                <w:sz w:val="28"/>
                <w:szCs w:val="28"/>
              </w:rPr>
              <w:t>5-9</w:t>
            </w:r>
          </w:p>
        </w:tc>
        <w:tc>
          <w:tcPr>
            <w:tcW w:w="1899" w:type="dxa"/>
            <w:tcBorders>
              <w:top w:val="single" w:sz="4" w:space="0" w:color="000000"/>
              <w:left w:val="single" w:sz="4" w:space="0" w:color="000000"/>
              <w:bottom w:val="single" w:sz="4" w:space="0" w:color="000000"/>
              <w:right w:val="single" w:sz="4" w:space="0" w:color="000000"/>
            </w:tcBorders>
          </w:tcPr>
          <w:p w14:paraId="0B520A77" w14:textId="77777777" w:rsidR="00F61A9F" w:rsidRPr="00A614C2" w:rsidRDefault="00F61A9F" w:rsidP="004D3F64">
            <w:pPr>
              <w:spacing w:line="0" w:lineRule="atLeast"/>
              <w:jc w:val="center"/>
              <w:rPr>
                <w:color w:val="000000"/>
                <w:sz w:val="28"/>
                <w:szCs w:val="28"/>
              </w:rPr>
            </w:pPr>
            <w:r>
              <w:rPr>
                <w:color w:val="000000"/>
                <w:sz w:val="28"/>
                <w:szCs w:val="28"/>
              </w:rPr>
              <w:t>10-11</w:t>
            </w:r>
          </w:p>
        </w:tc>
      </w:tr>
      <w:tr w:rsidR="00F61A9F" w:rsidRPr="00A614C2" w14:paraId="242DB91B"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92C7" w14:textId="77777777" w:rsidR="00F61A9F" w:rsidRPr="00AD53A7" w:rsidRDefault="00F61A9F" w:rsidP="004D3F64">
            <w:pPr>
              <w:spacing w:line="0" w:lineRule="atLeast"/>
              <w:jc w:val="center"/>
              <w:rPr>
                <w:color w:val="000000"/>
                <w:sz w:val="28"/>
                <w:szCs w:val="28"/>
              </w:rPr>
            </w:pPr>
            <w:r w:rsidRPr="00AD53A7">
              <w:rPr>
                <w:color w:val="000000"/>
                <w:sz w:val="28"/>
                <w:szCs w:val="28"/>
              </w:rPr>
              <w:t>Казахский язык</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C770" w14:textId="77777777" w:rsidR="00F61A9F" w:rsidRPr="00A614C2" w:rsidRDefault="00F61A9F" w:rsidP="004D3F64">
            <w:pPr>
              <w:spacing w:line="0" w:lineRule="atLeast"/>
              <w:jc w:val="center"/>
              <w:rPr>
                <w:color w:val="000000"/>
                <w:sz w:val="28"/>
                <w:szCs w:val="28"/>
              </w:rPr>
            </w:pPr>
            <w:r>
              <w:rPr>
                <w:color w:val="000000"/>
                <w:sz w:val="28"/>
                <w:szCs w:val="28"/>
              </w:rPr>
              <w:t>6</w:t>
            </w:r>
          </w:p>
        </w:tc>
        <w:tc>
          <w:tcPr>
            <w:tcW w:w="2101" w:type="dxa"/>
            <w:tcBorders>
              <w:top w:val="single" w:sz="4" w:space="0" w:color="000000"/>
              <w:left w:val="single" w:sz="4" w:space="0" w:color="000000"/>
              <w:bottom w:val="single" w:sz="4" w:space="0" w:color="000000"/>
              <w:right w:val="single" w:sz="4" w:space="0" w:color="000000"/>
            </w:tcBorders>
          </w:tcPr>
          <w:p w14:paraId="72400A25" w14:textId="77777777" w:rsidR="00F61A9F" w:rsidRPr="00A614C2" w:rsidRDefault="00F61A9F" w:rsidP="004D3F64">
            <w:pPr>
              <w:spacing w:line="0" w:lineRule="atLeast"/>
              <w:jc w:val="center"/>
              <w:rPr>
                <w:color w:val="000000"/>
                <w:sz w:val="28"/>
                <w:szCs w:val="28"/>
              </w:rPr>
            </w:pPr>
          </w:p>
        </w:tc>
        <w:tc>
          <w:tcPr>
            <w:tcW w:w="1899" w:type="dxa"/>
            <w:tcBorders>
              <w:top w:val="single" w:sz="4" w:space="0" w:color="000000"/>
              <w:left w:val="single" w:sz="4" w:space="0" w:color="000000"/>
              <w:bottom w:val="single" w:sz="4" w:space="0" w:color="000000"/>
              <w:right w:val="single" w:sz="4" w:space="0" w:color="000000"/>
            </w:tcBorders>
          </w:tcPr>
          <w:p w14:paraId="1DD23451" w14:textId="77777777" w:rsidR="00F61A9F" w:rsidRPr="00A614C2" w:rsidRDefault="00F61A9F" w:rsidP="004D3F64">
            <w:pPr>
              <w:spacing w:line="0" w:lineRule="atLeast"/>
              <w:jc w:val="center"/>
              <w:rPr>
                <w:color w:val="000000"/>
                <w:sz w:val="28"/>
                <w:szCs w:val="28"/>
              </w:rPr>
            </w:pPr>
          </w:p>
        </w:tc>
      </w:tr>
      <w:tr w:rsidR="00F61A9F" w:rsidRPr="00A614C2" w14:paraId="575F5B1B"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304B3" w14:textId="77777777" w:rsidR="00F61A9F" w:rsidRPr="00AD53A7" w:rsidRDefault="00F61A9F" w:rsidP="004D3F64">
            <w:pPr>
              <w:spacing w:line="0" w:lineRule="atLeast"/>
              <w:jc w:val="center"/>
              <w:rPr>
                <w:color w:val="000000"/>
                <w:sz w:val="28"/>
                <w:szCs w:val="28"/>
              </w:rPr>
            </w:pPr>
            <w:r w:rsidRPr="00AD53A7">
              <w:rPr>
                <w:color w:val="000000"/>
                <w:sz w:val="28"/>
                <w:szCs w:val="28"/>
              </w:rPr>
              <w:t>Русский язык</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E9DF" w14:textId="77777777" w:rsidR="00F61A9F" w:rsidRPr="00A614C2" w:rsidRDefault="00F61A9F" w:rsidP="004D3F64">
            <w:pPr>
              <w:spacing w:line="0" w:lineRule="atLeast"/>
              <w:jc w:val="center"/>
              <w:rPr>
                <w:color w:val="000000"/>
                <w:sz w:val="28"/>
                <w:szCs w:val="28"/>
              </w:rPr>
            </w:pPr>
            <w:r>
              <w:rPr>
                <w:color w:val="000000"/>
                <w:sz w:val="28"/>
                <w:szCs w:val="28"/>
              </w:rPr>
              <w:t>2</w:t>
            </w:r>
          </w:p>
        </w:tc>
        <w:tc>
          <w:tcPr>
            <w:tcW w:w="2101" w:type="dxa"/>
            <w:tcBorders>
              <w:top w:val="single" w:sz="4" w:space="0" w:color="000000"/>
              <w:left w:val="single" w:sz="4" w:space="0" w:color="000000"/>
              <w:bottom w:val="single" w:sz="4" w:space="0" w:color="000000"/>
              <w:right w:val="single" w:sz="4" w:space="0" w:color="000000"/>
            </w:tcBorders>
          </w:tcPr>
          <w:p w14:paraId="5653D53F" w14:textId="77777777" w:rsidR="00F61A9F" w:rsidRPr="00A614C2" w:rsidRDefault="00F61A9F" w:rsidP="004D3F64">
            <w:pPr>
              <w:spacing w:line="0" w:lineRule="atLeast"/>
              <w:jc w:val="center"/>
              <w:rPr>
                <w:color w:val="000000"/>
                <w:sz w:val="28"/>
                <w:szCs w:val="28"/>
              </w:rPr>
            </w:pPr>
          </w:p>
        </w:tc>
        <w:tc>
          <w:tcPr>
            <w:tcW w:w="1899" w:type="dxa"/>
            <w:tcBorders>
              <w:top w:val="single" w:sz="4" w:space="0" w:color="000000"/>
              <w:left w:val="single" w:sz="4" w:space="0" w:color="000000"/>
              <w:bottom w:val="single" w:sz="4" w:space="0" w:color="000000"/>
              <w:right w:val="single" w:sz="4" w:space="0" w:color="000000"/>
            </w:tcBorders>
          </w:tcPr>
          <w:p w14:paraId="6928A56E" w14:textId="77777777" w:rsidR="00F61A9F" w:rsidRPr="00A614C2" w:rsidRDefault="00F61A9F" w:rsidP="004D3F64">
            <w:pPr>
              <w:spacing w:line="0" w:lineRule="atLeast"/>
              <w:jc w:val="center"/>
              <w:rPr>
                <w:color w:val="000000"/>
                <w:sz w:val="28"/>
                <w:szCs w:val="28"/>
              </w:rPr>
            </w:pPr>
          </w:p>
        </w:tc>
      </w:tr>
      <w:tr w:rsidR="00F61A9F" w:rsidRPr="00A614C2" w14:paraId="0B4DC7C2"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F51A" w14:textId="77777777" w:rsidR="00F61A9F" w:rsidRPr="00AD53A7" w:rsidRDefault="00F61A9F" w:rsidP="004D3F64">
            <w:pPr>
              <w:spacing w:line="0" w:lineRule="atLeast"/>
              <w:jc w:val="center"/>
              <w:rPr>
                <w:color w:val="000000"/>
                <w:sz w:val="28"/>
                <w:szCs w:val="28"/>
              </w:rPr>
            </w:pPr>
            <w:r w:rsidRPr="00AD53A7">
              <w:rPr>
                <w:color w:val="000000"/>
                <w:sz w:val="28"/>
                <w:szCs w:val="28"/>
              </w:rPr>
              <w:t>Математика</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59533" w14:textId="77777777" w:rsidR="00F61A9F" w:rsidRPr="00A614C2" w:rsidRDefault="00F61A9F" w:rsidP="004D3F64">
            <w:pPr>
              <w:spacing w:line="0" w:lineRule="atLeast"/>
              <w:jc w:val="center"/>
              <w:rPr>
                <w:color w:val="000000"/>
                <w:sz w:val="28"/>
                <w:szCs w:val="28"/>
              </w:rPr>
            </w:pPr>
            <w:r>
              <w:rPr>
                <w:color w:val="000000"/>
                <w:sz w:val="28"/>
                <w:szCs w:val="28"/>
              </w:rPr>
              <w:t>4</w:t>
            </w:r>
          </w:p>
        </w:tc>
        <w:tc>
          <w:tcPr>
            <w:tcW w:w="2101" w:type="dxa"/>
            <w:tcBorders>
              <w:top w:val="single" w:sz="4" w:space="0" w:color="000000"/>
              <w:left w:val="single" w:sz="4" w:space="0" w:color="000000"/>
              <w:bottom w:val="single" w:sz="4" w:space="0" w:color="000000"/>
              <w:right w:val="single" w:sz="4" w:space="0" w:color="000000"/>
            </w:tcBorders>
          </w:tcPr>
          <w:p w14:paraId="6F19AC8D" w14:textId="77777777" w:rsidR="00F61A9F" w:rsidRPr="00A614C2" w:rsidRDefault="00F61A9F" w:rsidP="004D3F64">
            <w:pPr>
              <w:spacing w:line="0" w:lineRule="atLeast"/>
              <w:jc w:val="center"/>
              <w:rPr>
                <w:color w:val="000000"/>
                <w:sz w:val="28"/>
                <w:szCs w:val="28"/>
              </w:rPr>
            </w:pPr>
            <w:r>
              <w:rPr>
                <w:color w:val="000000"/>
                <w:sz w:val="28"/>
                <w:szCs w:val="28"/>
              </w:rPr>
              <w:t>1</w:t>
            </w:r>
          </w:p>
        </w:tc>
        <w:tc>
          <w:tcPr>
            <w:tcW w:w="1899" w:type="dxa"/>
            <w:tcBorders>
              <w:top w:val="single" w:sz="4" w:space="0" w:color="000000"/>
              <w:left w:val="single" w:sz="4" w:space="0" w:color="000000"/>
              <w:bottom w:val="single" w:sz="4" w:space="0" w:color="000000"/>
              <w:right w:val="single" w:sz="4" w:space="0" w:color="000000"/>
            </w:tcBorders>
          </w:tcPr>
          <w:p w14:paraId="46FDA272" w14:textId="77777777" w:rsidR="00F61A9F" w:rsidRPr="00A614C2" w:rsidRDefault="00F61A9F" w:rsidP="004D3F64">
            <w:pPr>
              <w:spacing w:line="0" w:lineRule="atLeast"/>
              <w:jc w:val="center"/>
              <w:rPr>
                <w:color w:val="000000"/>
                <w:sz w:val="28"/>
                <w:szCs w:val="28"/>
              </w:rPr>
            </w:pPr>
          </w:p>
        </w:tc>
      </w:tr>
      <w:tr w:rsidR="00F61A9F" w:rsidRPr="00A614C2" w14:paraId="175BC821"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516DF" w14:textId="77777777" w:rsidR="00F61A9F" w:rsidRPr="00AD53A7" w:rsidRDefault="00F61A9F" w:rsidP="004D3F64">
            <w:pPr>
              <w:spacing w:line="0" w:lineRule="atLeast"/>
              <w:jc w:val="center"/>
              <w:rPr>
                <w:color w:val="000000"/>
                <w:sz w:val="28"/>
                <w:szCs w:val="28"/>
              </w:rPr>
            </w:pPr>
            <w:proofErr w:type="spellStart"/>
            <w:proofErr w:type="gramStart"/>
            <w:r w:rsidRPr="00AD53A7">
              <w:rPr>
                <w:color w:val="000000"/>
                <w:sz w:val="28"/>
                <w:szCs w:val="28"/>
              </w:rPr>
              <w:t>Ин.язык</w:t>
            </w:r>
            <w:proofErr w:type="spellEnd"/>
            <w:proofErr w:type="gramEnd"/>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B4818" w14:textId="77777777" w:rsidR="00F61A9F" w:rsidRPr="00A614C2" w:rsidRDefault="00F61A9F" w:rsidP="004D3F64">
            <w:pPr>
              <w:spacing w:line="0" w:lineRule="atLeast"/>
              <w:jc w:val="center"/>
              <w:rPr>
                <w:color w:val="000000"/>
                <w:sz w:val="28"/>
                <w:szCs w:val="28"/>
              </w:rPr>
            </w:pPr>
            <w:r>
              <w:rPr>
                <w:color w:val="000000"/>
                <w:sz w:val="28"/>
                <w:szCs w:val="28"/>
              </w:rPr>
              <w:t>1</w:t>
            </w:r>
          </w:p>
        </w:tc>
        <w:tc>
          <w:tcPr>
            <w:tcW w:w="2101" w:type="dxa"/>
            <w:tcBorders>
              <w:top w:val="single" w:sz="4" w:space="0" w:color="000000"/>
              <w:left w:val="single" w:sz="4" w:space="0" w:color="000000"/>
              <w:bottom w:val="single" w:sz="4" w:space="0" w:color="000000"/>
              <w:right w:val="single" w:sz="4" w:space="0" w:color="000000"/>
            </w:tcBorders>
          </w:tcPr>
          <w:p w14:paraId="7E89ADD0" w14:textId="77777777" w:rsidR="00F61A9F" w:rsidRPr="00A614C2" w:rsidRDefault="00F61A9F" w:rsidP="004D3F64">
            <w:pPr>
              <w:spacing w:line="0" w:lineRule="atLeast"/>
              <w:jc w:val="center"/>
              <w:rPr>
                <w:color w:val="000000"/>
                <w:sz w:val="28"/>
                <w:szCs w:val="28"/>
              </w:rPr>
            </w:pPr>
          </w:p>
        </w:tc>
        <w:tc>
          <w:tcPr>
            <w:tcW w:w="1899" w:type="dxa"/>
            <w:tcBorders>
              <w:top w:val="single" w:sz="4" w:space="0" w:color="000000"/>
              <w:left w:val="single" w:sz="4" w:space="0" w:color="000000"/>
              <w:bottom w:val="single" w:sz="4" w:space="0" w:color="000000"/>
              <w:right w:val="single" w:sz="4" w:space="0" w:color="000000"/>
            </w:tcBorders>
          </w:tcPr>
          <w:p w14:paraId="02DDF063" w14:textId="77777777" w:rsidR="00F61A9F" w:rsidRPr="00A614C2" w:rsidRDefault="00F61A9F" w:rsidP="004D3F64">
            <w:pPr>
              <w:spacing w:line="0" w:lineRule="atLeast"/>
              <w:jc w:val="center"/>
              <w:rPr>
                <w:color w:val="000000"/>
                <w:sz w:val="28"/>
                <w:szCs w:val="28"/>
              </w:rPr>
            </w:pPr>
          </w:p>
        </w:tc>
      </w:tr>
      <w:tr w:rsidR="00F61A9F" w:rsidRPr="00A614C2" w14:paraId="78130687"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95C61" w14:textId="77777777" w:rsidR="00F61A9F" w:rsidRPr="00AD53A7" w:rsidRDefault="00F61A9F" w:rsidP="004D3F64">
            <w:pPr>
              <w:spacing w:line="0" w:lineRule="atLeast"/>
              <w:jc w:val="center"/>
              <w:rPr>
                <w:color w:val="000000"/>
                <w:sz w:val="28"/>
                <w:szCs w:val="28"/>
              </w:rPr>
            </w:pPr>
            <w:proofErr w:type="spellStart"/>
            <w:r>
              <w:rPr>
                <w:color w:val="000000"/>
                <w:sz w:val="28"/>
                <w:szCs w:val="28"/>
              </w:rPr>
              <w:t>Лит.чтение</w:t>
            </w:r>
            <w:proofErr w:type="spellEnd"/>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9BD2B" w14:textId="77777777" w:rsidR="00F61A9F" w:rsidRDefault="00F61A9F" w:rsidP="004D3F64">
            <w:pPr>
              <w:spacing w:line="0" w:lineRule="atLeast"/>
              <w:jc w:val="center"/>
              <w:rPr>
                <w:color w:val="000000"/>
                <w:sz w:val="28"/>
                <w:szCs w:val="28"/>
              </w:rPr>
            </w:pPr>
            <w:r>
              <w:rPr>
                <w:color w:val="000000"/>
                <w:sz w:val="28"/>
                <w:szCs w:val="28"/>
              </w:rPr>
              <w:t>1</w:t>
            </w:r>
          </w:p>
        </w:tc>
        <w:tc>
          <w:tcPr>
            <w:tcW w:w="2101" w:type="dxa"/>
            <w:tcBorders>
              <w:top w:val="single" w:sz="4" w:space="0" w:color="000000"/>
              <w:left w:val="single" w:sz="4" w:space="0" w:color="000000"/>
              <w:bottom w:val="single" w:sz="4" w:space="0" w:color="000000"/>
              <w:right w:val="single" w:sz="4" w:space="0" w:color="000000"/>
            </w:tcBorders>
          </w:tcPr>
          <w:p w14:paraId="21DB02D9" w14:textId="77777777" w:rsidR="00F61A9F" w:rsidRPr="00A614C2" w:rsidRDefault="00F61A9F" w:rsidP="004D3F64">
            <w:pPr>
              <w:spacing w:line="0" w:lineRule="atLeast"/>
              <w:jc w:val="center"/>
              <w:rPr>
                <w:color w:val="000000"/>
                <w:sz w:val="28"/>
                <w:szCs w:val="28"/>
              </w:rPr>
            </w:pPr>
          </w:p>
        </w:tc>
        <w:tc>
          <w:tcPr>
            <w:tcW w:w="1899" w:type="dxa"/>
            <w:tcBorders>
              <w:top w:val="single" w:sz="4" w:space="0" w:color="000000"/>
              <w:left w:val="single" w:sz="4" w:space="0" w:color="000000"/>
              <w:bottom w:val="single" w:sz="4" w:space="0" w:color="000000"/>
              <w:right w:val="single" w:sz="4" w:space="0" w:color="000000"/>
            </w:tcBorders>
          </w:tcPr>
          <w:p w14:paraId="6A090BB5" w14:textId="77777777" w:rsidR="00F61A9F" w:rsidRPr="00A614C2" w:rsidRDefault="00F61A9F" w:rsidP="004D3F64">
            <w:pPr>
              <w:spacing w:line="0" w:lineRule="atLeast"/>
              <w:jc w:val="center"/>
              <w:rPr>
                <w:color w:val="000000"/>
                <w:sz w:val="28"/>
                <w:szCs w:val="28"/>
              </w:rPr>
            </w:pPr>
          </w:p>
        </w:tc>
      </w:tr>
      <w:tr w:rsidR="00F61A9F" w:rsidRPr="00A614C2" w14:paraId="1F185666"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E58D7" w14:textId="77777777" w:rsidR="00F61A9F" w:rsidRDefault="00F61A9F" w:rsidP="004D3F64">
            <w:pPr>
              <w:spacing w:line="0" w:lineRule="atLeast"/>
              <w:jc w:val="center"/>
              <w:rPr>
                <w:color w:val="000000"/>
                <w:sz w:val="28"/>
                <w:szCs w:val="28"/>
              </w:rPr>
            </w:pPr>
            <w:r>
              <w:rPr>
                <w:color w:val="000000"/>
                <w:sz w:val="28"/>
                <w:szCs w:val="28"/>
              </w:rPr>
              <w:t>История Казахстана</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2E3E2" w14:textId="77777777" w:rsidR="00F61A9F" w:rsidRDefault="00F61A9F" w:rsidP="004D3F64">
            <w:pPr>
              <w:spacing w:line="0" w:lineRule="atLeast"/>
              <w:jc w:val="center"/>
              <w:rPr>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tcPr>
          <w:p w14:paraId="6B7D1C48" w14:textId="77777777" w:rsidR="00F61A9F" w:rsidRDefault="00F61A9F" w:rsidP="004D3F64">
            <w:pPr>
              <w:spacing w:line="0" w:lineRule="atLeast"/>
              <w:jc w:val="center"/>
              <w:rPr>
                <w:color w:val="000000"/>
                <w:sz w:val="28"/>
                <w:szCs w:val="28"/>
              </w:rPr>
            </w:pPr>
            <w:r>
              <w:rPr>
                <w:color w:val="000000"/>
                <w:sz w:val="28"/>
                <w:szCs w:val="28"/>
              </w:rPr>
              <w:t>1</w:t>
            </w:r>
          </w:p>
        </w:tc>
        <w:tc>
          <w:tcPr>
            <w:tcW w:w="1899" w:type="dxa"/>
            <w:tcBorders>
              <w:top w:val="single" w:sz="4" w:space="0" w:color="000000"/>
              <w:left w:val="single" w:sz="4" w:space="0" w:color="000000"/>
              <w:bottom w:val="single" w:sz="4" w:space="0" w:color="000000"/>
              <w:right w:val="single" w:sz="4" w:space="0" w:color="000000"/>
            </w:tcBorders>
          </w:tcPr>
          <w:p w14:paraId="39B2E56D" w14:textId="77777777" w:rsidR="00F61A9F" w:rsidRPr="00A614C2" w:rsidRDefault="00F61A9F" w:rsidP="004D3F64">
            <w:pPr>
              <w:spacing w:line="0" w:lineRule="atLeast"/>
              <w:jc w:val="center"/>
              <w:rPr>
                <w:color w:val="000000"/>
                <w:sz w:val="28"/>
                <w:szCs w:val="28"/>
              </w:rPr>
            </w:pPr>
          </w:p>
        </w:tc>
      </w:tr>
      <w:tr w:rsidR="00F61A9F" w:rsidRPr="00A614C2" w14:paraId="2458774E"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4BB1" w14:textId="77777777" w:rsidR="00F61A9F" w:rsidRDefault="00F61A9F" w:rsidP="004D3F64">
            <w:pPr>
              <w:spacing w:line="0" w:lineRule="atLeast"/>
              <w:jc w:val="center"/>
              <w:rPr>
                <w:color w:val="000000"/>
                <w:sz w:val="28"/>
                <w:szCs w:val="28"/>
              </w:rPr>
            </w:pPr>
            <w:r>
              <w:rPr>
                <w:color w:val="000000"/>
                <w:sz w:val="28"/>
                <w:szCs w:val="28"/>
              </w:rPr>
              <w:t>Химия</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F8777" w14:textId="77777777" w:rsidR="00F61A9F" w:rsidRDefault="00F61A9F" w:rsidP="004D3F64">
            <w:pPr>
              <w:spacing w:line="0" w:lineRule="atLeast"/>
              <w:jc w:val="center"/>
              <w:rPr>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tcPr>
          <w:p w14:paraId="7F5CA29D" w14:textId="77777777" w:rsidR="00F61A9F" w:rsidRDefault="00F61A9F" w:rsidP="004D3F64">
            <w:pPr>
              <w:spacing w:line="0" w:lineRule="atLeast"/>
              <w:jc w:val="center"/>
              <w:rPr>
                <w:color w:val="000000"/>
                <w:sz w:val="28"/>
                <w:szCs w:val="28"/>
              </w:rPr>
            </w:pPr>
          </w:p>
        </w:tc>
        <w:tc>
          <w:tcPr>
            <w:tcW w:w="1899" w:type="dxa"/>
            <w:tcBorders>
              <w:top w:val="single" w:sz="4" w:space="0" w:color="000000"/>
              <w:left w:val="single" w:sz="4" w:space="0" w:color="000000"/>
              <w:bottom w:val="single" w:sz="4" w:space="0" w:color="000000"/>
              <w:right w:val="single" w:sz="4" w:space="0" w:color="000000"/>
            </w:tcBorders>
          </w:tcPr>
          <w:p w14:paraId="1FD75EB1" w14:textId="77777777" w:rsidR="00F61A9F" w:rsidRPr="00A614C2" w:rsidRDefault="00F61A9F" w:rsidP="004D3F64">
            <w:pPr>
              <w:spacing w:line="0" w:lineRule="atLeast"/>
              <w:jc w:val="center"/>
              <w:rPr>
                <w:color w:val="000000"/>
                <w:sz w:val="28"/>
                <w:szCs w:val="28"/>
              </w:rPr>
            </w:pPr>
            <w:r>
              <w:rPr>
                <w:color w:val="000000"/>
                <w:sz w:val="28"/>
                <w:szCs w:val="28"/>
              </w:rPr>
              <w:t>1</w:t>
            </w:r>
          </w:p>
        </w:tc>
      </w:tr>
    </w:tbl>
    <w:p w14:paraId="70E5BE5B" w14:textId="77777777" w:rsidR="00F61A9F" w:rsidRDefault="00F61A9F" w:rsidP="00F61A9F">
      <w:pPr>
        <w:rPr>
          <w:color w:val="000000"/>
          <w:sz w:val="28"/>
          <w:szCs w:val="28"/>
        </w:rPr>
      </w:pPr>
      <w:r>
        <w:rPr>
          <w:color w:val="000000"/>
          <w:sz w:val="28"/>
          <w:szCs w:val="28"/>
        </w:rPr>
        <w:t>С одной «3»</w:t>
      </w:r>
    </w:p>
    <w:tbl>
      <w:tblPr>
        <w:tblW w:w="9778" w:type="dxa"/>
        <w:tblCellMar>
          <w:left w:w="0" w:type="dxa"/>
          <w:right w:w="0" w:type="dxa"/>
        </w:tblCellMar>
        <w:tblLook w:val="04A0" w:firstRow="1" w:lastRow="0" w:firstColumn="1" w:lastColumn="0" w:noHBand="0" w:noVBand="1"/>
      </w:tblPr>
      <w:tblGrid>
        <w:gridCol w:w="3551"/>
        <w:gridCol w:w="2227"/>
        <w:gridCol w:w="2101"/>
        <w:gridCol w:w="1899"/>
      </w:tblGrid>
      <w:tr w:rsidR="00F61A9F" w:rsidRPr="00A614C2" w14:paraId="57691362"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48CCA" w14:textId="77777777" w:rsidR="00F61A9F" w:rsidRPr="00A614C2" w:rsidRDefault="00F61A9F" w:rsidP="004D3F64">
            <w:pPr>
              <w:spacing w:line="0" w:lineRule="atLeast"/>
              <w:jc w:val="center"/>
              <w:rPr>
                <w:color w:val="000000"/>
                <w:sz w:val="28"/>
                <w:szCs w:val="28"/>
              </w:rPr>
            </w:pPr>
            <w:r>
              <w:rPr>
                <w:color w:val="000000"/>
                <w:sz w:val="28"/>
                <w:szCs w:val="28"/>
              </w:rPr>
              <w:t>предмет</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9F23A" w14:textId="77777777" w:rsidR="00F61A9F" w:rsidRPr="00A614C2" w:rsidRDefault="00F61A9F" w:rsidP="004D3F64">
            <w:pPr>
              <w:spacing w:line="0" w:lineRule="atLeast"/>
              <w:jc w:val="center"/>
              <w:rPr>
                <w:color w:val="000000"/>
                <w:sz w:val="28"/>
                <w:szCs w:val="28"/>
              </w:rPr>
            </w:pPr>
            <w:r>
              <w:rPr>
                <w:color w:val="000000"/>
                <w:sz w:val="28"/>
                <w:szCs w:val="28"/>
              </w:rPr>
              <w:t>2-4</w:t>
            </w:r>
          </w:p>
        </w:tc>
        <w:tc>
          <w:tcPr>
            <w:tcW w:w="2101" w:type="dxa"/>
            <w:tcBorders>
              <w:top w:val="single" w:sz="4" w:space="0" w:color="000000"/>
              <w:left w:val="single" w:sz="4" w:space="0" w:color="000000"/>
              <w:bottom w:val="single" w:sz="4" w:space="0" w:color="000000"/>
              <w:right w:val="single" w:sz="4" w:space="0" w:color="000000"/>
            </w:tcBorders>
          </w:tcPr>
          <w:p w14:paraId="00AE9AE7" w14:textId="77777777" w:rsidR="00F61A9F" w:rsidRPr="00A614C2" w:rsidRDefault="00F61A9F" w:rsidP="004D3F64">
            <w:pPr>
              <w:spacing w:line="0" w:lineRule="atLeast"/>
              <w:jc w:val="center"/>
              <w:rPr>
                <w:color w:val="000000"/>
                <w:sz w:val="28"/>
                <w:szCs w:val="28"/>
              </w:rPr>
            </w:pPr>
            <w:r>
              <w:rPr>
                <w:color w:val="000000"/>
                <w:sz w:val="28"/>
                <w:szCs w:val="28"/>
              </w:rPr>
              <w:t>5-9</w:t>
            </w:r>
          </w:p>
        </w:tc>
        <w:tc>
          <w:tcPr>
            <w:tcW w:w="1899" w:type="dxa"/>
            <w:tcBorders>
              <w:top w:val="single" w:sz="4" w:space="0" w:color="000000"/>
              <w:left w:val="single" w:sz="4" w:space="0" w:color="000000"/>
              <w:bottom w:val="single" w:sz="4" w:space="0" w:color="000000"/>
              <w:right w:val="single" w:sz="4" w:space="0" w:color="000000"/>
            </w:tcBorders>
          </w:tcPr>
          <w:p w14:paraId="45793EC0" w14:textId="77777777" w:rsidR="00F61A9F" w:rsidRPr="00A614C2" w:rsidRDefault="00F61A9F" w:rsidP="004D3F64">
            <w:pPr>
              <w:spacing w:line="0" w:lineRule="atLeast"/>
              <w:jc w:val="center"/>
              <w:rPr>
                <w:color w:val="000000"/>
                <w:sz w:val="28"/>
                <w:szCs w:val="28"/>
              </w:rPr>
            </w:pPr>
            <w:r>
              <w:rPr>
                <w:color w:val="000000"/>
                <w:sz w:val="28"/>
                <w:szCs w:val="28"/>
              </w:rPr>
              <w:t>10-11</w:t>
            </w:r>
          </w:p>
        </w:tc>
      </w:tr>
      <w:tr w:rsidR="00F61A9F" w:rsidRPr="00A614C2" w14:paraId="104924C1"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96E6A" w14:textId="77777777" w:rsidR="00F61A9F" w:rsidRPr="00A614C2" w:rsidRDefault="00F61A9F" w:rsidP="004D3F64">
            <w:pPr>
              <w:spacing w:line="0" w:lineRule="atLeast"/>
              <w:jc w:val="center"/>
              <w:rPr>
                <w:color w:val="000000"/>
                <w:sz w:val="28"/>
                <w:szCs w:val="28"/>
              </w:rPr>
            </w:pPr>
            <w:r>
              <w:rPr>
                <w:color w:val="000000"/>
                <w:sz w:val="28"/>
                <w:szCs w:val="28"/>
              </w:rPr>
              <w:t>Казахский язык</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D436" w14:textId="77777777" w:rsidR="00F61A9F" w:rsidRPr="00A614C2" w:rsidRDefault="00F61A9F" w:rsidP="004D3F64">
            <w:pPr>
              <w:spacing w:line="0" w:lineRule="atLeast"/>
              <w:jc w:val="center"/>
              <w:rPr>
                <w:color w:val="000000"/>
                <w:sz w:val="28"/>
                <w:szCs w:val="28"/>
              </w:rPr>
            </w:pPr>
            <w:r>
              <w:rPr>
                <w:color w:val="000000"/>
                <w:sz w:val="28"/>
                <w:szCs w:val="28"/>
              </w:rPr>
              <w:t>3</w:t>
            </w:r>
          </w:p>
        </w:tc>
        <w:tc>
          <w:tcPr>
            <w:tcW w:w="2101" w:type="dxa"/>
            <w:tcBorders>
              <w:top w:val="single" w:sz="4" w:space="0" w:color="000000"/>
              <w:left w:val="single" w:sz="4" w:space="0" w:color="000000"/>
              <w:bottom w:val="single" w:sz="4" w:space="0" w:color="000000"/>
              <w:right w:val="single" w:sz="4" w:space="0" w:color="000000"/>
            </w:tcBorders>
          </w:tcPr>
          <w:p w14:paraId="06B317A1" w14:textId="77777777" w:rsidR="00F61A9F" w:rsidRPr="00A614C2" w:rsidRDefault="00F61A9F" w:rsidP="004D3F64">
            <w:pPr>
              <w:spacing w:line="0" w:lineRule="atLeast"/>
              <w:jc w:val="center"/>
              <w:rPr>
                <w:color w:val="000000"/>
                <w:sz w:val="28"/>
                <w:szCs w:val="28"/>
              </w:rPr>
            </w:pPr>
            <w:r>
              <w:rPr>
                <w:color w:val="000000"/>
                <w:sz w:val="28"/>
                <w:szCs w:val="28"/>
              </w:rPr>
              <w:t>6</w:t>
            </w:r>
          </w:p>
        </w:tc>
        <w:tc>
          <w:tcPr>
            <w:tcW w:w="1899" w:type="dxa"/>
            <w:tcBorders>
              <w:top w:val="single" w:sz="4" w:space="0" w:color="000000"/>
              <w:left w:val="single" w:sz="4" w:space="0" w:color="000000"/>
              <w:bottom w:val="single" w:sz="4" w:space="0" w:color="000000"/>
              <w:right w:val="single" w:sz="4" w:space="0" w:color="000000"/>
            </w:tcBorders>
          </w:tcPr>
          <w:p w14:paraId="1F9E2048" w14:textId="77777777" w:rsidR="00F61A9F" w:rsidRPr="00A614C2" w:rsidRDefault="00F61A9F" w:rsidP="004D3F64">
            <w:pPr>
              <w:spacing w:line="0" w:lineRule="atLeast"/>
              <w:jc w:val="center"/>
              <w:rPr>
                <w:color w:val="000000"/>
                <w:sz w:val="28"/>
                <w:szCs w:val="28"/>
              </w:rPr>
            </w:pPr>
          </w:p>
        </w:tc>
      </w:tr>
      <w:tr w:rsidR="00F61A9F" w:rsidRPr="00A614C2" w14:paraId="46DE3018"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3B53C" w14:textId="77777777" w:rsidR="00F61A9F" w:rsidRPr="00A614C2" w:rsidRDefault="00F61A9F" w:rsidP="004D3F64">
            <w:pPr>
              <w:spacing w:line="0" w:lineRule="atLeast"/>
              <w:jc w:val="center"/>
              <w:rPr>
                <w:color w:val="000000"/>
                <w:sz w:val="28"/>
                <w:szCs w:val="28"/>
              </w:rPr>
            </w:pPr>
            <w:r>
              <w:rPr>
                <w:color w:val="000000"/>
                <w:sz w:val="28"/>
                <w:szCs w:val="28"/>
              </w:rPr>
              <w:t>Русский язык</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B6AF" w14:textId="77777777" w:rsidR="00F61A9F" w:rsidRPr="00A614C2" w:rsidRDefault="00F61A9F" w:rsidP="004D3F64">
            <w:pPr>
              <w:spacing w:line="0" w:lineRule="atLeast"/>
              <w:jc w:val="center"/>
              <w:rPr>
                <w:color w:val="000000"/>
                <w:sz w:val="28"/>
                <w:szCs w:val="28"/>
              </w:rPr>
            </w:pPr>
            <w:r>
              <w:rPr>
                <w:color w:val="000000"/>
                <w:sz w:val="28"/>
                <w:szCs w:val="28"/>
              </w:rPr>
              <w:t>5</w:t>
            </w:r>
          </w:p>
        </w:tc>
        <w:tc>
          <w:tcPr>
            <w:tcW w:w="2101" w:type="dxa"/>
            <w:tcBorders>
              <w:top w:val="single" w:sz="4" w:space="0" w:color="000000"/>
              <w:left w:val="single" w:sz="4" w:space="0" w:color="000000"/>
              <w:bottom w:val="single" w:sz="4" w:space="0" w:color="000000"/>
              <w:right w:val="single" w:sz="4" w:space="0" w:color="000000"/>
            </w:tcBorders>
          </w:tcPr>
          <w:p w14:paraId="04992308" w14:textId="77777777" w:rsidR="00F61A9F" w:rsidRPr="00A614C2" w:rsidRDefault="00F61A9F" w:rsidP="004D3F64">
            <w:pPr>
              <w:spacing w:line="0" w:lineRule="atLeast"/>
              <w:jc w:val="center"/>
              <w:rPr>
                <w:color w:val="000000"/>
                <w:sz w:val="28"/>
                <w:szCs w:val="28"/>
              </w:rPr>
            </w:pPr>
          </w:p>
        </w:tc>
        <w:tc>
          <w:tcPr>
            <w:tcW w:w="1899" w:type="dxa"/>
            <w:tcBorders>
              <w:top w:val="single" w:sz="4" w:space="0" w:color="000000"/>
              <w:left w:val="single" w:sz="4" w:space="0" w:color="000000"/>
              <w:bottom w:val="single" w:sz="4" w:space="0" w:color="000000"/>
              <w:right w:val="single" w:sz="4" w:space="0" w:color="000000"/>
            </w:tcBorders>
          </w:tcPr>
          <w:p w14:paraId="01E19A04" w14:textId="77777777" w:rsidR="00F61A9F" w:rsidRPr="00A614C2" w:rsidRDefault="00F61A9F" w:rsidP="004D3F64">
            <w:pPr>
              <w:spacing w:line="0" w:lineRule="atLeast"/>
              <w:jc w:val="center"/>
              <w:rPr>
                <w:color w:val="000000"/>
                <w:sz w:val="28"/>
                <w:szCs w:val="28"/>
              </w:rPr>
            </w:pPr>
          </w:p>
        </w:tc>
      </w:tr>
      <w:tr w:rsidR="00F61A9F" w:rsidRPr="00A614C2" w14:paraId="58836E1D"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7DBBE" w14:textId="77777777" w:rsidR="00F61A9F" w:rsidRPr="00A614C2" w:rsidRDefault="00F61A9F" w:rsidP="004D3F64">
            <w:pPr>
              <w:spacing w:line="0" w:lineRule="atLeast"/>
              <w:jc w:val="center"/>
              <w:rPr>
                <w:color w:val="000000"/>
                <w:sz w:val="28"/>
                <w:szCs w:val="28"/>
              </w:rPr>
            </w:pPr>
            <w:r>
              <w:rPr>
                <w:color w:val="000000"/>
                <w:sz w:val="28"/>
                <w:szCs w:val="28"/>
              </w:rPr>
              <w:t>Математика</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DC64" w14:textId="77777777" w:rsidR="00F61A9F" w:rsidRPr="00A614C2" w:rsidRDefault="00F61A9F" w:rsidP="004D3F64">
            <w:pPr>
              <w:spacing w:line="0" w:lineRule="atLeast"/>
              <w:jc w:val="center"/>
              <w:rPr>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tcPr>
          <w:p w14:paraId="5644D666" w14:textId="77777777" w:rsidR="00F61A9F" w:rsidRPr="00A614C2" w:rsidRDefault="00F61A9F" w:rsidP="004D3F64">
            <w:pPr>
              <w:spacing w:line="0" w:lineRule="atLeast"/>
              <w:jc w:val="center"/>
              <w:rPr>
                <w:color w:val="000000"/>
                <w:sz w:val="28"/>
                <w:szCs w:val="28"/>
              </w:rPr>
            </w:pPr>
            <w:r>
              <w:rPr>
                <w:color w:val="000000"/>
                <w:sz w:val="28"/>
                <w:szCs w:val="28"/>
              </w:rPr>
              <w:t>3</w:t>
            </w:r>
          </w:p>
        </w:tc>
        <w:tc>
          <w:tcPr>
            <w:tcW w:w="1899" w:type="dxa"/>
            <w:tcBorders>
              <w:top w:val="single" w:sz="4" w:space="0" w:color="000000"/>
              <w:left w:val="single" w:sz="4" w:space="0" w:color="000000"/>
              <w:bottom w:val="single" w:sz="4" w:space="0" w:color="000000"/>
              <w:right w:val="single" w:sz="4" w:space="0" w:color="000000"/>
            </w:tcBorders>
          </w:tcPr>
          <w:p w14:paraId="29E1DA60" w14:textId="77777777" w:rsidR="00F61A9F" w:rsidRPr="00A614C2" w:rsidRDefault="00F61A9F" w:rsidP="004D3F64">
            <w:pPr>
              <w:spacing w:line="0" w:lineRule="atLeast"/>
              <w:jc w:val="center"/>
              <w:rPr>
                <w:color w:val="000000"/>
                <w:sz w:val="28"/>
                <w:szCs w:val="28"/>
              </w:rPr>
            </w:pPr>
          </w:p>
        </w:tc>
      </w:tr>
      <w:tr w:rsidR="00F61A9F" w:rsidRPr="00A614C2" w14:paraId="4887C13F"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43530" w14:textId="77777777" w:rsidR="00F61A9F" w:rsidRDefault="00F61A9F" w:rsidP="004D3F64">
            <w:pPr>
              <w:spacing w:line="0" w:lineRule="atLeast"/>
              <w:jc w:val="center"/>
              <w:rPr>
                <w:color w:val="000000"/>
                <w:sz w:val="28"/>
                <w:szCs w:val="28"/>
              </w:rPr>
            </w:pPr>
            <w:r>
              <w:rPr>
                <w:color w:val="000000"/>
                <w:sz w:val="28"/>
                <w:szCs w:val="28"/>
              </w:rPr>
              <w:t>алгебра</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9466F" w14:textId="77777777" w:rsidR="00F61A9F" w:rsidRDefault="00F61A9F" w:rsidP="004D3F64">
            <w:pPr>
              <w:spacing w:line="0" w:lineRule="atLeast"/>
              <w:jc w:val="center"/>
              <w:rPr>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tcPr>
          <w:p w14:paraId="79AFDB8D" w14:textId="77777777" w:rsidR="00F61A9F" w:rsidRDefault="00F61A9F" w:rsidP="004D3F64">
            <w:pPr>
              <w:spacing w:line="0" w:lineRule="atLeast"/>
              <w:jc w:val="center"/>
              <w:rPr>
                <w:color w:val="000000"/>
                <w:sz w:val="28"/>
                <w:szCs w:val="28"/>
              </w:rPr>
            </w:pPr>
            <w:r>
              <w:rPr>
                <w:color w:val="000000"/>
                <w:sz w:val="28"/>
                <w:szCs w:val="28"/>
              </w:rPr>
              <w:t>2</w:t>
            </w:r>
          </w:p>
        </w:tc>
        <w:tc>
          <w:tcPr>
            <w:tcW w:w="1899" w:type="dxa"/>
            <w:tcBorders>
              <w:top w:val="single" w:sz="4" w:space="0" w:color="000000"/>
              <w:left w:val="single" w:sz="4" w:space="0" w:color="000000"/>
              <w:bottom w:val="single" w:sz="4" w:space="0" w:color="000000"/>
              <w:right w:val="single" w:sz="4" w:space="0" w:color="000000"/>
            </w:tcBorders>
          </w:tcPr>
          <w:p w14:paraId="6A869825" w14:textId="77777777" w:rsidR="00F61A9F" w:rsidRPr="00A614C2" w:rsidRDefault="00F61A9F" w:rsidP="004D3F64">
            <w:pPr>
              <w:spacing w:line="0" w:lineRule="atLeast"/>
              <w:jc w:val="center"/>
              <w:rPr>
                <w:color w:val="000000"/>
                <w:sz w:val="28"/>
                <w:szCs w:val="28"/>
              </w:rPr>
            </w:pPr>
            <w:r>
              <w:rPr>
                <w:color w:val="000000"/>
                <w:sz w:val="28"/>
                <w:szCs w:val="28"/>
              </w:rPr>
              <w:t>2</w:t>
            </w:r>
          </w:p>
        </w:tc>
      </w:tr>
      <w:tr w:rsidR="00F61A9F" w:rsidRPr="00A614C2" w14:paraId="0916E3C2"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D66C1" w14:textId="77777777" w:rsidR="00F61A9F" w:rsidRDefault="00F61A9F" w:rsidP="004D3F64">
            <w:pPr>
              <w:spacing w:line="0" w:lineRule="atLeast"/>
              <w:jc w:val="center"/>
              <w:rPr>
                <w:color w:val="000000"/>
                <w:sz w:val="28"/>
                <w:szCs w:val="28"/>
              </w:rPr>
            </w:pPr>
            <w:r>
              <w:rPr>
                <w:color w:val="000000"/>
                <w:sz w:val="28"/>
                <w:szCs w:val="28"/>
              </w:rPr>
              <w:t>Биология</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BBDEC" w14:textId="77777777" w:rsidR="00F61A9F" w:rsidRPr="00A614C2" w:rsidRDefault="00F61A9F" w:rsidP="004D3F64">
            <w:pPr>
              <w:spacing w:line="0" w:lineRule="atLeast"/>
              <w:jc w:val="center"/>
              <w:rPr>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tcPr>
          <w:p w14:paraId="6521EF55" w14:textId="77777777" w:rsidR="00F61A9F" w:rsidRDefault="00F61A9F" w:rsidP="004D3F64">
            <w:pPr>
              <w:spacing w:line="0" w:lineRule="atLeast"/>
              <w:jc w:val="center"/>
              <w:rPr>
                <w:color w:val="000000"/>
                <w:sz w:val="28"/>
                <w:szCs w:val="28"/>
              </w:rPr>
            </w:pPr>
            <w:r>
              <w:rPr>
                <w:color w:val="000000"/>
                <w:sz w:val="28"/>
                <w:szCs w:val="28"/>
              </w:rPr>
              <w:t>2</w:t>
            </w:r>
          </w:p>
        </w:tc>
        <w:tc>
          <w:tcPr>
            <w:tcW w:w="1899" w:type="dxa"/>
            <w:tcBorders>
              <w:top w:val="single" w:sz="4" w:space="0" w:color="000000"/>
              <w:left w:val="single" w:sz="4" w:space="0" w:color="000000"/>
              <w:bottom w:val="single" w:sz="4" w:space="0" w:color="000000"/>
              <w:right w:val="single" w:sz="4" w:space="0" w:color="000000"/>
            </w:tcBorders>
          </w:tcPr>
          <w:p w14:paraId="61E77F98" w14:textId="77777777" w:rsidR="00F61A9F" w:rsidRPr="00A614C2" w:rsidRDefault="00F61A9F" w:rsidP="004D3F64">
            <w:pPr>
              <w:spacing w:line="0" w:lineRule="atLeast"/>
              <w:jc w:val="center"/>
              <w:rPr>
                <w:color w:val="000000"/>
                <w:sz w:val="28"/>
                <w:szCs w:val="28"/>
              </w:rPr>
            </w:pPr>
          </w:p>
        </w:tc>
      </w:tr>
      <w:tr w:rsidR="00F61A9F" w:rsidRPr="00A614C2" w14:paraId="31950851" w14:textId="77777777" w:rsidTr="004D3F64">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2E6A" w14:textId="77777777" w:rsidR="00F61A9F" w:rsidRDefault="00F61A9F" w:rsidP="004D3F64">
            <w:pPr>
              <w:spacing w:line="0" w:lineRule="atLeast"/>
              <w:jc w:val="center"/>
              <w:rPr>
                <w:color w:val="000000"/>
                <w:sz w:val="28"/>
                <w:szCs w:val="28"/>
              </w:rPr>
            </w:pPr>
            <w:r>
              <w:rPr>
                <w:color w:val="000000"/>
                <w:sz w:val="28"/>
                <w:szCs w:val="28"/>
              </w:rPr>
              <w:t>Всемирная история</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D8768" w14:textId="77777777" w:rsidR="00F61A9F" w:rsidRPr="00A614C2" w:rsidRDefault="00F61A9F" w:rsidP="004D3F64">
            <w:pPr>
              <w:spacing w:line="0" w:lineRule="atLeast"/>
              <w:jc w:val="center"/>
              <w:rPr>
                <w:color w:val="000000"/>
                <w:sz w:val="28"/>
                <w:szCs w:val="28"/>
              </w:rPr>
            </w:pPr>
          </w:p>
        </w:tc>
        <w:tc>
          <w:tcPr>
            <w:tcW w:w="2101" w:type="dxa"/>
            <w:tcBorders>
              <w:top w:val="single" w:sz="4" w:space="0" w:color="000000"/>
              <w:left w:val="single" w:sz="4" w:space="0" w:color="000000"/>
              <w:bottom w:val="single" w:sz="4" w:space="0" w:color="000000"/>
              <w:right w:val="single" w:sz="4" w:space="0" w:color="000000"/>
            </w:tcBorders>
          </w:tcPr>
          <w:p w14:paraId="0C404DAB" w14:textId="77777777" w:rsidR="00F61A9F" w:rsidRDefault="00F61A9F" w:rsidP="004D3F64">
            <w:pPr>
              <w:spacing w:line="0" w:lineRule="atLeast"/>
              <w:jc w:val="center"/>
              <w:rPr>
                <w:color w:val="000000"/>
                <w:sz w:val="28"/>
                <w:szCs w:val="28"/>
              </w:rPr>
            </w:pPr>
            <w:r>
              <w:rPr>
                <w:color w:val="000000"/>
                <w:sz w:val="28"/>
                <w:szCs w:val="28"/>
              </w:rPr>
              <w:t>1</w:t>
            </w:r>
          </w:p>
        </w:tc>
        <w:tc>
          <w:tcPr>
            <w:tcW w:w="1899" w:type="dxa"/>
            <w:tcBorders>
              <w:top w:val="single" w:sz="4" w:space="0" w:color="000000"/>
              <w:left w:val="single" w:sz="4" w:space="0" w:color="000000"/>
              <w:bottom w:val="single" w:sz="4" w:space="0" w:color="000000"/>
              <w:right w:val="single" w:sz="4" w:space="0" w:color="000000"/>
            </w:tcBorders>
          </w:tcPr>
          <w:p w14:paraId="19F04508" w14:textId="77777777" w:rsidR="00F61A9F" w:rsidRPr="00A614C2" w:rsidRDefault="00F61A9F" w:rsidP="004D3F64">
            <w:pPr>
              <w:spacing w:line="0" w:lineRule="atLeast"/>
              <w:jc w:val="center"/>
              <w:rPr>
                <w:color w:val="000000"/>
                <w:sz w:val="28"/>
                <w:szCs w:val="28"/>
              </w:rPr>
            </w:pPr>
          </w:p>
        </w:tc>
      </w:tr>
    </w:tbl>
    <w:p w14:paraId="3D6CDF0C" w14:textId="77777777" w:rsidR="00F61A9F" w:rsidRDefault="00F61A9F" w:rsidP="00F61A9F">
      <w:pPr>
        <w:rPr>
          <w:color w:val="000000"/>
          <w:sz w:val="28"/>
          <w:szCs w:val="28"/>
        </w:rPr>
      </w:pPr>
    </w:p>
    <w:p w14:paraId="14B59E1D" w14:textId="77777777" w:rsidR="00F61A9F" w:rsidRPr="001F58C8" w:rsidRDefault="00F61A9F" w:rsidP="00F61A9F">
      <w:pPr>
        <w:ind w:firstLine="851"/>
        <w:jc w:val="both"/>
        <w:rPr>
          <w:sz w:val="28"/>
          <w:szCs w:val="28"/>
        </w:rPr>
      </w:pPr>
      <w:r w:rsidRPr="001F58C8">
        <w:rPr>
          <w:sz w:val="28"/>
          <w:szCs w:val="28"/>
        </w:rPr>
        <w:t xml:space="preserve">Потенциал для повышения качества знаний в школе есть, т.к. </w:t>
      </w:r>
      <w:r>
        <w:rPr>
          <w:sz w:val="28"/>
          <w:szCs w:val="28"/>
        </w:rPr>
        <w:t xml:space="preserve">17 </w:t>
      </w:r>
      <w:r w:rsidRPr="001F58C8">
        <w:rPr>
          <w:sz w:val="28"/>
          <w:szCs w:val="28"/>
        </w:rPr>
        <w:t>учащихся имеют по одно</w:t>
      </w:r>
      <w:r>
        <w:rPr>
          <w:sz w:val="28"/>
          <w:szCs w:val="28"/>
        </w:rPr>
        <w:t>й четверке, 24</w:t>
      </w:r>
      <w:r w:rsidRPr="001F58C8">
        <w:rPr>
          <w:sz w:val="28"/>
          <w:szCs w:val="28"/>
        </w:rPr>
        <w:t xml:space="preserve"> уч-ся – по одной тройке. Таким образом, по итогам</w:t>
      </w:r>
      <w:r>
        <w:rPr>
          <w:sz w:val="28"/>
          <w:szCs w:val="28"/>
        </w:rPr>
        <w:t xml:space="preserve"> года </w:t>
      </w:r>
      <w:r w:rsidRPr="001F58C8">
        <w:rPr>
          <w:sz w:val="28"/>
          <w:szCs w:val="28"/>
        </w:rPr>
        <w:t>есть возможность поднять качество знаний</w:t>
      </w:r>
      <w:r>
        <w:rPr>
          <w:sz w:val="28"/>
          <w:szCs w:val="28"/>
        </w:rPr>
        <w:t xml:space="preserve"> и есть над чем работать.</w:t>
      </w:r>
      <w:r w:rsidRPr="001F58C8">
        <w:rPr>
          <w:sz w:val="28"/>
          <w:szCs w:val="28"/>
        </w:rPr>
        <w:t xml:space="preserve"> Необходимо классным руководителям, учителям – предметникам уделять повышенное внимание </w:t>
      </w:r>
      <w:proofErr w:type="gramStart"/>
      <w:r w:rsidRPr="001F58C8">
        <w:rPr>
          <w:sz w:val="28"/>
          <w:szCs w:val="28"/>
        </w:rPr>
        <w:t>к учащимся</w:t>
      </w:r>
      <w:proofErr w:type="gramEnd"/>
      <w:r w:rsidRPr="001F58C8">
        <w:rPr>
          <w:sz w:val="28"/>
          <w:szCs w:val="28"/>
        </w:rPr>
        <w:t xml:space="preserve"> которые могут дать хорошие результаты.  </w:t>
      </w:r>
    </w:p>
    <w:p w14:paraId="167F6E58" w14:textId="77777777" w:rsidR="00F61A9F" w:rsidRDefault="00F61A9F" w:rsidP="00F61A9F">
      <w:pPr>
        <w:rPr>
          <w:sz w:val="28"/>
          <w:szCs w:val="28"/>
          <w:bdr w:val="none" w:sz="0" w:space="0" w:color="auto" w:frame="1"/>
        </w:rPr>
      </w:pPr>
    </w:p>
    <w:p w14:paraId="31B8D51A" w14:textId="77777777" w:rsidR="00F61A9F" w:rsidRDefault="00F61A9F" w:rsidP="00F61A9F">
      <w:pPr>
        <w:ind w:left="-180" w:right="-185" w:firstLine="900"/>
        <w:rPr>
          <w:sz w:val="28"/>
          <w:szCs w:val="28"/>
        </w:rPr>
      </w:pPr>
      <w:r>
        <w:rPr>
          <w:sz w:val="28"/>
          <w:szCs w:val="28"/>
        </w:rPr>
        <w:t xml:space="preserve">Государственная аттестация в форме экзаменов была проведена в </w:t>
      </w:r>
      <w:proofErr w:type="gramStart"/>
      <w:r>
        <w:rPr>
          <w:sz w:val="28"/>
          <w:szCs w:val="28"/>
        </w:rPr>
        <w:t>соответствии  с</w:t>
      </w:r>
      <w:proofErr w:type="gramEnd"/>
      <w:r>
        <w:rPr>
          <w:sz w:val="28"/>
          <w:szCs w:val="28"/>
        </w:rPr>
        <w:t xml:space="preserve"> инструкцией по завершению учебного года: составлено расписание консультаций и экзаменов, расписаны ассистенты и экзаменаторы, определены кабинеты.</w:t>
      </w:r>
    </w:p>
    <w:p w14:paraId="1AD40397" w14:textId="77777777" w:rsidR="00F61A9F" w:rsidRDefault="00F61A9F" w:rsidP="00F61A9F">
      <w:pPr>
        <w:ind w:left="-180" w:right="-185" w:firstLine="900"/>
        <w:rPr>
          <w:sz w:val="28"/>
          <w:szCs w:val="28"/>
        </w:rPr>
      </w:pPr>
      <w:r>
        <w:rPr>
          <w:sz w:val="28"/>
          <w:szCs w:val="28"/>
        </w:rPr>
        <w:t xml:space="preserve">По результатам экзаменационной аттестации можно сделать следующие выводы: экзамены прошли в соответствии с инструкцией по завершению учебного года, большинство учащихся подтвердили свои знания по предметам: успеваемость на экзаменах составила 100 %, качество знаний в 9-х классах: по казахскому языку -67 %, по русскому языку -73%, по алгебре– 58 %. </w:t>
      </w:r>
      <w:r w:rsidRPr="009A1021">
        <w:rPr>
          <w:sz w:val="28"/>
          <w:szCs w:val="28"/>
        </w:rPr>
        <w:t> </w:t>
      </w:r>
      <w:r>
        <w:rPr>
          <w:sz w:val="28"/>
          <w:szCs w:val="28"/>
        </w:rPr>
        <w:t>Успеваемость на экзаменах в 11 классе составила 100%, качество знаний в 11 классе: по казахскому языку-100%, по русскому языку-100%, по алгебре-56% и по истории Казахстана-72%.</w:t>
      </w:r>
    </w:p>
    <w:p w14:paraId="529A73B9" w14:textId="77777777" w:rsidR="00F61A9F" w:rsidRPr="00640B9A" w:rsidRDefault="00F61A9F" w:rsidP="00F61A9F">
      <w:pPr>
        <w:ind w:left="-180" w:right="-185" w:firstLine="900"/>
        <w:rPr>
          <w:rFonts w:ascii="Verdana" w:hAnsi="Verdana"/>
          <w:color w:val="333333"/>
          <w:sz w:val="28"/>
          <w:szCs w:val="28"/>
        </w:rPr>
      </w:pPr>
      <w:r>
        <w:rPr>
          <w:sz w:val="28"/>
          <w:szCs w:val="28"/>
        </w:rPr>
        <w:t xml:space="preserve"> </w:t>
      </w:r>
      <w:r w:rsidRPr="009A1021">
        <w:rPr>
          <w:sz w:val="28"/>
          <w:szCs w:val="28"/>
        </w:rPr>
        <w:t xml:space="preserve">Экзамен по казахскому языку </w:t>
      </w:r>
      <w:r>
        <w:rPr>
          <w:sz w:val="28"/>
          <w:szCs w:val="28"/>
        </w:rPr>
        <w:t xml:space="preserve">5-8,10 классах </w:t>
      </w:r>
      <w:r w:rsidRPr="009A1021">
        <w:rPr>
          <w:sz w:val="28"/>
          <w:szCs w:val="28"/>
        </w:rPr>
        <w:t>проводи</w:t>
      </w:r>
      <w:r>
        <w:rPr>
          <w:sz w:val="28"/>
          <w:szCs w:val="28"/>
        </w:rPr>
        <w:t>л</w:t>
      </w:r>
      <w:r w:rsidRPr="009A1021">
        <w:rPr>
          <w:sz w:val="28"/>
          <w:szCs w:val="28"/>
        </w:rPr>
        <w:t>ся с целью оценивания освоения обучающимися содержания программ предметов, в письменной и устной форме в соответствии с ГОСО (аудирование, говорение, чтение, письмо).</w:t>
      </w:r>
      <w:r w:rsidRPr="009A1021">
        <w:rPr>
          <w:sz w:val="28"/>
          <w:szCs w:val="28"/>
        </w:rPr>
        <w:br/>
        <w:t>       Время проведения экзамена определя</w:t>
      </w:r>
      <w:r>
        <w:rPr>
          <w:sz w:val="28"/>
          <w:szCs w:val="28"/>
        </w:rPr>
        <w:t xml:space="preserve">лась </w:t>
      </w:r>
      <w:r w:rsidRPr="009A1021">
        <w:rPr>
          <w:sz w:val="28"/>
          <w:szCs w:val="28"/>
        </w:rPr>
        <w:t xml:space="preserve">педагогическим советом </w:t>
      </w:r>
      <w:r>
        <w:rPr>
          <w:sz w:val="28"/>
          <w:szCs w:val="28"/>
        </w:rPr>
        <w:t>школы</w:t>
      </w:r>
      <w:r w:rsidRPr="009A1021">
        <w:rPr>
          <w:sz w:val="28"/>
          <w:szCs w:val="28"/>
        </w:rPr>
        <w:t>, задания составля</w:t>
      </w:r>
      <w:r>
        <w:rPr>
          <w:sz w:val="28"/>
          <w:szCs w:val="28"/>
        </w:rPr>
        <w:t>лись</w:t>
      </w:r>
      <w:r w:rsidRPr="009A1021">
        <w:rPr>
          <w:sz w:val="28"/>
          <w:szCs w:val="28"/>
        </w:rPr>
        <w:t xml:space="preserve"> </w:t>
      </w:r>
      <w:r>
        <w:rPr>
          <w:sz w:val="28"/>
          <w:szCs w:val="28"/>
        </w:rPr>
        <w:t>учителями</w:t>
      </w:r>
      <w:r w:rsidRPr="009A1021">
        <w:rPr>
          <w:sz w:val="28"/>
          <w:szCs w:val="28"/>
        </w:rPr>
        <w:t xml:space="preserve"> с соблюдением принципов академической честности и утвержда</w:t>
      </w:r>
      <w:r>
        <w:rPr>
          <w:sz w:val="28"/>
          <w:szCs w:val="28"/>
        </w:rPr>
        <w:t>лась</w:t>
      </w:r>
      <w:r w:rsidRPr="009A1021">
        <w:rPr>
          <w:sz w:val="28"/>
          <w:szCs w:val="28"/>
        </w:rPr>
        <w:t xml:space="preserve"> администрацией </w:t>
      </w:r>
      <w:r>
        <w:rPr>
          <w:sz w:val="28"/>
          <w:szCs w:val="28"/>
        </w:rPr>
        <w:t>школы</w:t>
      </w:r>
      <w:r w:rsidRPr="009A1021">
        <w:rPr>
          <w:sz w:val="28"/>
          <w:szCs w:val="28"/>
        </w:rPr>
        <w:t>.</w:t>
      </w:r>
      <w:r>
        <w:rPr>
          <w:sz w:val="28"/>
          <w:szCs w:val="28"/>
        </w:rPr>
        <w:t xml:space="preserve"> Все учащиеся подтвердили свои годовые оценки.</w:t>
      </w:r>
    </w:p>
    <w:p w14:paraId="0A565F12" w14:textId="77777777" w:rsidR="00F61A9F" w:rsidRPr="00640B9A" w:rsidRDefault="00F61A9F" w:rsidP="00F61A9F">
      <w:pPr>
        <w:shd w:val="clear" w:color="auto" w:fill="FFFFFF"/>
        <w:textAlignment w:val="baseline"/>
        <w:rPr>
          <w:b/>
          <w:sz w:val="28"/>
          <w:szCs w:val="28"/>
        </w:rPr>
      </w:pPr>
      <w:r w:rsidRPr="00640B9A">
        <w:rPr>
          <w:sz w:val="28"/>
          <w:szCs w:val="28"/>
          <w:bdr w:val="none" w:sz="0" w:space="0" w:color="auto" w:frame="1"/>
        </w:rPr>
        <w:t xml:space="preserve">    </w:t>
      </w:r>
      <w:r w:rsidRPr="00640B9A">
        <w:rPr>
          <w:sz w:val="28"/>
          <w:szCs w:val="28"/>
        </w:rPr>
        <w:t>Исходя из анализа, можно сделать следующие выводы:</w:t>
      </w:r>
      <w:r w:rsidRPr="00640B9A">
        <w:rPr>
          <w:b/>
          <w:sz w:val="28"/>
          <w:szCs w:val="28"/>
        </w:rPr>
        <w:t xml:space="preserve"> </w:t>
      </w:r>
    </w:p>
    <w:p w14:paraId="2E89E75E" w14:textId="77777777" w:rsidR="00F61A9F" w:rsidRPr="00640B9A" w:rsidRDefault="00F61A9F" w:rsidP="00F61A9F">
      <w:pPr>
        <w:rPr>
          <w:sz w:val="28"/>
          <w:szCs w:val="28"/>
        </w:rPr>
      </w:pPr>
      <w:r w:rsidRPr="00640B9A">
        <w:rPr>
          <w:sz w:val="28"/>
          <w:szCs w:val="28"/>
        </w:rPr>
        <w:t xml:space="preserve"> 1</w:t>
      </w:r>
      <w:r w:rsidRPr="00640B9A">
        <w:rPr>
          <w:b/>
          <w:sz w:val="28"/>
          <w:szCs w:val="28"/>
        </w:rPr>
        <w:t xml:space="preserve">.   </w:t>
      </w:r>
      <w:r w:rsidRPr="00640B9A">
        <w:rPr>
          <w:sz w:val="28"/>
          <w:szCs w:val="28"/>
        </w:rPr>
        <w:t xml:space="preserve">В целом по школе на протяжении нескольких лет наблюдается </w:t>
      </w:r>
      <w:proofErr w:type="gramStart"/>
      <w:r w:rsidRPr="00640B9A">
        <w:rPr>
          <w:sz w:val="28"/>
          <w:szCs w:val="28"/>
        </w:rPr>
        <w:t>тенденция  повышения</w:t>
      </w:r>
      <w:proofErr w:type="gramEnd"/>
      <w:r w:rsidRPr="00640B9A">
        <w:rPr>
          <w:sz w:val="28"/>
          <w:szCs w:val="28"/>
        </w:rPr>
        <w:t xml:space="preserve"> </w:t>
      </w:r>
      <w:proofErr w:type="gramStart"/>
      <w:r w:rsidRPr="00640B9A">
        <w:rPr>
          <w:sz w:val="28"/>
          <w:szCs w:val="28"/>
        </w:rPr>
        <w:t>процента  качества</w:t>
      </w:r>
      <w:proofErr w:type="gramEnd"/>
      <w:r w:rsidRPr="00640B9A">
        <w:rPr>
          <w:sz w:val="28"/>
          <w:szCs w:val="28"/>
        </w:rPr>
        <w:t xml:space="preserve"> </w:t>
      </w:r>
      <w:proofErr w:type="gramStart"/>
      <w:r w:rsidRPr="00640B9A">
        <w:rPr>
          <w:sz w:val="28"/>
          <w:szCs w:val="28"/>
        </w:rPr>
        <w:t>знаний  учащихся</w:t>
      </w:r>
      <w:proofErr w:type="gramEnd"/>
      <w:r w:rsidRPr="00640B9A">
        <w:rPr>
          <w:sz w:val="28"/>
          <w:szCs w:val="28"/>
        </w:rPr>
        <w:t xml:space="preserve">. Он колеблется в пределах от </w:t>
      </w:r>
      <w:r>
        <w:rPr>
          <w:sz w:val="28"/>
          <w:szCs w:val="28"/>
        </w:rPr>
        <w:lastRenderedPageBreak/>
        <w:t>54%</w:t>
      </w:r>
      <w:r w:rsidRPr="00640B9A">
        <w:rPr>
          <w:sz w:val="28"/>
          <w:szCs w:val="28"/>
        </w:rPr>
        <w:t xml:space="preserve"> до </w:t>
      </w:r>
      <w:r>
        <w:rPr>
          <w:sz w:val="28"/>
          <w:szCs w:val="28"/>
        </w:rPr>
        <w:t>60</w:t>
      </w:r>
      <w:r w:rsidRPr="00640B9A">
        <w:rPr>
          <w:sz w:val="28"/>
          <w:szCs w:val="28"/>
        </w:rPr>
        <w:t xml:space="preserve">%. Успеваемость </w:t>
      </w:r>
      <w:r>
        <w:rPr>
          <w:sz w:val="28"/>
          <w:szCs w:val="28"/>
        </w:rPr>
        <w:t>имеет положительную динамику</w:t>
      </w:r>
      <w:r w:rsidRPr="00640B9A">
        <w:rPr>
          <w:sz w:val="28"/>
          <w:szCs w:val="28"/>
        </w:rPr>
        <w:t xml:space="preserve"> </w:t>
      </w:r>
      <w:r>
        <w:rPr>
          <w:sz w:val="28"/>
          <w:szCs w:val="28"/>
        </w:rPr>
        <w:t xml:space="preserve">(+1,5 </w:t>
      </w:r>
      <w:r w:rsidRPr="00640B9A">
        <w:rPr>
          <w:sz w:val="28"/>
          <w:szCs w:val="28"/>
        </w:rPr>
        <w:t>%</w:t>
      </w:r>
      <w:r>
        <w:rPr>
          <w:sz w:val="28"/>
          <w:szCs w:val="28"/>
        </w:rPr>
        <w:t>)</w:t>
      </w:r>
      <w:r w:rsidRPr="00640B9A">
        <w:rPr>
          <w:sz w:val="28"/>
          <w:szCs w:val="28"/>
        </w:rPr>
        <w:t xml:space="preserve">. В текущем учебном году отмечается </w:t>
      </w:r>
      <w:r>
        <w:rPr>
          <w:sz w:val="28"/>
          <w:szCs w:val="28"/>
        </w:rPr>
        <w:t>положительная динамика ка</w:t>
      </w:r>
      <w:r w:rsidRPr="00640B9A">
        <w:rPr>
          <w:sz w:val="28"/>
          <w:szCs w:val="28"/>
        </w:rPr>
        <w:t xml:space="preserve">чества знаний </w:t>
      </w:r>
      <w:r>
        <w:rPr>
          <w:sz w:val="28"/>
          <w:szCs w:val="28"/>
        </w:rPr>
        <w:t>и составляет</w:t>
      </w:r>
      <w:r w:rsidRPr="00640B9A">
        <w:rPr>
          <w:sz w:val="28"/>
          <w:szCs w:val="28"/>
        </w:rPr>
        <w:t xml:space="preserve"> -</w:t>
      </w:r>
      <w:r>
        <w:rPr>
          <w:sz w:val="28"/>
          <w:szCs w:val="28"/>
        </w:rPr>
        <w:t>60,4</w:t>
      </w:r>
      <w:r w:rsidRPr="00640B9A">
        <w:rPr>
          <w:sz w:val="28"/>
          <w:szCs w:val="28"/>
        </w:rPr>
        <w:t xml:space="preserve">%. Результаты </w:t>
      </w:r>
      <w:proofErr w:type="gramStart"/>
      <w:r w:rsidRPr="00640B9A">
        <w:rPr>
          <w:sz w:val="28"/>
          <w:szCs w:val="28"/>
        </w:rPr>
        <w:t>данного  учебного</w:t>
      </w:r>
      <w:proofErr w:type="gramEnd"/>
      <w:r w:rsidRPr="00640B9A">
        <w:rPr>
          <w:sz w:val="28"/>
          <w:szCs w:val="28"/>
        </w:rPr>
        <w:t xml:space="preserve"> года соответствуют </w:t>
      </w:r>
      <w:r>
        <w:rPr>
          <w:sz w:val="28"/>
          <w:szCs w:val="28"/>
        </w:rPr>
        <w:t xml:space="preserve">допустимому </w:t>
      </w:r>
      <w:r w:rsidRPr="00640B9A">
        <w:rPr>
          <w:sz w:val="28"/>
          <w:szCs w:val="28"/>
        </w:rPr>
        <w:t xml:space="preserve">уровню качества </w:t>
      </w:r>
      <w:proofErr w:type="gramStart"/>
      <w:r w:rsidRPr="00640B9A">
        <w:rPr>
          <w:sz w:val="28"/>
          <w:szCs w:val="28"/>
        </w:rPr>
        <w:t>знаний  и</w:t>
      </w:r>
      <w:proofErr w:type="gramEnd"/>
      <w:r w:rsidRPr="00640B9A">
        <w:rPr>
          <w:sz w:val="28"/>
          <w:szCs w:val="28"/>
        </w:rPr>
        <w:t xml:space="preserve"> оптимальному уровню успеваемости.</w:t>
      </w:r>
    </w:p>
    <w:p w14:paraId="7B7DD2F8" w14:textId="77777777" w:rsidR="00F61A9F" w:rsidRPr="00640B9A" w:rsidRDefault="00F61A9F" w:rsidP="00F61A9F">
      <w:pPr>
        <w:rPr>
          <w:sz w:val="28"/>
          <w:szCs w:val="28"/>
        </w:rPr>
      </w:pPr>
      <w:r w:rsidRPr="00640B9A">
        <w:rPr>
          <w:sz w:val="28"/>
          <w:szCs w:val="28"/>
        </w:rPr>
        <w:t xml:space="preserve"> 2.  Учебный план выполнен. Учебные </w:t>
      </w:r>
      <w:proofErr w:type="gramStart"/>
      <w:r w:rsidRPr="00640B9A">
        <w:rPr>
          <w:sz w:val="28"/>
          <w:szCs w:val="28"/>
        </w:rPr>
        <w:t>программы  по</w:t>
      </w:r>
      <w:proofErr w:type="gramEnd"/>
      <w:r w:rsidRPr="00640B9A">
        <w:rPr>
          <w:sz w:val="28"/>
          <w:szCs w:val="28"/>
        </w:rPr>
        <w:t xml:space="preserve"> всем предметам пройдены в полном объеме в соответствии с требованиями ГОСО.</w:t>
      </w:r>
    </w:p>
    <w:p w14:paraId="25135B6C" w14:textId="77777777" w:rsidR="00F61A9F" w:rsidRPr="00640B9A" w:rsidRDefault="00F61A9F" w:rsidP="00F61A9F">
      <w:pPr>
        <w:rPr>
          <w:sz w:val="28"/>
          <w:szCs w:val="28"/>
        </w:rPr>
      </w:pPr>
      <w:r w:rsidRPr="00640B9A">
        <w:rPr>
          <w:sz w:val="28"/>
          <w:szCs w:val="28"/>
        </w:rPr>
        <w:t xml:space="preserve"> 3.   Выпускники </w:t>
      </w:r>
      <w:r>
        <w:rPr>
          <w:sz w:val="28"/>
          <w:szCs w:val="28"/>
        </w:rPr>
        <w:t>9,11</w:t>
      </w:r>
      <w:r w:rsidRPr="00640B9A">
        <w:rPr>
          <w:sz w:val="28"/>
          <w:szCs w:val="28"/>
        </w:rPr>
        <w:t xml:space="preserve"> классов на итоговой </w:t>
      </w:r>
      <w:proofErr w:type="gramStart"/>
      <w:r w:rsidRPr="00640B9A">
        <w:rPr>
          <w:sz w:val="28"/>
          <w:szCs w:val="28"/>
        </w:rPr>
        <w:t>аттестации  подтвердили</w:t>
      </w:r>
      <w:proofErr w:type="gramEnd"/>
      <w:r w:rsidRPr="00640B9A">
        <w:rPr>
          <w:sz w:val="28"/>
          <w:szCs w:val="28"/>
        </w:rPr>
        <w:t xml:space="preserve"> </w:t>
      </w:r>
      <w:proofErr w:type="gramStart"/>
      <w:r w:rsidRPr="00640B9A">
        <w:rPr>
          <w:sz w:val="28"/>
          <w:szCs w:val="28"/>
        </w:rPr>
        <w:t>свои  годовые</w:t>
      </w:r>
      <w:proofErr w:type="gramEnd"/>
      <w:r w:rsidRPr="00640B9A">
        <w:rPr>
          <w:sz w:val="28"/>
          <w:szCs w:val="28"/>
        </w:rPr>
        <w:t xml:space="preserve"> достижения.</w:t>
      </w:r>
      <w:r w:rsidRPr="00640B9A">
        <w:rPr>
          <w:b/>
          <w:sz w:val="28"/>
          <w:szCs w:val="28"/>
        </w:rPr>
        <w:t xml:space="preserve">                                                      </w:t>
      </w:r>
    </w:p>
    <w:p w14:paraId="72A7044A" w14:textId="74A8F9CA" w:rsidR="00F61A9F" w:rsidRPr="00640B9A" w:rsidRDefault="00F61A9F" w:rsidP="00F61A9F">
      <w:pPr>
        <w:rPr>
          <w:sz w:val="28"/>
          <w:szCs w:val="28"/>
        </w:rPr>
      </w:pPr>
      <w:r w:rsidRPr="00640B9A">
        <w:rPr>
          <w:sz w:val="28"/>
          <w:szCs w:val="28"/>
        </w:rPr>
        <w:t xml:space="preserve">     На основе анализа работы можно сформулировать следующие </w:t>
      </w:r>
      <w:r w:rsidRPr="00640B9A">
        <w:rPr>
          <w:b/>
          <w:sz w:val="28"/>
          <w:szCs w:val="28"/>
          <w:u w:val="single"/>
        </w:rPr>
        <w:t>рекомендации:</w:t>
      </w:r>
    </w:p>
    <w:p w14:paraId="0C5C84B8" w14:textId="77777777" w:rsidR="00F61A9F" w:rsidRPr="00640B9A" w:rsidRDefault="00F61A9F" w:rsidP="00F61A9F">
      <w:pPr>
        <w:shd w:val="clear" w:color="auto" w:fill="FFFFFF"/>
        <w:textAlignment w:val="baseline"/>
        <w:rPr>
          <w:color w:val="333333"/>
          <w:sz w:val="28"/>
          <w:szCs w:val="28"/>
          <w:bdr w:val="none" w:sz="0" w:space="0" w:color="auto" w:frame="1"/>
        </w:rPr>
      </w:pPr>
      <w:r w:rsidRPr="00640B9A">
        <w:rPr>
          <w:color w:val="333333"/>
          <w:sz w:val="28"/>
          <w:szCs w:val="28"/>
          <w:bdr w:val="none" w:sz="0" w:space="0" w:color="auto" w:frame="1"/>
        </w:rPr>
        <w:t>-</w:t>
      </w:r>
      <w:r w:rsidRPr="00640B9A">
        <w:rPr>
          <w:sz w:val="28"/>
          <w:szCs w:val="28"/>
        </w:rPr>
        <w:t xml:space="preserve"> Администрации провести заседание педагогического совета школы, на котором подробно проанализировать результаты учебного года</w:t>
      </w:r>
      <w:r w:rsidRPr="00640B9A">
        <w:rPr>
          <w:color w:val="333333"/>
          <w:sz w:val="28"/>
          <w:szCs w:val="28"/>
          <w:bdr w:val="none" w:sz="0" w:space="0" w:color="auto" w:frame="1"/>
        </w:rPr>
        <w:t>;</w:t>
      </w:r>
    </w:p>
    <w:p w14:paraId="545C47CE" w14:textId="77777777" w:rsidR="00F61A9F" w:rsidRPr="00640B9A" w:rsidRDefault="00F61A9F" w:rsidP="00F61A9F">
      <w:pPr>
        <w:shd w:val="clear" w:color="auto" w:fill="FFFFFF"/>
        <w:textAlignment w:val="baseline"/>
        <w:rPr>
          <w:color w:val="333333"/>
          <w:sz w:val="28"/>
          <w:szCs w:val="28"/>
          <w:bdr w:val="none" w:sz="0" w:space="0" w:color="auto" w:frame="1"/>
        </w:rPr>
      </w:pPr>
      <w:r w:rsidRPr="00640B9A">
        <w:rPr>
          <w:color w:val="333333"/>
          <w:sz w:val="28"/>
          <w:szCs w:val="28"/>
          <w:bdr w:val="none" w:sz="0" w:space="0" w:color="auto" w:frame="1"/>
        </w:rPr>
        <w:t>-</w:t>
      </w:r>
      <w:r w:rsidRPr="00640B9A">
        <w:rPr>
          <w:sz w:val="28"/>
          <w:szCs w:val="28"/>
        </w:rPr>
        <w:t xml:space="preserve"> Предметным школьным МО проанализировать итоги учебного года и учесть результаты при планировании работы на 202</w:t>
      </w:r>
      <w:r>
        <w:rPr>
          <w:sz w:val="28"/>
          <w:szCs w:val="28"/>
        </w:rPr>
        <w:t>5</w:t>
      </w:r>
      <w:r w:rsidRPr="00640B9A">
        <w:rPr>
          <w:sz w:val="28"/>
          <w:szCs w:val="28"/>
        </w:rPr>
        <w:t>-202</w:t>
      </w:r>
      <w:r>
        <w:rPr>
          <w:sz w:val="28"/>
          <w:szCs w:val="28"/>
        </w:rPr>
        <w:t>6</w:t>
      </w:r>
      <w:r w:rsidRPr="00640B9A">
        <w:rPr>
          <w:sz w:val="28"/>
          <w:szCs w:val="28"/>
        </w:rPr>
        <w:t xml:space="preserve"> учебный год;</w:t>
      </w:r>
    </w:p>
    <w:p w14:paraId="733B962E" w14:textId="77777777" w:rsidR="00F61A9F" w:rsidRPr="00640B9A" w:rsidRDefault="00F61A9F" w:rsidP="00F61A9F">
      <w:pPr>
        <w:shd w:val="clear" w:color="auto" w:fill="FFFFFF"/>
        <w:textAlignment w:val="baseline"/>
        <w:rPr>
          <w:sz w:val="28"/>
          <w:szCs w:val="28"/>
        </w:rPr>
      </w:pPr>
      <w:r w:rsidRPr="00640B9A">
        <w:rPr>
          <w:color w:val="333333"/>
          <w:sz w:val="28"/>
          <w:szCs w:val="28"/>
          <w:bdr w:val="none" w:sz="0" w:space="0" w:color="auto" w:frame="1"/>
        </w:rPr>
        <w:t>-</w:t>
      </w:r>
      <w:r w:rsidRPr="00640B9A">
        <w:rPr>
          <w:sz w:val="28"/>
          <w:szCs w:val="28"/>
        </w:rPr>
        <w:t>всем методическим объединениям разработать планы по повышению качества обучения, включить работу с одаренными детьми и слабоуспевающими, вопросы по предупреждению неуспеваемости и второгодничества, организовать инновационную деятельность педагогов.</w:t>
      </w:r>
    </w:p>
    <w:p w14:paraId="4FFD5593" w14:textId="77777777" w:rsidR="00F61A9F" w:rsidRPr="00640B9A" w:rsidRDefault="00F61A9F" w:rsidP="00F61A9F">
      <w:pPr>
        <w:rPr>
          <w:sz w:val="28"/>
          <w:szCs w:val="28"/>
        </w:rPr>
      </w:pPr>
      <w:r w:rsidRPr="00640B9A">
        <w:rPr>
          <w:sz w:val="28"/>
          <w:szCs w:val="28"/>
        </w:rPr>
        <w:t>-организовать на должном уровне индивидуальную информационно – разъяснительную работу с учащимися 9,11-х классов по профориентации и трудоустройству, обеспечить качественный набор контингента учащихся старшей школы.</w:t>
      </w:r>
    </w:p>
    <w:p w14:paraId="44C8D3C6" w14:textId="77777777" w:rsidR="00F61A9F" w:rsidRDefault="00F61A9F" w:rsidP="00F61A9F">
      <w:pPr>
        <w:rPr>
          <w:sz w:val="28"/>
          <w:szCs w:val="28"/>
          <w:bdr w:val="none" w:sz="0" w:space="0" w:color="auto" w:frame="1"/>
        </w:rPr>
      </w:pPr>
      <w:r w:rsidRPr="00640B9A">
        <w:rPr>
          <w:sz w:val="28"/>
          <w:szCs w:val="28"/>
        </w:rPr>
        <w:t>- Отметить работу классных руководителей</w:t>
      </w:r>
      <w:r>
        <w:rPr>
          <w:sz w:val="28"/>
          <w:szCs w:val="28"/>
        </w:rPr>
        <w:t>:</w:t>
      </w:r>
      <w:r w:rsidRPr="00640B9A">
        <w:rPr>
          <w:sz w:val="28"/>
          <w:szCs w:val="28"/>
        </w:rPr>
        <w:t xml:space="preserve"> </w:t>
      </w:r>
      <w:proofErr w:type="spellStart"/>
      <w:r>
        <w:rPr>
          <w:sz w:val="28"/>
          <w:szCs w:val="28"/>
          <w:bdr w:val="none" w:sz="0" w:space="0" w:color="auto" w:frame="1"/>
        </w:rPr>
        <w:t>Жалпакбасову</w:t>
      </w:r>
      <w:proofErr w:type="spellEnd"/>
      <w:r>
        <w:rPr>
          <w:sz w:val="28"/>
          <w:szCs w:val="28"/>
          <w:bdr w:val="none" w:sz="0" w:space="0" w:color="auto" w:frame="1"/>
        </w:rPr>
        <w:t xml:space="preserve"> А.Ж.</w:t>
      </w:r>
      <w:r w:rsidRPr="00640B9A">
        <w:rPr>
          <w:sz w:val="28"/>
          <w:szCs w:val="28"/>
          <w:bdr w:val="none" w:sz="0" w:space="0" w:color="auto" w:frame="1"/>
        </w:rPr>
        <w:t>,</w:t>
      </w:r>
      <w:r>
        <w:rPr>
          <w:sz w:val="28"/>
          <w:szCs w:val="28"/>
          <w:bdr w:val="none" w:sz="0" w:space="0" w:color="auto" w:frame="1"/>
        </w:rPr>
        <w:t xml:space="preserve"> Хасенову М.А.</w:t>
      </w:r>
      <w:r w:rsidRPr="00640B9A">
        <w:rPr>
          <w:sz w:val="28"/>
          <w:szCs w:val="28"/>
          <w:bdr w:val="none" w:sz="0" w:space="0" w:color="auto" w:frame="1"/>
        </w:rPr>
        <w:t>,</w:t>
      </w:r>
      <w:r>
        <w:rPr>
          <w:sz w:val="28"/>
          <w:szCs w:val="28"/>
          <w:bdr w:val="none" w:sz="0" w:space="0" w:color="auto" w:frame="1"/>
        </w:rPr>
        <w:t xml:space="preserve"> </w:t>
      </w:r>
      <w:proofErr w:type="spellStart"/>
      <w:r>
        <w:rPr>
          <w:sz w:val="28"/>
          <w:szCs w:val="28"/>
          <w:bdr w:val="none" w:sz="0" w:space="0" w:color="auto" w:frame="1"/>
        </w:rPr>
        <w:t>Азимбаеву</w:t>
      </w:r>
      <w:proofErr w:type="spellEnd"/>
      <w:r>
        <w:rPr>
          <w:sz w:val="28"/>
          <w:szCs w:val="28"/>
          <w:bdr w:val="none" w:sz="0" w:space="0" w:color="auto" w:frame="1"/>
        </w:rPr>
        <w:t xml:space="preserve"> М.К.</w:t>
      </w:r>
      <w:r w:rsidRPr="00640B9A">
        <w:rPr>
          <w:sz w:val="28"/>
          <w:szCs w:val="28"/>
          <w:bdr w:val="none" w:sz="0" w:space="0" w:color="auto" w:frame="1"/>
        </w:rPr>
        <w:t>,</w:t>
      </w:r>
      <w:r>
        <w:rPr>
          <w:sz w:val="28"/>
          <w:szCs w:val="28"/>
          <w:bdr w:val="none" w:sz="0" w:space="0" w:color="auto" w:frame="1"/>
        </w:rPr>
        <w:t xml:space="preserve"> </w:t>
      </w:r>
      <w:proofErr w:type="spellStart"/>
      <w:r>
        <w:rPr>
          <w:sz w:val="28"/>
          <w:szCs w:val="28"/>
          <w:bdr w:val="none" w:sz="0" w:space="0" w:color="auto" w:frame="1"/>
        </w:rPr>
        <w:t>Штрауб</w:t>
      </w:r>
      <w:proofErr w:type="spellEnd"/>
      <w:r>
        <w:rPr>
          <w:sz w:val="28"/>
          <w:szCs w:val="28"/>
          <w:bdr w:val="none" w:sz="0" w:space="0" w:color="auto" w:frame="1"/>
        </w:rPr>
        <w:t xml:space="preserve"> О.И</w:t>
      </w:r>
      <w:r w:rsidRPr="00640B9A">
        <w:rPr>
          <w:sz w:val="28"/>
          <w:szCs w:val="28"/>
          <w:bdr w:val="none" w:sz="0" w:space="0" w:color="auto" w:frame="1"/>
        </w:rPr>
        <w:t>.,</w:t>
      </w:r>
      <w:r>
        <w:rPr>
          <w:sz w:val="28"/>
          <w:szCs w:val="28"/>
          <w:bdr w:val="none" w:sz="0" w:space="0" w:color="auto" w:frame="1"/>
        </w:rPr>
        <w:t xml:space="preserve"> </w:t>
      </w:r>
      <w:proofErr w:type="spellStart"/>
      <w:r>
        <w:rPr>
          <w:sz w:val="28"/>
          <w:szCs w:val="28"/>
          <w:bdr w:val="none" w:sz="0" w:space="0" w:color="auto" w:frame="1"/>
        </w:rPr>
        <w:t>Жакупову</w:t>
      </w:r>
      <w:proofErr w:type="spellEnd"/>
      <w:r>
        <w:rPr>
          <w:sz w:val="28"/>
          <w:szCs w:val="28"/>
          <w:bdr w:val="none" w:sz="0" w:space="0" w:color="auto" w:frame="1"/>
        </w:rPr>
        <w:t xml:space="preserve"> К.С., Мартьянову И.А., </w:t>
      </w:r>
      <w:proofErr w:type="spellStart"/>
      <w:r>
        <w:rPr>
          <w:sz w:val="28"/>
          <w:szCs w:val="28"/>
          <w:bdr w:val="none" w:sz="0" w:space="0" w:color="auto" w:frame="1"/>
        </w:rPr>
        <w:t>Каирбекову</w:t>
      </w:r>
      <w:proofErr w:type="spellEnd"/>
      <w:r>
        <w:rPr>
          <w:sz w:val="28"/>
          <w:szCs w:val="28"/>
          <w:bdr w:val="none" w:sz="0" w:space="0" w:color="auto" w:frame="1"/>
        </w:rPr>
        <w:t xml:space="preserve"> А.С.</w:t>
      </w:r>
    </w:p>
    <w:p w14:paraId="677137EE" w14:textId="77777777" w:rsidR="00F61A9F" w:rsidRPr="00640B9A" w:rsidRDefault="00F61A9F" w:rsidP="00F61A9F">
      <w:pPr>
        <w:rPr>
          <w:sz w:val="28"/>
          <w:szCs w:val="28"/>
        </w:rPr>
      </w:pPr>
      <w:r w:rsidRPr="00640B9A">
        <w:rPr>
          <w:sz w:val="28"/>
          <w:szCs w:val="28"/>
        </w:rPr>
        <w:t xml:space="preserve"> </w:t>
      </w:r>
      <w:proofErr w:type="spellStart"/>
      <w:r>
        <w:rPr>
          <w:sz w:val="28"/>
          <w:szCs w:val="28"/>
        </w:rPr>
        <w:t>Оспанову</w:t>
      </w:r>
      <w:proofErr w:type="spellEnd"/>
      <w:r>
        <w:rPr>
          <w:sz w:val="28"/>
          <w:szCs w:val="28"/>
        </w:rPr>
        <w:t xml:space="preserve"> Р.К.</w:t>
      </w:r>
      <w:r w:rsidRPr="00640B9A">
        <w:rPr>
          <w:sz w:val="28"/>
          <w:szCs w:val="28"/>
        </w:rPr>
        <w:t xml:space="preserve">, </w:t>
      </w:r>
      <w:r>
        <w:rPr>
          <w:sz w:val="28"/>
          <w:szCs w:val="28"/>
        </w:rPr>
        <w:t>Ермек Т.Б</w:t>
      </w:r>
      <w:r w:rsidRPr="00640B9A">
        <w:rPr>
          <w:sz w:val="28"/>
          <w:szCs w:val="28"/>
        </w:rPr>
        <w:t>.</w:t>
      </w:r>
      <w:r>
        <w:rPr>
          <w:sz w:val="28"/>
          <w:szCs w:val="28"/>
        </w:rPr>
        <w:t>,</w:t>
      </w:r>
      <w:r w:rsidRPr="00640B9A">
        <w:rPr>
          <w:sz w:val="28"/>
          <w:szCs w:val="28"/>
        </w:rPr>
        <w:t xml:space="preserve"> </w:t>
      </w:r>
      <w:proofErr w:type="spellStart"/>
      <w:r>
        <w:rPr>
          <w:sz w:val="28"/>
          <w:szCs w:val="28"/>
        </w:rPr>
        <w:t>Момбаева</w:t>
      </w:r>
      <w:proofErr w:type="spellEnd"/>
      <w:r>
        <w:rPr>
          <w:sz w:val="28"/>
          <w:szCs w:val="28"/>
        </w:rPr>
        <w:t xml:space="preserve"> А.С.,</w:t>
      </w:r>
      <w:r w:rsidRPr="001F0F00">
        <w:rPr>
          <w:sz w:val="28"/>
          <w:szCs w:val="28"/>
        </w:rPr>
        <w:t xml:space="preserve"> </w:t>
      </w:r>
      <w:r>
        <w:rPr>
          <w:sz w:val="28"/>
          <w:szCs w:val="28"/>
        </w:rPr>
        <w:t xml:space="preserve">Хабирову В.А., Муратову Н.М., </w:t>
      </w:r>
      <w:proofErr w:type="spellStart"/>
      <w:r>
        <w:rPr>
          <w:sz w:val="28"/>
          <w:szCs w:val="28"/>
        </w:rPr>
        <w:t>Кофтанюк</w:t>
      </w:r>
      <w:proofErr w:type="spellEnd"/>
      <w:r>
        <w:rPr>
          <w:sz w:val="28"/>
          <w:szCs w:val="28"/>
        </w:rPr>
        <w:t xml:space="preserve"> И.И., </w:t>
      </w:r>
      <w:proofErr w:type="spellStart"/>
      <w:r>
        <w:rPr>
          <w:sz w:val="28"/>
          <w:szCs w:val="28"/>
        </w:rPr>
        <w:t>Сальдину</w:t>
      </w:r>
      <w:proofErr w:type="spellEnd"/>
      <w:r>
        <w:rPr>
          <w:sz w:val="28"/>
          <w:szCs w:val="28"/>
        </w:rPr>
        <w:t xml:space="preserve"> </w:t>
      </w:r>
      <w:proofErr w:type="gramStart"/>
      <w:r>
        <w:rPr>
          <w:sz w:val="28"/>
          <w:szCs w:val="28"/>
        </w:rPr>
        <w:t>Г.Н.,</w:t>
      </w:r>
      <w:proofErr w:type="spellStart"/>
      <w:r>
        <w:rPr>
          <w:sz w:val="28"/>
          <w:szCs w:val="28"/>
        </w:rPr>
        <w:t>Тунникову</w:t>
      </w:r>
      <w:proofErr w:type="spellEnd"/>
      <w:proofErr w:type="gramEnd"/>
      <w:r>
        <w:rPr>
          <w:sz w:val="28"/>
          <w:szCs w:val="28"/>
        </w:rPr>
        <w:t xml:space="preserve"> И.С., </w:t>
      </w:r>
      <w:proofErr w:type="spellStart"/>
      <w:r>
        <w:rPr>
          <w:sz w:val="28"/>
          <w:szCs w:val="28"/>
        </w:rPr>
        <w:t>Букетову</w:t>
      </w:r>
      <w:proofErr w:type="spellEnd"/>
      <w:r>
        <w:rPr>
          <w:sz w:val="28"/>
          <w:szCs w:val="28"/>
        </w:rPr>
        <w:t xml:space="preserve"> Н.Ж.), Кармен Д.К.</w:t>
      </w:r>
    </w:p>
    <w:p w14:paraId="7D7B9FF7" w14:textId="77777777" w:rsidR="00F61A9F" w:rsidRPr="00640B9A" w:rsidRDefault="00F61A9F" w:rsidP="00F61A9F">
      <w:pPr>
        <w:rPr>
          <w:sz w:val="28"/>
          <w:szCs w:val="28"/>
        </w:rPr>
      </w:pPr>
      <w:r w:rsidRPr="00640B9A">
        <w:rPr>
          <w:sz w:val="28"/>
          <w:szCs w:val="28"/>
        </w:rPr>
        <w:t>- По результатам успеваемости за 202</w:t>
      </w:r>
      <w:r>
        <w:rPr>
          <w:sz w:val="28"/>
          <w:szCs w:val="28"/>
        </w:rPr>
        <w:t>4</w:t>
      </w:r>
      <w:r w:rsidRPr="00640B9A">
        <w:rPr>
          <w:sz w:val="28"/>
          <w:szCs w:val="28"/>
        </w:rPr>
        <w:t>-</w:t>
      </w:r>
      <w:proofErr w:type="gramStart"/>
      <w:r w:rsidRPr="00640B9A">
        <w:rPr>
          <w:sz w:val="28"/>
          <w:szCs w:val="28"/>
        </w:rPr>
        <w:t>202</w:t>
      </w:r>
      <w:r>
        <w:rPr>
          <w:sz w:val="28"/>
          <w:szCs w:val="28"/>
        </w:rPr>
        <w:t>5</w:t>
      </w:r>
      <w:r w:rsidRPr="00640B9A">
        <w:rPr>
          <w:sz w:val="28"/>
          <w:szCs w:val="28"/>
        </w:rPr>
        <w:t>уч.год</w:t>
      </w:r>
      <w:r>
        <w:rPr>
          <w:sz w:val="28"/>
          <w:szCs w:val="28"/>
        </w:rPr>
        <w:t>а</w:t>
      </w:r>
      <w:r w:rsidRPr="00640B9A">
        <w:rPr>
          <w:sz w:val="28"/>
          <w:szCs w:val="28"/>
        </w:rPr>
        <w:t xml:space="preserve">  включить</w:t>
      </w:r>
      <w:proofErr w:type="gramEnd"/>
      <w:r w:rsidRPr="00640B9A">
        <w:rPr>
          <w:sz w:val="28"/>
          <w:szCs w:val="28"/>
        </w:rPr>
        <w:t xml:space="preserve"> в план ВШК классы </w:t>
      </w:r>
      <w:r>
        <w:rPr>
          <w:sz w:val="28"/>
          <w:szCs w:val="28"/>
          <w:bdr w:val="none" w:sz="0" w:space="0" w:color="auto" w:frame="1"/>
        </w:rPr>
        <w:t>8г -29%,9г-33,3%,7г-33,3%,7д-34,6%</w:t>
      </w:r>
      <w:r>
        <w:rPr>
          <w:sz w:val="28"/>
          <w:szCs w:val="28"/>
        </w:rPr>
        <w:t xml:space="preserve"> </w:t>
      </w:r>
      <w:r w:rsidRPr="00640B9A">
        <w:rPr>
          <w:sz w:val="28"/>
          <w:szCs w:val="28"/>
        </w:rPr>
        <w:t xml:space="preserve">на особый </w:t>
      </w:r>
      <w:proofErr w:type="gramStart"/>
      <w:r w:rsidRPr="00640B9A">
        <w:rPr>
          <w:sz w:val="28"/>
          <w:szCs w:val="28"/>
        </w:rPr>
        <w:t>контроль .</w:t>
      </w:r>
      <w:proofErr w:type="gramEnd"/>
    </w:p>
    <w:p w14:paraId="0AB4C643" w14:textId="77777777" w:rsidR="00F61A9F" w:rsidRPr="00640B9A" w:rsidRDefault="00F61A9F" w:rsidP="00F61A9F">
      <w:pPr>
        <w:rPr>
          <w:sz w:val="28"/>
          <w:szCs w:val="28"/>
        </w:rPr>
      </w:pPr>
      <w:r w:rsidRPr="00640B9A">
        <w:rPr>
          <w:sz w:val="28"/>
          <w:szCs w:val="28"/>
        </w:rPr>
        <w:t xml:space="preserve">- разработать программу по </w:t>
      </w:r>
      <w:proofErr w:type="gramStart"/>
      <w:r w:rsidRPr="00640B9A">
        <w:rPr>
          <w:sz w:val="28"/>
          <w:szCs w:val="28"/>
        </w:rPr>
        <w:t>оказанию  психологической</w:t>
      </w:r>
      <w:proofErr w:type="gramEnd"/>
      <w:r w:rsidRPr="00640B9A">
        <w:rPr>
          <w:sz w:val="28"/>
          <w:szCs w:val="28"/>
        </w:rPr>
        <w:t xml:space="preserve"> </w:t>
      </w:r>
      <w:proofErr w:type="gramStart"/>
      <w:r w:rsidRPr="00640B9A">
        <w:rPr>
          <w:sz w:val="28"/>
          <w:szCs w:val="28"/>
        </w:rPr>
        <w:t>коррекционной  помощи</w:t>
      </w:r>
      <w:proofErr w:type="gramEnd"/>
      <w:r w:rsidRPr="00640B9A">
        <w:rPr>
          <w:sz w:val="28"/>
          <w:szCs w:val="28"/>
        </w:rPr>
        <w:t xml:space="preserve"> учащимся в период подготовки к тестированию.</w:t>
      </w:r>
    </w:p>
    <w:p w14:paraId="5426B1CF" w14:textId="77777777" w:rsidR="00F61A9F" w:rsidRPr="00640B9A" w:rsidRDefault="00F61A9F" w:rsidP="00F61A9F">
      <w:pPr>
        <w:spacing w:before="120"/>
        <w:ind w:firstLine="357"/>
        <w:rPr>
          <w:sz w:val="28"/>
          <w:szCs w:val="28"/>
        </w:rPr>
      </w:pPr>
    </w:p>
    <w:p w14:paraId="7DEFE6EE"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4BEF124D"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20B2FF7A"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22F4845A"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4CE3DE1A"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270EC1F0"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447B86E9"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041149FF"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7913A290"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04DD9904" w14:textId="77777777" w:rsidR="00F61A9F" w:rsidRDefault="00F61A9F" w:rsidP="00116117">
      <w:pPr>
        <w:pStyle w:val="711grey"/>
        <w:ind w:left="0" w:right="0" w:firstLine="0"/>
        <w:rPr>
          <w:rStyle w:val="72gray"/>
          <w:rFonts w:ascii="Times New Roman" w:hAnsi="Times New Roman" w:cs="Times New Roman"/>
          <w:color w:val="auto"/>
          <w:sz w:val="28"/>
          <w:szCs w:val="28"/>
          <w:highlight w:val="yellow"/>
          <w:lang w:val="kk-KZ"/>
        </w:rPr>
      </w:pPr>
    </w:p>
    <w:p w14:paraId="23CBCECE" w14:textId="77777777" w:rsidR="005C596A" w:rsidRDefault="005C596A" w:rsidP="00E97DAA">
      <w:pPr>
        <w:shd w:val="clear" w:color="auto" w:fill="FFFFFF"/>
        <w:textAlignment w:val="baseline"/>
        <w:rPr>
          <w:b/>
          <w:bCs/>
          <w:sz w:val="28"/>
          <w:szCs w:val="28"/>
          <w:bdr w:val="none" w:sz="0" w:space="0" w:color="auto" w:frame="1"/>
          <w:lang w:val="kk-KZ"/>
        </w:rPr>
      </w:pPr>
    </w:p>
    <w:p w14:paraId="11BD3459" w14:textId="77777777" w:rsidR="005C596A" w:rsidRDefault="005C596A" w:rsidP="00E97DAA">
      <w:pPr>
        <w:shd w:val="clear" w:color="auto" w:fill="FFFFFF"/>
        <w:textAlignment w:val="baseline"/>
        <w:rPr>
          <w:b/>
          <w:bCs/>
          <w:sz w:val="28"/>
          <w:szCs w:val="28"/>
          <w:bdr w:val="none" w:sz="0" w:space="0" w:color="auto" w:frame="1"/>
          <w:lang w:val="kk-KZ"/>
        </w:rPr>
      </w:pPr>
    </w:p>
    <w:p w14:paraId="06D33012" w14:textId="77777777" w:rsidR="006C58B9" w:rsidRDefault="006C58B9" w:rsidP="00E97DAA">
      <w:pPr>
        <w:shd w:val="clear" w:color="auto" w:fill="FFFFFF"/>
        <w:textAlignment w:val="baseline"/>
        <w:rPr>
          <w:b/>
          <w:bCs/>
          <w:sz w:val="28"/>
          <w:szCs w:val="28"/>
          <w:bdr w:val="none" w:sz="0" w:space="0" w:color="auto" w:frame="1"/>
          <w:lang w:val="kk-KZ"/>
        </w:rPr>
      </w:pPr>
    </w:p>
    <w:p w14:paraId="50A536A1" w14:textId="77777777" w:rsidR="006C58B9" w:rsidRDefault="006C58B9" w:rsidP="00E97DAA">
      <w:pPr>
        <w:shd w:val="clear" w:color="auto" w:fill="FFFFFF"/>
        <w:textAlignment w:val="baseline"/>
        <w:rPr>
          <w:b/>
          <w:bCs/>
          <w:sz w:val="28"/>
          <w:szCs w:val="28"/>
          <w:bdr w:val="none" w:sz="0" w:space="0" w:color="auto" w:frame="1"/>
          <w:lang w:val="kk-KZ"/>
        </w:rPr>
      </w:pPr>
    </w:p>
    <w:p w14:paraId="0CD7368C" w14:textId="77777777" w:rsidR="006C58B9" w:rsidRDefault="006C58B9" w:rsidP="00E97DAA">
      <w:pPr>
        <w:shd w:val="clear" w:color="auto" w:fill="FFFFFF"/>
        <w:textAlignment w:val="baseline"/>
        <w:rPr>
          <w:b/>
          <w:bCs/>
          <w:sz w:val="28"/>
          <w:szCs w:val="28"/>
          <w:bdr w:val="none" w:sz="0" w:space="0" w:color="auto" w:frame="1"/>
          <w:lang w:val="kk-KZ"/>
        </w:rPr>
      </w:pPr>
    </w:p>
    <w:p w14:paraId="4185D703" w14:textId="6D2DB074" w:rsidR="00E97DAA" w:rsidRPr="00363421" w:rsidRDefault="00E97DAA" w:rsidP="00E97DAA">
      <w:pPr>
        <w:shd w:val="clear" w:color="auto" w:fill="FFFFFF"/>
        <w:textAlignment w:val="baseline"/>
        <w:rPr>
          <w:b/>
          <w:bCs/>
          <w:sz w:val="28"/>
          <w:szCs w:val="28"/>
          <w:bdr w:val="none" w:sz="0" w:space="0" w:color="auto" w:frame="1"/>
        </w:rPr>
      </w:pPr>
      <w:r w:rsidRPr="00363421">
        <w:rPr>
          <w:b/>
          <w:bCs/>
          <w:sz w:val="28"/>
          <w:szCs w:val="28"/>
          <w:bdr w:val="none" w:sz="0" w:space="0" w:color="auto" w:frame="1"/>
        </w:rPr>
        <w:t xml:space="preserve">Материально-техническое </w:t>
      </w:r>
      <w:proofErr w:type="spellStart"/>
      <w:r w:rsidRPr="00363421">
        <w:rPr>
          <w:b/>
          <w:bCs/>
          <w:sz w:val="28"/>
          <w:szCs w:val="28"/>
          <w:bdr w:val="none" w:sz="0" w:space="0" w:color="auto" w:frame="1"/>
        </w:rPr>
        <w:t>осн</w:t>
      </w:r>
      <w:proofErr w:type="spellEnd"/>
      <w:r w:rsidRPr="00363421">
        <w:rPr>
          <w:b/>
          <w:bCs/>
          <w:sz w:val="28"/>
          <w:szCs w:val="28"/>
          <w:bdr w:val="none" w:sz="0" w:space="0" w:color="auto" w:frame="1"/>
          <w:lang w:val="kk-KZ"/>
        </w:rPr>
        <w:t>а</w:t>
      </w:r>
      <w:proofErr w:type="spellStart"/>
      <w:r w:rsidRPr="00363421">
        <w:rPr>
          <w:b/>
          <w:bCs/>
          <w:sz w:val="28"/>
          <w:szCs w:val="28"/>
          <w:bdr w:val="none" w:sz="0" w:space="0" w:color="auto" w:frame="1"/>
        </w:rPr>
        <w:t>щение</w:t>
      </w:r>
      <w:proofErr w:type="spellEnd"/>
      <w:r w:rsidRPr="00363421">
        <w:rPr>
          <w:b/>
          <w:bCs/>
          <w:sz w:val="28"/>
          <w:szCs w:val="28"/>
          <w:bdr w:val="none" w:sz="0" w:space="0" w:color="auto" w:frame="1"/>
        </w:rPr>
        <w:t xml:space="preserve"> школы за 2024-2025 учебный год</w:t>
      </w:r>
    </w:p>
    <w:p w14:paraId="365E6220" w14:textId="77777777" w:rsidR="0088517C" w:rsidRPr="00363421" w:rsidRDefault="0088517C" w:rsidP="00E97DAA">
      <w:pPr>
        <w:shd w:val="clear" w:color="auto" w:fill="FFFFFF"/>
        <w:textAlignment w:val="baseline"/>
        <w:rPr>
          <w:b/>
          <w:bCs/>
          <w:sz w:val="28"/>
          <w:szCs w:val="28"/>
          <w:bdr w:val="none" w:sz="0" w:space="0" w:color="auto" w:frame="1"/>
        </w:rPr>
      </w:pPr>
    </w:p>
    <w:tbl>
      <w:tblPr>
        <w:tblStyle w:val="a7"/>
        <w:tblW w:w="10201" w:type="dxa"/>
        <w:tblLook w:val="04A0" w:firstRow="1" w:lastRow="0" w:firstColumn="1" w:lastColumn="0" w:noHBand="0" w:noVBand="1"/>
      </w:tblPr>
      <w:tblGrid>
        <w:gridCol w:w="5211"/>
        <w:gridCol w:w="4990"/>
      </w:tblGrid>
      <w:tr w:rsidR="00E97DAA" w:rsidRPr="00363421" w14:paraId="06581BB7" w14:textId="77777777" w:rsidTr="00920DE1">
        <w:tc>
          <w:tcPr>
            <w:tcW w:w="5211" w:type="dxa"/>
            <w:tcBorders>
              <w:top w:val="single" w:sz="4" w:space="0" w:color="auto"/>
              <w:left w:val="single" w:sz="4" w:space="0" w:color="auto"/>
              <w:bottom w:val="single" w:sz="4" w:space="0" w:color="auto"/>
              <w:right w:val="single" w:sz="4" w:space="0" w:color="auto"/>
            </w:tcBorders>
            <w:hideMark/>
          </w:tcPr>
          <w:p w14:paraId="10ED605B" w14:textId="77777777" w:rsidR="00E97DAA" w:rsidRPr="00363421" w:rsidRDefault="00E97DAA" w:rsidP="00E97DAA">
            <w:pPr>
              <w:shd w:val="clear" w:color="auto" w:fill="FFFFFF"/>
              <w:textAlignment w:val="baseline"/>
              <w:rPr>
                <w:sz w:val="28"/>
                <w:szCs w:val="28"/>
                <w:bdr w:val="none" w:sz="0" w:space="0" w:color="auto" w:frame="1"/>
              </w:rPr>
            </w:pPr>
            <w:r w:rsidRPr="00363421">
              <w:rPr>
                <w:sz w:val="28"/>
                <w:szCs w:val="28"/>
                <w:bdr w:val="none" w:sz="0" w:space="0" w:color="auto" w:frame="1"/>
              </w:rPr>
              <w:t xml:space="preserve">Наименование оборудования или кабинет нового модификации </w:t>
            </w:r>
          </w:p>
        </w:tc>
        <w:tc>
          <w:tcPr>
            <w:tcW w:w="4990" w:type="dxa"/>
            <w:tcBorders>
              <w:top w:val="single" w:sz="4" w:space="0" w:color="auto"/>
              <w:left w:val="single" w:sz="4" w:space="0" w:color="auto"/>
              <w:bottom w:val="single" w:sz="4" w:space="0" w:color="auto"/>
              <w:right w:val="single" w:sz="4" w:space="0" w:color="auto"/>
            </w:tcBorders>
            <w:hideMark/>
          </w:tcPr>
          <w:p w14:paraId="7D96340F" w14:textId="77777777" w:rsidR="00E97DAA" w:rsidRPr="00363421" w:rsidRDefault="00E97DAA" w:rsidP="00E97DAA">
            <w:pPr>
              <w:shd w:val="clear" w:color="auto" w:fill="FFFFFF"/>
              <w:textAlignment w:val="baseline"/>
              <w:rPr>
                <w:sz w:val="28"/>
                <w:szCs w:val="28"/>
                <w:bdr w:val="none" w:sz="0" w:space="0" w:color="auto" w:frame="1"/>
              </w:rPr>
            </w:pPr>
            <w:r w:rsidRPr="00363421">
              <w:rPr>
                <w:sz w:val="28"/>
                <w:szCs w:val="28"/>
                <w:bdr w:val="none" w:sz="0" w:space="0" w:color="auto" w:frame="1"/>
              </w:rPr>
              <w:t>Количество</w:t>
            </w:r>
          </w:p>
        </w:tc>
      </w:tr>
      <w:tr w:rsidR="00E97DAA" w:rsidRPr="00363421" w14:paraId="57B5E3DD" w14:textId="77777777" w:rsidTr="00920DE1">
        <w:tc>
          <w:tcPr>
            <w:tcW w:w="5211" w:type="dxa"/>
            <w:tcBorders>
              <w:top w:val="single" w:sz="4" w:space="0" w:color="auto"/>
              <w:left w:val="single" w:sz="4" w:space="0" w:color="auto"/>
              <w:bottom w:val="single" w:sz="4" w:space="0" w:color="auto"/>
              <w:right w:val="single" w:sz="4" w:space="0" w:color="auto"/>
            </w:tcBorders>
            <w:hideMark/>
          </w:tcPr>
          <w:p w14:paraId="19129A43"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Учебные кабинеты -</w:t>
            </w:r>
          </w:p>
          <w:p w14:paraId="79B4BE20"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Лаборатории </w:t>
            </w:r>
          </w:p>
          <w:p w14:paraId="25EEBDE6"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Кабинет обслуживающего труда </w:t>
            </w:r>
          </w:p>
          <w:p w14:paraId="52F7E62A"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Мастерская по обработке древесины </w:t>
            </w:r>
          </w:p>
          <w:p w14:paraId="0B45A949"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Компьютерный класс </w:t>
            </w:r>
          </w:p>
          <w:p w14:paraId="0A7C08B3"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Спортзал </w:t>
            </w:r>
          </w:p>
          <w:p w14:paraId="536670D3"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Актовый зал </w:t>
            </w:r>
          </w:p>
          <w:p w14:paraId="1C033887"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Столовая </w:t>
            </w:r>
          </w:p>
          <w:p w14:paraId="429C5FC5"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Библиотека с книгохранилищем и читальным залом </w:t>
            </w:r>
          </w:p>
          <w:p w14:paraId="0412E269"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Кабинет робототехники </w:t>
            </w:r>
          </w:p>
          <w:p w14:paraId="63848174"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Мед. кабинет </w:t>
            </w:r>
          </w:p>
          <w:p w14:paraId="6D671887"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Процедурный кабинет</w:t>
            </w:r>
          </w:p>
          <w:p w14:paraId="2724E7A2"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Кабинет инклюзии </w:t>
            </w:r>
          </w:p>
          <w:p w14:paraId="4DD6FD9B"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Кабинет психолога</w:t>
            </w:r>
          </w:p>
          <w:p w14:paraId="4BCBEF49"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Кабинет логопеда </w:t>
            </w:r>
          </w:p>
          <w:p w14:paraId="69A7A466"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Методический кабинет </w:t>
            </w:r>
          </w:p>
          <w:p w14:paraId="5F5AD7EF"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Интерактивные доски </w:t>
            </w:r>
          </w:p>
          <w:p w14:paraId="3B1AE7D5"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Интерактивная панель </w:t>
            </w:r>
          </w:p>
          <w:p w14:paraId="123CA176"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Мультимедийный кабинет </w:t>
            </w:r>
          </w:p>
          <w:p w14:paraId="3B0ADF7E"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Кабинет домбры </w:t>
            </w:r>
          </w:p>
          <w:p w14:paraId="2B2CC462"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Кабинет шахмат </w:t>
            </w:r>
          </w:p>
          <w:p w14:paraId="6F76B4BF" w14:textId="77777777" w:rsidR="00E97DAA" w:rsidRPr="00363421" w:rsidRDefault="00E97DAA" w:rsidP="00E97DAA">
            <w:pPr>
              <w:shd w:val="clear" w:color="auto" w:fill="FFFFFF"/>
              <w:textAlignment w:val="baseline"/>
              <w:rPr>
                <w:sz w:val="28"/>
                <w:szCs w:val="28"/>
                <w:bdr w:val="none" w:sz="0" w:space="0" w:color="auto" w:frame="1"/>
                <w:lang w:val="kk-KZ"/>
              </w:rPr>
            </w:pPr>
            <w:proofErr w:type="gramStart"/>
            <w:r w:rsidRPr="00363421">
              <w:rPr>
                <w:sz w:val="28"/>
                <w:szCs w:val="28"/>
                <w:bdr w:val="none" w:sz="0" w:space="0" w:color="auto" w:frame="1"/>
              </w:rPr>
              <w:t>Специализированный  интерактивный</w:t>
            </w:r>
            <w:proofErr w:type="gramEnd"/>
            <w:r w:rsidRPr="00363421">
              <w:rPr>
                <w:sz w:val="28"/>
                <w:szCs w:val="28"/>
                <w:bdr w:val="none" w:sz="0" w:space="0" w:color="auto" w:frame="1"/>
              </w:rPr>
              <w:t xml:space="preserve"> кабинет биологии </w:t>
            </w:r>
          </w:p>
          <w:p w14:paraId="3800F8BA"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 xml:space="preserve">Специализированный интерактивный кабинет физики </w:t>
            </w:r>
          </w:p>
          <w:p w14:paraId="1852BC6F"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rPr>
              <w:t>Специализированный интерактивный кабинет химии</w:t>
            </w:r>
          </w:p>
          <w:p w14:paraId="39139F07" w14:textId="77777777" w:rsidR="00E97DAA" w:rsidRPr="00363421" w:rsidRDefault="00E97DAA" w:rsidP="00E97DAA">
            <w:pPr>
              <w:shd w:val="clear" w:color="auto" w:fill="FFFFFF"/>
              <w:textAlignment w:val="baseline"/>
              <w:rPr>
                <w:sz w:val="28"/>
                <w:szCs w:val="28"/>
                <w:bdr w:val="none" w:sz="0" w:space="0" w:color="auto" w:frame="1"/>
                <w:lang w:val="kk-KZ"/>
              </w:rPr>
            </w:pPr>
            <w:proofErr w:type="spellStart"/>
            <w:r w:rsidRPr="00363421">
              <w:rPr>
                <w:sz w:val="28"/>
                <w:szCs w:val="28"/>
                <w:bdr w:val="none" w:sz="0" w:space="0" w:color="auto" w:frame="1"/>
              </w:rPr>
              <w:t>Стем</w:t>
            </w:r>
            <w:proofErr w:type="spellEnd"/>
            <w:r w:rsidRPr="00363421">
              <w:rPr>
                <w:sz w:val="28"/>
                <w:szCs w:val="28"/>
                <w:bdr w:val="none" w:sz="0" w:space="0" w:color="auto" w:frame="1"/>
              </w:rPr>
              <w:t xml:space="preserve"> лаборатория </w:t>
            </w:r>
          </w:p>
        </w:tc>
        <w:tc>
          <w:tcPr>
            <w:tcW w:w="4990" w:type="dxa"/>
            <w:tcBorders>
              <w:top w:val="single" w:sz="4" w:space="0" w:color="auto"/>
              <w:left w:val="single" w:sz="4" w:space="0" w:color="auto"/>
              <w:bottom w:val="single" w:sz="4" w:space="0" w:color="auto"/>
              <w:right w:val="single" w:sz="4" w:space="0" w:color="auto"/>
            </w:tcBorders>
          </w:tcPr>
          <w:p w14:paraId="40C8ABEE"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51</w:t>
            </w:r>
          </w:p>
          <w:p w14:paraId="6D78A1E0"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3</w:t>
            </w:r>
          </w:p>
          <w:p w14:paraId="47E6F51A"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0255C17D"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2EEC8020"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4</w:t>
            </w:r>
          </w:p>
          <w:p w14:paraId="41FC0972"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2</w:t>
            </w:r>
          </w:p>
          <w:p w14:paraId="7D031F45"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180 мест</w:t>
            </w:r>
          </w:p>
          <w:p w14:paraId="7BD3977E"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180 мест</w:t>
            </w:r>
          </w:p>
          <w:p w14:paraId="7F67BFAB"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 24 посадочных мест</w:t>
            </w:r>
          </w:p>
          <w:p w14:paraId="4A310FE9"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573C432C"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3DE9CD8B"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4D7F302D"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236810A8"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6A53BC7E"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29732835"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41DA4B73"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9</w:t>
            </w:r>
          </w:p>
          <w:p w14:paraId="6E8D5E94"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407251DF"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7CBBA675"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0</w:t>
            </w:r>
          </w:p>
          <w:p w14:paraId="45EDDD86"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515843CE"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422E25C7"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7F6C2B5D"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73C89A73"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49172865" w14:textId="77777777" w:rsidR="00E97DAA" w:rsidRPr="00363421" w:rsidRDefault="00E97DAA" w:rsidP="00E97DAA">
            <w:pPr>
              <w:shd w:val="clear" w:color="auto" w:fill="FFFFFF"/>
              <w:textAlignment w:val="baseline"/>
              <w:rPr>
                <w:sz w:val="28"/>
                <w:szCs w:val="28"/>
                <w:bdr w:val="none" w:sz="0" w:space="0" w:color="auto" w:frame="1"/>
                <w:lang w:val="kk-KZ"/>
              </w:rPr>
            </w:pPr>
          </w:p>
          <w:p w14:paraId="349F814A" w14:textId="77777777"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p w14:paraId="4F286F97" w14:textId="77777777" w:rsidR="00E97DAA" w:rsidRPr="00363421" w:rsidRDefault="00E97DAA" w:rsidP="00E97DAA">
            <w:pPr>
              <w:shd w:val="clear" w:color="auto" w:fill="FFFFFF"/>
              <w:textAlignment w:val="baseline"/>
              <w:rPr>
                <w:sz w:val="28"/>
                <w:szCs w:val="28"/>
                <w:bdr w:val="none" w:sz="0" w:space="0" w:color="auto" w:frame="1"/>
                <w:lang w:val="kk-KZ"/>
              </w:rPr>
            </w:pPr>
          </w:p>
          <w:p w14:paraId="71DA1DCB" w14:textId="5D4DD915" w:rsidR="00E97DAA" w:rsidRPr="00363421" w:rsidRDefault="00E97DAA" w:rsidP="00E97DAA">
            <w:pPr>
              <w:shd w:val="clear" w:color="auto" w:fill="FFFFFF"/>
              <w:textAlignment w:val="baseline"/>
              <w:rPr>
                <w:sz w:val="28"/>
                <w:szCs w:val="28"/>
                <w:bdr w:val="none" w:sz="0" w:space="0" w:color="auto" w:frame="1"/>
                <w:lang w:val="kk-KZ"/>
              </w:rPr>
            </w:pPr>
            <w:r w:rsidRPr="00363421">
              <w:rPr>
                <w:sz w:val="28"/>
                <w:szCs w:val="28"/>
                <w:bdr w:val="none" w:sz="0" w:space="0" w:color="auto" w:frame="1"/>
                <w:lang w:val="kk-KZ"/>
              </w:rPr>
              <w:t>1</w:t>
            </w:r>
          </w:p>
        </w:tc>
      </w:tr>
    </w:tbl>
    <w:p w14:paraId="09D1CC0D" w14:textId="77777777" w:rsidR="00136AFC" w:rsidRPr="00363421" w:rsidRDefault="00136AFC" w:rsidP="00116117">
      <w:pPr>
        <w:shd w:val="clear" w:color="auto" w:fill="FFFFFF"/>
        <w:textAlignment w:val="baseline"/>
        <w:rPr>
          <w:sz w:val="28"/>
          <w:szCs w:val="28"/>
          <w:bdr w:val="none" w:sz="0" w:space="0" w:color="auto" w:frame="1"/>
          <w:lang w:val="kk-KZ"/>
        </w:rPr>
      </w:pPr>
    </w:p>
    <w:p w14:paraId="0C915D5C" w14:textId="77777777" w:rsidR="0088517C" w:rsidRPr="00363421" w:rsidRDefault="0088517C" w:rsidP="0083484F">
      <w:pPr>
        <w:jc w:val="both"/>
        <w:textAlignment w:val="baseline"/>
        <w:rPr>
          <w:sz w:val="24"/>
          <w:szCs w:val="24"/>
          <w:bdr w:val="none" w:sz="0" w:space="0" w:color="auto" w:frame="1"/>
          <w:lang w:val="kk-KZ"/>
        </w:rPr>
      </w:pPr>
      <w:bookmarkStart w:id="1" w:name="_Hlk168643863"/>
      <w:bookmarkStart w:id="2" w:name="_Hlk177652683"/>
      <w:bookmarkStart w:id="3" w:name="_Hlk184716427"/>
    </w:p>
    <w:p w14:paraId="1851F1A7" w14:textId="77777777" w:rsidR="00962DCE" w:rsidRPr="00363421" w:rsidRDefault="00962DCE" w:rsidP="00FB2E58">
      <w:pPr>
        <w:textAlignment w:val="baseline"/>
        <w:rPr>
          <w:b/>
          <w:bCs/>
          <w:sz w:val="28"/>
          <w:szCs w:val="28"/>
          <w:bdr w:val="none" w:sz="0" w:space="0" w:color="auto" w:frame="1"/>
          <w:lang w:val="kk-KZ"/>
        </w:rPr>
      </w:pPr>
    </w:p>
    <w:p w14:paraId="3CEB4D36" w14:textId="77777777" w:rsidR="005C596A" w:rsidRDefault="005C596A" w:rsidP="00962DCE">
      <w:pPr>
        <w:ind w:firstLine="709"/>
        <w:textAlignment w:val="baseline"/>
        <w:rPr>
          <w:b/>
          <w:bCs/>
          <w:sz w:val="28"/>
          <w:szCs w:val="28"/>
          <w:bdr w:val="none" w:sz="0" w:space="0" w:color="auto" w:frame="1"/>
          <w:lang w:val="kk-KZ"/>
        </w:rPr>
      </w:pPr>
    </w:p>
    <w:p w14:paraId="0E3D8EFD" w14:textId="77777777" w:rsidR="005C596A" w:rsidRDefault="005C596A" w:rsidP="00962DCE">
      <w:pPr>
        <w:ind w:firstLine="709"/>
        <w:textAlignment w:val="baseline"/>
        <w:rPr>
          <w:b/>
          <w:bCs/>
          <w:sz w:val="28"/>
          <w:szCs w:val="28"/>
          <w:bdr w:val="none" w:sz="0" w:space="0" w:color="auto" w:frame="1"/>
          <w:lang w:val="kk-KZ"/>
        </w:rPr>
      </w:pPr>
    </w:p>
    <w:p w14:paraId="12252C92" w14:textId="77777777" w:rsidR="005C596A" w:rsidRDefault="005C596A" w:rsidP="00962DCE">
      <w:pPr>
        <w:ind w:firstLine="709"/>
        <w:textAlignment w:val="baseline"/>
        <w:rPr>
          <w:b/>
          <w:bCs/>
          <w:sz w:val="28"/>
          <w:szCs w:val="28"/>
          <w:bdr w:val="none" w:sz="0" w:space="0" w:color="auto" w:frame="1"/>
          <w:lang w:val="kk-KZ"/>
        </w:rPr>
      </w:pPr>
    </w:p>
    <w:p w14:paraId="1EE097C8" w14:textId="77777777" w:rsidR="005C596A" w:rsidRDefault="005C596A" w:rsidP="00962DCE">
      <w:pPr>
        <w:ind w:firstLine="709"/>
        <w:textAlignment w:val="baseline"/>
        <w:rPr>
          <w:b/>
          <w:bCs/>
          <w:sz w:val="28"/>
          <w:szCs w:val="28"/>
          <w:bdr w:val="none" w:sz="0" w:space="0" w:color="auto" w:frame="1"/>
          <w:lang w:val="kk-KZ"/>
        </w:rPr>
      </w:pPr>
    </w:p>
    <w:p w14:paraId="06DD6A2A" w14:textId="77777777" w:rsidR="005C596A" w:rsidRDefault="005C596A" w:rsidP="00962DCE">
      <w:pPr>
        <w:ind w:firstLine="709"/>
        <w:textAlignment w:val="baseline"/>
        <w:rPr>
          <w:b/>
          <w:bCs/>
          <w:sz w:val="28"/>
          <w:szCs w:val="28"/>
          <w:bdr w:val="none" w:sz="0" w:space="0" w:color="auto" w:frame="1"/>
          <w:lang w:val="kk-KZ"/>
        </w:rPr>
      </w:pPr>
    </w:p>
    <w:p w14:paraId="33A9C04C" w14:textId="77777777" w:rsidR="005C596A" w:rsidRDefault="005C596A" w:rsidP="00962DCE">
      <w:pPr>
        <w:ind w:firstLine="709"/>
        <w:textAlignment w:val="baseline"/>
        <w:rPr>
          <w:b/>
          <w:bCs/>
          <w:sz w:val="28"/>
          <w:szCs w:val="28"/>
          <w:bdr w:val="none" w:sz="0" w:space="0" w:color="auto" w:frame="1"/>
          <w:lang w:val="kk-KZ"/>
        </w:rPr>
      </w:pPr>
    </w:p>
    <w:p w14:paraId="2E8EFBA0" w14:textId="77777777" w:rsidR="005C596A" w:rsidRDefault="005C596A" w:rsidP="00962DCE">
      <w:pPr>
        <w:ind w:firstLine="709"/>
        <w:textAlignment w:val="baseline"/>
        <w:rPr>
          <w:b/>
          <w:bCs/>
          <w:sz w:val="28"/>
          <w:szCs w:val="28"/>
          <w:bdr w:val="none" w:sz="0" w:space="0" w:color="auto" w:frame="1"/>
          <w:lang w:val="kk-KZ"/>
        </w:rPr>
      </w:pPr>
    </w:p>
    <w:p w14:paraId="4D5A7EBC" w14:textId="77777777" w:rsidR="005C596A" w:rsidRDefault="005C596A" w:rsidP="00962DCE">
      <w:pPr>
        <w:ind w:firstLine="709"/>
        <w:textAlignment w:val="baseline"/>
        <w:rPr>
          <w:b/>
          <w:bCs/>
          <w:sz w:val="28"/>
          <w:szCs w:val="28"/>
          <w:bdr w:val="none" w:sz="0" w:space="0" w:color="auto" w:frame="1"/>
          <w:lang w:val="kk-KZ"/>
        </w:rPr>
      </w:pPr>
    </w:p>
    <w:p w14:paraId="1EB09837" w14:textId="77777777" w:rsidR="005C596A" w:rsidRDefault="005C596A" w:rsidP="00962DCE">
      <w:pPr>
        <w:ind w:firstLine="709"/>
        <w:textAlignment w:val="baseline"/>
        <w:rPr>
          <w:b/>
          <w:bCs/>
          <w:sz w:val="28"/>
          <w:szCs w:val="28"/>
          <w:bdr w:val="none" w:sz="0" w:space="0" w:color="auto" w:frame="1"/>
          <w:lang w:val="kk-KZ"/>
        </w:rPr>
      </w:pPr>
    </w:p>
    <w:p w14:paraId="5A9ED0A4" w14:textId="23BCD7D4" w:rsidR="00E97DAA" w:rsidRPr="00363421" w:rsidRDefault="0088517C" w:rsidP="00962DCE">
      <w:pPr>
        <w:ind w:firstLine="709"/>
        <w:textAlignment w:val="baseline"/>
        <w:rPr>
          <w:b/>
          <w:bCs/>
          <w:sz w:val="28"/>
          <w:szCs w:val="28"/>
          <w:bdr w:val="none" w:sz="0" w:space="0" w:color="auto" w:frame="1"/>
          <w:lang w:val="kk-KZ"/>
        </w:rPr>
      </w:pPr>
      <w:r w:rsidRPr="00363421">
        <w:rPr>
          <w:b/>
          <w:bCs/>
          <w:sz w:val="28"/>
          <w:szCs w:val="28"/>
          <w:bdr w:val="none" w:sz="0" w:space="0" w:color="auto" w:frame="1"/>
          <w:lang w:val="kk-KZ"/>
        </w:rPr>
        <w:t>Анализ работы с педагогическими кадрами.</w:t>
      </w:r>
    </w:p>
    <w:p w14:paraId="1B42A17D" w14:textId="77777777" w:rsidR="0088517C" w:rsidRPr="00363421" w:rsidRDefault="0088517C" w:rsidP="0088517C">
      <w:pPr>
        <w:ind w:firstLine="709"/>
        <w:jc w:val="center"/>
        <w:textAlignment w:val="baseline"/>
        <w:rPr>
          <w:b/>
          <w:bCs/>
          <w:color w:val="000000"/>
          <w:sz w:val="28"/>
          <w:szCs w:val="28"/>
          <w:lang w:val="kk-KZ"/>
        </w:rPr>
      </w:pPr>
    </w:p>
    <w:p w14:paraId="0E34CF31" w14:textId="02C8562E" w:rsidR="00136AFC" w:rsidRPr="00363421" w:rsidRDefault="00136AFC" w:rsidP="00FB2E58">
      <w:pPr>
        <w:ind w:firstLine="709"/>
        <w:jc w:val="both"/>
        <w:textAlignment w:val="baseline"/>
        <w:rPr>
          <w:color w:val="000000"/>
          <w:sz w:val="28"/>
          <w:szCs w:val="28"/>
        </w:rPr>
      </w:pPr>
      <w:r w:rsidRPr="00363421">
        <w:rPr>
          <w:color w:val="000000"/>
          <w:sz w:val="28"/>
          <w:szCs w:val="28"/>
        </w:rPr>
        <w:t>Качественный состав педагогических кадров соответствует Положению «О порядке организации деятельности общеобразовательных школ РК» и позволяет результативно осуществлять учебно-воспитательный процесс, заниматься развитием педагогического творчества, исследовательской работой.  В школе работало на начало учебного года 101 учитель, на конец 2024 - 2025 г. - 96 учителей, 2 педагога психолога. Все учителя имеют педагогическое образование и являются специалистами.    Закончили магистратуру и имеют степень магистра 9 </w:t>
      </w:r>
      <w:r w:rsidRPr="00363421">
        <w:rPr>
          <w:bCs/>
          <w:color w:val="000000"/>
          <w:sz w:val="28"/>
          <w:szCs w:val="28"/>
        </w:rPr>
        <w:t>педагогов</w:t>
      </w:r>
      <w:r w:rsidRPr="00363421">
        <w:rPr>
          <w:color w:val="000000"/>
          <w:sz w:val="28"/>
          <w:szCs w:val="28"/>
        </w:rPr>
        <w:t xml:space="preserve"> (9,2%).  С высшим образованием на начало учебного года 98 учителей (97%), средне -специальное 3 учителей (3%). На начало учебного года в школу на работу приняты были молодые специалисты, выпускники ПГПУ, ПГПИ колледжа. Из 19 вновь прибывших учителей имеет среднее профессиональное образование на начало учебного года-2, высшее образование-17, на конец учебного года 98 учителей, имеют высшее образование 95 (97%).</w:t>
      </w:r>
    </w:p>
    <w:p w14:paraId="1AFD4519" w14:textId="77777777" w:rsidR="00136AFC" w:rsidRPr="00363421" w:rsidRDefault="00136AFC" w:rsidP="00FB2E58">
      <w:pPr>
        <w:ind w:firstLine="709"/>
        <w:jc w:val="both"/>
        <w:textAlignment w:val="baseline"/>
        <w:rPr>
          <w:color w:val="000000"/>
          <w:sz w:val="28"/>
          <w:szCs w:val="28"/>
          <w:lang w:val="kk-KZ"/>
        </w:rPr>
      </w:pPr>
      <w:r w:rsidRPr="00363421">
        <w:rPr>
          <w:color w:val="000000"/>
          <w:sz w:val="28"/>
          <w:szCs w:val="28"/>
        </w:rPr>
        <w:t>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приказом от 27 февраля 2025 года № 83 «Об утверждении Правил аттестации педагогов,</w:t>
      </w:r>
      <w:r w:rsidRPr="00363421">
        <w:rPr>
          <w:color w:val="000000"/>
          <w:sz w:val="28"/>
          <w:szCs w:val="28"/>
          <w:lang w:val="kk-KZ"/>
        </w:rPr>
        <w:t xml:space="preserve"> </w:t>
      </w:r>
      <w:r w:rsidRPr="00363421">
        <w:rPr>
          <w:color w:val="000000"/>
          <w:sz w:val="28"/>
          <w:szCs w:val="28"/>
        </w:rPr>
        <w:t>занимающих должности в организациях образования, реализующих общеобразовательные</w:t>
      </w:r>
      <w:r w:rsidRPr="00363421">
        <w:rPr>
          <w:color w:val="000000"/>
          <w:sz w:val="28"/>
          <w:szCs w:val="28"/>
          <w:lang w:val="kk-KZ"/>
        </w:rPr>
        <w:t xml:space="preserve"> </w:t>
      </w:r>
      <w:r w:rsidRPr="00363421">
        <w:rPr>
          <w:color w:val="000000"/>
          <w:sz w:val="28"/>
          <w:szCs w:val="28"/>
        </w:rPr>
        <w:t>учебные программы дошкольного воспитания и обучения, начального,</w:t>
      </w:r>
      <w:r w:rsidRPr="00363421">
        <w:rPr>
          <w:color w:val="000000"/>
          <w:sz w:val="28"/>
          <w:szCs w:val="28"/>
          <w:lang w:val="kk-KZ"/>
        </w:rPr>
        <w:t xml:space="preserve"> </w:t>
      </w:r>
      <w:r w:rsidRPr="00363421">
        <w:rPr>
          <w:color w:val="000000"/>
          <w:sz w:val="28"/>
          <w:szCs w:val="28"/>
        </w:rPr>
        <w:t>основного среднего и общего среднего образования, образовательные программы технического и профессионального,</w:t>
      </w:r>
      <w:r w:rsidRPr="00363421">
        <w:rPr>
          <w:color w:val="000000"/>
          <w:sz w:val="28"/>
          <w:szCs w:val="28"/>
          <w:lang w:val="kk-KZ"/>
        </w:rPr>
        <w:t xml:space="preserve"> </w:t>
      </w:r>
      <w:proofErr w:type="spellStart"/>
      <w:r w:rsidRPr="00363421">
        <w:rPr>
          <w:color w:val="000000"/>
          <w:sz w:val="28"/>
          <w:szCs w:val="28"/>
        </w:rPr>
        <w:t>послесреднего</w:t>
      </w:r>
      <w:proofErr w:type="spellEnd"/>
      <w:r w:rsidRPr="00363421">
        <w:rPr>
          <w:color w:val="000000"/>
          <w:sz w:val="28"/>
          <w:szCs w:val="28"/>
        </w:rPr>
        <w:t>,</w:t>
      </w:r>
      <w:r w:rsidRPr="00363421">
        <w:rPr>
          <w:color w:val="000000"/>
          <w:sz w:val="28"/>
          <w:szCs w:val="28"/>
          <w:lang w:val="kk-KZ"/>
        </w:rPr>
        <w:t xml:space="preserve"> </w:t>
      </w:r>
      <w:r w:rsidRPr="00363421">
        <w:rPr>
          <w:color w:val="000000"/>
          <w:sz w:val="28"/>
          <w:szCs w:val="28"/>
        </w:rPr>
        <w:t>дополнительного, специализированного</w:t>
      </w:r>
      <w:r w:rsidRPr="00363421">
        <w:rPr>
          <w:color w:val="000000"/>
          <w:sz w:val="28"/>
          <w:szCs w:val="28"/>
          <w:lang w:val="kk-KZ"/>
        </w:rPr>
        <w:t xml:space="preserve"> </w:t>
      </w:r>
      <w:r w:rsidRPr="00363421">
        <w:rPr>
          <w:color w:val="000000"/>
          <w:sz w:val="28"/>
          <w:szCs w:val="28"/>
        </w:rPr>
        <w:t>и специального образования, и иных гражданских служащих в области образования</w:t>
      </w:r>
      <w:r w:rsidRPr="00363421">
        <w:rPr>
          <w:color w:val="000000"/>
          <w:sz w:val="28"/>
          <w:szCs w:val="28"/>
          <w:lang w:val="kk-KZ"/>
        </w:rPr>
        <w:t xml:space="preserve"> </w:t>
      </w:r>
      <w:r w:rsidRPr="00363421">
        <w:rPr>
          <w:color w:val="000000"/>
          <w:sz w:val="28"/>
          <w:szCs w:val="28"/>
        </w:rPr>
        <w:t>и науки». </w:t>
      </w:r>
    </w:p>
    <w:p w14:paraId="01508FB3" w14:textId="77777777" w:rsidR="00136AFC" w:rsidRPr="00363421" w:rsidRDefault="00136AFC" w:rsidP="00136AFC">
      <w:pPr>
        <w:ind w:firstLine="709"/>
        <w:jc w:val="both"/>
        <w:textAlignment w:val="baseline"/>
        <w:rPr>
          <w:color w:val="000000"/>
          <w:sz w:val="28"/>
          <w:szCs w:val="28"/>
          <w:lang w:val="kk-KZ"/>
        </w:rPr>
      </w:pPr>
    </w:p>
    <w:tbl>
      <w:tblPr>
        <w:tblW w:w="99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37"/>
        <w:gridCol w:w="1133"/>
        <w:gridCol w:w="916"/>
        <w:gridCol w:w="1408"/>
        <w:gridCol w:w="1723"/>
        <w:gridCol w:w="1782"/>
        <w:gridCol w:w="1812"/>
      </w:tblGrid>
      <w:tr w:rsidR="00FB2E58" w:rsidRPr="00363421" w14:paraId="1B6D2887" w14:textId="77777777" w:rsidTr="00FB2E58">
        <w:tc>
          <w:tcPr>
            <w:tcW w:w="1137"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AA581AD" w14:textId="77777777" w:rsidR="00FB2E58" w:rsidRPr="00363421" w:rsidRDefault="00FB2E58" w:rsidP="00E97DAA">
            <w:pPr>
              <w:jc w:val="both"/>
              <w:textAlignment w:val="baseline"/>
              <w:rPr>
                <w:color w:val="000000"/>
                <w:sz w:val="24"/>
                <w:szCs w:val="24"/>
              </w:rPr>
            </w:pPr>
            <w:r w:rsidRPr="00363421">
              <w:rPr>
                <w:color w:val="000000"/>
                <w:sz w:val="24"/>
                <w:szCs w:val="24"/>
              </w:rPr>
              <w:t>Учебный года</w:t>
            </w:r>
          </w:p>
        </w:tc>
        <w:tc>
          <w:tcPr>
            <w:tcW w:w="1133"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A6C6D72" w14:textId="77777777" w:rsidR="00FB2E58" w:rsidRPr="00363421" w:rsidRDefault="00FB2E58" w:rsidP="00E97DAA">
            <w:pPr>
              <w:jc w:val="both"/>
              <w:textAlignment w:val="baseline"/>
              <w:rPr>
                <w:color w:val="000000"/>
                <w:sz w:val="24"/>
                <w:szCs w:val="24"/>
              </w:rPr>
            </w:pPr>
            <w:r w:rsidRPr="00363421">
              <w:rPr>
                <w:color w:val="000000"/>
                <w:sz w:val="24"/>
                <w:szCs w:val="24"/>
              </w:rPr>
              <w:t>Всего педагогов</w:t>
            </w:r>
          </w:p>
        </w:tc>
        <w:tc>
          <w:tcPr>
            <w:tcW w:w="916" w:type="dxa"/>
            <w:tcBorders>
              <w:top w:val="single" w:sz="6" w:space="0" w:color="808080"/>
              <w:left w:val="single" w:sz="6" w:space="0" w:color="808080"/>
              <w:bottom w:val="single" w:sz="6" w:space="0" w:color="808080"/>
              <w:right w:val="single" w:sz="6" w:space="0" w:color="808080"/>
            </w:tcBorders>
          </w:tcPr>
          <w:p w14:paraId="6AEDD0D3" w14:textId="77777777" w:rsidR="00FB2E58" w:rsidRPr="00363421" w:rsidRDefault="00FB2E58" w:rsidP="00E97DAA">
            <w:pPr>
              <w:jc w:val="both"/>
              <w:textAlignment w:val="baseline"/>
              <w:rPr>
                <w:color w:val="000000"/>
                <w:sz w:val="24"/>
                <w:szCs w:val="24"/>
              </w:rPr>
            </w:pPr>
          </w:p>
        </w:tc>
        <w:tc>
          <w:tcPr>
            <w:tcW w:w="1408"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7CAF51BD" w14:textId="11865EC1" w:rsidR="00FB2E58" w:rsidRPr="00363421" w:rsidRDefault="00FB2E58" w:rsidP="00E97DAA">
            <w:pPr>
              <w:jc w:val="both"/>
              <w:textAlignment w:val="baseline"/>
              <w:rPr>
                <w:color w:val="000000"/>
                <w:sz w:val="24"/>
                <w:szCs w:val="24"/>
              </w:rPr>
            </w:pPr>
            <w:r w:rsidRPr="00363421">
              <w:rPr>
                <w:color w:val="000000"/>
                <w:sz w:val="24"/>
                <w:szCs w:val="24"/>
              </w:rPr>
              <w:t>Высшее образование</w:t>
            </w:r>
          </w:p>
        </w:tc>
        <w:tc>
          <w:tcPr>
            <w:tcW w:w="1723"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6CDFC55E" w14:textId="77777777" w:rsidR="00FB2E58" w:rsidRPr="00363421" w:rsidRDefault="00FB2E58" w:rsidP="00E97DAA">
            <w:pPr>
              <w:jc w:val="both"/>
              <w:textAlignment w:val="baseline"/>
              <w:rPr>
                <w:color w:val="000000"/>
                <w:sz w:val="24"/>
                <w:szCs w:val="24"/>
              </w:rPr>
            </w:pPr>
            <w:r w:rsidRPr="00363421">
              <w:rPr>
                <w:color w:val="000000"/>
                <w:sz w:val="24"/>
                <w:szCs w:val="24"/>
              </w:rPr>
              <w:t>Незаконченное высшее</w:t>
            </w:r>
          </w:p>
        </w:tc>
        <w:tc>
          <w:tcPr>
            <w:tcW w:w="1782"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5FA39990" w14:textId="4AF99AA9" w:rsidR="00FB2E58" w:rsidRPr="00363421" w:rsidRDefault="00FB2E58" w:rsidP="00E97DAA">
            <w:pPr>
              <w:jc w:val="both"/>
              <w:textAlignment w:val="baseline"/>
              <w:rPr>
                <w:color w:val="000000"/>
                <w:sz w:val="24"/>
                <w:szCs w:val="24"/>
              </w:rPr>
            </w:pPr>
            <w:proofErr w:type="gramStart"/>
            <w:r w:rsidRPr="00363421">
              <w:rPr>
                <w:color w:val="000000"/>
                <w:sz w:val="24"/>
                <w:szCs w:val="24"/>
              </w:rPr>
              <w:t>Средне</w:t>
            </w:r>
            <w:r>
              <w:rPr>
                <w:color w:val="000000"/>
                <w:sz w:val="24"/>
                <w:szCs w:val="24"/>
                <w:lang w:val="kk-KZ"/>
              </w:rPr>
              <w:t>-</w:t>
            </w:r>
            <w:r w:rsidRPr="00363421">
              <w:rPr>
                <w:color w:val="000000"/>
                <w:sz w:val="24"/>
                <w:szCs w:val="24"/>
              </w:rPr>
              <w:t>специальное</w:t>
            </w:r>
            <w:proofErr w:type="gramEnd"/>
          </w:p>
        </w:tc>
        <w:tc>
          <w:tcPr>
            <w:tcW w:w="1812"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2247113D" w14:textId="77777777" w:rsidR="00FB2E58" w:rsidRPr="00363421" w:rsidRDefault="00FB2E58" w:rsidP="00E97DAA">
            <w:pPr>
              <w:jc w:val="both"/>
              <w:textAlignment w:val="baseline"/>
              <w:rPr>
                <w:color w:val="000000"/>
                <w:sz w:val="24"/>
                <w:szCs w:val="24"/>
              </w:rPr>
            </w:pPr>
            <w:r w:rsidRPr="00363421">
              <w:rPr>
                <w:color w:val="000000"/>
                <w:sz w:val="24"/>
                <w:szCs w:val="24"/>
                <w:lang w:val="kk-KZ"/>
              </w:rPr>
              <w:t>М</w:t>
            </w:r>
            <w:proofErr w:type="spellStart"/>
            <w:r w:rsidRPr="00363421">
              <w:rPr>
                <w:color w:val="000000"/>
                <w:sz w:val="24"/>
                <w:szCs w:val="24"/>
              </w:rPr>
              <w:t>агистратура</w:t>
            </w:r>
            <w:proofErr w:type="spellEnd"/>
          </w:p>
        </w:tc>
      </w:tr>
      <w:tr w:rsidR="00FB2E58" w:rsidRPr="00363421" w14:paraId="1D2749D1" w14:textId="77777777" w:rsidTr="00FB2E58">
        <w:tc>
          <w:tcPr>
            <w:tcW w:w="1137"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45B894F1" w14:textId="77777777" w:rsidR="00FB2E58" w:rsidRPr="00363421" w:rsidRDefault="00FB2E58" w:rsidP="00E97DAA">
            <w:pPr>
              <w:jc w:val="both"/>
              <w:textAlignment w:val="baseline"/>
              <w:rPr>
                <w:color w:val="000000"/>
                <w:sz w:val="28"/>
                <w:szCs w:val="28"/>
              </w:rPr>
            </w:pPr>
            <w:r w:rsidRPr="00363421">
              <w:rPr>
                <w:color w:val="000000"/>
                <w:sz w:val="28"/>
                <w:szCs w:val="28"/>
              </w:rPr>
              <w:t>2024-2025</w:t>
            </w:r>
          </w:p>
        </w:tc>
        <w:tc>
          <w:tcPr>
            <w:tcW w:w="1133"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5536A97B" w14:textId="77777777" w:rsidR="00FB2E58" w:rsidRPr="00363421" w:rsidRDefault="00FB2E58" w:rsidP="00E97DAA">
            <w:pPr>
              <w:ind w:firstLine="709"/>
              <w:jc w:val="both"/>
              <w:textAlignment w:val="baseline"/>
              <w:rPr>
                <w:color w:val="000000"/>
                <w:sz w:val="28"/>
                <w:szCs w:val="28"/>
              </w:rPr>
            </w:pPr>
            <w:r w:rsidRPr="00363421">
              <w:rPr>
                <w:color w:val="000000"/>
                <w:sz w:val="28"/>
                <w:szCs w:val="28"/>
              </w:rPr>
              <w:t>98</w:t>
            </w:r>
          </w:p>
        </w:tc>
        <w:tc>
          <w:tcPr>
            <w:tcW w:w="916" w:type="dxa"/>
            <w:tcBorders>
              <w:top w:val="single" w:sz="6" w:space="0" w:color="808080"/>
              <w:left w:val="single" w:sz="6" w:space="0" w:color="808080"/>
              <w:bottom w:val="single" w:sz="6" w:space="0" w:color="808080"/>
              <w:right w:val="single" w:sz="6" w:space="0" w:color="808080"/>
            </w:tcBorders>
          </w:tcPr>
          <w:p w14:paraId="51503708" w14:textId="77777777" w:rsidR="00FB2E58" w:rsidRPr="00363421" w:rsidRDefault="00FB2E58" w:rsidP="00E97DAA">
            <w:pPr>
              <w:ind w:firstLine="709"/>
              <w:jc w:val="both"/>
              <w:textAlignment w:val="baseline"/>
              <w:rPr>
                <w:color w:val="000000"/>
                <w:sz w:val="28"/>
                <w:szCs w:val="28"/>
              </w:rPr>
            </w:pPr>
          </w:p>
        </w:tc>
        <w:tc>
          <w:tcPr>
            <w:tcW w:w="1408"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2D10BBE9" w14:textId="40713021" w:rsidR="00FB2E58" w:rsidRPr="00363421" w:rsidRDefault="00FB2E58" w:rsidP="00E97DAA">
            <w:pPr>
              <w:ind w:firstLine="709"/>
              <w:jc w:val="both"/>
              <w:textAlignment w:val="baseline"/>
              <w:rPr>
                <w:color w:val="000000"/>
                <w:sz w:val="28"/>
                <w:szCs w:val="28"/>
              </w:rPr>
            </w:pPr>
            <w:r w:rsidRPr="00363421">
              <w:rPr>
                <w:color w:val="000000"/>
                <w:sz w:val="28"/>
                <w:szCs w:val="28"/>
              </w:rPr>
              <w:t>95</w:t>
            </w:r>
          </w:p>
        </w:tc>
        <w:tc>
          <w:tcPr>
            <w:tcW w:w="1723"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7605A685" w14:textId="77777777" w:rsidR="00FB2E58" w:rsidRPr="00363421" w:rsidRDefault="00FB2E58" w:rsidP="00E97DAA">
            <w:pPr>
              <w:ind w:firstLine="709"/>
              <w:jc w:val="both"/>
              <w:textAlignment w:val="baseline"/>
              <w:rPr>
                <w:color w:val="000000"/>
                <w:sz w:val="28"/>
                <w:szCs w:val="28"/>
              </w:rPr>
            </w:pPr>
            <w:r w:rsidRPr="00363421">
              <w:rPr>
                <w:color w:val="000000"/>
                <w:sz w:val="28"/>
                <w:szCs w:val="28"/>
              </w:rPr>
              <w:t>0</w:t>
            </w:r>
          </w:p>
        </w:tc>
        <w:tc>
          <w:tcPr>
            <w:tcW w:w="1782"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51D22417" w14:textId="77777777" w:rsidR="00FB2E58" w:rsidRPr="00363421" w:rsidRDefault="00FB2E58" w:rsidP="00E97DAA">
            <w:pPr>
              <w:ind w:firstLine="709"/>
              <w:jc w:val="both"/>
              <w:textAlignment w:val="baseline"/>
              <w:rPr>
                <w:color w:val="000000"/>
                <w:sz w:val="28"/>
                <w:szCs w:val="28"/>
              </w:rPr>
            </w:pPr>
            <w:r w:rsidRPr="00363421">
              <w:rPr>
                <w:color w:val="000000"/>
                <w:sz w:val="28"/>
                <w:szCs w:val="28"/>
              </w:rPr>
              <w:t>3</w:t>
            </w:r>
          </w:p>
        </w:tc>
        <w:tc>
          <w:tcPr>
            <w:tcW w:w="1812"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5BF763A" w14:textId="77777777" w:rsidR="00FB2E58" w:rsidRPr="00363421" w:rsidRDefault="00FB2E58" w:rsidP="00E97DAA">
            <w:pPr>
              <w:ind w:firstLine="709"/>
              <w:jc w:val="both"/>
              <w:textAlignment w:val="baseline"/>
              <w:rPr>
                <w:color w:val="000000"/>
                <w:sz w:val="28"/>
                <w:szCs w:val="28"/>
              </w:rPr>
            </w:pPr>
            <w:r w:rsidRPr="00363421">
              <w:rPr>
                <w:color w:val="000000"/>
                <w:sz w:val="28"/>
                <w:szCs w:val="28"/>
              </w:rPr>
              <w:t>9</w:t>
            </w:r>
          </w:p>
        </w:tc>
      </w:tr>
    </w:tbl>
    <w:p w14:paraId="074799FE" w14:textId="77777777" w:rsidR="00136AFC" w:rsidRPr="00363421" w:rsidRDefault="00136AFC" w:rsidP="00136AFC">
      <w:pPr>
        <w:ind w:firstLine="709"/>
        <w:jc w:val="center"/>
        <w:textAlignment w:val="baseline"/>
        <w:rPr>
          <w:color w:val="000000"/>
          <w:sz w:val="28"/>
          <w:szCs w:val="28"/>
        </w:rPr>
      </w:pPr>
      <w:r w:rsidRPr="00363421">
        <w:rPr>
          <w:b/>
          <w:bCs/>
          <w:color w:val="000000"/>
          <w:sz w:val="28"/>
          <w:szCs w:val="28"/>
        </w:rPr>
        <w:t>Доля учителей по категориям</w:t>
      </w:r>
    </w:p>
    <w:p w14:paraId="60EB4830" w14:textId="77777777" w:rsidR="00136AFC" w:rsidRPr="00363421" w:rsidRDefault="00136AFC" w:rsidP="00136AFC">
      <w:pPr>
        <w:ind w:firstLine="709"/>
        <w:jc w:val="both"/>
        <w:textAlignment w:val="baseline"/>
        <w:rPr>
          <w:color w:val="000000"/>
          <w:sz w:val="28"/>
          <w:szCs w:val="28"/>
        </w:rPr>
      </w:pPr>
      <w:r w:rsidRPr="00363421">
        <w:rPr>
          <w:color w:val="000000"/>
          <w:sz w:val="28"/>
          <w:szCs w:val="28"/>
        </w:rPr>
        <w:t> </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03"/>
        <w:gridCol w:w="1048"/>
        <w:gridCol w:w="940"/>
        <w:gridCol w:w="1096"/>
        <w:gridCol w:w="917"/>
        <w:gridCol w:w="1106"/>
        <w:gridCol w:w="1040"/>
        <w:gridCol w:w="998"/>
        <w:gridCol w:w="1350"/>
      </w:tblGrid>
      <w:tr w:rsidR="00136AFC" w:rsidRPr="00363421" w14:paraId="1F72F847" w14:textId="77777777" w:rsidTr="0088517C">
        <w:tc>
          <w:tcPr>
            <w:tcW w:w="1303"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3D3D4C01" w14:textId="77777777" w:rsidR="00136AFC" w:rsidRPr="00363421" w:rsidRDefault="00136AFC" w:rsidP="00E97DAA">
            <w:pPr>
              <w:jc w:val="both"/>
              <w:textAlignment w:val="baseline"/>
              <w:rPr>
                <w:color w:val="000000"/>
                <w:sz w:val="24"/>
                <w:szCs w:val="24"/>
              </w:rPr>
            </w:pPr>
            <w:r w:rsidRPr="00363421">
              <w:rPr>
                <w:color w:val="000000"/>
                <w:sz w:val="24"/>
                <w:szCs w:val="24"/>
              </w:rPr>
              <w:t>Учебный года</w:t>
            </w:r>
          </w:p>
        </w:tc>
        <w:tc>
          <w:tcPr>
            <w:tcW w:w="1048"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739991C9" w14:textId="77777777" w:rsidR="00136AFC" w:rsidRPr="00363421" w:rsidRDefault="00136AFC" w:rsidP="00E97DAA">
            <w:pPr>
              <w:jc w:val="both"/>
              <w:textAlignment w:val="baseline"/>
              <w:rPr>
                <w:color w:val="000000"/>
                <w:sz w:val="24"/>
                <w:szCs w:val="24"/>
              </w:rPr>
            </w:pPr>
            <w:r w:rsidRPr="00363421">
              <w:rPr>
                <w:color w:val="000000"/>
                <w:sz w:val="24"/>
                <w:szCs w:val="24"/>
              </w:rPr>
              <w:t>Всего педагогов</w:t>
            </w:r>
          </w:p>
        </w:tc>
        <w:tc>
          <w:tcPr>
            <w:tcW w:w="940"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657ABA89" w14:textId="77777777" w:rsidR="00136AFC" w:rsidRPr="00363421" w:rsidRDefault="00136AFC" w:rsidP="00E97DAA">
            <w:pPr>
              <w:jc w:val="both"/>
              <w:textAlignment w:val="baseline"/>
              <w:rPr>
                <w:color w:val="000000"/>
                <w:sz w:val="24"/>
                <w:szCs w:val="24"/>
              </w:rPr>
            </w:pPr>
            <w:r w:rsidRPr="00363421">
              <w:rPr>
                <w:color w:val="000000"/>
                <w:sz w:val="24"/>
                <w:szCs w:val="24"/>
              </w:rPr>
              <w:t>Педагог-мастер</w:t>
            </w:r>
          </w:p>
        </w:tc>
        <w:tc>
          <w:tcPr>
            <w:tcW w:w="1096"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305316FA" w14:textId="77777777" w:rsidR="00136AFC" w:rsidRPr="00363421" w:rsidRDefault="00136AFC" w:rsidP="00E97DAA">
            <w:pPr>
              <w:jc w:val="both"/>
              <w:textAlignment w:val="baseline"/>
              <w:rPr>
                <w:color w:val="000000"/>
                <w:sz w:val="24"/>
                <w:szCs w:val="24"/>
              </w:rPr>
            </w:pPr>
            <w:r w:rsidRPr="00363421">
              <w:rPr>
                <w:color w:val="000000"/>
                <w:sz w:val="24"/>
                <w:szCs w:val="24"/>
              </w:rPr>
              <w:t>Педагог-</w:t>
            </w:r>
            <w:proofErr w:type="spellStart"/>
            <w:r w:rsidRPr="00363421">
              <w:rPr>
                <w:color w:val="000000"/>
                <w:sz w:val="24"/>
                <w:szCs w:val="24"/>
              </w:rPr>
              <w:t>исследо</w:t>
            </w:r>
            <w:proofErr w:type="spellEnd"/>
          </w:p>
          <w:p w14:paraId="7EA53C4C" w14:textId="77777777" w:rsidR="00136AFC" w:rsidRPr="00363421" w:rsidRDefault="00136AFC" w:rsidP="00E97DAA">
            <w:pPr>
              <w:jc w:val="both"/>
              <w:textAlignment w:val="baseline"/>
              <w:rPr>
                <w:color w:val="000000"/>
                <w:sz w:val="24"/>
                <w:szCs w:val="24"/>
              </w:rPr>
            </w:pPr>
            <w:proofErr w:type="spellStart"/>
            <w:r w:rsidRPr="00363421">
              <w:rPr>
                <w:color w:val="000000"/>
                <w:sz w:val="24"/>
                <w:szCs w:val="24"/>
              </w:rPr>
              <w:t>ватель</w:t>
            </w:r>
            <w:proofErr w:type="spellEnd"/>
          </w:p>
        </w:tc>
        <w:tc>
          <w:tcPr>
            <w:tcW w:w="917"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24073AC1" w14:textId="77777777" w:rsidR="00136AFC" w:rsidRPr="00363421" w:rsidRDefault="00136AFC" w:rsidP="00E97DAA">
            <w:pPr>
              <w:jc w:val="both"/>
              <w:textAlignment w:val="baseline"/>
              <w:rPr>
                <w:color w:val="000000"/>
                <w:sz w:val="24"/>
                <w:szCs w:val="24"/>
              </w:rPr>
            </w:pPr>
            <w:r w:rsidRPr="00363421">
              <w:rPr>
                <w:color w:val="000000"/>
                <w:sz w:val="24"/>
                <w:szCs w:val="24"/>
              </w:rPr>
              <w:t>Педагог-эксперт</w:t>
            </w:r>
          </w:p>
        </w:tc>
        <w:tc>
          <w:tcPr>
            <w:tcW w:w="1106"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4465BD6E" w14:textId="77777777" w:rsidR="00136AFC" w:rsidRPr="00363421" w:rsidRDefault="00136AFC" w:rsidP="00E97DAA">
            <w:pPr>
              <w:jc w:val="both"/>
              <w:textAlignment w:val="baseline"/>
              <w:rPr>
                <w:color w:val="000000"/>
                <w:sz w:val="24"/>
                <w:szCs w:val="24"/>
              </w:rPr>
            </w:pPr>
            <w:r w:rsidRPr="00363421">
              <w:rPr>
                <w:color w:val="000000"/>
                <w:sz w:val="24"/>
                <w:szCs w:val="24"/>
              </w:rPr>
              <w:t>Педагог-модератор</w:t>
            </w:r>
          </w:p>
        </w:tc>
        <w:tc>
          <w:tcPr>
            <w:tcW w:w="1040"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E20EB19" w14:textId="77777777" w:rsidR="00136AFC" w:rsidRPr="00363421" w:rsidRDefault="00136AFC" w:rsidP="00E97DAA">
            <w:pPr>
              <w:jc w:val="both"/>
              <w:textAlignment w:val="baseline"/>
              <w:rPr>
                <w:color w:val="000000"/>
                <w:sz w:val="24"/>
                <w:szCs w:val="24"/>
              </w:rPr>
            </w:pPr>
            <w:r w:rsidRPr="00363421">
              <w:rPr>
                <w:color w:val="000000"/>
                <w:sz w:val="24"/>
                <w:szCs w:val="24"/>
              </w:rPr>
              <w:t>Педагог   </w:t>
            </w:r>
          </w:p>
        </w:tc>
        <w:tc>
          <w:tcPr>
            <w:tcW w:w="998"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1FE7D229" w14:textId="77777777" w:rsidR="00136AFC" w:rsidRPr="00363421" w:rsidRDefault="00136AFC" w:rsidP="00E97DAA">
            <w:pPr>
              <w:jc w:val="both"/>
              <w:textAlignment w:val="baseline"/>
              <w:rPr>
                <w:color w:val="000000"/>
                <w:sz w:val="24"/>
                <w:szCs w:val="24"/>
              </w:rPr>
            </w:pPr>
            <w:r w:rsidRPr="00363421">
              <w:rPr>
                <w:color w:val="000000"/>
                <w:sz w:val="24"/>
                <w:szCs w:val="24"/>
              </w:rPr>
              <w:t>высшая   </w:t>
            </w:r>
          </w:p>
        </w:tc>
        <w:tc>
          <w:tcPr>
            <w:tcW w:w="1350"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1B762B97" w14:textId="77777777" w:rsidR="00136AFC" w:rsidRPr="00363421" w:rsidRDefault="00136AFC" w:rsidP="00E97DAA">
            <w:pPr>
              <w:jc w:val="both"/>
              <w:textAlignment w:val="baseline"/>
              <w:rPr>
                <w:color w:val="000000"/>
                <w:sz w:val="24"/>
                <w:szCs w:val="24"/>
              </w:rPr>
            </w:pPr>
            <w:r w:rsidRPr="00363421">
              <w:rPr>
                <w:color w:val="000000"/>
                <w:sz w:val="24"/>
                <w:szCs w:val="24"/>
              </w:rPr>
              <w:t>Первая, вторая   </w:t>
            </w:r>
          </w:p>
        </w:tc>
      </w:tr>
      <w:tr w:rsidR="00136AFC" w:rsidRPr="00363421" w14:paraId="3877BA1B" w14:textId="77777777" w:rsidTr="0088517C">
        <w:tc>
          <w:tcPr>
            <w:tcW w:w="1303"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18AB8D05" w14:textId="77777777" w:rsidR="00136AFC" w:rsidRPr="00363421" w:rsidRDefault="00136AFC" w:rsidP="004158A2">
            <w:pPr>
              <w:jc w:val="both"/>
              <w:textAlignment w:val="baseline"/>
              <w:rPr>
                <w:color w:val="000000"/>
                <w:sz w:val="24"/>
                <w:szCs w:val="24"/>
              </w:rPr>
            </w:pPr>
            <w:r w:rsidRPr="00363421">
              <w:rPr>
                <w:color w:val="000000"/>
                <w:sz w:val="24"/>
                <w:szCs w:val="24"/>
              </w:rPr>
              <w:t>2024-2025</w:t>
            </w:r>
          </w:p>
        </w:tc>
        <w:tc>
          <w:tcPr>
            <w:tcW w:w="1048"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84DA866"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98</w:t>
            </w:r>
          </w:p>
        </w:tc>
        <w:tc>
          <w:tcPr>
            <w:tcW w:w="940"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264211A5"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0</w:t>
            </w:r>
          </w:p>
        </w:tc>
        <w:tc>
          <w:tcPr>
            <w:tcW w:w="1096"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4FABB072"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20</w:t>
            </w:r>
          </w:p>
        </w:tc>
        <w:tc>
          <w:tcPr>
            <w:tcW w:w="917"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89CE686" w14:textId="77777777" w:rsidR="00136AFC" w:rsidRPr="00363421" w:rsidRDefault="00136AFC" w:rsidP="00820C37">
            <w:pPr>
              <w:jc w:val="right"/>
              <w:textAlignment w:val="baseline"/>
              <w:rPr>
                <w:color w:val="000000"/>
                <w:sz w:val="24"/>
                <w:szCs w:val="24"/>
              </w:rPr>
            </w:pPr>
            <w:r w:rsidRPr="00363421">
              <w:rPr>
                <w:color w:val="000000"/>
                <w:sz w:val="24"/>
                <w:szCs w:val="24"/>
              </w:rPr>
              <w:t>21</w:t>
            </w:r>
          </w:p>
        </w:tc>
        <w:tc>
          <w:tcPr>
            <w:tcW w:w="1106"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64465BF"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26</w:t>
            </w:r>
          </w:p>
        </w:tc>
        <w:tc>
          <w:tcPr>
            <w:tcW w:w="1040"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08FFF34F"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30</w:t>
            </w:r>
          </w:p>
        </w:tc>
        <w:tc>
          <w:tcPr>
            <w:tcW w:w="998"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5E25C389"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0</w:t>
            </w:r>
          </w:p>
        </w:tc>
        <w:tc>
          <w:tcPr>
            <w:tcW w:w="1350" w:type="dxa"/>
            <w:tcBorders>
              <w:top w:val="single" w:sz="6" w:space="0" w:color="808080"/>
              <w:left w:val="single" w:sz="6" w:space="0" w:color="808080"/>
              <w:bottom w:val="single" w:sz="6" w:space="0" w:color="808080"/>
              <w:right w:val="single" w:sz="6" w:space="0" w:color="808080"/>
            </w:tcBorders>
            <w:tcMar>
              <w:top w:w="17" w:type="dxa"/>
              <w:left w:w="17" w:type="dxa"/>
              <w:bottom w:w="17" w:type="dxa"/>
              <w:right w:w="17" w:type="dxa"/>
            </w:tcMar>
            <w:hideMark/>
          </w:tcPr>
          <w:p w14:paraId="69CB548E" w14:textId="77777777" w:rsidR="00136AFC" w:rsidRPr="00363421" w:rsidRDefault="00136AFC" w:rsidP="00E97DAA">
            <w:pPr>
              <w:ind w:firstLine="709"/>
              <w:jc w:val="both"/>
              <w:textAlignment w:val="baseline"/>
              <w:rPr>
                <w:color w:val="000000"/>
                <w:sz w:val="24"/>
                <w:szCs w:val="24"/>
              </w:rPr>
            </w:pPr>
            <w:r w:rsidRPr="00363421">
              <w:rPr>
                <w:color w:val="000000"/>
                <w:sz w:val="24"/>
                <w:szCs w:val="24"/>
              </w:rPr>
              <w:t>1</w:t>
            </w:r>
          </w:p>
        </w:tc>
      </w:tr>
    </w:tbl>
    <w:p w14:paraId="642B7493" w14:textId="77777777" w:rsidR="00136AFC" w:rsidRPr="00363421" w:rsidRDefault="00136AFC" w:rsidP="00136AFC">
      <w:pPr>
        <w:ind w:firstLine="709"/>
        <w:jc w:val="both"/>
        <w:textAlignment w:val="baseline"/>
        <w:rPr>
          <w:color w:val="000000"/>
          <w:sz w:val="28"/>
          <w:szCs w:val="28"/>
          <w:lang w:val="kk-KZ"/>
        </w:rPr>
      </w:pPr>
    </w:p>
    <w:p w14:paraId="72241247" w14:textId="6BA813B5" w:rsidR="00136AFC" w:rsidRPr="00363421" w:rsidRDefault="00136AFC" w:rsidP="00FB2E58">
      <w:pPr>
        <w:ind w:firstLine="709"/>
        <w:jc w:val="both"/>
        <w:textAlignment w:val="baseline"/>
        <w:rPr>
          <w:color w:val="000000"/>
          <w:sz w:val="28"/>
          <w:szCs w:val="28"/>
        </w:rPr>
      </w:pPr>
      <w:r w:rsidRPr="00363421">
        <w:rPr>
          <w:color w:val="000000"/>
          <w:sz w:val="28"/>
          <w:szCs w:val="28"/>
        </w:rPr>
        <w:t>На конец  2024-2025</w:t>
      </w:r>
      <w:r w:rsidR="0088517C" w:rsidRPr="00363421">
        <w:rPr>
          <w:color w:val="000000"/>
          <w:sz w:val="28"/>
          <w:szCs w:val="28"/>
        </w:rPr>
        <w:t xml:space="preserve"> </w:t>
      </w:r>
      <w:r w:rsidRPr="00363421">
        <w:rPr>
          <w:color w:val="000000"/>
          <w:sz w:val="28"/>
          <w:szCs w:val="28"/>
        </w:rPr>
        <w:t>учебного  года доля п</w:t>
      </w:r>
      <w:r w:rsidR="0088517C" w:rsidRPr="00363421">
        <w:rPr>
          <w:color w:val="000000"/>
          <w:sz w:val="28"/>
          <w:szCs w:val="28"/>
        </w:rPr>
        <w:t xml:space="preserve">едагогов </w:t>
      </w:r>
      <w:r w:rsidRPr="00363421">
        <w:rPr>
          <w:color w:val="000000"/>
          <w:sz w:val="28"/>
          <w:szCs w:val="28"/>
        </w:rPr>
        <w:t xml:space="preserve"> школы с высшей категорией -</w:t>
      </w:r>
      <w:r w:rsidR="0088517C" w:rsidRPr="00363421">
        <w:rPr>
          <w:color w:val="000000"/>
          <w:sz w:val="28"/>
          <w:szCs w:val="28"/>
        </w:rPr>
        <w:t xml:space="preserve"> </w:t>
      </w:r>
      <w:r w:rsidRPr="00363421">
        <w:rPr>
          <w:color w:val="000000"/>
          <w:sz w:val="28"/>
          <w:szCs w:val="28"/>
        </w:rPr>
        <w:t>0, первая категория -0,</w:t>
      </w:r>
      <w:r w:rsidR="0088517C" w:rsidRPr="00363421">
        <w:rPr>
          <w:color w:val="000000"/>
          <w:sz w:val="28"/>
          <w:szCs w:val="28"/>
        </w:rPr>
        <w:t xml:space="preserve"> </w:t>
      </w:r>
      <w:r w:rsidRPr="00363421">
        <w:rPr>
          <w:color w:val="000000"/>
          <w:sz w:val="28"/>
          <w:szCs w:val="28"/>
        </w:rPr>
        <w:t>вторая -1 учитель (</w:t>
      </w:r>
      <w:proofErr w:type="spellStart"/>
      <w:r w:rsidRPr="00363421">
        <w:rPr>
          <w:color w:val="000000"/>
          <w:sz w:val="28"/>
          <w:szCs w:val="28"/>
        </w:rPr>
        <w:t>Шоланова</w:t>
      </w:r>
      <w:proofErr w:type="spellEnd"/>
      <w:r w:rsidRPr="00363421">
        <w:rPr>
          <w:color w:val="000000"/>
          <w:sz w:val="28"/>
          <w:szCs w:val="28"/>
        </w:rPr>
        <w:t xml:space="preserve"> С.Ш.)</w:t>
      </w:r>
      <w:r w:rsidR="0088517C" w:rsidRPr="00363421">
        <w:rPr>
          <w:color w:val="000000"/>
          <w:sz w:val="28"/>
          <w:szCs w:val="28"/>
          <w:lang w:val="kk-KZ"/>
        </w:rPr>
        <w:t xml:space="preserve">, </w:t>
      </w:r>
      <w:r w:rsidRPr="00363421">
        <w:rPr>
          <w:color w:val="000000"/>
          <w:sz w:val="28"/>
          <w:szCs w:val="28"/>
        </w:rPr>
        <w:t>не имеющие категории</w:t>
      </w:r>
      <w:r w:rsidR="0088517C" w:rsidRPr="00363421">
        <w:rPr>
          <w:color w:val="000000"/>
          <w:sz w:val="28"/>
          <w:szCs w:val="28"/>
          <w:lang w:val="kk-KZ"/>
        </w:rPr>
        <w:t xml:space="preserve"> </w:t>
      </w:r>
      <w:r w:rsidRPr="00363421">
        <w:rPr>
          <w:color w:val="000000"/>
          <w:sz w:val="28"/>
          <w:szCs w:val="28"/>
        </w:rPr>
        <w:t>   – 30 учителей или 32%, по новому формату аттестации  : педагог-мастер-0 учитель</w:t>
      </w:r>
      <w:r w:rsidR="0088517C" w:rsidRPr="00363421">
        <w:rPr>
          <w:color w:val="000000"/>
          <w:sz w:val="28"/>
          <w:szCs w:val="28"/>
          <w:lang w:val="kk-KZ"/>
        </w:rPr>
        <w:t xml:space="preserve"> </w:t>
      </w:r>
      <w:r w:rsidRPr="00363421">
        <w:rPr>
          <w:color w:val="000000"/>
          <w:sz w:val="28"/>
          <w:szCs w:val="28"/>
        </w:rPr>
        <w:t>0 %, педагог-исследователь- 20, составляет 20%, педагог-эксперт- 21</w:t>
      </w:r>
      <w:r w:rsidR="0088517C" w:rsidRPr="00363421">
        <w:rPr>
          <w:color w:val="000000"/>
          <w:sz w:val="28"/>
          <w:szCs w:val="28"/>
          <w:lang w:val="kk-KZ"/>
        </w:rPr>
        <w:t xml:space="preserve"> </w:t>
      </w:r>
      <w:r w:rsidRPr="00363421">
        <w:rPr>
          <w:color w:val="000000"/>
          <w:sz w:val="28"/>
          <w:szCs w:val="28"/>
        </w:rPr>
        <w:t>учитель  составляет 21%, педагог-модератор-26</w:t>
      </w:r>
      <w:r w:rsidR="0088517C" w:rsidRPr="00363421">
        <w:rPr>
          <w:color w:val="000000"/>
          <w:sz w:val="28"/>
          <w:szCs w:val="28"/>
          <w:lang w:val="kk-KZ"/>
        </w:rPr>
        <w:t xml:space="preserve"> </w:t>
      </w:r>
      <w:r w:rsidRPr="00363421">
        <w:rPr>
          <w:color w:val="000000"/>
          <w:sz w:val="28"/>
          <w:szCs w:val="28"/>
        </w:rPr>
        <w:t xml:space="preserve">учителей  составляет 26%. Во втором полугодии  по новому формату на повышение квалификационной категории подали 28 учителей: из них 4 учителя прошли без тестирования по </w:t>
      </w:r>
      <w:r w:rsidRPr="00363421">
        <w:rPr>
          <w:color w:val="000000"/>
          <w:sz w:val="28"/>
          <w:szCs w:val="28"/>
        </w:rPr>
        <w:lastRenderedPageBreak/>
        <w:t xml:space="preserve">подтверждению квалификационной категории педагог-исследователь, тестирование прошло 15 учителей, что составляет 53%,  из них не набравшие баллы на  тестировании-9 учителей, что составляет 32% (Аубакирова А.Ж, </w:t>
      </w:r>
      <w:proofErr w:type="spellStart"/>
      <w:r w:rsidRPr="00363421">
        <w:rPr>
          <w:color w:val="000000"/>
          <w:sz w:val="28"/>
          <w:szCs w:val="28"/>
        </w:rPr>
        <w:t>Бекетаева</w:t>
      </w:r>
      <w:proofErr w:type="spellEnd"/>
      <w:r w:rsidRPr="00363421">
        <w:rPr>
          <w:color w:val="000000"/>
          <w:sz w:val="28"/>
          <w:szCs w:val="28"/>
        </w:rPr>
        <w:t xml:space="preserve"> Ж.Б,  </w:t>
      </w:r>
      <w:proofErr w:type="spellStart"/>
      <w:r w:rsidRPr="00363421">
        <w:rPr>
          <w:color w:val="000000"/>
          <w:sz w:val="28"/>
          <w:szCs w:val="28"/>
        </w:rPr>
        <w:t>Солтанбекова</w:t>
      </w:r>
      <w:proofErr w:type="spellEnd"/>
      <w:r w:rsidRPr="00363421">
        <w:rPr>
          <w:color w:val="000000"/>
          <w:sz w:val="28"/>
          <w:szCs w:val="28"/>
        </w:rPr>
        <w:t xml:space="preserve"> Ж.Е,  </w:t>
      </w:r>
      <w:proofErr w:type="spellStart"/>
      <w:r w:rsidRPr="00363421">
        <w:rPr>
          <w:color w:val="000000"/>
          <w:sz w:val="28"/>
          <w:szCs w:val="28"/>
        </w:rPr>
        <w:t>Букурова</w:t>
      </w:r>
      <w:proofErr w:type="spellEnd"/>
      <w:r w:rsidRPr="00363421">
        <w:rPr>
          <w:color w:val="000000"/>
          <w:sz w:val="28"/>
          <w:szCs w:val="28"/>
        </w:rPr>
        <w:t xml:space="preserve"> А.А,  </w:t>
      </w:r>
      <w:proofErr w:type="spellStart"/>
      <w:r w:rsidRPr="00363421">
        <w:rPr>
          <w:color w:val="000000"/>
          <w:sz w:val="28"/>
          <w:szCs w:val="28"/>
        </w:rPr>
        <w:t>Мусатаев</w:t>
      </w:r>
      <w:proofErr w:type="spellEnd"/>
      <w:r w:rsidRPr="00363421">
        <w:rPr>
          <w:color w:val="000000"/>
          <w:sz w:val="28"/>
          <w:szCs w:val="28"/>
        </w:rPr>
        <w:t xml:space="preserve"> Е.О,  </w:t>
      </w:r>
      <w:proofErr w:type="spellStart"/>
      <w:r w:rsidRPr="00363421">
        <w:rPr>
          <w:color w:val="000000"/>
          <w:sz w:val="28"/>
          <w:szCs w:val="28"/>
        </w:rPr>
        <w:t>Койшибаев</w:t>
      </w:r>
      <w:proofErr w:type="spellEnd"/>
      <w:r w:rsidRPr="00363421">
        <w:rPr>
          <w:color w:val="000000"/>
          <w:sz w:val="28"/>
          <w:szCs w:val="28"/>
        </w:rPr>
        <w:t xml:space="preserve"> Н.Б, </w:t>
      </w:r>
      <w:proofErr w:type="spellStart"/>
      <w:r w:rsidRPr="00363421">
        <w:rPr>
          <w:color w:val="000000"/>
          <w:sz w:val="28"/>
          <w:szCs w:val="28"/>
        </w:rPr>
        <w:t>Каирова</w:t>
      </w:r>
      <w:proofErr w:type="spellEnd"/>
      <w:r w:rsidRPr="00363421">
        <w:rPr>
          <w:color w:val="000000"/>
          <w:sz w:val="28"/>
          <w:szCs w:val="28"/>
        </w:rPr>
        <w:t xml:space="preserve"> С.Н,  </w:t>
      </w:r>
      <w:proofErr w:type="spellStart"/>
      <w:r w:rsidRPr="00363421">
        <w:rPr>
          <w:color w:val="000000"/>
          <w:sz w:val="28"/>
          <w:szCs w:val="28"/>
        </w:rPr>
        <w:t>Айтжанова</w:t>
      </w:r>
      <w:proofErr w:type="spellEnd"/>
      <w:r w:rsidRPr="00363421">
        <w:rPr>
          <w:color w:val="000000"/>
          <w:sz w:val="28"/>
          <w:szCs w:val="28"/>
        </w:rPr>
        <w:t xml:space="preserve"> А.Ш,  </w:t>
      </w:r>
      <w:proofErr w:type="spellStart"/>
      <w:r w:rsidRPr="00363421">
        <w:rPr>
          <w:color w:val="000000"/>
          <w:sz w:val="28"/>
          <w:szCs w:val="28"/>
        </w:rPr>
        <w:t>Балжанова</w:t>
      </w:r>
      <w:proofErr w:type="spellEnd"/>
      <w:r w:rsidRPr="00363421">
        <w:rPr>
          <w:color w:val="000000"/>
          <w:sz w:val="28"/>
          <w:szCs w:val="28"/>
        </w:rPr>
        <w:t xml:space="preserve"> А.К)</w:t>
      </w:r>
    </w:p>
    <w:p w14:paraId="622A7F56" w14:textId="77777777" w:rsidR="00136AFC" w:rsidRPr="00363421" w:rsidRDefault="00136AFC" w:rsidP="00FB2E58">
      <w:pPr>
        <w:ind w:firstLine="709"/>
        <w:jc w:val="both"/>
        <w:textAlignment w:val="baseline"/>
        <w:rPr>
          <w:color w:val="000000"/>
          <w:sz w:val="28"/>
          <w:szCs w:val="28"/>
          <w:lang w:val="kk-KZ"/>
        </w:rPr>
      </w:pPr>
      <w:r w:rsidRPr="00363421">
        <w:rPr>
          <w:color w:val="000000"/>
          <w:sz w:val="28"/>
          <w:szCs w:val="28"/>
        </w:rPr>
        <w:t>Анализ распределения  учителей  по стажу свидетельствует  о достаточном  опыте педагогического коллектива: доля учителей, имеющих стаж от 0 до 3 до 12учителей, составляет 12%,  от 4 до 9 – 7</w:t>
      </w:r>
      <w:r w:rsidRPr="00363421">
        <w:rPr>
          <w:color w:val="000000"/>
          <w:sz w:val="28"/>
          <w:szCs w:val="28"/>
          <w:lang w:val="kk-KZ"/>
        </w:rPr>
        <w:t xml:space="preserve"> </w:t>
      </w:r>
      <w:r w:rsidRPr="00363421">
        <w:rPr>
          <w:color w:val="000000"/>
          <w:sz w:val="28"/>
          <w:szCs w:val="28"/>
        </w:rPr>
        <w:t>учителей , 7%, от 10 до 20 лет – 7 учителей 7%.  4</w:t>
      </w:r>
      <w:r w:rsidRPr="00363421">
        <w:rPr>
          <w:color w:val="000000"/>
          <w:sz w:val="28"/>
          <w:szCs w:val="28"/>
          <w:lang w:val="kk-KZ"/>
        </w:rPr>
        <w:t xml:space="preserve"> </w:t>
      </w:r>
      <w:r w:rsidRPr="00363421">
        <w:rPr>
          <w:color w:val="000000"/>
          <w:sz w:val="28"/>
          <w:szCs w:val="28"/>
        </w:rPr>
        <w:t xml:space="preserve">педагога (4%) имеют стаж работы до 20 лет, 20 и выше, что дает возможность для дальнейшего развития и роста педагогического мастерства. </w:t>
      </w:r>
    </w:p>
    <w:p w14:paraId="6CDE16B1" w14:textId="4CEE045F" w:rsidR="00136AFC" w:rsidRPr="00363421" w:rsidRDefault="00136AFC" w:rsidP="00FB2E58">
      <w:pPr>
        <w:ind w:firstLine="709"/>
        <w:jc w:val="both"/>
        <w:textAlignment w:val="baseline"/>
        <w:rPr>
          <w:color w:val="000000"/>
          <w:sz w:val="28"/>
          <w:szCs w:val="28"/>
          <w:lang w:val="kk-KZ"/>
        </w:rPr>
      </w:pPr>
      <w:r w:rsidRPr="00363421">
        <w:rPr>
          <w:color w:val="000000"/>
          <w:sz w:val="28"/>
          <w:szCs w:val="28"/>
        </w:rPr>
        <w:t>Так же наблюдается что за 3 года количество учителей до 3-х лет увеличивается.  </w:t>
      </w:r>
    </w:p>
    <w:bookmarkEnd w:id="0"/>
    <w:bookmarkEnd w:id="1"/>
    <w:bookmarkEnd w:id="2"/>
    <w:p w14:paraId="61B4D741" w14:textId="415A9E71" w:rsidR="00116117" w:rsidRPr="00363421" w:rsidRDefault="00116117" w:rsidP="00FB2E58">
      <w:pPr>
        <w:pStyle w:val="711grey"/>
        <w:ind w:left="0" w:right="0" w:firstLine="0"/>
        <w:rPr>
          <w:rStyle w:val="72gray"/>
          <w:rFonts w:ascii="Times New Roman" w:hAnsi="Times New Roman" w:cs="Times New Roman"/>
          <w:color w:val="auto"/>
          <w:sz w:val="28"/>
          <w:szCs w:val="28"/>
          <w:lang w:val="kk-KZ"/>
        </w:rPr>
      </w:pPr>
      <w:r w:rsidRPr="00363421">
        <w:rPr>
          <w:rStyle w:val="72gray"/>
          <w:rFonts w:ascii="Times New Roman" w:hAnsi="Times New Roman" w:cs="Times New Roman"/>
          <w:color w:val="auto"/>
          <w:sz w:val="28"/>
          <w:szCs w:val="28"/>
        </w:rPr>
        <w:t>Прохождение курсов</w:t>
      </w:r>
      <w:r w:rsidRPr="00363421">
        <w:rPr>
          <w:rStyle w:val="72gray"/>
          <w:rFonts w:ascii="Times New Roman" w:hAnsi="Times New Roman" w:cs="Times New Roman"/>
          <w:color w:val="auto"/>
          <w:sz w:val="28"/>
          <w:szCs w:val="28"/>
          <w:lang w:val="kk-KZ"/>
        </w:rPr>
        <w:t xml:space="preserve"> повышения квалификации педагогов</w:t>
      </w:r>
    </w:p>
    <w:p w14:paraId="6E88C542" w14:textId="39C9EB38" w:rsidR="00136AFC" w:rsidRPr="00363421" w:rsidRDefault="00136AFC" w:rsidP="00FB2E58">
      <w:pPr>
        <w:ind w:firstLine="709"/>
        <w:jc w:val="both"/>
        <w:textAlignment w:val="baseline"/>
        <w:rPr>
          <w:color w:val="000000"/>
          <w:sz w:val="28"/>
          <w:szCs w:val="28"/>
          <w:lang w:val="kk-KZ"/>
        </w:rPr>
      </w:pPr>
      <w:r w:rsidRPr="00363421">
        <w:rPr>
          <w:color w:val="000000"/>
          <w:sz w:val="28"/>
          <w:szCs w:val="28"/>
        </w:rPr>
        <w:t xml:space="preserve">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три года на базе </w:t>
      </w:r>
      <w:r w:rsidRPr="00363421">
        <w:rPr>
          <w:color w:val="000000"/>
          <w:sz w:val="28"/>
          <w:szCs w:val="28"/>
          <w:lang w:val="kk-KZ"/>
        </w:rPr>
        <w:t>Өрлеу, ИЦРО и в дгигих организациях согласно перечню МП.</w:t>
      </w:r>
    </w:p>
    <w:p w14:paraId="68AA89E8" w14:textId="77777777" w:rsidR="00136AFC" w:rsidRPr="00363421" w:rsidRDefault="00136AFC" w:rsidP="00FB2E58">
      <w:pPr>
        <w:ind w:firstLine="709"/>
        <w:jc w:val="both"/>
        <w:rPr>
          <w:sz w:val="28"/>
          <w:szCs w:val="28"/>
        </w:rPr>
      </w:pPr>
      <w:r w:rsidRPr="00363421">
        <w:rPr>
          <w:sz w:val="28"/>
          <w:szCs w:val="28"/>
        </w:rPr>
        <w:t xml:space="preserve">Целью повышения квалификации является создание системы непрерывного профессионального развития и роста профессиональной компетентности педагогических кадров, обеспечивающих повышение качества образовательной системы </w:t>
      </w:r>
      <w:r w:rsidRPr="00363421">
        <w:rPr>
          <w:sz w:val="28"/>
          <w:szCs w:val="28"/>
          <w:lang w:val="kk-KZ"/>
        </w:rPr>
        <w:t xml:space="preserve">школы </w:t>
      </w:r>
      <w:r w:rsidRPr="00363421">
        <w:rPr>
          <w:sz w:val="28"/>
          <w:szCs w:val="28"/>
        </w:rPr>
        <w:t>и обновление теоретических и практических знаний в связи с повышением требований к уровню квалификации и необходимостью освоения современных методов обучения.</w:t>
      </w:r>
    </w:p>
    <w:p w14:paraId="14F72D0B" w14:textId="77777777" w:rsidR="00FB2E58" w:rsidRDefault="00136AFC" w:rsidP="00FB2E58">
      <w:pPr>
        <w:ind w:firstLine="709"/>
        <w:jc w:val="both"/>
        <w:textAlignment w:val="baseline"/>
        <w:rPr>
          <w:color w:val="000000"/>
          <w:sz w:val="28"/>
          <w:szCs w:val="28"/>
          <w:lang w:val="kk-KZ"/>
        </w:rPr>
      </w:pPr>
      <w:r w:rsidRPr="00363421">
        <w:rPr>
          <w:color w:val="000000"/>
          <w:sz w:val="28"/>
          <w:szCs w:val="28"/>
          <w:lang w:val="kk-KZ"/>
        </w:rPr>
        <w:t xml:space="preserve">     </w:t>
      </w:r>
      <w:r w:rsidRPr="00363421">
        <w:rPr>
          <w:color w:val="000000"/>
          <w:sz w:val="28"/>
          <w:szCs w:val="28"/>
        </w:rPr>
        <w:t>В 202</w:t>
      </w:r>
      <w:r w:rsidRPr="00363421">
        <w:rPr>
          <w:color w:val="000000"/>
          <w:sz w:val="28"/>
          <w:szCs w:val="28"/>
          <w:lang w:val="kk-KZ"/>
        </w:rPr>
        <w:t>4</w:t>
      </w:r>
      <w:r w:rsidRPr="00363421">
        <w:rPr>
          <w:color w:val="000000"/>
          <w:sz w:val="28"/>
          <w:szCs w:val="28"/>
        </w:rPr>
        <w:t>-202</w:t>
      </w:r>
      <w:r w:rsidRPr="00363421">
        <w:rPr>
          <w:color w:val="000000"/>
          <w:sz w:val="28"/>
          <w:szCs w:val="28"/>
          <w:lang w:val="kk-KZ"/>
        </w:rPr>
        <w:t>5</w:t>
      </w:r>
      <w:r w:rsidRPr="00363421">
        <w:rPr>
          <w:color w:val="000000"/>
          <w:sz w:val="28"/>
          <w:szCs w:val="28"/>
        </w:rPr>
        <w:t xml:space="preserve"> году курсовую подготовку прошли - учителей, из них курсы по развитию предметных компетенций прошли- учителей (%), по предмету Глобальные компетенции - учитель (%), современные технологии-, (), фокусы и стратегии улучшений- (%).         </w:t>
      </w:r>
    </w:p>
    <w:p w14:paraId="3ADFA2D1" w14:textId="01E3A32A" w:rsidR="00116117" w:rsidRPr="00820C37" w:rsidRDefault="00136AFC" w:rsidP="00FB2E58">
      <w:pPr>
        <w:ind w:firstLine="709"/>
        <w:jc w:val="both"/>
        <w:textAlignment w:val="baseline"/>
        <w:rPr>
          <w:sz w:val="28"/>
          <w:szCs w:val="28"/>
        </w:rPr>
      </w:pPr>
      <w:r w:rsidRPr="00363421">
        <w:rPr>
          <w:color w:val="000000"/>
          <w:sz w:val="28"/>
          <w:szCs w:val="28"/>
        </w:rPr>
        <w:t xml:space="preserve">  </w:t>
      </w:r>
      <w:proofErr w:type="gramStart"/>
      <w:r w:rsidR="00116117" w:rsidRPr="00820C37">
        <w:rPr>
          <w:rStyle w:val="72gray"/>
          <w:rFonts w:ascii="Times New Roman" w:hAnsi="Times New Roman" w:cs="Times New Roman"/>
          <w:color w:val="auto"/>
          <w:sz w:val="28"/>
          <w:szCs w:val="28"/>
        </w:rPr>
        <w:t>Курсы  повышения</w:t>
      </w:r>
      <w:proofErr w:type="gramEnd"/>
      <w:r w:rsidR="00116117" w:rsidRPr="00820C37">
        <w:rPr>
          <w:rStyle w:val="72gray"/>
          <w:rFonts w:ascii="Times New Roman" w:hAnsi="Times New Roman" w:cs="Times New Roman"/>
          <w:color w:val="auto"/>
          <w:sz w:val="28"/>
          <w:szCs w:val="28"/>
        </w:rPr>
        <w:t xml:space="preserve"> квалификации обеспечивает подготовку каждого работника </w:t>
      </w:r>
      <w:r w:rsidR="00116117" w:rsidRPr="00820C37">
        <w:rPr>
          <w:sz w:val="28"/>
          <w:szCs w:val="28"/>
        </w:rPr>
        <w:t>к новейшим тенденциям в области профессионального развития и технического прогресса. Еще одна важная цель повышения курсов квалификации – переход на более высокую ступеньку карьерной лестницы.</w:t>
      </w:r>
    </w:p>
    <w:p w14:paraId="3075F85B" w14:textId="3CA8D540" w:rsidR="00116117" w:rsidRPr="00363421" w:rsidRDefault="00116117" w:rsidP="00FB2E58">
      <w:pPr>
        <w:ind w:firstLine="709"/>
        <w:jc w:val="both"/>
        <w:rPr>
          <w:sz w:val="28"/>
          <w:szCs w:val="28"/>
          <w:lang w:val="kk-KZ"/>
        </w:rPr>
      </w:pPr>
      <w:r w:rsidRPr="00363421">
        <w:rPr>
          <w:b/>
          <w:bCs/>
          <w:sz w:val="28"/>
          <w:szCs w:val="28"/>
          <w:lang w:val="kk-KZ"/>
        </w:rPr>
        <w:t>Рекомендации:</w:t>
      </w:r>
      <w:r w:rsidR="00E97DAA" w:rsidRPr="00363421">
        <w:rPr>
          <w:b/>
          <w:bCs/>
          <w:sz w:val="28"/>
          <w:szCs w:val="28"/>
          <w:lang w:val="kk-KZ"/>
        </w:rPr>
        <w:t xml:space="preserve"> </w:t>
      </w:r>
      <w:r w:rsidR="00E97DAA" w:rsidRPr="00363421">
        <w:rPr>
          <w:sz w:val="28"/>
          <w:szCs w:val="28"/>
          <w:lang w:val="kk-KZ"/>
        </w:rPr>
        <w:t>н</w:t>
      </w:r>
      <w:r w:rsidRPr="00363421">
        <w:rPr>
          <w:sz w:val="28"/>
          <w:szCs w:val="28"/>
          <w:lang w:val="kk-KZ"/>
        </w:rPr>
        <w:t>а основании вышеизложенного довести до сведения педагогического состава информацию по курсовой подготовке.</w:t>
      </w:r>
    </w:p>
    <w:p w14:paraId="233FDE04" w14:textId="3A7827B2" w:rsidR="00136AFC" w:rsidRPr="00363421" w:rsidRDefault="00116117" w:rsidP="00FB2E58">
      <w:pPr>
        <w:pStyle w:val="71grey"/>
        <w:spacing w:line="240" w:lineRule="auto"/>
        <w:ind w:firstLine="709"/>
        <w:jc w:val="both"/>
      </w:pPr>
      <w:r w:rsidRPr="00363421">
        <w:t>2)</w:t>
      </w:r>
      <w:r w:rsidR="0088517C" w:rsidRPr="00363421">
        <w:t xml:space="preserve"> </w:t>
      </w:r>
      <w:r w:rsidRPr="00363421">
        <w:t>Составить план потребности в курсовой подготовк</w:t>
      </w:r>
      <w:bookmarkEnd w:id="3"/>
      <w:r w:rsidR="00E97DAA" w:rsidRPr="00363421">
        <w:t>и.</w:t>
      </w:r>
    </w:p>
    <w:p w14:paraId="532B8175" w14:textId="77777777" w:rsidR="000F39D0" w:rsidRPr="00363421" w:rsidRDefault="000F39D0" w:rsidP="00FB2E58">
      <w:pPr>
        <w:pStyle w:val="711grey"/>
        <w:spacing w:line="240" w:lineRule="auto"/>
        <w:ind w:left="0" w:right="0" w:firstLine="709"/>
        <w:jc w:val="both"/>
        <w:rPr>
          <w:rStyle w:val="72gray"/>
          <w:rFonts w:ascii="Times New Roman" w:hAnsi="Times New Roman" w:cs="Times New Roman"/>
          <w:color w:val="auto"/>
          <w:sz w:val="28"/>
          <w:szCs w:val="28"/>
          <w:lang w:val="kk-KZ"/>
        </w:rPr>
      </w:pPr>
    </w:p>
    <w:p w14:paraId="25E5AB55" w14:textId="77777777" w:rsidR="00363421" w:rsidRDefault="00363421" w:rsidP="00FB2E58">
      <w:pPr>
        <w:ind w:firstLine="709"/>
        <w:jc w:val="both"/>
        <w:rPr>
          <w:sz w:val="28"/>
          <w:szCs w:val="28"/>
          <w:lang w:val="kk-KZ"/>
        </w:rPr>
      </w:pPr>
    </w:p>
    <w:p w14:paraId="20733D42" w14:textId="77777777" w:rsidR="00363421" w:rsidRDefault="00363421" w:rsidP="00FB2E58">
      <w:pPr>
        <w:ind w:firstLine="709"/>
        <w:jc w:val="both"/>
        <w:rPr>
          <w:sz w:val="28"/>
          <w:szCs w:val="28"/>
          <w:lang w:val="kk-KZ"/>
        </w:rPr>
      </w:pPr>
    </w:p>
    <w:p w14:paraId="5FEA60AC" w14:textId="77777777" w:rsidR="00363421" w:rsidRDefault="00363421" w:rsidP="00FB2E58">
      <w:pPr>
        <w:ind w:firstLine="709"/>
        <w:jc w:val="both"/>
        <w:rPr>
          <w:sz w:val="28"/>
          <w:szCs w:val="28"/>
          <w:lang w:val="kk-KZ"/>
        </w:rPr>
      </w:pPr>
    </w:p>
    <w:p w14:paraId="2C4B09BD" w14:textId="77777777" w:rsidR="00363421" w:rsidRDefault="00363421" w:rsidP="00FB2E58">
      <w:pPr>
        <w:ind w:firstLine="709"/>
        <w:jc w:val="both"/>
        <w:rPr>
          <w:sz w:val="28"/>
          <w:szCs w:val="28"/>
          <w:lang w:val="kk-KZ"/>
        </w:rPr>
      </w:pPr>
    </w:p>
    <w:p w14:paraId="77298451" w14:textId="77777777" w:rsidR="00363421" w:rsidRDefault="00363421" w:rsidP="00FB2E58">
      <w:pPr>
        <w:ind w:firstLine="709"/>
        <w:jc w:val="both"/>
        <w:rPr>
          <w:sz w:val="28"/>
          <w:szCs w:val="28"/>
          <w:lang w:val="kk-KZ"/>
        </w:rPr>
      </w:pPr>
    </w:p>
    <w:p w14:paraId="61C45EF4" w14:textId="77777777" w:rsidR="00363421" w:rsidRDefault="00363421" w:rsidP="00FB2E58">
      <w:pPr>
        <w:ind w:firstLine="709"/>
        <w:jc w:val="both"/>
        <w:rPr>
          <w:sz w:val="28"/>
          <w:szCs w:val="28"/>
          <w:lang w:val="kk-KZ"/>
        </w:rPr>
      </w:pPr>
    </w:p>
    <w:p w14:paraId="32D81409" w14:textId="77777777" w:rsidR="00363421" w:rsidRDefault="00363421" w:rsidP="00FB2E58">
      <w:pPr>
        <w:ind w:firstLine="709"/>
        <w:jc w:val="both"/>
        <w:rPr>
          <w:sz w:val="28"/>
          <w:szCs w:val="28"/>
          <w:lang w:val="kk-KZ"/>
        </w:rPr>
      </w:pPr>
    </w:p>
    <w:p w14:paraId="6620C268" w14:textId="77777777" w:rsidR="00363421" w:rsidRDefault="00363421" w:rsidP="00FB2E58">
      <w:pPr>
        <w:ind w:firstLine="709"/>
        <w:jc w:val="both"/>
        <w:rPr>
          <w:sz w:val="28"/>
          <w:szCs w:val="28"/>
          <w:lang w:val="kk-KZ"/>
        </w:rPr>
      </w:pPr>
    </w:p>
    <w:p w14:paraId="4CF04763" w14:textId="77777777" w:rsidR="00363421" w:rsidRDefault="00363421" w:rsidP="00FB2E58">
      <w:pPr>
        <w:ind w:firstLine="709"/>
        <w:jc w:val="both"/>
        <w:rPr>
          <w:sz w:val="28"/>
          <w:szCs w:val="28"/>
          <w:lang w:val="kk-KZ"/>
        </w:rPr>
      </w:pPr>
    </w:p>
    <w:p w14:paraId="5591EAA8" w14:textId="77777777" w:rsidR="00363421" w:rsidRDefault="00363421" w:rsidP="00FB2E58">
      <w:pPr>
        <w:ind w:firstLine="709"/>
        <w:jc w:val="both"/>
        <w:rPr>
          <w:sz w:val="28"/>
          <w:szCs w:val="28"/>
          <w:lang w:val="kk-KZ"/>
        </w:rPr>
      </w:pPr>
    </w:p>
    <w:p w14:paraId="1ACDD4DA" w14:textId="77777777" w:rsidR="00363421" w:rsidRDefault="00363421" w:rsidP="00FB2E58">
      <w:pPr>
        <w:ind w:firstLine="709"/>
        <w:jc w:val="both"/>
        <w:rPr>
          <w:sz w:val="28"/>
          <w:szCs w:val="28"/>
          <w:lang w:val="kk-KZ"/>
        </w:rPr>
      </w:pPr>
    </w:p>
    <w:p w14:paraId="3EF31BC5" w14:textId="59E3FF81" w:rsidR="00E97DAA" w:rsidRPr="00363421" w:rsidRDefault="00962DCE" w:rsidP="00962DCE">
      <w:pPr>
        <w:jc w:val="center"/>
        <w:rPr>
          <w:sz w:val="28"/>
          <w:szCs w:val="28"/>
          <w:lang w:val="kk-KZ"/>
        </w:rPr>
      </w:pPr>
      <w:r w:rsidRPr="00363421">
        <w:rPr>
          <w:sz w:val="28"/>
          <w:szCs w:val="28"/>
          <w:lang w:val="kk-KZ"/>
        </w:rPr>
        <w:t>О</w:t>
      </w:r>
      <w:r w:rsidR="0088517C" w:rsidRPr="00363421">
        <w:rPr>
          <w:sz w:val="28"/>
          <w:szCs w:val="28"/>
          <w:lang w:val="kk-KZ"/>
        </w:rPr>
        <w:t>тчет</w:t>
      </w:r>
    </w:p>
    <w:p w14:paraId="350603A8" w14:textId="77777777" w:rsidR="00FB2E58" w:rsidRDefault="00E97DAA" w:rsidP="00962DCE">
      <w:pPr>
        <w:jc w:val="center"/>
        <w:rPr>
          <w:sz w:val="28"/>
          <w:szCs w:val="28"/>
          <w:lang w:val="kk-KZ"/>
        </w:rPr>
      </w:pPr>
      <w:r w:rsidRPr="00363421">
        <w:rPr>
          <w:sz w:val="28"/>
          <w:szCs w:val="28"/>
        </w:rPr>
        <w:t xml:space="preserve">о достижениях </w:t>
      </w:r>
      <w:r w:rsidRPr="00363421">
        <w:rPr>
          <w:sz w:val="28"/>
          <w:szCs w:val="28"/>
          <w:lang w:val="kk-KZ"/>
        </w:rPr>
        <w:t xml:space="preserve">учащихся </w:t>
      </w:r>
      <w:r w:rsidRPr="00363421">
        <w:rPr>
          <w:sz w:val="28"/>
          <w:szCs w:val="28"/>
        </w:rPr>
        <w:t xml:space="preserve">средней общеобразовательной школы имени </w:t>
      </w:r>
    </w:p>
    <w:p w14:paraId="0F7D3AB2" w14:textId="362B4515" w:rsidR="00E97DAA" w:rsidRPr="00363421" w:rsidRDefault="00E97DAA" w:rsidP="00962DCE">
      <w:pPr>
        <w:jc w:val="center"/>
        <w:rPr>
          <w:sz w:val="28"/>
          <w:szCs w:val="28"/>
          <w:lang w:val="kk-KZ"/>
        </w:rPr>
      </w:pPr>
      <w:r w:rsidRPr="00363421">
        <w:rPr>
          <w:sz w:val="28"/>
          <w:szCs w:val="28"/>
        </w:rPr>
        <w:t xml:space="preserve">К. </w:t>
      </w:r>
      <w:proofErr w:type="spellStart"/>
      <w:r w:rsidRPr="00363421">
        <w:rPr>
          <w:sz w:val="28"/>
          <w:szCs w:val="28"/>
        </w:rPr>
        <w:t>Макпалеева</w:t>
      </w:r>
      <w:proofErr w:type="spellEnd"/>
      <w:r w:rsidR="0088517C" w:rsidRPr="00363421">
        <w:rPr>
          <w:sz w:val="28"/>
          <w:szCs w:val="28"/>
          <w:lang w:val="kk-KZ"/>
        </w:rPr>
        <w:t xml:space="preserve"> </w:t>
      </w:r>
      <w:r w:rsidRPr="00363421">
        <w:rPr>
          <w:sz w:val="28"/>
          <w:szCs w:val="28"/>
        </w:rPr>
        <w:t>г. Павлодар</w:t>
      </w:r>
      <w:r w:rsidRPr="00363421">
        <w:rPr>
          <w:sz w:val="28"/>
          <w:szCs w:val="28"/>
        </w:rPr>
        <w:br/>
        <w:t>за 2024</w:t>
      </w:r>
      <w:r w:rsidRPr="00363421">
        <w:rPr>
          <w:sz w:val="28"/>
          <w:szCs w:val="28"/>
          <w:lang w:val="kk-KZ"/>
        </w:rPr>
        <w:t>-2025 учебный год</w:t>
      </w:r>
    </w:p>
    <w:p w14:paraId="5241883E" w14:textId="27032CC0" w:rsidR="00E97DAA" w:rsidRPr="00363421" w:rsidRDefault="00E97DAA" w:rsidP="00FB2E58">
      <w:pPr>
        <w:ind w:firstLine="709"/>
        <w:jc w:val="both"/>
        <w:rPr>
          <w:b/>
          <w:bCs/>
          <w:sz w:val="28"/>
          <w:szCs w:val="28"/>
          <w:lang w:val="kk-KZ"/>
        </w:rPr>
      </w:pPr>
      <w:r w:rsidRPr="00363421">
        <w:rPr>
          <w:b/>
          <w:bCs/>
          <w:sz w:val="28"/>
          <w:szCs w:val="28"/>
        </w:rPr>
        <w:t>1. Цель и задачи работы</w:t>
      </w:r>
      <w:r w:rsidR="00962DCE" w:rsidRPr="00363421">
        <w:rPr>
          <w:b/>
          <w:bCs/>
          <w:sz w:val="28"/>
          <w:szCs w:val="28"/>
          <w:lang w:val="kk-KZ"/>
        </w:rPr>
        <w:t>.</w:t>
      </w:r>
    </w:p>
    <w:p w14:paraId="37149A9A" w14:textId="77777777" w:rsidR="00E97DAA" w:rsidRPr="00363421" w:rsidRDefault="00E97DAA" w:rsidP="00FB2E58">
      <w:pPr>
        <w:ind w:firstLine="709"/>
        <w:jc w:val="both"/>
        <w:rPr>
          <w:sz w:val="28"/>
          <w:szCs w:val="28"/>
        </w:rPr>
      </w:pPr>
      <w:r w:rsidRPr="00363421">
        <w:rPr>
          <w:sz w:val="28"/>
          <w:szCs w:val="28"/>
        </w:rPr>
        <w:t>Целью работы с одарёнными детьми являлось создание условий для раскрытия и развития их способностей, самореализации, а также подготовки к участию в конкурсах, олимпиадах и иных формах интеллектуальной и творческой деятельности.</w:t>
      </w:r>
    </w:p>
    <w:p w14:paraId="2C7BC4E3" w14:textId="77777777" w:rsidR="00E97DAA" w:rsidRPr="00363421" w:rsidRDefault="00E97DAA" w:rsidP="00FB2E58">
      <w:pPr>
        <w:ind w:firstLine="709"/>
        <w:jc w:val="both"/>
        <w:rPr>
          <w:sz w:val="28"/>
          <w:szCs w:val="28"/>
        </w:rPr>
      </w:pPr>
      <w:r w:rsidRPr="00363421">
        <w:rPr>
          <w:sz w:val="28"/>
          <w:szCs w:val="28"/>
        </w:rPr>
        <w:t>Задачи:</w:t>
      </w:r>
    </w:p>
    <w:p w14:paraId="233D021F" w14:textId="72BC0E33"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в</w:t>
      </w:r>
      <w:proofErr w:type="spellStart"/>
      <w:r w:rsidRPr="00363421">
        <w:rPr>
          <w:sz w:val="28"/>
          <w:szCs w:val="28"/>
        </w:rPr>
        <w:t>ыявление</w:t>
      </w:r>
      <w:proofErr w:type="spellEnd"/>
      <w:r w:rsidRPr="00363421">
        <w:rPr>
          <w:sz w:val="28"/>
          <w:szCs w:val="28"/>
        </w:rPr>
        <w:t xml:space="preserve"> одарённых учащихся;</w:t>
      </w:r>
    </w:p>
    <w:p w14:paraId="768727F0" w14:textId="5D3489C0"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с</w:t>
      </w:r>
      <w:proofErr w:type="spellStart"/>
      <w:r w:rsidRPr="00363421">
        <w:rPr>
          <w:sz w:val="28"/>
          <w:szCs w:val="28"/>
        </w:rPr>
        <w:t>оздание</w:t>
      </w:r>
      <w:proofErr w:type="spellEnd"/>
      <w:r w:rsidRPr="00363421">
        <w:rPr>
          <w:sz w:val="28"/>
          <w:szCs w:val="28"/>
        </w:rPr>
        <w:t xml:space="preserve"> индивидуальных маршрутов развития;</w:t>
      </w:r>
    </w:p>
    <w:p w14:paraId="3A1429BC" w14:textId="59E9B0DB"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о</w:t>
      </w:r>
      <w:proofErr w:type="spellStart"/>
      <w:r w:rsidRPr="00363421">
        <w:rPr>
          <w:sz w:val="28"/>
          <w:szCs w:val="28"/>
        </w:rPr>
        <w:t>рганизация</w:t>
      </w:r>
      <w:proofErr w:type="spellEnd"/>
      <w:r w:rsidRPr="00363421">
        <w:rPr>
          <w:sz w:val="28"/>
          <w:szCs w:val="28"/>
        </w:rPr>
        <w:t xml:space="preserve"> внеурочной и кружковой деятельности;</w:t>
      </w:r>
    </w:p>
    <w:p w14:paraId="3291DB67" w14:textId="33D92EB3"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п</w:t>
      </w:r>
      <w:proofErr w:type="spellStart"/>
      <w:r w:rsidRPr="00363421">
        <w:rPr>
          <w:sz w:val="28"/>
          <w:szCs w:val="28"/>
        </w:rPr>
        <w:t>одготовка</w:t>
      </w:r>
      <w:proofErr w:type="spellEnd"/>
      <w:r w:rsidRPr="00363421">
        <w:rPr>
          <w:sz w:val="28"/>
          <w:szCs w:val="28"/>
        </w:rPr>
        <w:t xml:space="preserve"> к участию в конкурсах, олимпиадах, проектах;</w:t>
      </w:r>
    </w:p>
    <w:p w14:paraId="209ACA8C" w14:textId="37F44ED8"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в</w:t>
      </w:r>
      <w:proofErr w:type="spellStart"/>
      <w:r w:rsidRPr="00363421">
        <w:rPr>
          <w:sz w:val="28"/>
          <w:szCs w:val="28"/>
        </w:rPr>
        <w:t>заимодействие</w:t>
      </w:r>
      <w:proofErr w:type="spellEnd"/>
      <w:r w:rsidRPr="00363421">
        <w:rPr>
          <w:sz w:val="28"/>
          <w:szCs w:val="28"/>
        </w:rPr>
        <w:t xml:space="preserve"> с родителями и педагогами по вопросам сопровождения одарённых детей.</w:t>
      </w:r>
    </w:p>
    <w:p w14:paraId="6D592550" w14:textId="77777777" w:rsidR="00E97DAA" w:rsidRPr="00363421" w:rsidRDefault="00E97DAA" w:rsidP="00FB2E58">
      <w:pPr>
        <w:ind w:firstLine="709"/>
        <w:jc w:val="both"/>
        <w:rPr>
          <w:b/>
          <w:bCs/>
          <w:sz w:val="28"/>
          <w:szCs w:val="28"/>
        </w:rPr>
      </w:pPr>
      <w:r w:rsidRPr="00363421">
        <w:rPr>
          <w:b/>
          <w:bCs/>
          <w:sz w:val="28"/>
          <w:szCs w:val="28"/>
        </w:rPr>
        <w:t>2. Диагностика и выявление</w:t>
      </w:r>
    </w:p>
    <w:p w14:paraId="0FF960B5" w14:textId="77777777" w:rsidR="00E97DAA" w:rsidRPr="00363421" w:rsidRDefault="00E97DAA" w:rsidP="00FB2E58">
      <w:pPr>
        <w:ind w:firstLine="709"/>
        <w:jc w:val="both"/>
        <w:rPr>
          <w:sz w:val="28"/>
          <w:szCs w:val="28"/>
        </w:rPr>
      </w:pPr>
      <w:r w:rsidRPr="00363421">
        <w:rPr>
          <w:sz w:val="28"/>
          <w:szCs w:val="28"/>
        </w:rPr>
        <w:t>На начало года проведена диагностика с использованием:</w:t>
      </w:r>
    </w:p>
    <w:p w14:paraId="6CFFAFEE" w14:textId="2B71AA16"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п</w:t>
      </w:r>
      <w:proofErr w:type="spellStart"/>
      <w:r w:rsidRPr="00363421">
        <w:rPr>
          <w:sz w:val="28"/>
          <w:szCs w:val="28"/>
        </w:rPr>
        <w:t>сихолого</w:t>
      </w:r>
      <w:proofErr w:type="spellEnd"/>
      <w:r w:rsidRPr="00363421">
        <w:rPr>
          <w:sz w:val="28"/>
          <w:szCs w:val="28"/>
        </w:rPr>
        <w:t>-педагогического наблюдения;</w:t>
      </w:r>
    </w:p>
    <w:p w14:paraId="280D35CC" w14:textId="2E3DD69C"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р</w:t>
      </w:r>
      <w:proofErr w:type="spellStart"/>
      <w:r w:rsidRPr="00363421">
        <w:rPr>
          <w:sz w:val="28"/>
          <w:szCs w:val="28"/>
        </w:rPr>
        <w:t>езультатов</w:t>
      </w:r>
      <w:proofErr w:type="spellEnd"/>
      <w:r w:rsidRPr="00363421">
        <w:rPr>
          <w:sz w:val="28"/>
          <w:szCs w:val="28"/>
        </w:rPr>
        <w:t xml:space="preserve"> учебной и творческой деятельности;</w:t>
      </w:r>
    </w:p>
    <w:p w14:paraId="1DD5A229" w14:textId="757C61C3"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у</w:t>
      </w:r>
      <w:proofErr w:type="spellStart"/>
      <w:r w:rsidRPr="00363421">
        <w:rPr>
          <w:sz w:val="28"/>
          <w:szCs w:val="28"/>
        </w:rPr>
        <w:t>частия</w:t>
      </w:r>
      <w:proofErr w:type="spellEnd"/>
      <w:r w:rsidRPr="00363421">
        <w:rPr>
          <w:sz w:val="28"/>
          <w:szCs w:val="28"/>
        </w:rPr>
        <w:t xml:space="preserve"> детей в интеллектуальных и творческих мероприятиях.</w:t>
      </w:r>
    </w:p>
    <w:p w14:paraId="27BACA93" w14:textId="77777777" w:rsidR="00E97DAA" w:rsidRPr="00363421" w:rsidRDefault="00E97DAA" w:rsidP="00FB2E58">
      <w:pPr>
        <w:ind w:firstLine="709"/>
        <w:jc w:val="both"/>
        <w:rPr>
          <w:b/>
          <w:bCs/>
          <w:sz w:val="28"/>
          <w:szCs w:val="28"/>
        </w:rPr>
      </w:pPr>
      <w:r w:rsidRPr="00363421">
        <w:rPr>
          <w:b/>
          <w:bCs/>
          <w:sz w:val="28"/>
          <w:szCs w:val="28"/>
        </w:rPr>
        <w:t>3. Индивидуальная работа и сопровождение</w:t>
      </w:r>
    </w:p>
    <w:p w14:paraId="43FA2E69" w14:textId="2D48EAF4"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р</w:t>
      </w:r>
      <w:proofErr w:type="spellStart"/>
      <w:r w:rsidRPr="00363421">
        <w:rPr>
          <w:sz w:val="28"/>
          <w:szCs w:val="28"/>
        </w:rPr>
        <w:t>азработаны</w:t>
      </w:r>
      <w:proofErr w:type="spellEnd"/>
      <w:r w:rsidRPr="00363421">
        <w:rPr>
          <w:sz w:val="28"/>
          <w:szCs w:val="28"/>
        </w:rPr>
        <w:t xml:space="preserve"> индивидуальные планы развития для 80% выявленных детей;</w:t>
      </w:r>
    </w:p>
    <w:p w14:paraId="6FD35725" w14:textId="49972A74"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о</w:t>
      </w:r>
      <w:proofErr w:type="spellStart"/>
      <w:r w:rsidRPr="00363421">
        <w:rPr>
          <w:sz w:val="28"/>
          <w:szCs w:val="28"/>
        </w:rPr>
        <w:t>рганизованы</w:t>
      </w:r>
      <w:proofErr w:type="spellEnd"/>
      <w:r w:rsidRPr="00363421">
        <w:rPr>
          <w:sz w:val="28"/>
          <w:szCs w:val="28"/>
        </w:rPr>
        <w:t xml:space="preserve"> консультации и мастер-классы с привлечением внешних специалистов;</w:t>
      </w:r>
    </w:p>
    <w:p w14:paraId="19C320F4" w14:textId="27E44BE7"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п</w:t>
      </w:r>
      <w:proofErr w:type="spellStart"/>
      <w:r w:rsidRPr="00363421">
        <w:rPr>
          <w:sz w:val="28"/>
          <w:szCs w:val="28"/>
        </w:rPr>
        <w:t>роводилась</w:t>
      </w:r>
      <w:proofErr w:type="spellEnd"/>
      <w:r w:rsidRPr="00363421">
        <w:rPr>
          <w:sz w:val="28"/>
          <w:szCs w:val="28"/>
        </w:rPr>
        <w:t xml:space="preserve"> целенаправленная работа в рамках кружков, факультативов, проектов.</w:t>
      </w:r>
    </w:p>
    <w:p w14:paraId="6DD3E384" w14:textId="77777777" w:rsidR="00E97DAA" w:rsidRPr="00363421" w:rsidRDefault="00E97DAA" w:rsidP="00FB2E58">
      <w:pPr>
        <w:ind w:firstLine="709"/>
        <w:jc w:val="both"/>
        <w:rPr>
          <w:b/>
          <w:bCs/>
          <w:sz w:val="28"/>
          <w:szCs w:val="28"/>
        </w:rPr>
      </w:pPr>
      <w:r w:rsidRPr="00363421">
        <w:rPr>
          <w:b/>
          <w:bCs/>
          <w:sz w:val="28"/>
          <w:szCs w:val="28"/>
        </w:rPr>
        <w:t>4. Участие в мероприятиях</w:t>
      </w:r>
    </w:p>
    <w:p w14:paraId="74CC259A" w14:textId="579C3A13"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у</w:t>
      </w:r>
      <w:proofErr w:type="spellStart"/>
      <w:r w:rsidRPr="00363421">
        <w:rPr>
          <w:sz w:val="28"/>
          <w:szCs w:val="28"/>
        </w:rPr>
        <w:t>частие</w:t>
      </w:r>
      <w:proofErr w:type="spellEnd"/>
      <w:r w:rsidRPr="00363421">
        <w:rPr>
          <w:sz w:val="28"/>
          <w:szCs w:val="28"/>
        </w:rPr>
        <w:t xml:space="preserve"> в олимпиадах (школьный, районный, городской уровни)</w:t>
      </w:r>
      <w:r w:rsidRPr="00363421">
        <w:rPr>
          <w:sz w:val="28"/>
          <w:szCs w:val="28"/>
          <w:lang w:val="kk-KZ"/>
        </w:rPr>
        <w:t>.</w:t>
      </w:r>
      <w:r w:rsidRPr="00363421">
        <w:rPr>
          <w:sz w:val="28"/>
          <w:szCs w:val="28"/>
        </w:rPr>
        <w:t xml:space="preserve"> </w:t>
      </w:r>
    </w:p>
    <w:p w14:paraId="00B75575" w14:textId="42C71361" w:rsidR="00962DCE" w:rsidRPr="00FB2E58" w:rsidRDefault="00E97DAA" w:rsidP="00FB2E58">
      <w:pPr>
        <w:ind w:firstLine="709"/>
        <w:jc w:val="both"/>
        <w:rPr>
          <w:sz w:val="28"/>
          <w:szCs w:val="28"/>
          <w:lang w:val="kk-KZ"/>
        </w:rPr>
      </w:pPr>
      <w:r w:rsidRPr="00363421">
        <w:rPr>
          <w:sz w:val="28"/>
          <w:szCs w:val="28"/>
          <w:lang w:val="kk-KZ"/>
        </w:rPr>
        <w:t>-</w:t>
      </w:r>
      <w:r w:rsidR="00962DCE" w:rsidRPr="00363421">
        <w:rPr>
          <w:sz w:val="28"/>
          <w:szCs w:val="28"/>
          <w:lang w:val="kk-KZ"/>
        </w:rPr>
        <w:t>к</w:t>
      </w:r>
      <w:proofErr w:type="spellStart"/>
      <w:r w:rsidRPr="00363421">
        <w:rPr>
          <w:sz w:val="28"/>
          <w:szCs w:val="28"/>
        </w:rPr>
        <w:t>онкурсы</w:t>
      </w:r>
      <w:proofErr w:type="spellEnd"/>
      <w:r w:rsidRPr="00363421">
        <w:rPr>
          <w:sz w:val="28"/>
          <w:szCs w:val="28"/>
        </w:rPr>
        <w:t xml:space="preserve"> и фестивали (творческие, проектные, научные) </w:t>
      </w:r>
      <w:r w:rsidRPr="00363421">
        <w:rPr>
          <w:sz w:val="28"/>
          <w:szCs w:val="28"/>
          <w:lang w:val="kk-KZ"/>
        </w:rPr>
        <w:t>.</w:t>
      </w:r>
    </w:p>
    <w:p w14:paraId="57E55E61" w14:textId="77777777" w:rsidR="00E97DAA" w:rsidRPr="00363421" w:rsidRDefault="00E97DAA" w:rsidP="00FB2E58">
      <w:pPr>
        <w:ind w:firstLine="709"/>
        <w:jc w:val="both"/>
        <w:rPr>
          <w:b/>
          <w:bCs/>
          <w:sz w:val="28"/>
          <w:szCs w:val="28"/>
        </w:rPr>
      </w:pPr>
      <w:r w:rsidRPr="00363421">
        <w:rPr>
          <w:b/>
          <w:bCs/>
          <w:sz w:val="28"/>
          <w:szCs w:val="28"/>
        </w:rPr>
        <w:t>5. Взаимодействие с родителями и педагогами</w:t>
      </w:r>
    </w:p>
    <w:p w14:paraId="156295E5" w14:textId="4549C15F" w:rsidR="00E97DAA" w:rsidRPr="00363421" w:rsidRDefault="00E97DAA" w:rsidP="00FB2E58">
      <w:pPr>
        <w:ind w:firstLine="709"/>
        <w:jc w:val="both"/>
        <w:rPr>
          <w:sz w:val="28"/>
          <w:szCs w:val="28"/>
        </w:rPr>
      </w:pPr>
      <w:r w:rsidRPr="00363421">
        <w:rPr>
          <w:sz w:val="28"/>
          <w:szCs w:val="28"/>
          <w:lang w:val="kk-KZ"/>
        </w:rPr>
        <w:t xml:space="preserve">- </w:t>
      </w:r>
      <w:r w:rsidR="00962DCE" w:rsidRPr="00363421">
        <w:rPr>
          <w:sz w:val="28"/>
          <w:szCs w:val="28"/>
          <w:lang w:val="kk-KZ"/>
        </w:rPr>
        <w:t>п</w:t>
      </w:r>
      <w:proofErr w:type="spellStart"/>
      <w:r w:rsidRPr="00363421">
        <w:rPr>
          <w:sz w:val="28"/>
          <w:szCs w:val="28"/>
        </w:rPr>
        <w:t>роведены</w:t>
      </w:r>
      <w:proofErr w:type="spellEnd"/>
      <w:r w:rsidRPr="00363421">
        <w:rPr>
          <w:sz w:val="28"/>
          <w:szCs w:val="28"/>
        </w:rPr>
        <w:t xml:space="preserve"> родительские собрания, посвящённые вопросам сопровождения одарённых детей (</w:t>
      </w:r>
      <w:r w:rsidRPr="00363421">
        <w:rPr>
          <w:sz w:val="28"/>
          <w:szCs w:val="28"/>
          <w:lang w:val="kk-KZ"/>
        </w:rPr>
        <w:t>1</w:t>
      </w:r>
      <w:r w:rsidRPr="00363421">
        <w:rPr>
          <w:sz w:val="28"/>
          <w:szCs w:val="28"/>
        </w:rPr>
        <w:t xml:space="preserve"> встречи);</w:t>
      </w:r>
    </w:p>
    <w:p w14:paraId="021D1FD4" w14:textId="536ED3D9"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о</w:t>
      </w:r>
      <w:proofErr w:type="spellStart"/>
      <w:r w:rsidRPr="00363421">
        <w:rPr>
          <w:sz w:val="28"/>
          <w:szCs w:val="28"/>
        </w:rPr>
        <w:t>бсуждены</w:t>
      </w:r>
      <w:proofErr w:type="spellEnd"/>
      <w:r w:rsidRPr="00363421">
        <w:rPr>
          <w:sz w:val="28"/>
          <w:szCs w:val="28"/>
        </w:rPr>
        <w:t xml:space="preserve"> достижения, планы и возможные направления развития;</w:t>
      </w:r>
    </w:p>
    <w:p w14:paraId="325AACE2" w14:textId="780441C8"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п</w:t>
      </w:r>
      <w:proofErr w:type="spellStart"/>
      <w:r w:rsidRPr="00363421">
        <w:rPr>
          <w:sz w:val="28"/>
          <w:szCs w:val="28"/>
        </w:rPr>
        <w:t>роведены</w:t>
      </w:r>
      <w:proofErr w:type="spellEnd"/>
      <w:r w:rsidRPr="00363421">
        <w:rPr>
          <w:sz w:val="28"/>
          <w:szCs w:val="28"/>
        </w:rPr>
        <w:t xml:space="preserve"> методические семинары для педагогов по теме работы с одарёнными детьми.</w:t>
      </w:r>
    </w:p>
    <w:p w14:paraId="5BA71BAA" w14:textId="77777777" w:rsidR="00E97DAA" w:rsidRPr="00363421" w:rsidRDefault="00E97DAA" w:rsidP="00FB2E58">
      <w:pPr>
        <w:ind w:firstLine="709"/>
        <w:jc w:val="both"/>
        <w:rPr>
          <w:b/>
          <w:bCs/>
          <w:sz w:val="28"/>
          <w:szCs w:val="28"/>
        </w:rPr>
      </w:pPr>
      <w:r w:rsidRPr="00363421">
        <w:rPr>
          <w:b/>
          <w:bCs/>
          <w:sz w:val="28"/>
          <w:szCs w:val="28"/>
        </w:rPr>
        <w:t>6. Проблемы и пути их решения</w:t>
      </w:r>
    </w:p>
    <w:p w14:paraId="34DD3721" w14:textId="382793AB" w:rsidR="00E97DAA" w:rsidRPr="00363421" w:rsidRDefault="00E97DAA" w:rsidP="00FB2E58">
      <w:pPr>
        <w:ind w:firstLine="709"/>
        <w:jc w:val="both"/>
        <w:rPr>
          <w:sz w:val="28"/>
          <w:szCs w:val="28"/>
        </w:rPr>
      </w:pPr>
      <w:r w:rsidRPr="00363421">
        <w:rPr>
          <w:sz w:val="28"/>
          <w:szCs w:val="28"/>
          <w:lang w:val="kk-KZ"/>
        </w:rPr>
        <w:t xml:space="preserve">- </w:t>
      </w:r>
      <w:r w:rsidR="00962DCE" w:rsidRPr="00363421">
        <w:rPr>
          <w:sz w:val="28"/>
          <w:szCs w:val="28"/>
          <w:lang w:val="kk-KZ"/>
        </w:rPr>
        <w:t>н</w:t>
      </w:r>
      <w:proofErr w:type="spellStart"/>
      <w:r w:rsidRPr="00363421">
        <w:rPr>
          <w:sz w:val="28"/>
          <w:szCs w:val="28"/>
        </w:rPr>
        <w:t>едостаточная</w:t>
      </w:r>
      <w:proofErr w:type="spellEnd"/>
      <w:r w:rsidRPr="00363421">
        <w:rPr>
          <w:sz w:val="28"/>
          <w:szCs w:val="28"/>
        </w:rPr>
        <w:t xml:space="preserve"> мотивация некоторых учащихся;</w:t>
      </w:r>
    </w:p>
    <w:p w14:paraId="2598B5D2" w14:textId="285F3EB0"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о</w:t>
      </w:r>
      <w:proofErr w:type="spellStart"/>
      <w:r w:rsidRPr="00363421">
        <w:rPr>
          <w:sz w:val="28"/>
          <w:szCs w:val="28"/>
        </w:rPr>
        <w:t>граниченные</w:t>
      </w:r>
      <w:proofErr w:type="spellEnd"/>
      <w:r w:rsidRPr="00363421">
        <w:rPr>
          <w:sz w:val="28"/>
          <w:szCs w:val="28"/>
        </w:rPr>
        <w:t xml:space="preserve"> возможности материально-технической базы;</w:t>
      </w:r>
    </w:p>
    <w:p w14:paraId="6E84020B" w14:textId="1059E7E0"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н</w:t>
      </w:r>
      <w:proofErr w:type="spellStart"/>
      <w:r w:rsidRPr="00363421">
        <w:rPr>
          <w:sz w:val="28"/>
          <w:szCs w:val="28"/>
        </w:rPr>
        <w:t>ехватка</w:t>
      </w:r>
      <w:proofErr w:type="spellEnd"/>
      <w:r w:rsidRPr="00363421">
        <w:rPr>
          <w:sz w:val="28"/>
          <w:szCs w:val="28"/>
        </w:rPr>
        <w:t xml:space="preserve"> специалистов для сопровождения одарённости в разных сферах.</w:t>
      </w:r>
    </w:p>
    <w:p w14:paraId="594F4825" w14:textId="77777777" w:rsidR="00E97DAA" w:rsidRPr="00363421" w:rsidRDefault="00E97DAA" w:rsidP="00FB2E58">
      <w:pPr>
        <w:ind w:firstLine="709"/>
        <w:jc w:val="both"/>
        <w:rPr>
          <w:sz w:val="28"/>
          <w:szCs w:val="28"/>
        </w:rPr>
      </w:pPr>
      <w:r w:rsidRPr="00363421">
        <w:rPr>
          <w:b/>
          <w:bCs/>
          <w:sz w:val="28"/>
          <w:szCs w:val="28"/>
        </w:rPr>
        <w:t>Решения:</w:t>
      </w:r>
    </w:p>
    <w:p w14:paraId="518F9FDD" w14:textId="66B74111"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р</w:t>
      </w:r>
      <w:proofErr w:type="spellStart"/>
      <w:r w:rsidRPr="00363421">
        <w:rPr>
          <w:sz w:val="28"/>
          <w:szCs w:val="28"/>
        </w:rPr>
        <w:t>азработка</w:t>
      </w:r>
      <w:proofErr w:type="spellEnd"/>
      <w:r w:rsidRPr="00363421">
        <w:rPr>
          <w:sz w:val="28"/>
          <w:szCs w:val="28"/>
        </w:rPr>
        <w:t xml:space="preserve"> мотивационных программ;</w:t>
      </w:r>
    </w:p>
    <w:p w14:paraId="0DF4B4C2" w14:textId="2A3DCFE4"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п</w:t>
      </w:r>
      <w:proofErr w:type="spellStart"/>
      <w:r w:rsidRPr="00363421">
        <w:rPr>
          <w:sz w:val="28"/>
          <w:szCs w:val="28"/>
        </w:rPr>
        <w:t>ривлечение</w:t>
      </w:r>
      <w:proofErr w:type="spellEnd"/>
      <w:r w:rsidRPr="00363421">
        <w:rPr>
          <w:sz w:val="28"/>
          <w:szCs w:val="28"/>
        </w:rPr>
        <w:t xml:space="preserve"> спонсоров и грантов;</w:t>
      </w:r>
    </w:p>
    <w:p w14:paraId="7FC73749" w14:textId="32449745" w:rsidR="00E97DAA" w:rsidRPr="00363421" w:rsidRDefault="00E97DAA" w:rsidP="00FB2E58">
      <w:pPr>
        <w:ind w:firstLine="709"/>
        <w:jc w:val="both"/>
        <w:rPr>
          <w:sz w:val="28"/>
          <w:szCs w:val="28"/>
        </w:rPr>
      </w:pPr>
      <w:r w:rsidRPr="00363421">
        <w:rPr>
          <w:sz w:val="28"/>
          <w:szCs w:val="28"/>
          <w:lang w:val="kk-KZ"/>
        </w:rPr>
        <w:t>-</w:t>
      </w:r>
      <w:r w:rsidR="00962DCE" w:rsidRPr="00363421">
        <w:rPr>
          <w:sz w:val="28"/>
          <w:szCs w:val="28"/>
          <w:lang w:val="kk-KZ"/>
        </w:rPr>
        <w:t>п</w:t>
      </w:r>
      <w:proofErr w:type="spellStart"/>
      <w:r w:rsidRPr="00363421">
        <w:rPr>
          <w:sz w:val="28"/>
          <w:szCs w:val="28"/>
        </w:rPr>
        <w:t>овышение</w:t>
      </w:r>
      <w:proofErr w:type="spellEnd"/>
      <w:r w:rsidRPr="00363421">
        <w:rPr>
          <w:sz w:val="28"/>
          <w:szCs w:val="28"/>
        </w:rPr>
        <w:t xml:space="preserve"> квалификации педагогов.</w:t>
      </w:r>
    </w:p>
    <w:p w14:paraId="18A0F04C" w14:textId="77777777" w:rsidR="00E97DAA" w:rsidRPr="00363421" w:rsidRDefault="00E97DAA" w:rsidP="00FB2E58">
      <w:pPr>
        <w:ind w:firstLine="709"/>
        <w:jc w:val="both"/>
        <w:rPr>
          <w:b/>
          <w:bCs/>
          <w:sz w:val="28"/>
          <w:szCs w:val="28"/>
        </w:rPr>
      </w:pPr>
      <w:r w:rsidRPr="00363421">
        <w:rPr>
          <w:b/>
          <w:bCs/>
          <w:sz w:val="28"/>
          <w:szCs w:val="28"/>
          <w:lang w:val="kk-KZ"/>
        </w:rPr>
        <w:lastRenderedPageBreak/>
        <w:t>7</w:t>
      </w:r>
      <w:r w:rsidRPr="00363421">
        <w:rPr>
          <w:b/>
          <w:bCs/>
          <w:sz w:val="28"/>
          <w:szCs w:val="28"/>
        </w:rPr>
        <w:t>. Выводы и рекомендации</w:t>
      </w:r>
    </w:p>
    <w:p w14:paraId="712F41FD" w14:textId="77777777" w:rsidR="00E97DAA" w:rsidRPr="00363421" w:rsidRDefault="00E97DAA" w:rsidP="00FB2E58">
      <w:pPr>
        <w:ind w:firstLine="709"/>
        <w:jc w:val="both"/>
        <w:rPr>
          <w:sz w:val="28"/>
          <w:szCs w:val="28"/>
        </w:rPr>
      </w:pPr>
      <w:r w:rsidRPr="00363421">
        <w:rPr>
          <w:sz w:val="28"/>
          <w:szCs w:val="28"/>
        </w:rPr>
        <w:t>Работа по выявлению и сопровождению одарённых детей в 2024–2025 году велась систематически и дала положительные результаты.</w:t>
      </w:r>
      <w:r w:rsidRPr="00363421">
        <w:rPr>
          <w:sz w:val="28"/>
          <w:szCs w:val="28"/>
        </w:rPr>
        <w:br/>
        <w:t>В следующем году рекомендуется:</w:t>
      </w:r>
    </w:p>
    <w:p w14:paraId="3D037175" w14:textId="26488985" w:rsidR="00E97DAA" w:rsidRPr="00363421" w:rsidRDefault="00962DCE" w:rsidP="00FB2E58">
      <w:pPr>
        <w:pStyle w:val="aa"/>
        <w:numPr>
          <w:ilvl w:val="0"/>
          <w:numId w:val="15"/>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п</w:t>
      </w:r>
      <w:proofErr w:type="spellStart"/>
      <w:r w:rsidR="00E97DAA" w:rsidRPr="00363421">
        <w:rPr>
          <w:rFonts w:ascii="Times New Roman" w:hAnsi="Times New Roman"/>
          <w:sz w:val="28"/>
          <w:szCs w:val="28"/>
        </w:rPr>
        <w:t>родолжить</w:t>
      </w:r>
      <w:proofErr w:type="spellEnd"/>
      <w:r w:rsidR="00E97DAA" w:rsidRPr="00363421">
        <w:rPr>
          <w:rFonts w:ascii="Times New Roman" w:hAnsi="Times New Roman"/>
          <w:sz w:val="28"/>
          <w:szCs w:val="28"/>
        </w:rPr>
        <w:t xml:space="preserve"> раннее выявление способностей;</w:t>
      </w:r>
    </w:p>
    <w:p w14:paraId="48247ABB" w14:textId="2168E6E5" w:rsidR="00E97DAA" w:rsidRPr="00363421" w:rsidRDefault="00962DCE" w:rsidP="00FB2E58">
      <w:pPr>
        <w:pStyle w:val="aa"/>
        <w:numPr>
          <w:ilvl w:val="0"/>
          <w:numId w:val="15"/>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а</w:t>
      </w:r>
      <w:proofErr w:type="spellStart"/>
      <w:r w:rsidR="00E97DAA" w:rsidRPr="00363421">
        <w:rPr>
          <w:rFonts w:ascii="Times New Roman" w:hAnsi="Times New Roman"/>
          <w:sz w:val="28"/>
          <w:szCs w:val="28"/>
        </w:rPr>
        <w:t>ктивнее</w:t>
      </w:r>
      <w:proofErr w:type="spellEnd"/>
      <w:r w:rsidR="00E97DAA" w:rsidRPr="00363421">
        <w:rPr>
          <w:rFonts w:ascii="Times New Roman" w:hAnsi="Times New Roman"/>
          <w:sz w:val="28"/>
          <w:szCs w:val="28"/>
        </w:rPr>
        <w:t xml:space="preserve"> развивать наставничество и проектную деятельность;</w:t>
      </w:r>
    </w:p>
    <w:p w14:paraId="3A8540FC" w14:textId="3E4DCCAA" w:rsidR="00E97DAA" w:rsidRPr="00363421" w:rsidRDefault="00962DCE" w:rsidP="00FB2E58">
      <w:pPr>
        <w:pStyle w:val="aa"/>
        <w:numPr>
          <w:ilvl w:val="0"/>
          <w:numId w:val="15"/>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в</w:t>
      </w:r>
      <w:proofErr w:type="spellStart"/>
      <w:r w:rsidR="00E97DAA" w:rsidRPr="00363421">
        <w:rPr>
          <w:rFonts w:ascii="Times New Roman" w:hAnsi="Times New Roman"/>
          <w:sz w:val="28"/>
          <w:szCs w:val="28"/>
        </w:rPr>
        <w:t>недрять</w:t>
      </w:r>
      <w:proofErr w:type="spellEnd"/>
      <w:r w:rsidR="00E97DAA" w:rsidRPr="00363421">
        <w:rPr>
          <w:rFonts w:ascii="Times New Roman" w:hAnsi="Times New Roman"/>
          <w:sz w:val="28"/>
          <w:szCs w:val="28"/>
        </w:rPr>
        <w:t xml:space="preserve"> цифровые технологии для развития способностей детей.</w:t>
      </w:r>
    </w:p>
    <w:p w14:paraId="251AD05A" w14:textId="77777777" w:rsidR="00E97DAA" w:rsidRPr="00363421" w:rsidRDefault="00E97DAA" w:rsidP="00FB2E58">
      <w:pPr>
        <w:ind w:firstLine="709"/>
        <w:jc w:val="both"/>
        <w:rPr>
          <w:b/>
          <w:bCs/>
          <w:sz w:val="28"/>
          <w:szCs w:val="28"/>
          <w:lang w:val="kk-KZ"/>
        </w:rPr>
      </w:pPr>
      <w:r w:rsidRPr="00363421">
        <w:rPr>
          <w:b/>
          <w:bCs/>
          <w:sz w:val="28"/>
          <w:szCs w:val="28"/>
          <w:lang w:val="kk-KZ"/>
        </w:rPr>
        <w:t>Городский уровень</w:t>
      </w:r>
    </w:p>
    <w:p w14:paraId="10B7C725" w14:textId="77777777" w:rsidR="00E97DAA" w:rsidRPr="00363421" w:rsidRDefault="00E97DAA" w:rsidP="00FB2E58">
      <w:pPr>
        <w:ind w:firstLine="709"/>
        <w:jc w:val="both"/>
        <w:rPr>
          <w:sz w:val="28"/>
          <w:szCs w:val="28"/>
          <w:lang w:val="kk-KZ"/>
        </w:rPr>
      </w:pPr>
      <w:r w:rsidRPr="00363421">
        <w:rPr>
          <w:sz w:val="28"/>
          <w:szCs w:val="28"/>
          <w:lang w:val="kk-KZ"/>
        </w:rPr>
        <w:t>1.Садыгулова Аяру-</w:t>
      </w:r>
      <w:r w:rsidRPr="00363421">
        <w:rPr>
          <w:color w:val="434343"/>
          <w:lang w:val="kk-KZ"/>
        </w:rPr>
        <w:t xml:space="preserve"> </w:t>
      </w:r>
      <w:r w:rsidRPr="00363421">
        <w:rPr>
          <w:sz w:val="28"/>
          <w:szCs w:val="28"/>
          <w:lang w:val="kk-KZ"/>
        </w:rPr>
        <w:t>қалалық "Әліппе-ғылым бастауы" зияткерлік олимпиадасында Құрмет Грамотасы</w:t>
      </w:r>
    </w:p>
    <w:p w14:paraId="755F7DA0" w14:textId="77777777" w:rsidR="00E97DAA" w:rsidRPr="00363421" w:rsidRDefault="00E97DAA" w:rsidP="00FB2E58">
      <w:pPr>
        <w:ind w:firstLine="709"/>
        <w:jc w:val="both"/>
        <w:rPr>
          <w:sz w:val="28"/>
          <w:szCs w:val="28"/>
          <w:lang w:val="kk-KZ"/>
        </w:rPr>
      </w:pPr>
      <w:r w:rsidRPr="00363421">
        <w:rPr>
          <w:sz w:val="28"/>
          <w:szCs w:val="28"/>
          <w:lang w:val="kk-KZ"/>
        </w:rPr>
        <w:t>2.Рашид Исабек-</w:t>
      </w:r>
      <w:r w:rsidRPr="00363421">
        <w:rPr>
          <w:color w:val="434343"/>
          <w:lang w:val="kk-KZ"/>
        </w:rPr>
        <w:t xml:space="preserve"> </w:t>
      </w:r>
      <w:r w:rsidRPr="00363421">
        <w:rPr>
          <w:sz w:val="28"/>
          <w:szCs w:val="28"/>
          <w:lang w:val="kk-KZ"/>
        </w:rPr>
        <w:t xml:space="preserve">қалалық "Әліппе-ғылым бастауы" зияткерлік олимпиадасында  Құрмет Грамотасы </w:t>
      </w:r>
    </w:p>
    <w:p w14:paraId="6B636340" w14:textId="77777777" w:rsidR="00E97DAA" w:rsidRPr="00363421" w:rsidRDefault="00E97DAA" w:rsidP="00FB2E58">
      <w:pPr>
        <w:ind w:firstLine="709"/>
        <w:jc w:val="both"/>
        <w:rPr>
          <w:sz w:val="28"/>
          <w:szCs w:val="28"/>
          <w:lang w:val="kk-KZ"/>
        </w:rPr>
      </w:pPr>
      <w:r w:rsidRPr="00363421">
        <w:rPr>
          <w:sz w:val="28"/>
          <w:szCs w:val="28"/>
          <w:lang w:val="kk-KZ"/>
        </w:rPr>
        <w:t>3.Тоқтыбай Алихар-</w:t>
      </w:r>
      <w:r w:rsidRPr="00363421">
        <w:rPr>
          <w:color w:val="434343"/>
          <w:lang w:val="kk-KZ"/>
        </w:rPr>
        <w:t xml:space="preserve"> </w:t>
      </w:r>
      <w:r w:rsidRPr="00363421">
        <w:rPr>
          <w:sz w:val="28"/>
          <w:szCs w:val="28"/>
          <w:lang w:val="kk-KZ"/>
        </w:rPr>
        <w:t>қалалық "Әліппе-ғылым бастауы" зияткерлік олимпиадасында  Құрмет Грамотасы.</w:t>
      </w:r>
    </w:p>
    <w:p w14:paraId="5EE37F77" w14:textId="77777777" w:rsidR="00E97DAA" w:rsidRPr="00363421" w:rsidRDefault="00E97DAA" w:rsidP="00FB2E58">
      <w:pPr>
        <w:ind w:firstLine="709"/>
        <w:jc w:val="both"/>
        <w:rPr>
          <w:sz w:val="28"/>
          <w:szCs w:val="28"/>
          <w:lang w:val="kk-KZ"/>
        </w:rPr>
      </w:pPr>
      <w:r w:rsidRPr="00363421">
        <w:rPr>
          <w:sz w:val="28"/>
          <w:szCs w:val="28"/>
          <w:lang w:val="kk-KZ"/>
        </w:rPr>
        <w:t>4.Ахречик Никита, Тлеулес Саид-3 место в городском конкурсе «</w:t>
      </w:r>
      <w:r w:rsidRPr="00363421">
        <w:rPr>
          <w:sz w:val="28"/>
          <w:szCs w:val="28"/>
          <w:lang w:val="en-US"/>
        </w:rPr>
        <w:t>ROBOTON</w:t>
      </w:r>
      <w:r w:rsidRPr="00363421">
        <w:rPr>
          <w:sz w:val="28"/>
          <w:szCs w:val="28"/>
          <w:lang w:val="kk-KZ"/>
        </w:rPr>
        <w:t>»</w:t>
      </w:r>
    </w:p>
    <w:p w14:paraId="589DE3C0" w14:textId="77777777" w:rsidR="00E97DAA" w:rsidRPr="00363421" w:rsidRDefault="00E97DAA" w:rsidP="00FB2E58">
      <w:pPr>
        <w:ind w:firstLine="709"/>
        <w:jc w:val="both"/>
        <w:rPr>
          <w:sz w:val="28"/>
          <w:szCs w:val="28"/>
          <w:lang w:val="kk-KZ"/>
        </w:rPr>
      </w:pPr>
      <w:r w:rsidRPr="00363421">
        <w:rPr>
          <w:sz w:val="28"/>
          <w:szCs w:val="28"/>
          <w:lang w:val="kk-KZ"/>
        </w:rPr>
        <w:t>5.Билялов Мадияр-3 место в городском конкурсе «»Сұлтанмахмұттың қоңыр күзі»</w:t>
      </w:r>
    </w:p>
    <w:p w14:paraId="3C372FB1" w14:textId="77777777" w:rsidR="00E97DAA" w:rsidRPr="00363421" w:rsidRDefault="00E97DAA" w:rsidP="00FB2E58">
      <w:pPr>
        <w:ind w:firstLine="709"/>
        <w:jc w:val="both"/>
        <w:rPr>
          <w:sz w:val="28"/>
          <w:szCs w:val="28"/>
          <w:lang w:val="kk-KZ"/>
        </w:rPr>
      </w:pPr>
      <w:r w:rsidRPr="00363421">
        <w:rPr>
          <w:sz w:val="28"/>
          <w:szCs w:val="28"/>
          <w:lang w:val="kk-KZ"/>
        </w:rPr>
        <w:t>6.Дундуков Данил-3 место в городской предметной олимпиаде по биологии , 10 кл.</w:t>
      </w:r>
    </w:p>
    <w:p w14:paraId="2C2D6534" w14:textId="77777777" w:rsidR="00E97DAA" w:rsidRPr="00363421" w:rsidRDefault="00E97DAA" w:rsidP="00FB2E58">
      <w:pPr>
        <w:ind w:firstLine="709"/>
        <w:jc w:val="both"/>
        <w:rPr>
          <w:sz w:val="28"/>
          <w:szCs w:val="28"/>
          <w:lang w:val="kk-KZ"/>
        </w:rPr>
      </w:pPr>
      <w:r w:rsidRPr="00363421">
        <w:rPr>
          <w:sz w:val="28"/>
          <w:szCs w:val="28"/>
          <w:lang w:val="kk-KZ"/>
        </w:rPr>
        <w:t>7.Дюсембаева Марьям-3 место в городской предметной олимпиаде по казахскому языку и литературе, 6 класс.</w:t>
      </w:r>
    </w:p>
    <w:p w14:paraId="649055CD" w14:textId="77777777" w:rsidR="00E97DAA" w:rsidRPr="00363421" w:rsidRDefault="00E97DAA" w:rsidP="00FB2E58">
      <w:pPr>
        <w:ind w:firstLine="709"/>
        <w:jc w:val="both"/>
        <w:rPr>
          <w:sz w:val="28"/>
          <w:szCs w:val="28"/>
          <w:lang w:val="kk-KZ"/>
        </w:rPr>
      </w:pPr>
      <w:r w:rsidRPr="00363421">
        <w:rPr>
          <w:sz w:val="28"/>
          <w:szCs w:val="28"/>
          <w:lang w:val="kk-KZ"/>
        </w:rPr>
        <w:t>8.Дюсембинова Гульнара-3 место в городской предметной олимпиаде по химии. 8 кл.</w:t>
      </w:r>
    </w:p>
    <w:p w14:paraId="1038987B" w14:textId="77777777" w:rsidR="00E97DAA" w:rsidRPr="00363421" w:rsidRDefault="00E97DAA" w:rsidP="00FB2E58">
      <w:pPr>
        <w:ind w:firstLine="709"/>
        <w:jc w:val="both"/>
        <w:rPr>
          <w:sz w:val="28"/>
          <w:szCs w:val="28"/>
          <w:lang w:val="kk-KZ"/>
        </w:rPr>
      </w:pPr>
      <w:r w:rsidRPr="00363421">
        <w:rPr>
          <w:sz w:val="28"/>
          <w:szCs w:val="28"/>
          <w:lang w:val="kk-KZ"/>
        </w:rPr>
        <w:t>9.Жасулан Айлу -3 место в городской олимпиаде по естествознанию, 6 класс.</w:t>
      </w:r>
    </w:p>
    <w:p w14:paraId="663E5596" w14:textId="77777777" w:rsidR="00E97DAA" w:rsidRPr="00363421" w:rsidRDefault="00E97DAA" w:rsidP="00FB2E58">
      <w:pPr>
        <w:ind w:firstLine="709"/>
        <w:jc w:val="both"/>
        <w:rPr>
          <w:sz w:val="28"/>
          <w:szCs w:val="28"/>
          <w:lang w:val="kk-KZ"/>
        </w:rPr>
      </w:pPr>
      <w:r w:rsidRPr="00363421">
        <w:rPr>
          <w:sz w:val="28"/>
          <w:szCs w:val="28"/>
          <w:lang w:val="kk-KZ"/>
        </w:rPr>
        <w:t>10.Ивлев Андрей -городская предметная олимпиада по географии. 8 кл.</w:t>
      </w:r>
    </w:p>
    <w:p w14:paraId="00665076" w14:textId="77777777" w:rsidR="00E97DAA" w:rsidRPr="00363421" w:rsidRDefault="00E97DAA" w:rsidP="00FB2E58">
      <w:pPr>
        <w:ind w:firstLine="709"/>
        <w:jc w:val="both"/>
        <w:rPr>
          <w:sz w:val="28"/>
          <w:szCs w:val="28"/>
          <w:lang w:val="kk-KZ"/>
        </w:rPr>
      </w:pPr>
      <w:r w:rsidRPr="00363421">
        <w:rPr>
          <w:sz w:val="28"/>
          <w:szCs w:val="28"/>
          <w:lang w:val="kk-KZ"/>
        </w:rPr>
        <w:t>11.Клименко Виктория -1 место по английскому языку ,8 класс.</w:t>
      </w:r>
    </w:p>
    <w:p w14:paraId="702960BB" w14:textId="77777777" w:rsidR="00E97DAA" w:rsidRPr="00363421" w:rsidRDefault="00E97DAA" w:rsidP="00FB2E58">
      <w:pPr>
        <w:ind w:firstLine="709"/>
        <w:jc w:val="both"/>
        <w:rPr>
          <w:sz w:val="28"/>
          <w:szCs w:val="28"/>
          <w:lang w:val="kk-KZ"/>
        </w:rPr>
      </w:pPr>
      <w:r w:rsidRPr="00363421">
        <w:rPr>
          <w:sz w:val="28"/>
          <w:szCs w:val="28"/>
          <w:lang w:val="kk-KZ"/>
        </w:rPr>
        <w:t>12.Куснутденова Мариям-городская предметная олимпиада по английскому языку.5 класс.</w:t>
      </w:r>
    </w:p>
    <w:p w14:paraId="7E70EA08" w14:textId="77777777" w:rsidR="00E97DAA" w:rsidRPr="00363421" w:rsidRDefault="00E97DAA" w:rsidP="00FB2E58">
      <w:pPr>
        <w:ind w:firstLine="709"/>
        <w:jc w:val="both"/>
        <w:rPr>
          <w:sz w:val="28"/>
          <w:szCs w:val="28"/>
          <w:lang w:val="kk-KZ"/>
        </w:rPr>
      </w:pPr>
      <w:r w:rsidRPr="00363421">
        <w:rPr>
          <w:sz w:val="28"/>
          <w:szCs w:val="28"/>
          <w:lang w:val="kk-KZ"/>
        </w:rPr>
        <w:t>13.Мухантаев Мирхат-городская предметная олимпиада по биологии.3 место.</w:t>
      </w:r>
    </w:p>
    <w:p w14:paraId="4CCF261F" w14:textId="77777777" w:rsidR="00E97DAA" w:rsidRPr="00363421" w:rsidRDefault="00E97DAA" w:rsidP="00FB2E58">
      <w:pPr>
        <w:ind w:firstLine="709"/>
        <w:jc w:val="both"/>
        <w:rPr>
          <w:sz w:val="28"/>
          <w:szCs w:val="28"/>
          <w:lang w:val="kk-KZ"/>
        </w:rPr>
      </w:pPr>
      <w:r w:rsidRPr="00363421">
        <w:rPr>
          <w:sz w:val="28"/>
          <w:szCs w:val="28"/>
          <w:lang w:val="kk-KZ"/>
        </w:rPr>
        <w:t>14.Мушихина Мария -городская предметная олимпиада по русскому языку. 3 место, 8 клас.</w:t>
      </w:r>
    </w:p>
    <w:p w14:paraId="41F65EC9" w14:textId="77777777" w:rsidR="00E97DAA" w:rsidRPr="00363421" w:rsidRDefault="00E97DAA" w:rsidP="00FB2E58">
      <w:pPr>
        <w:ind w:firstLine="709"/>
        <w:jc w:val="both"/>
        <w:rPr>
          <w:sz w:val="28"/>
          <w:szCs w:val="28"/>
          <w:lang w:val="kk-KZ"/>
        </w:rPr>
      </w:pPr>
      <w:r w:rsidRPr="00363421">
        <w:rPr>
          <w:sz w:val="28"/>
          <w:szCs w:val="28"/>
          <w:lang w:val="kk-KZ"/>
        </w:rPr>
        <w:t>15.Останин Владислав -городская предметная олимпиада по истории Казахстана. 5 класс.</w:t>
      </w:r>
    </w:p>
    <w:p w14:paraId="239F1199" w14:textId="77777777" w:rsidR="00E97DAA" w:rsidRPr="00363421" w:rsidRDefault="00E97DAA" w:rsidP="00FB2E58">
      <w:pPr>
        <w:ind w:firstLine="709"/>
        <w:jc w:val="both"/>
        <w:rPr>
          <w:sz w:val="28"/>
          <w:szCs w:val="28"/>
          <w:lang w:val="kk-KZ"/>
        </w:rPr>
      </w:pPr>
      <w:r w:rsidRPr="00363421">
        <w:rPr>
          <w:sz w:val="28"/>
          <w:szCs w:val="28"/>
          <w:lang w:val="kk-KZ"/>
        </w:rPr>
        <w:t>16.Путницев Дмитрий-городская предметная олимпиада по математике. 2 место, 8 класс.</w:t>
      </w:r>
    </w:p>
    <w:p w14:paraId="2872E67C" w14:textId="77777777" w:rsidR="00E97DAA" w:rsidRPr="00363421" w:rsidRDefault="00E97DAA" w:rsidP="00FB2E58">
      <w:pPr>
        <w:ind w:firstLine="709"/>
        <w:jc w:val="both"/>
        <w:rPr>
          <w:sz w:val="28"/>
          <w:szCs w:val="28"/>
          <w:lang w:val="kk-KZ"/>
        </w:rPr>
      </w:pPr>
      <w:r w:rsidRPr="00363421">
        <w:rPr>
          <w:sz w:val="28"/>
          <w:szCs w:val="28"/>
          <w:lang w:val="kk-KZ"/>
        </w:rPr>
        <w:t>17.Путницев Дмитрий-юниорская олимпиада по математике. 8 класс. 2 место.</w:t>
      </w:r>
    </w:p>
    <w:p w14:paraId="5B00FCF6" w14:textId="77777777" w:rsidR="00E97DAA" w:rsidRPr="00363421" w:rsidRDefault="00E97DAA" w:rsidP="00FB2E58">
      <w:pPr>
        <w:ind w:firstLine="709"/>
        <w:jc w:val="both"/>
        <w:rPr>
          <w:sz w:val="28"/>
          <w:szCs w:val="28"/>
          <w:lang w:val="kk-KZ"/>
        </w:rPr>
      </w:pPr>
      <w:r w:rsidRPr="00363421">
        <w:rPr>
          <w:sz w:val="28"/>
          <w:szCs w:val="28"/>
          <w:lang w:val="kk-KZ"/>
        </w:rPr>
        <w:t>18.Семенов Мирослав-3 место по юниорской олимпиаде.8 класс.</w:t>
      </w:r>
    </w:p>
    <w:p w14:paraId="4FF54202" w14:textId="77777777" w:rsidR="00E97DAA" w:rsidRPr="00363421" w:rsidRDefault="00E97DAA" w:rsidP="00FB2E58">
      <w:pPr>
        <w:ind w:firstLine="709"/>
        <w:jc w:val="both"/>
        <w:rPr>
          <w:sz w:val="28"/>
          <w:szCs w:val="28"/>
          <w:lang w:val="kk-KZ"/>
        </w:rPr>
      </w:pPr>
      <w:r w:rsidRPr="00363421">
        <w:rPr>
          <w:sz w:val="28"/>
          <w:szCs w:val="28"/>
          <w:lang w:val="kk-KZ"/>
        </w:rPr>
        <w:t>19.Щирук Аиша-городская предметная олимпиада по казахскому языку. 5 класс.</w:t>
      </w:r>
    </w:p>
    <w:p w14:paraId="0EF21C00" w14:textId="77777777" w:rsidR="00E97DAA" w:rsidRPr="00363421" w:rsidRDefault="00E97DAA" w:rsidP="00FB2E58">
      <w:pPr>
        <w:ind w:firstLine="709"/>
        <w:jc w:val="both"/>
        <w:rPr>
          <w:sz w:val="28"/>
          <w:szCs w:val="28"/>
          <w:lang w:val="kk-KZ"/>
        </w:rPr>
      </w:pPr>
      <w:r w:rsidRPr="00363421">
        <w:rPr>
          <w:sz w:val="28"/>
          <w:szCs w:val="28"/>
          <w:lang w:val="kk-KZ"/>
        </w:rPr>
        <w:t>20.Щирук Сафия-городская предметная олимпиада по русскому языку и литературе.</w:t>
      </w:r>
    </w:p>
    <w:p w14:paraId="7928D43C" w14:textId="77777777" w:rsidR="00E97DAA" w:rsidRPr="00363421" w:rsidRDefault="00E97DAA" w:rsidP="00FB2E58">
      <w:pPr>
        <w:ind w:firstLine="709"/>
        <w:jc w:val="both"/>
        <w:rPr>
          <w:sz w:val="28"/>
          <w:szCs w:val="28"/>
          <w:lang w:val="kk-KZ"/>
        </w:rPr>
      </w:pPr>
      <w:r w:rsidRPr="00363421">
        <w:rPr>
          <w:sz w:val="28"/>
          <w:szCs w:val="28"/>
          <w:lang w:val="kk-KZ"/>
        </w:rPr>
        <w:t>21.Шамшел Мухамад-</w:t>
      </w:r>
      <w:r w:rsidRPr="00363421">
        <w:rPr>
          <w:color w:val="434343"/>
          <w:lang w:val="kk-KZ"/>
        </w:rPr>
        <w:t xml:space="preserve"> </w:t>
      </w:r>
      <w:r w:rsidRPr="00363421">
        <w:rPr>
          <w:sz w:val="28"/>
          <w:szCs w:val="28"/>
          <w:lang w:val="kk-KZ"/>
        </w:rPr>
        <w:t xml:space="preserve">"Бастау" математикалық олимпиадасы, 3 дәреже </w:t>
      </w:r>
    </w:p>
    <w:p w14:paraId="2E62F064" w14:textId="77777777" w:rsidR="00E97DAA" w:rsidRPr="00363421" w:rsidRDefault="00E97DAA" w:rsidP="00FB2E58">
      <w:pPr>
        <w:ind w:firstLine="709"/>
        <w:jc w:val="both"/>
        <w:rPr>
          <w:sz w:val="28"/>
          <w:szCs w:val="28"/>
          <w:lang w:val="kk-KZ"/>
        </w:rPr>
      </w:pPr>
      <w:r w:rsidRPr="00363421">
        <w:rPr>
          <w:sz w:val="28"/>
          <w:szCs w:val="28"/>
          <w:lang w:val="kk-KZ"/>
        </w:rPr>
        <w:t>22.Шамшел Мухамад-</w:t>
      </w:r>
      <w:r w:rsidRPr="00363421">
        <w:rPr>
          <w:color w:val="434343"/>
          <w:lang w:val="kk-KZ"/>
        </w:rPr>
        <w:t xml:space="preserve"> </w:t>
      </w:r>
      <w:r w:rsidRPr="00363421">
        <w:rPr>
          <w:sz w:val="28"/>
          <w:szCs w:val="28"/>
          <w:lang w:val="kk-KZ"/>
        </w:rPr>
        <w:t>математикалық-логикалық олимпиадасы, 3 дәреже.</w:t>
      </w:r>
    </w:p>
    <w:p w14:paraId="24AD0A11" w14:textId="77777777" w:rsidR="00E97DAA" w:rsidRPr="00363421" w:rsidRDefault="00E97DAA" w:rsidP="00FB2E58">
      <w:pPr>
        <w:ind w:firstLine="709"/>
        <w:jc w:val="both"/>
        <w:rPr>
          <w:sz w:val="28"/>
          <w:szCs w:val="28"/>
          <w:lang w:val="kk-KZ"/>
        </w:rPr>
      </w:pPr>
      <w:r w:rsidRPr="00363421">
        <w:rPr>
          <w:sz w:val="28"/>
          <w:szCs w:val="28"/>
          <w:lang w:val="kk-KZ"/>
        </w:rPr>
        <w:t>23.</w:t>
      </w:r>
      <w:r w:rsidRPr="00363421">
        <w:rPr>
          <w:sz w:val="28"/>
          <w:szCs w:val="28"/>
        </w:rPr>
        <w:t xml:space="preserve">Омар </w:t>
      </w:r>
      <w:proofErr w:type="spellStart"/>
      <w:r w:rsidRPr="00363421">
        <w:rPr>
          <w:sz w:val="28"/>
          <w:szCs w:val="28"/>
        </w:rPr>
        <w:t>Іңкәр</w:t>
      </w:r>
      <w:proofErr w:type="spellEnd"/>
      <w:r w:rsidRPr="00363421">
        <w:rPr>
          <w:sz w:val="28"/>
          <w:szCs w:val="28"/>
          <w:lang w:val="kk-KZ"/>
        </w:rPr>
        <w:t xml:space="preserve"> -</w:t>
      </w:r>
      <w:r w:rsidRPr="00363421">
        <w:rPr>
          <w:color w:val="434343"/>
          <w:lang w:val="kk-KZ"/>
        </w:rPr>
        <w:t xml:space="preserve"> </w:t>
      </w:r>
      <w:r w:rsidRPr="00363421">
        <w:rPr>
          <w:sz w:val="28"/>
          <w:szCs w:val="28"/>
          <w:lang w:val="kk-KZ"/>
        </w:rPr>
        <w:t>"Бастау" математикалық олимпиадасы, 3 дәреже№</w:t>
      </w:r>
    </w:p>
    <w:p w14:paraId="1D67EA92" w14:textId="77777777" w:rsidR="00E97DAA" w:rsidRPr="00363421" w:rsidRDefault="00E97DAA" w:rsidP="00FB2E58">
      <w:pPr>
        <w:ind w:firstLine="709"/>
        <w:jc w:val="both"/>
        <w:rPr>
          <w:sz w:val="28"/>
          <w:szCs w:val="28"/>
          <w:lang w:val="kk-KZ"/>
        </w:rPr>
      </w:pPr>
      <w:r w:rsidRPr="00363421">
        <w:rPr>
          <w:sz w:val="28"/>
          <w:szCs w:val="28"/>
          <w:lang w:val="kk-KZ"/>
        </w:rPr>
        <w:lastRenderedPageBreak/>
        <w:t>24.Шамшел Мухамад- математикалық-логикалық олимпиадасы, 3 дәреже.</w:t>
      </w:r>
    </w:p>
    <w:p w14:paraId="369EA5F3" w14:textId="77777777" w:rsidR="00E97DAA" w:rsidRPr="00363421" w:rsidRDefault="00E97DAA" w:rsidP="00FB2E58">
      <w:pPr>
        <w:ind w:firstLine="709"/>
        <w:jc w:val="both"/>
        <w:rPr>
          <w:sz w:val="28"/>
          <w:szCs w:val="28"/>
          <w:lang w:val="kk-KZ"/>
        </w:rPr>
      </w:pPr>
      <w:r w:rsidRPr="00363421">
        <w:rPr>
          <w:sz w:val="28"/>
          <w:szCs w:val="28"/>
          <w:lang w:val="kk-KZ"/>
        </w:rPr>
        <w:t>25.Билялов Мадияр - Сұлтанмахмұт Торайғыровтың шығармаларына арналған "Сұлтанмахмұттың қоңыр күзі" қалалық байқауында III орын№</w:t>
      </w:r>
    </w:p>
    <w:p w14:paraId="7F513CFB" w14:textId="77777777" w:rsidR="00E97DAA" w:rsidRPr="00363421" w:rsidRDefault="00E97DAA" w:rsidP="00FB2E58">
      <w:pPr>
        <w:ind w:firstLine="709"/>
        <w:jc w:val="both"/>
        <w:rPr>
          <w:sz w:val="28"/>
          <w:szCs w:val="28"/>
          <w:lang w:val="kk-KZ"/>
        </w:rPr>
      </w:pPr>
      <w:r w:rsidRPr="00363421">
        <w:rPr>
          <w:sz w:val="28"/>
          <w:szCs w:val="28"/>
          <w:lang w:val="kk-KZ"/>
        </w:rPr>
        <w:t>26.Билялов Мадияр-Дихан Әбілевтің шығармашылығын насихаттауға бағытталған қала мектептерінің 5-8 сыныптары арасындағы "Дихан Әбілев оқулары" конкурсынан II орын.</w:t>
      </w:r>
    </w:p>
    <w:p w14:paraId="6A9D63FD" w14:textId="77777777" w:rsidR="00E97DAA" w:rsidRPr="00363421" w:rsidRDefault="00E97DAA" w:rsidP="00FB2E58">
      <w:pPr>
        <w:ind w:firstLine="709"/>
        <w:jc w:val="both"/>
        <w:rPr>
          <w:sz w:val="28"/>
          <w:szCs w:val="28"/>
          <w:lang w:val="kk-KZ"/>
        </w:rPr>
      </w:pPr>
      <w:r w:rsidRPr="00363421">
        <w:rPr>
          <w:sz w:val="28"/>
          <w:szCs w:val="28"/>
          <w:lang w:val="kk-KZ"/>
        </w:rPr>
        <w:t>27.Кузнецова Екатерина-</w:t>
      </w:r>
      <w:r w:rsidRPr="00363421">
        <w:t xml:space="preserve"> </w:t>
      </w:r>
      <w:r w:rsidRPr="00363421">
        <w:rPr>
          <w:sz w:val="28"/>
          <w:szCs w:val="28"/>
        </w:rPr>
        <w:t>Диплом 1 место за участие в городском конкурсе научных проектов среди 8-11 классом, Диплом 1 место</w:t>
      </w:r>
    </w:p>
    <w:p w14:paraId="3311D606" w14:textId="77777777" w:rsidR="00E97DAA" w:rsidRPr="00363421" w:rsidRDefault="00E97DAA" w:rsidP="00FB2E58">
      <w:pPr>
        <w:ind w:firstLine="709"/>
        <w:jc w:val="both"/>
        <w:rPr>
          <w:sz w:val="28"/>
          <w:szCs w:val="28"/>
          <w:lang w:val="kk-KZ"/>
        </w:rPr>
      </w:pPr>
      <w:r w:rsidRPr="00363421">
        <w:rPr>
          <w:sz w:val="28"/>
          <w:szCs w:val="28"/>
          <w:lang w:val="kk-KZ"/>
        </w:rPr>
        <w:t>28.Шафикова Ангелина-учащаяся 4 класса-1 место в городском этапе республиканского конкурс»Зерде.</w:t>
      </w:r>
    </w:p>
    <w:p w14:paraId="4E4C7A59" w14:textId="77777777" w:rsidR="00E97DAA" w:rsidRPr="00363421" w:rsidRDefault="00E97DAA" w:rsidP="00FB2E58">
      <w:pPr>
        <w:ind w:firstLine="709"/>
        <w:jc w:val="both"/>
        <w:rPr>
          <w:b/>
          <w:bCs/>
          <w:sz w:val="28"/>
          <w:szCs w:val="28"/>
          <w:lang w:val="kk-KZ"/>
        </w:rPr>
      </w:pPr>
      <w:r w:rsidRPr="00363421">
        <w:rPr>
          <w:b/>
          <w:bCs/>
          <w:sz w:val="28"/>
          <w:szCs w:val="28"/>
          <w:lang w:val="kk-KZ"/>
        </w:rPr>
        <w:t xml:space="preserve">Областной уровень </w:t>
      </w:r>
    </w:p>
    <w:p w14:paraId="66FE7DD3" w14:textId="77777777" w:rsidR="00E97DAA" w:rsidRPr="00363421" w:rsidRDefault="00E97DAA" w:rsidP="00FB2E58">
      <w:pPr>
        <w:ind w:firstLine="709"/>
        <w:jc w:val="both"/>
        <w:rPr>
          <w:sz w:val="28"/>
          <w:szCs w:val="28"/>
          <w:lang w:val="kk-KZ"/>
        </w:rPr>
      </w:pPr>
      <w:r w:rsidRPr="00363421">
        <w:rPr>
          <w:sz w:val="28"/>
          <w:szCs w:val="28"/>
          <w:lang w:val="kk-KZ"/>
        </w:rPr>
        <w:t>1.Шафикова Ангелина -2 место в областном этапе  республиканского конкурс»Зерде».</w:t>
      </w:r>
    </w:p>
    <w:p w14:paraId="4C2DEB28" w14:textId="77777777" w:rsidR="00E97DAA" w:rsidRPr="00363421" w:rsidRDefault="00E97DAA" w:rsidP="00FB2E58">
      <w:pPr>
        <w:ind w:firstLine="709"/>
        <w:jc w:val="both"/>
        <w:rPr>
          <w:sz w:val="28"/>
          <w:szCs w:val="28"/>
          <w:lang w:val="kk-KZ"/>
        </w:rPr>
      </w:pPr>
      <w:r w:rsidRPr="00363421">
        <w:rPr>
          <w:sz w:val="28"/>
          <w:szCs w:val="28"/>
          <w:lang w:val="kk-KZ"/>
        </w:rPr>
        <w:t>2.Қайыргельды Нүрәлі-Грамота по естественно-математическому направлению областной олимпиады «Кіші Сәтпаев»</w:t>
      </w:r>
    </w:p>
    <w:p w14:paraId="18A33FC4" w14:textId="77777777" w:rsidR="00E97DAA" w:rsidRPr="00363421" w:rsidRDefault="00E97DAA" w:rsidP="00FB2E58">
      <w:pPr>
        <w:ind w:firstLine="709"/>
        <w:jc w:val="both"/>
        <w:rPr>
          <w:sz w:val="28"/>
          <w:szCs w:val="28"/>
          <w:lang w:val="kk-KZ"/>
        </w:rPr>
      </w:pPr>
      <w:r w:rsidRPr="00363421">
        <w:rPr>
          <w:sz w:val="28"/>
          <w:szCs w:val="28"/>
          <w:lang w:val="kk-KZ"/>
        </w:rPr>
        <w:t>3.Муратов Алдияр-1 место в областном конкурсе эссе, посвященных Қалмұқан Исабаеву.</w:t>
      </w:r>
    </w:p>
    <w:p w14:paraId="49D1FAB3" w14:textId="77777777" w:rsidR="00E97DAA" w:rsidRPr="00363421" w:rsidRDefault="00E97DAA" w:rsidP="00FB2E58">
      <w:pPr>
        <w:ind w:firstLine="709"/>
        <w:jc w:val="both"/>
        <w:rPr>
          <w:sz w:val="28"/>
          <w:szCs w:val="28"/>
          <w:lang w:val="kk-KZ"/>
        </w:rPr>
      </w:pPr>
      <w:r w:rsidRPr="00363421">
        <w:rPr>
          <w:sz w:val="28"/>
          <w:szCs w:val="28"/>
          <w:lang w:val="kk-KZ"/>
        </w:rPr>
        <w:t>4.Кенжетай Серік-номинант областного конкурса чтецов «Шәкәрім оқулары»</w:t>
      </w:r>
    </w:p>
    <w:p w14:paraId="178B7D39" w14:textId="77777777" w:rsidR="00E97DAA" w:rsidRPr="00363421" w:rsidRDefault="00E97DAA" w:rsidP="00FB2E58">
      <w:pPr>
        <w:ind w:firstLine="709"/>
        <w:jc w:val="both"/>
        <w:rPr>
          <w:b/>
          <w:bCs/>
          <w:sz w:val="28"/>
          <w:szCs w:val="28"/>
          <w:lang w:val="kk-KZ"/>
        </w:rPr>
      </w:pPr>
      <w:r w:rsidRPr="00363421">
        <w:rPr>
          <w:b/>
          <w:bCs/>
          <w:sz w:val="28"/>
          <w:szCs w:val="28"/>
          <w:lang w:val="kk-KZ"/>
        </w:rPr>
        <w:t>Республиканский уровень</w:t>
      </w:r>
    </w:p>
    <w:p w14:paraId="5D4F9F2A" w14:textId="77777777" w:rsidR="00E97DAA" w:rsidRPr="00363421" w:rsidRDefault="00E97DAA" w:rsidP="00FB2E58">
      <w:pPr>
        <w:ind w:firstLine="709"/>
        <w:jc w:val="both"/>
        <w:rPr>
          <w:sz w:val="28"/>
          <w:szCs w:val="28"/>
          <w:lang w:val="kk-KZ"/>
        </w:rPr>
      </w:pPr>
      <w:r w:rsidRPr="00363421">
        <w:rPr>
          <w:sz w:val="28"/>
          <w:szCs w:val="28"/>
          <w:lang w:val="kk-KZ"/>
        </w:rPr>
        <w:t>1.</w:t>
      </w:r>
      <w:proofErr w:type="spellStart"/>
      <w:r w:rsidRPr="00363421">
        <w:rPr>
          <w:sz w:val="28"/>
          <w:szCs w:val="28"/>
        </w:rPr>
        <w:t>Жиенбай</w:t>
      </w:r>
      <w:proofErr w:type="spellEnd"/>
      <w:r w:rsidRPr="00363421">
        <w:rPr>
          <w:sz w:val="28"/>
          <w:szCs w:val="28"/>
        </w:rPr>
        <w:t xml:space="preserve"> </w:t>
      </w:r>
      <w:proofErr w:type="spellStart"/>
      <w:r w:rsidRPr="00363421">
        <w:rPr>
          <w:sz w:val="28"/>
          <w:szCs w:val="28"/>
        </w:rPr>
        <w:t>Аңсаган</w:t>
      </w:r>
      <w:proofErr w:type="spellEnd"/>
      <w:r w:rsidRPr="00363421">
        <w:rPr>
          <w:sz w:val="28"/>
          <w:szCs w:val="28"/>
        </w:rPr>
        <w:t xml:space="preserve"> – призёр интеллектуальной олимпиады "</w:t>
      </w:r>
      <w:proofErr w:type="spellStart"/>
      <w:r w:rsidRPr="00363421">
        <w:rPr>
          <w:sz w:val="28"/>
          <w:szCs w:val="28"/>
        </w:rPr>
        <w:t>Ақбота</w:t>
      </w:r>
      <w:proofErr w:type="spellEnd"/>
      <w:r w:rsidRPr="00363421">
        <w:rPr>
          <w:sz w:val="28"/>
          <w:szCs w:val="28"/>
        </w:rPr>
        <w:t>", III место</w:t>
      </w:r>
      <w:r w:rsidRPr="00363421">
        <w:rPr>
          <w:sz w:val="28"/>
          <w:szCs w:val="28"/>
        </w:rPr>
        <w:br/>
      </w:r>
      <w:r w:rsidRPr="00363421">
        <w:rPr>
          <w:sz w:val="28"/>
          <w:szCs w:val="28"/>
          <w:lang w:val="kk-KZ"/>
        </w:rPr>
        <w:t>2.</w:t>
      </w:r>
      <w:proofErr w:type="spellStart"/>
      <w:r w:rsidRPr="00363421">
        <w:rPr>
          <w:sz w:val="28"/>
          <w:szCs w:val="28"/>
        </w:rPr>
        <w:t>Нукен</w:t>
      </w:r>
      <w:proofErr w:type="spellEnd"/>
      <w:r w:rsidRPr="00363421">
        <w:rPr>
          <w:sz w:val="28"/>
          <w:szCs w:val="28"/>
        </w:rPr>
        <w:t xml:space="preserve"> Абдулхамид – призёр интеллектуальной олимпиады "</w:t>
      </w:r>
      <w:proofErr w:type="spellStart"/>
      <w:r w:rsidRPr="00363421">
        <w:rPr>
          <w:sz w:val="28"/>
          <w:szCs w:val="28"/>
        </w:rPr>
        <w:t>Ақбота</w:t>
      </w:r>
      <w:proofErr w:type="spellEnd"/>
      <w:r w:rsidRPr="00363421">
        <w:rPr>
          <w:sz w:val="28"/>
          <w:szCs w:val="28"/>
        </w:rPr>
        <w:t>", III место</w:t>
      </w:r>
      <w:r w:rsidRPr="00363421">
        <w:rPr>
          <w:sz w:val="28"/>
          <w:szCs w:val="28"/>
        </w:rPr>
        <w:br/>
      </w:r>
      <w:r w:rsidRPr="00363421">
        <w:rPr>
          <w:sz w:val="28"/>
          <w:szCs w:val="28"/>
          <w:lang w:val="kk-KZ"/>
        </w:rPr>
        <w:t>3.</w:t>
      </w:r>
      <w:proofErr w:type="spellStart"/>
      <w:r w:rsidRPr="00363421">
        <w:rPr>
          <w:sz w:val="28"/>
          <w:szCs w:val="28"/>
        </w:rPr>
        <w:t>Есентаев</w:t>
      </w:r>
      <w:proofErr w:type="spellEnd"/>
      <w:r w:rsidRPr="00363421">
        <w:rPr>
          <w:sz w:val="28"/>
          <w:szCs w:val="28"/>
        </w:rPr>
        <w:t xml:space="preserve"> Самир – обладатель диплома I степени конкурса-игры "Кенгуру"</w:t>
      </w:r>
      <w:r w:rsidRPr="00363421">
        <w:rPr>
          <w:sz w:val="28"/>
          <w:szCs w:val="28"/>
        </w:rPr>
        <w:br/>
      </w:r>
      <w:r w:rsidRPr="00363421">
        <w:rPr>
          <w:sz w:val="28"/>
          <w:szCs w:val="28"/>
          <w:lang w:val="kk-KZ"/>
        </w:rPr>
        <w:t>4.</w:t>
      </w:r>
      <w:proofErr w:type="spellStart"/>
      <w:r w:rsidRPr="00363421">
        <w:rPr>
          <w:sz w:val="28"/>
          <w:szCs w:val="28"/>
        </w:rPr>
        <w:t>Садыгулова</w:t>
      </w:r>
      <w:proofErr w:type="spellEnd"/>
      <w:r w:rsidRPr="00363421">
        <w:rPr>
          <w:sz w:val="28"/>
          <w:szCs w:val="28"/>
        </w:rPr>
        <w:t xml:space="preserve"> </w:t>
      </w:r>
      <w:proofErr w:type="spellStart"/>
      <w:r w:rsidRPr="00363421">
        <w:rPr>
          <w:sz w:val="28"/>
          <w:szCs w:val="28"/>
        </w:rPr>
        <w:t>Аяру</w:t>
      </w:r>
      <w:proofErr w:type="spellEnd"/>
      <w:r w:rsidRPr="00363421">
        <w:rPr>
          <w:sz w:val="28"/>
          <w:szCs w:val="28"/>
        </w:rPr>
        <w:t xml:space="preserve"> – обладатель диплома III степени интеллектуальной олимпиады "</w:t>
      </w:r>
      <w:proofErr w:type="spellStart"/>
      <w:r w:rsidRPr="00363421">
        <w:rPr>
          <w:sz w:val="28"/>
          <w:szCs w:val="28"/>
        </w:rPr>
        <w:t>Ақбота</w:t>
      </w:r>
      <w:proofErr w:type="spellEnd"/>
      <w:r w:rsidRPr="00363421">
        <w:rPr>
          <w:sz w:val="28"/>
          <w:szCs w:val="28"/>
        </w:rPr>
        <w:t>"</w:t>
      </w:r>
    </w:p>
    <w:p w14:paraId="5299F595" w14:textId="77777777" w:rsidR="00E97DAA" w:rsidRPr="00363421" w:rsidRDefault="00E97DAA" w:rsidP="00FB2E58">
      <w:pPr>
        <w:ind w:firstLine="709"/>
        <w:jc w:val="both"/>
        <w:rPr>
          <w:sz w:val="28"/>
          <w:szCs w:val="28"/>
          <w:lang w:val="kk-KZ"/>
        </w:rPr>
      </w:pPr>
      <w:r w:rsidRPr="00363421">
        <w:rPr>
          <w:sz w:val="28"/>
          <w:szCs w:val="28"/>
          <w:lang w:val="kk-KZ"/>
        </w:rPr>
        <w:t>5.</w:t>
      </w:r>
      <w:proofErr w:type="spellStart"/>
      <w:r w:rsidRPr="00363421">
        <w:rPr>
          <w:sz w:val="28"/>
          <w:szCs w:val="28"/>
        </w:rPr>
        <w:t>Токтыбай</w:t>
      </w:r>
      <w:proofErr w:type="spellEnd"/>
      <w:r w:rsidRPr="00363421">
        <w:rPr>
          <w:sz w:val="28"/>
          <w:szCs w:val="28"/>
        </w:rPr>
        <w:t xml:space="preserve"> </w:t>
      </w:r>
      <w:proofErr w:type="spellStart"/>
      <w:r w:rsidRPr="00363421">
        <w:rPr>
          <w:sz w:val="28"/>
          <w:szCs w:val="28"/>
        </w:rPr>
        <w:t>Алихар</w:t>
      </w:r>
      <w:proofErr w:type="spellEnd"/>
      <w:r w:rsidRPr="00363421">
        <w:rPr>
          <w:sz w:val="28"/>
          <w:szCs w:val="28"/>
          <w:lang w:val="kk-KZ"/>
        </w:rPr>
        <w:t>-л</w:t>
      </w:r>
      <w:proofErr w:type="spellStart"/>
      <w:r w:rsidRPr="00363421">
        <w:rPr>
          <w:sz w:val="28"/>
          <w:szCs w:val="28"/>
        </w:rPr>
        <w:t>ауреат</w:t>
      </w:r>
      <w:proofErr w:type="spellEnd"/>
      <w:r w:rsidRPr="00363421">
        <w:rPr>
          <w:sz w:val="28"/>
          <w:szCs w:val="28"/>
        </w:rPr>
        <w:t xml:space="preserve"> II места на Республиканском конкурсе «</w:t>
      </w:r>
      <w:proofErr w:type="spellStart"/>
      <w:r w:rsidRPr="00363421">
        <w:rPr>
          <w:sz w:val="28"/>
          <w:szCs w:val="28"/>
        </w:rPr>
        <w:t>Жарқын</w:t>
      </w:r>
      <w:proofErr w:type="spellEnd"/>
      <w:r w:rsidRPr="00363421">
        <w:rPr>
          <w:sz w:val="28"/>
          <w:szCs w:val="28"/>
        </w:rPr>
        <w:t xml:space="preserve"> </w:t>
      </w:r>
      <w:proofErr w:type="spellStart"/>
      <w:r w:rsidRPr="00363421">
        <w:rPr>
          <w:sz w:val="28"/>
          <w:szCs w:val="28"/>
        </w:rPr>
        <w:t>болашақ</w:t>
      </w:r>
      <w:proofErr w:type="spellEnd"/>
      <w:r w:rsidRPr="00363421">
        <w:rPr>
          <w:sz w:val="28"/>
          <w:szCs w:val="28"/>
        </w:rPr>
        <w:t xml:space="preserve"> II»</w:t>
      </w:r>
      <w:r w:rsidRPr="00363421">
        <w:rPr>
          <w:sz w:val="28"/>
          <w:szCs w:val="28"/>
          <w:lang w:val="kk-KZ"/>
        </w:rPr>
        <w:t>, л</w:t>
      </w:r>
      <w:proofErr w:type="spellStart"/>
      <w:r w:rsidRPr="00363421">
        <w:rPr>
          <w:sz w:val="28"/>
          <w:szCs w:val="28"/>
        </w:rPr>
        <w:t>ауреат</w:t>
      </w:r>
      <w:proofErr w:type="spellEnd"/>
      <w:r w:rsidRPr="00363421">
        <w:rPr>
          <w:sz w:val="28"/>
          <w:szCs w:val="28"/>
        </w:rPr>
        <w:t xml:space="preserve"> I места на конкурсе чтецов «</w:t>
      </w:r>
      <w:proofErr w:type="spellStart"/>
      <w:r w:rsidRPr="00363421">
        <w:rPr>
          <w:sz w:val="28"/>
          <w:szCs w:val="28"/>
        </w:rPr>
        <w:t>Окулары</w:t>
      </w:r>
      <w:proofErr w:type="spellEnd"/>
      <w:r w:rsidRPr="00363421">
        <w:rPr>
          <w:sz w:val="28"/>
          <w:szCs w:val="28"/>
        </w:rPr>
        <w:t xml:space="preserve"> </w:t>
      </w:r>
      <w:proofErr w:type="spellStart"/>
      <w:r w:rsidRPr="00363421">
        <w:rPr>
          <w:sz w:val="28"/>
          <w:szCs w:val="28"/>
        </w:rPr>
        <w:t>Макаатаева</w:t>
      </w:r>
      <w:proofErr w:type="spellEnd"/>
      <w:r w:rsidRPr="00363421">
        <w:rPr>
          <w:sz w:val="28"/>
          <w:szCs w:val="28"/>
        </w:rPr>
        <w:t>»</w:t>
      </w:r>
      <w:r w:rsidRPr="00363421">
        <w:rPr>
          <w:sz w:val="28"/>
          <w:szCs w:val="28"/>
          <w:lang w:val="kk-KZ"/>
        </w:rPr>
        <w:t xml:space="preserve">, </w:t>
      </w:r>
    </w:p>
    <w:p w14:paraId="776F4179" w14:textId="19A7C134" w:rsidR="00E97DAA" w:rsidRPr="00363421" w:rsidRDefault="00E97DAA" w:rsidP="00C40A34">
      <w:pPr>
        <w:ind w:firstLine="709"/>
        <w:rPr>
          <w:sz w:val="28"/>
          <w:szCs w:val="28"/>
          <w:lang w:val="kk-KZ"/>
        </w:rPr>
      </w:pPr>
      <w:r w:rsidRPr="00363421">
        <w:rPr>
          <w:sz w:val="28"/>
          <w:szCs w:val="28"/>
          <w:lang w:val="kk-KZ"/>
        </w:rPr>
        <w:t>л</w:t>
      </w:r>
      <w:proofErr w:type="spellStart"/>
      <w:r w:rsidRPr="00363421">
        <w:rPr>
          <w:sz w:val="28"/>
          <w:szCs w:val="28"/>
        </w:rPr>
        <w:t>ауреат</w:t>
      </w:r>
      <w:proofErr w:type="spellEnd"/>
      <w:r w:rsidRPr="00363421">
        <w:rPr>
          <w:sz w:val="28"/>
          <w:szCs w:val="28"/>
        </w:rPr>
        <w:t xml:space="preserve"> I мест</w:t>
      </w:r>
      <w:r w:rsidRPr="00363421">
        <w:rPr>
          <w:sz w:val="28"/>
          <w:szCs w:val="28"/>
          <w:lang w:val="kk-KZ"/>
        </w:rPr>
        <w:t>о</w:t>
      </w:r>
      <w:r w:rsidRPr="00363421">
        <w:rPr>
          <w:sz w:val="28"/>
          <w:szCs w:val="28"/>
        </w:rPr>
        <w:t xml:space="preserve"> на конкурсе «</w:t>
      </w:r>
      <w:r w:rsidRPr="00363421">
        <w:rPr>
          <w:sz w:val="28"/>
          <w:szCs w:val="28"/>
          <w:lang w:val="kk-KZ"/>
        </w:rPr>
        <w:t>Мақатаев оқулары</w:t>
      </w:r>
      <w:r w:rsidRPr="00363421">
        <w:rPr>
          <w:sz w:val="28"/>
          <w:szCs w:val="28"/>
        </w:rPr>
        <w:t>», организованном в рамках Республиканской олимпиады «</w:t>
      </w:r>
      <w:proofErr w:type="spellStart"/>
      <w:r w:rsidRPr="00363421">
        <w:rPr>
          <w:sz w:val="28"/>
          <w:szCs w:val="28"/>
        </w:rPr>
        <w:t>Мың</w:t>
      </w:r>
      <w:proofErr w:type="spellEnd"/>
      <w:r w:rsidRPr="00363421">
        <w:rPr>
          <w:sz w:val="28"/>
          <w:szCs w:val="28"/>
        </w:rPr>
        <w:t xml:space="preserve"> бала</w:t>
      </w:r>
      <w:r w:rsidRPr="00363421">
        <w:rPr>
          <w:sz w:val="28"/>
          <w:szCs w:val="28"/>
          <w:lang w:val="kk-KZ"/>
        </w:rPr>
        <w:t>, о</w:t>
      </w:r>
      <w:proofErr w:type="spellStart"/>
      <w:r w:rsidRPr="00363421">
        <w:rPr>
          <w:sz w:val="28"/>
          <w:szCs w:val="28"/>
        </w:rPr>
        <w:t>бладатель</w:t>
      </w:r>
      <w:proofErr w:type="spellEnd"/>
      <w:r w:rsidRPr="00363421">
        <w:rPr>
          <w:sz w:val="28"/>
          <w:szCs w:val="28"/>
        </w:rPr>
        <w:t xml:space="preserve"> Диплома I степени конкурса «Тайны красок»</w:t>
      </w:r>
      <w:r w:rsidRPr="00363421">
        <w:rPr>
          <w:sz w:val="28"/>
          <w:szCs w:val="28"/>
        </w:rPr>
        <w:br/>
      </w:r>
      <w:r w:rsidRPr="00363421">
        <w:rPr>
          <w:sz w:val="28"/>
          <w:szCs w:val="28"/>
          <w:lang w:val="kk-KZ"/>
        </w:rPr>
        <w:t>6.</w:t>
      </w:r>
      <w:proofErr w:type="spellStart"/>
      <w:r w:rsidRPr="00363421">
        <w:rPr>
          <w:sz w:val="28"/>
          <w:szCs w:val="28"/>
        </w:rPr>
        <w:t>Сл</w:t>
      </w:r>
      <w:proofErr w:type="spellEnd"/>
      <w:r w:rsidRPr="00363421">
        <w:rPr>
          <w:sz w:val="28"/>
          <w:szCs w:val="28"/>
          <w:lang w:val="kk-KZ"/>
        </w:rPr>
        <w:t>а</w:t>
      </w:r>
      <w:proofErr w:type="spellStart"/>
      <w:r w:rsidRPr="00363421">
        <w:rPr>
          <w:sz w:val="28"/>
          <w:szCs w:val="28"/>
        </w:rPr>
        <w:t>мбеков</w:t>
      </w:r>
      <w:proofErr w:type="spellEnd"/>
      <w:r w:rsidRPr="00363421">
        <w:rPr>
          <w:sz w:val="28"/>
          <w:szCs w:val="28"/>
        </w:rPr>
        <w:t xml:space="preserve"> Кайсар – обладатель диплома II степени интеллектуальной олимпиады "</w:t>
      </w:r>
      <w:proofErr w:type="spellStart"/>
      <w:r w:rsidRPr="00363421">
        <w:rPr>
          <w:sz w:val="28"/>
          <w:szCs w:val="28"/>
        </w:rPr>
        <w:t>Ақбота</w:t>
      </w:r>
      <w:proofErr w:type="spellEnd"/>
      <w:r w:rsidRPr="00363421">
        <w:rPr>
          <w:sz w:val="28"/>
          <w:szCs w:val="28"/>
        </w:rPr>
        <w:t>"</w:t>
      </w:r>
      <w:r w:rsidRPr="00363421">
        <w:rPr>
          <w:sz w:val="28"/>
          <w:szCs w:val="28"/>
        </w:rPr>
        <w:br/>
      </w:r>
      <w:r w:rsidRPr="00363421">
        <w:rPr>
          <w:sz w:val="28"/>
          <w:szCs w:val="28"/>
          <w:lang w:val="kk-KZ"/>
        </w:rPr>
        <w:t>7.</w:t>
      </w:r>
      <w:r w:rsidRPr="00363421">
        <w:rPr>
          <w:sz w:val="28"/>
          <w:szCs w:val="28"/>
        </w:rPr>
        <w:t>Амангельды Ерболат – призёр республиканской математической интеллектуальной олимпиады "</w:t>
      </w:r>
      <w:proofErr w:type="spellStart"/>
      <w:r w:rsidRPr="00363421">
        <w:rPr>
          <w:sz w:val="28"/>
          <w:szCs w:val="28"/>
        </w:rPr>
        <w:t>Самұрық</w:t>
      </w:r>
      <w:proofErr w:type="spellEnd"/>
      <w:r w:rsidRPr="00363421">
        <w:rPr>
          <w:sz w:val="28"/>
          <w:szCs w:val="28"/>
        </w:rPr>
        <w:t>", II место</w:t>
      </w:r>
      <w:r w:rsidRPr="00363421">
        <w:rPr>
          <w:sz w:val="28"/>
          <w:szCs w:val="28"/>
        </w:rPr>
        <w:br/>
      </w:r>
      <w:r w:rsidRPr="00363421">
        <w:rPr>
          <w:sz w:val="28"/>
          <w:szCs w:val="28"/>
          <w:lang w:val="kk-KZ"/>
        </w:rPr>
        <w:t>8.</w:t>
      </w:r>
      <w:proofErr w:type="spellStart"/>
      <w:r w:rsidRPr="00363421">
        <w:rPr>
          <w:sz w:val="28"/>
          <w:szCs w:val="28"/>
        </w:rPr>
        <w:t>Манапова</w:t>
      </w:r>
      <w:proofErr w:type="spellEnd"/>
      <w:r w:rsidRPr="00363421">
        <w:rPr>
          <w:sz w:val="28"/>
          <w:szCs w:val="28"/>
        </w:rPr>
        <w:t xml:space="preserve"> Гаухар – призёр республиканского конкурса "Светлое будущее II", II место,</w:t>
      </w:r>
      <w:r w:rsidRPr="00363421">
        <w:rPr>
          <w:sz w:val="28"/>
          <w:szCs w:val="28"/>
        </w:rPr>
        <w:br/>
        <w:t>обладатель диплома I степени конкурса "Тайна красок"</w:t>
      </w:r>
      <w:r w:rsidR="00C40A34">
        <w:rPr>
          <w:sz w:val="28"/>
          <w:szCs w:val="28"/>
          <w:lang w:val="kk-KZ"/>
        </w:rPr>
        <w:t>.</w:t>
      </w:r>
    </w:p>
    <w:p w14:paraId="022FB1D4" w14:textId="77777777" w:rsidR="00E97DAA" w:rsidRPr="00363421" w:rsidRDefault="00E97DAA" w:rsidP="00FB2E58">
      <w:pPr>
        <w:ind w:firstLine="709"/>
        <w:jc w:val="both"/>
        <w:rPr>
          <w:sz w:val="28"/>
          <w:szCs w:val="28"/>
          <w:lang w:val="kk-KZ"/>
        </w:rPr>
      </w:pPr>
      <w:r w:rsidRPr="00363421">
        <w:rPr>
          <w:sz w:val="28"/>
          <w:szCs w:val="28"/>
          <w:lang w:val="kk-KZ"/>
        </w:rPr>
        <w:t>9.Смагулова Наиля-</w:t>
      </w:r>
      <w:r w:rsidRPr="00363421">
        <w:rPr>
          <w:color w:val="434343"/>
          <w:lang w:val="kk-KZ"/>
        </w:rPr>
        <w:t xml:space="preserve"> </w:t>
      </w:r>
      <w:r w:rsidRPr="00363421">
        <w:rPr>
          <w:sz w:val="28"/>
          <w:szCs w:val="28"/>
          <w:lang w:val="kk-KZ"/>
        </w:rPr>
        <w:t>"Ақбота" зияткерлік олимпиадасының І дәрежелі диплом жүлдегері "Бояулар құпиясы: Жануарлар әлемі" конкурсынан ІІ орын иегері.</w:t>
      </w:r>
    </w:p>
    <w:p w14:paraId="7AC5B0A8" w14:textId="77777777" w:rsidR="00E97DAA" w:rsidRPr="00363421" w:rsidRDefault="00E97DAA" w:rsidP="00FB2E58">
      <w:pPr>
        <w:ind w:firstLine="709"/>
        <w:jc w:val="both"/>
        <w:rPr>
          <w:sz w:val="28"/>
          <w:szCs w:val="28"/>
        </w:rPr>
      </w:pPr>
      <w:r w:rsidRPr="00363421">
        <w:rPr>
          <w:sz w:val="28"/>
          <w:szCs w:val="28"/>
          <w:lang w:val="kk-KZ"/>
        </w:rPr>
        <w:t xml:space="preserve">10. </w:t>
      </w:r>
      <w:r w:rsidRPr="00363421">
        <w:rPr>
          <w:sz w:val="28"/>
          <w:szCs w:val="28"/>
        </w:rPr>
        <w:t xml:space="preserve">Айша </w:t>
      </w:r>
      <w:proofErr w:type="spellStart"/>
      <w:r w:rsidRPr="00363421">
        <w:rPr>
          <w:sz w:val="28"/>
          <w:szCs w:val="28"/>
        </w:rPr>
        <w:t>Дюсимбаева</w:t>
      </w:r>
      <w:proofErr w:type="spellEnd"/>
      <w:r w:rsidRPr="00363421">
        <w:rPr>
          <w:sz w:val="28"/>
          <w:szCs w:val="28"/>
        </w:rPr>
        <w:t xml:space="preserve"> — обладательница I места на конкурсе "</w:t>
      </w:r>
      <w:proofErr w:type="spellStart"/>
      <w:r w:rsidRPr="00363421">
        <w:rPr>
          <w:sz w:val="28"/>
          <w:szCs w:val="28"/>
        </w:rPr>
        <w:t>Мақатаев</w:t>
      </w:r>
      <w:proofErr w:type="spellEnd"/>
      <w:r w:rsidRPr="00363421">
        <w:rPr>
          <w:sz w:val="28"/>
          <w:szCs w:val="28"/>
        </w:rPr>
        <w:t xml:space="preserve">" </w:t>
      </w:r>
      <w:proofErr w:type="spellStart"/>
      <w:r w:rsidRPr="00363421">
        <w:rPr>
          <w:sz w:val="28"/>
          <w:szCs w:val="28"/>
        </w:rPr>
        <w:t>оқулары</w:t>
      </w:r>
      <w:proofErr w:type="spellEnd"/>
      <w:r w:rsidRPr="00363421">
        <w:rPr>
          <w:sz w:val="28"/>
          <w:szCs w:val="28"/>
        </w:rPr>
        <w:t xml:space="preserve">, а также I степени диплома в </w:t>
      </w:r>
      <w:proofErr w:type="spellStart"/>
      <w:r w:rsidRPr="00363421">
        <w:rPr>
          <w:sz w:val="28"/>
          <w:szCs w:val="28"/>
        </w:rPr>
        <w:t>зияткерлік</w:t>
      </w:r>
      <w:proofErr w:type="spellEnd"/>
      <w:r w:rsidRPr="00363421">
        <w:rPr>
          <w:sz w:val="28"/>
          <w:szCs w:val="28"/>
        </w:rPr>
        <w:t xml:space="preserve"> олимпиаде "</w:t>
      </w:r>
      <w:proofErr w:type="spellStart"/>
      <w:r w:rsidRPr="00363421">
        <w:rPr>
          <w:sz w:val="28"/>
          <w:szCs w:val="28"/>
        </w:rPr>
        <w:t>Ақбота</w:t>
      </w:r>
      <w:proofErr w:type="spellEnd"/>
      <w:r w:rsidRPr="00363421">
        <w:rPr>
          <w:sz w:val="28"/>
          <w:szCs w:val="28"/>
        </w:rPr>
        <w:t>".</w:t>
      </w:r>
    </w:p>
    <w:p w14:paraId="0D172867" w14:textId="77777777" w:rsidR="00E97DAA" w:rsidRPr="00363421" w:rsidRDefault="00E97DAA" w:rsidP="00FB2E58">
      <w:pPr>
        <w:ind w:firstLine="709"/>
        <w:jc w:val="both"/>
        <w:rPr>
          <w:sz w:val="28"/>
          <w:szCs w:val="28"/>
        </w:rPr>
      </w:pPr>
      <w:r w:rsidRPr="00363421">
        <w:rPr>
          <w:sz w:val="28"/>
          <w:szCs w:val="28"/>
          <w:lang w:val="kk-KZ"/>
        </w:rPr>
        <w:t>11.</w:t>
      </w:r>
      <w:r w:rsidRPr="00363421">
        <w:rPr>
          <w:sz w:val="28"/>
          <w:szCs w:val="28"/>
        </w:rPr>
        <w:t xml:space="preserve">  Ару </w:t>
      </w:r>
      <w:proofErr w:type="spellStart"/>
      <w:r w:rsidRPr="00363421">
        <w:rPr>
          <w:sz w:val="28"/>
          <w:szCs w:val="28"/>
        </w:rPr>
        <w:t>Дулатбек</w:t>
      </w:r>
      <w:proofErr w:type="spellEnd"/>
      <w:r w:rsidRPr="00363421">
        <w:rPr>
          <w:sz w:val="28"/>
          <w:szCs w:val="28"/>
        </w:rPr>
        <w:t xml:space="preserve"> — II место в Республиканской математической </w:t>
      </w:r>
      <w:proofErr w:type="spellStart"/>
      <w:r w:rsidRPr="00363421">
        <w:rPr>
          <w:sz w:val="28"/>
          <w:szCs w:val="28"/>
        </w:rPr>
        <w:t>зияткерлік</w:t>
      </w:r>
      <w:proofErr w:type="spellEnd"/>
      <w:r w:rsidRPr="00363421">
        <w:rPr>
          <w:sz w:val="28"/>
          <w:szCs w:val="28"/>
        </w:rPr>
        <w:t xml:space="preserve"> олимпиаде "</w:t>
      </w:r>
      <w:proofErr w:type="spellStart"/>
      <w:r w:rsidRPr="00363421">
        <w:rPr>
          <w:sz w:val="28"/>
          <w:szCs w:val="28"/>
        </w:rPr>
        <w:t>Самұрық</w:t>
      </w:r>
      <w:proofErr w:type="spellEnd"/>
      <w:r w:rsidRPr="00363421">
        <w:rPr>
          <w:sz w:val="28"/>
          <w:szCs w:val="28"/>
        </w:rPr>
        <w:t>".</w:t>
      </w:r>
    </w:p>
    <w:p w14:paraId="4C75BC47" w14:textId="77777777" w:rsidR="00E97DAA" w:rsidRPr="00363421" w:rsidRDefault="00E97DAA" w:rsidP="00FB2E58">
      <w:pPr>
        <w:ind w:firstLine="709"/>
        <w:jc w:val="both"/>
        <w:rPr>
          <w:sz w:val="28"/>
          <w:szCs w:val="28"/>
        </w:rPr>
      </w:pPr>
      <w:r w:rsidRPr="00363421">
        <w:rPr>
          <w:sz w:val="28"/>
          <w:szCs w:val="28"/>
          <w:lang w:val="kk-KZ"/>
        </w:rPr>
        <w:t>12.</w:t>
      </w:r>
      <w:r w:rsidRPr="00363421">
        <w:rPr>
          <w:sz w:val="28"/>
          <w:szCs w:val="28"/>
        </w:rPr>
        <w:t xml:space="preserve"> </w:t>
      </w:r>
      <w:proofErr w:type="spellStart"/>
      <w:r w:rsidRPr="00363421">
        <w:rPr>
          <w:sz w:val="28"/>
          <w:szCs w:val="28"/>
        </w:rPr>
        <w:t>Альфатима</w:t>
      </w:r>
      <w:proofErr w:type="spellEnd"/>
      <w:r w:rsidRPr="00363421">
        <w:rPr>
          <w:sz w:val="28"/>
          <w:szCs w:val="28"/>
        </w:rPr>
        <w:t xml:space="preserve"> </w:t>
      </w:r>
      <w:proofErr w:type="spellStart"/>
      <w:r w:rsidRPr="00363421">
        <w:rPr>
          <w:sz w:val="28"/>
          <w:szCs w:val="28"/>
        </w:rPr>
        <w:t>Рымбек</w:t>
      </w:r>
      <w:proofErr w:type="spellEnd"/>
      <w:r w:rsidRPr="00363421">
        <w:rPr>
          <w:sz w:val="28"/>
          <w:szCs w:val="28"/>
        </w:rPr>
        <w:t xml:space="preserve"> — II место в конкурсе "</w:t>
      </w:r>
      <w:proofErr w:type="spellStart"/>
      <w:r w:rsidRPr="00363421">
        <w:rPr>
          <w:sz w:val="28"/>
          <w:szCs w:val="28"/>
        </w:rPr>
        <w:t>Бояулар</w:t>
      </w:r>
      <w:proofErr w:type="spellEnd"/>
      <w:r w:rsidRPr="00363421">
        <w:rPr>
          <w:sz w:val="28"/>
          <w:szCs w:val="28"/>
        </w:rPr>
        <w:t xml:space="preserve"> </w:t>
      </w:r>
      <w:proofErr w:type="spellStart"/>
      <w:r w:rsidRPr="00363421">
        <w:rPr>
          <w:sz w:val="28"/>
          <w:szCs w:val="28"/>
        </w:rPr>
        <w:t>құпиясы</w:t>
      </w:r>
      <w:proofErr w:type="spellEnd"/>
      <w:r w:rsidRPr="00363421">
        <w:rPr>
          <w:sz w:val="28"/>
          <w:szCs w:val="28"/>
        </w:rPr>
        <w:t xml:space="preserve"> – Алтын </w:t>
      </w:r>
      <w:proofErr w:type="spellStart"/>
      <w:r w:rsidRPr="00363421">
        <w:rPr>
          <w:sz w:val="28"/>
          <w:szCs w:val="28"/>
        </w:rPr>
        <w:t>күз</w:t>
      </w:r>
      <w:proofErr w:type="spellEnd"/>
      <w:r w:rsidRPr="00363421">
        <w:rPr>
          <w:sz w:val="28"/>
          <w:szCs w:val="28"/>
        </w:rPr>
        <w:t>".</w:t>
      </w:r>
    </w:p>
    <w:p w14:paraId="5BC4C6DC" w14:textId="77777777" w:rsidR="00E97DAA" w:rsidRPr="00363421" w:rsidRDefault="00E97DAA" w:rsidP="00FB2E58">
      <w:pPr>
        <w:ind w:firstLine="709"/>
        <w:jc w:val="both"/>
        <w:rPr>
          <w:sz w:val="28"/>
          <w:szCs w:val="28"/>
        </w:rPr>
      </w:pPr>
      <w:r w:rsidRPr="00363421">
        <w:rPr>
          <w:sz w:val="28"/>
          <w:szCs w:val="28"/>
          <w:lang w:val="kk-KZ"/>
        </w:rPr>
        <w:lastRenderedPageBreak/>
        <w:t>13.</w:t>
      </w:r>
      <w:r w:rsidRPr="00363421">
        <w:rPr>
          <w:sz w:val="28"/>
          <w:szCs w:val="28"/>
        </w:rPr>
        <w:t xml:space="preserve"> Ахмад </w:t>
      </w:r>
      <w:proofErr w:type="spellStart"/>
      <w:r w:rsidRPr="00363421">
        <w:rPr>
          <w:sz w:val="28"/>
          <w:szCs w:val="28"/>
        </w:rPr>
        <w:t>Белгібай</w:t>
      </w:r>
      <w:proofErr w:type="spellEnd"/>
      <w:r w:rsidRPr="00363421">
        <w:rPr>
          <w:sz w:val="28"/>
          <w:szCs w:val="28"/>
        </w:rPr>
        <w:t xml:space="preserve"> — I место на Республиканской олимпиаде "Бастау".</w:t>
      </w:r>
    </w:p>
    <w:p w14:paraId="270DC24F" w14:textId="77777777" w:rsidR="00E97DAA" w:rsidRPr="00363421" w:rsidRDefault="00E97DAA" w:rsidP="00FB2E58">
      <w:pPr>
        <w:ind w:firstLine="709"/>
        <w:jc w:val="both"/>
        <w:rPr>
          <w:sz w:val="28"/>
          <w:szCs w:val="28"/>
        </w:rPr>
      </w:pPr>
      <w:r w:rsidRPr="00363421">
        <w:rPr>
          <w:sz w:val="28"/>
          <w:szCs w:val="28"/>
          <w:lang w:val="kk-KZ"/>
        </w:rPr>
        <w:t>14.</w:t>
      </w:r>
      <w:r w:rsidRPr="00363421">
        <w:rPr>
          <w:sz w:val="28"/>
          <w:szCs w:val="28"/>
        </w:rPr>
        <w:t xml:space="preserve"> Мустафа </w:t>
      </w:r>
      <w:proofErr w:type="spellStart"/>
      <w:r w:rsidRPr="00363421">
        <w:rPr>
          <w:sz w:val="28"/>
          <w:szCs w:val="28"/>
        </w:rPr>
        <w:t>Каиргельдинов</w:t>
      </w:r>
      <w:proofErr w:type="spellEnd"/>
      <w:r w:rsidRPr="00363421">
        <w:rPr>
          <w:sz w:val="28"/>
          <w:szCs w:val="28"/>
        </w:rPr>
        <w:t xml:space="preserve"> — III место на той же Республиканской олимпиаде "Бастау".</w:t>
      </w:r>
    </w:p>
    <w:p w14:paraId="55E4291D" w14:textId="77777777" w:rsidR="00E97DAA" w:rsidRPr="00363421" w:rsidRDefault="00E97DAA" w:rsidP="00FB2E58">
      <w:pPr>
        <w:ind w:firstLine="709"/>
        <w:jc w:val="both"/>
        <w:rPr>
          <w:sz w:val="28"/>
          <w:szCs w:val="28"/>
        </w:rPr>
      </w:pPr>
      <w:r w:rsidRPr="00363421">
        <w:rPr>
          <w:sz w:val="28"/>
          <w:szCs w:val="28"/>
          <w:lang w:val="kk-KZ"/>
        </w:rPr>
        <w:t>15.</w:t>
      </w:r>
      <w:r w:rsidRPr="00363421">
        <w:rPr>
          <w:sz w:val="28"/>
          <w:szCs w:val="28"/>
        </w:rPr>
        <w:t xml:space="preserve">  Оксана Паустовская — обладательница III степени диплома от Республиканского научно-практического центра "</w:t>
      </w:r>
      <w:proofErr w:type="spellStart"/>
      <w:r w:rsidRPr="00363421">
        <w:rPr>
          <w:sz w:val="28"/>
          <w:szCs w:val="28"/>
        </w:rPr>
        <w:t>Дарын</w:t>
      </w:r>
      <w:proofErr w:type="spellEnd"/>
      <w:r w:rsidRPr="00363421">
        <w:rPr>
          <w:sz w:val="28"/>
          <w:szCs w:val="28"/>
        </w:rPr>
        <w:t>" в рамках конкурса "</w:t>
      </w:r>
      <w:proofErr w:type="spellStart"/>
      <w:r w:rsidRPr="00363421">
        <w:rPr>
          <w:sz w:val="28"/>
          <w:szCs w:val="28"/>
        </w:rPr>
        <w:t>Тіл</w:t>
      </w:r>
      <w:proofErr w:type="spellEnd"/>
      <w:r w:rsidRPr="00363421">
        <w:rPr>
          <w:sz w:val="28"/>
          <w:szCs w:val="28"/>
        </w:rPr>
        <w:t xml:space="preserve"> – </w:t>
      </w:r>
      <w:proofErr w:type="spellStart"/>
      <w:r w:rsidRPr="00363421">
        <w:rPr>
          <w:sz w:val="28"/>
          <w:szCs w:val="28"/>
        </w:rPr>
        <w:t>тәуелсіздік</w:t>
      </w:r>
      <w:proofErr w:type="spellEnd"/>
      <w:r w:rsidRPr="00363421">
        <w:rPr>
          <w:sz w:val="28"/>
          <w:szCs w:val="28"/>
        </w:rPr>
        <w:t xml:space="preserve"> </w:t>
      </w:r>
      <w:proofErr w:type="spellStart"/>
      <w:r w:rsidRPr="00363421">
        <w:rPr>
          <w:sz w:val="28"/>
          <w:szCs w:val="28"/>
        </w:rPr>
        <w:t>тұғыры</w:t>
      </w:r>
      <w:proofErr w:type="spellEnd"/>
      <w:r w:rsidRPr="00363421">
        <w:rPr>
          <w:sz w:val="28"/>
          <w:szCs w:val="28"/>
        </w:rPr>
        <w:t>". Также награждена I местом в предметной олимпиаде для школьников "</w:t>
      </w:r>
      <w:proofErr w:type="spellStart"/>
      <w:r w:rsidRPr="00363421">
        <w:rPr>
          <w:sz w:val="28"/>
          <w:szCs w:val="28"/>
        </w:rPr>
        <w:t>Ақбота</w:t>
      </w:r>
      <w:proofErr w:type="spellEnd"/>
      <w:r w:rsidRPr="00363421">
        <w:rPr>
          <w:sz w:val="28"/>
          <w:szCs w:val="28"/>
        </w:rPr>
        <w:t xml:space="preserve">" (21.04.2025) и I степенью диплома в творческом конкурсе "Бала </w:t>
      </w:r>
      <w:proofErr w:type="spellStart"/>
      <w:r w:rsidRPr="00363421">
        <w:rPr>
          <w:sz w:val="28"/>
          <w:szCs w:val="28"/>
        </w:rPr>
        <w:t>дарын</w:t>
      </w:r>
      <w:proofErr w:type="spellEnd"/>
      <w:r w:rsidRPr="00363421">
        <w:rPr>
          <w:sz w:val="28"/>
          <w:szCs w:val="28"/>
        </w:rPr>
        <w:t>" в номинации "Пение" (19.12.2024).</w:t>
      </w:r>
    </w:p>
    <w:p w14:paraId="2D0A2443" w14:textId="77777777" w:rsidR="00E97DAA" w:rsidRPr="00363421" w:rsidRDefault="00E97DAA" w:rsidP="00FB2E58">
      <w:pPr>
        <w:ind w:firstLine="709"/>
        <w:jc w:val="both"/>
        <w:rPr>
          <w:sz w:val="28"/>
          <w:szCs w:val="28"/>
        </w:rPr>
      </w:pPr>
      <w:r w:rsidRPr="00363421">
        <w:rPr>
          <w:sz w:val="28"/>
          <w:szCs w:val="28"/>
          <w:lang w:val="kk-KZ"/>
        </w:rPr>
        <w:t>16.</w:t>
      </w:r>
      <w:r w:rsidRPr="00363421">
        <w:rPr>
          <w:sz w:val="28"/>
          <w:szCs w:val="28"/>
        </w:rPr>
        <w:t xml:space="preserve">  Милена Данко — III степень диплома в конкурсе "</w:t>
      </w:r>
      <w:proofErr w:type="spellStart"/>
      <w:r w:rsidRPr="00363421">
        <w:rPr>
          <w:sz w:val="28"/>
          <w:szCs w:val="28"/>
        </w:rPr>
        <w:t>Тіл</w:t>
      </w:r>
      <w:proofErr w:type="spellEnd"/>
      <w:r w:rsidRPr="00363421">
        <w:rPr>
          <w:sz w:val="28"/>
          <w:szCs w:val="28"/>
        </w:rPr>
        <w:t xml:space="preserve"> – </w:t>
      </w:r>
      <w:proofErr w:type="spellStart"/>
      <w:r w:rsidRPr="00363421">
        <w:rPr>
          <w:sz w:val="28"/>
          <w:szCs w:val="28"/>
        </w:rPr>
        <w:t>тәуелсіздік</w:t>
      </w:r>
      <w:proofErr w:type="spellEnd"/>
      <w:r w:rsidRPr="00363421">
        <w:rPr>
          <w:sz w:val="28"/>
          <w:szCs w:val="28"/>
        </w:rPr>
        <w:t xml:space="preserve"> </w:t>
      </w:r>
      <w:proofErr w:type="spellStart"/>
      <w:r w:rsidRPr="00363421">
        <w:rPr>
          <w:sz w:val="28"/>
          <w:szCs w:val="28"/>
        </w:rPr>
        <w:t>тұғыры</w:t>
      </w:r>
      <w:proofErr w:type="spellEnd"/>
      <w:r w:rsidRPr="00363421">
        <w:rPr>
          <w:sz w:val="28"/>
          <w:szCs w:val="28"/>
        </w:rPr>
        <w:t>" от центра "</w:t>
      </w:r>
      <w:proofErr w:type="spellStart"/>
      <w:r w:rsidRPr="00363421">
        <w:rPr>
          <w:sz w:val="28"/>
          <w:szCs w:val="28"/>
        </w:rPr>
        <w:t>Дарын</w:t>
      </w:r>
      <w:proofErr w:type="spellEnd"/>
      <w:r w:rsidRPr="00363421">
        <w:rPr>
          <w:sz w:val="28"/>
          <w:szCs w:val="28"/>
        </w:rPr>
        <w:t>".</w:t>
      </w:r>
    </w:p>
    <w:p w14:paraId="791DF94D" w14:textId="77777777" w:rsidR="00E97DAA" w:rsidRPr="00363421" w:rsidRDefault="00E97DAA" w:rsidP="00FB2E58">
      <w:pPr>
        <w:ind w:firstLine="709"/>
        <w:jc w:val="both"/>
        <w:rPr>
          <w:sz w:val="28"/>
          <w:szCs w:val="28"/>
        </w:rPr>
      </w:pPr>
      <w:r w:rsidRPr="00363421">
        <w:rPr>
          <w:sz w:val="28"/>
          <w:szCs w:val="28"/>
        </w:rPr>
        <w:t xml:space="preserve"> </w:t>
      </w:r>
      <w:r w:rsidRPr="00363421">
        <w:rPr>
          <w:sz w:val="28"/>
          <w:szCs w:val="28"/>
          <w:lang w:val="kk-KZ"/>
        </w:rPr>
        <w:t>17.</w:t>
      </w:r>
      <w:r w:rsidRPr="00363421">
        <w:rPr>
          <w:sz w:val="28"/>
          <w:szCs w:val="28"/>
        </w:rPr>
        <w:t xml:space="preserve"> Ангелина Шишко — I степень диплома в Республиканском конкурсе "</w:t>
      </w:r>
      <w:proofErr w:type="spellStart"/>
      <w:r w:rsidRPr="00363421">
        <w:rPr>
          <w:sz w:val="28"/>
          <w:szCs w:val="28"/>
        </w:rPr>
        <w:t>Ustaz</w:t>
      </w:r>
      <w:proofErr w:type="spellEnd"/>
      <w:r w:rsidRPr="00363421">
        <w:rPr>
          <w:sz w:val="28"/>
          <w:szCs w:val="28"/>
        </w:rPr>
        <w:t xml:space="preserve"> </w:t>
      </w:r>
      <w:proofErr w:type="spellStart"/>
      <w:r w:rsidRPr="00363421">
        <w:rPr>
          <w:sz w:val="28"/>
          <w:szCs w:val="28"/>
        </w:rPr>
        <w:t>Enbegi</w:t>
      </w:r>
      <w:proofErr w:type="spellEnd"/>
      <w:r w:rsidRPr="00363421">
        <w:rPr>
          <w:sz w:val="28"/>
          <w:szCs w:val="28"/>
        </w:rPr>
        <w:t>" в номинации "</w:t>
      </w:r>
      <w:proofErr w:type="spellStart"/>
      <w:r w:rsidRPr="00363421">
        <w:rPr>
          <w:sz w:val="28"/>
          <w:szCs w:val="28"/>
        </w:rPr>
        <w:t>Бояулар</w:t>
      </w:r>
      <w:proofErr w:type="spellEnd"/>
      <w:r w:rsidRPr="00363421">
        <w:rPr>
          <w:sz w:val="28"/>
          <w:szCs w:val="28"/>
        </w:rPr>
        <w:t xml:space="preserve"> </w:t>
      </w:r>
      <w:proofErr w:type="spellStart"/>
      <w:r w:rsidRPr="00363421">
        <w:rPr>
          <w:sz w:val="28"/>
          <w:szCs w:val="28"/>
        </w:rPr>
        <w:t>құпиясы</w:t>
      </w:r>
      <w:proofErr w:type="spellEnd"/>
      <w:r w:rsidRPr="00363421">
        <w:rPr>
          <w:sz w:val="28"/>
          <w:szCs w:val="28"/>
        </w:rPr>
        <w:t xml:space="preserve"> – </w:t>
      </w:r>
      <w:proofErr w:type="spellStart"/>
      <w:r w:rsidRPr="00363421">
        <w:rPr>
          <w:sz w:val="28"/>
          <w:szCs w:val="28"/>
        </w:rPr>
        <w:t>Менің</w:t>
      </w:r>
      <w:proofErr w:type="spellEnd"/>
      <w:r w:rsidRPr="00363421">
        <w:rPr>
          <w:sz w:val="28"/>
          <w:szCs w:val="28"/>
        </w:rPr>
        <w:t xml:space="preserve"> </w:t>
      </w:r>
      <w:proofErr w:type="spellStart"/>
      <w:r w:rsidRPr="00363421">
        <w:rPr>
          <w:sz w:val="28"/>
          <w:szCs w:val="28"/>
        </w:rPr>
        <w:t>арман</w:t>
      </w:r>
      <w:proofErr w:type="spellEnd"/>
      <w:r w:rsidRPr="00363421">
        <w:rPr>
          <w:sz w:val="28"/>
          <w:szCs w:val="28"/>
        </w:rPr>
        <w:t xml:space="preserve"> </w:t>
      </w:r>
      <w:proofErr w:type="spellStart"/>
      <w:r w:rsidRPr="00363421">
        <w:rPr>
          <w:sz w:val="28"/>
          <w:szCs w:val="28"/>
        </w:rPr>
        <w:t>қалам</w:t>
      </w:r>
      <w:proofErr w:type="spellEnd"/>
      <w:r w:rsidRPr="00363421">
        <w:rPr>
          <w:sz w:val="28"/>
          <w:szCs w:val="28"/>
        </w:rPr>
        <w:t>".</w:t>
      </w:r>
    </w:p>
    <w:p w14:paraId="1508936E" w14:textId="77CC324B" w:rsidR="00E97DAA" w:rsidRPr="005C596A" w:rsidRDefault="00E97DAA" w:rsidP="005C596A">
      <w:pPr>
        <w:ind w:firstLine="709"/>
        <w:jc w:val="both"/>
        <w:rPr>
          <w:sz w:val="28"/>
          <w:szCs w:val="28"/>
          <w:lang w:val="kk-KZ"/>
        </w:rPr>
      </w:pPr>
      <w:r w:rsidRPr="00363421">
        <w:rPr>
          <w:sz w:val="28"/>
          <w:szCs w:val="28"/>
        </w:rPr>
        <w:t xml:space="preserve">  </w:t>
      </w:r>
      <w:r w:rsidRPr="00363421">
        <w:rPr>
          <w:sz w:val="28"/>
          <w:szCs w:val="28"/>
          <w:lang w:val="kk-KZ"/>
        </w:rPr>
        <w:t>18.</w:t>
      </w:r>
      <w:r w:rsidRPr="00363421">
        <w:rPr>
          <w:sz w:val="28"/>
          <w:szCs w:val="28"/>
        </w:rPr>
        <w:t xml:space="preserve">Аиша </w:t>
      </w:r>
      <w:proofErr w:type="spellStart"/>
      <w:r w:rsidRPr="00363421">
        <w:rPr>
          <w:sz w:val="28"/>
          <w:szCs w:val="28"/>
        </w:rPr>
        <w:t>Щирук</w:t>
      </w:r>
      <w:proofErr w:type="spellEnd"/>
      <w:r w:rsidRPr="00363421">
        <w:rPr>
          <w:sz w:val="28"/>
          <w:szCs w:val="28"/>
        </w:rPr>
        <w:t xml:space="preserve"> и Алима </w:t>
      </w:r>
      <w:proofErr w:type="spellStart"/>
      <w:r w:rsidRPr="00363421">
        <w:rPr>
          <w:sz w:val="28"/>
          <w:szCs w:val="28"/>
        </w:rPr>
        <w:t>Айтчанова</w:t>
      </w:r>
      <w:proofErr w:type="spellEnd"/>
      <w:r w:rsidRPr="00363421">
        <w:rPr>
          <w:sz w:val="28"/>
          <w:szCs w:val="28"/>
        </w:rPr>
        <w:t xml:space="preserve"> также активно принимают участие в конкурсах и олимпиадах, достойно представляя нашу школу.</w:t>
      </w:r>
    </w:p>
    <w:p w14:paraId="050C976A" w14:textId="77777777" w:rsidR="00E97DAA" w:rsidRPr="00363421" w:rsidRDefault="00E97DAA" w:rsidP="00FB2E58">
      <w:pPr>
        <w:ind w:firstLine="709"/>
        <w:jc w:val="both"/>
        <w:rPr>
          <w:sz w:val="28"/>
          <w:szCs w:val="28"/>
        </w:rPr>
      </w:pPr>
      <w:r w:rsidRPr="00363421">
        <w:rPr>
          <w:sz w:val="28"/>
          <w:szCs w:val="28"/>
          <w:lang w:val="kk-KZ"/>
        </w:rPr>
        <w:t>19.</w:t>
      </w:r>
      <w:r w:rsidRPr="00363421">
        <w:rPr>
          <w:sz w:val="28"/>
          <w:szCs w:val="28"/>
        </w:rPr>
        <w:t xml:space="preserve"> Александра </w:t>
      </w:r>
      <w:proofErr w:type="spellStart"/>
      <w:r w:rsidRPr="00363421">
        <w:rPr>
          <w:sz w:val="28"/>
          <w:szCs w:val="28"/>
        </w:rPr>
        <w:t>Юда</w:t>
      </w:r>
      <w:proofErr w:type="spellEnd"/>
      <w:r w:rsidRPr="00363421">
        <w:rPr>
          <w:sz w:val="28"/>
          <w:szCs w:val="28"/>
        </w:rPr>
        <w:t>— победитель интеллектуальной олимпиады «</w:t>
      </w:r>
      <w:proofErr w:type="spellStart"/>
      <w:r w:rsidRPr="00363421">
        <w:rPr>
          <w:sz w:val="28"/>
          <w:szCs w:val="28"/>
        </w:rPr>
        <w:t>Ақбота</w:t>
      </w:r>
      <w:proofErr w:type="spellEnd"/>
      <w:r w:rsidRPr="00363421">
        <w:rPr>
          <w:sz w:val="28"/>
          <w:szCs w:val="28"/>
        </w:rPr>
        <w:t>»</w:t>
      </w:r>
    </w:p>
    <w:p w14:paraId="4F1976AD" w14:textId="77777777" w:rsidR="00E97DAA" w:rsidRPr="00363421" w:rsidRDefault="00E97DAA" w:rsidP="00FB2E58">
      <w:pPr>
        <w:ind w:firstLine="709"/>
        <w:jc w:val="both"/>
        <w:rPr>
          <w:sz w:val="28"/>
          <w:szCs w:val="28"/>
        </w:rPr>
      </w:pPr>
      <w:r w:rsidRPr="00363421">
        <w:rPr>
          <w:sz w:val="28"/>
          <w:szCs w:val="28"/>
          <w:lang w:val="kk-KZ"/>
        </w:rPr>
        <w:t>20.</w:t>
      </w:r>
      <w:r w:rsidRPr="00363421">
        <w:rPr>
          <w:sz w:val="28"/>
          <w:szCs w:val="28"/>
        </w:rPr>
        <w:t>Дарья Лебединская— победитель интеллектуальной олимпиады «</w:t>
      </w:r>
      <w:proofErr w:type="spellStart"/>
      <w:r w:rsidRPr="00363421">
        <w:rPr>
          <w:sz w:val="28"/>
          <w:szCs w:val="28"/>
        </w:rPr>
        <w:t>Ақбота</w:t>
      </w:r>
      <w:proofErr w:type="spellEnd"/>
      <w:r w:rsidRPr="00363421">
        <w:rPr>
          <w:sz w:val="28"/>
          <w:szCs w:val="28"/>
        </w:rPr>
        <w:t>»— обладатель диплома I степени игры-конкурса «Кенгуру»</w:t>
      </w:r>
    </w:p>
    <w:p w14:paraId="1EEABB64" w14:textId="77777777" w:rsidR="00E97DAA" w:rsidRPr="00363421" w:rsidRDefault="00E97DAA" w:rsidP="00FB2E58">
      <w:pPr>
        <w:ind w:firstLine="709"/>
        <w:jc w:val="both"/>
        <w:rPr>
          <w:sz w:val="28"/>
          <w:szCs w:val="28"/>
        </w:rPr>
      </w:pPr>
      <w:r w:rsidRPr="00363421">
        <w:rPr>
          <w:sz w:val="28"/>
          <w:szCs w:val="28"/>
          <w:lang w:val="kk-KZ"/>
        </w:rPr>
        <w:t>21.</w:t>
      </w:r>
      <w:r w:rsidRPr="00363421">
        <w:rPr>
          <w:sz w:val="28"/>
          <w:szCs w:val="28"/>
        </w:rPr>
        <w:t>Макар Гальченко— победитель интеллектуальной олимпиады «</w:t>
      </w:r>
      <w:proofErr w:type="spellStart"/>
      <w:r w:rsidRPr="00363421">
        <w:rPr>
          <w:sz w:val="28"/>
          <w:szCs w:val="28"/>
        </w:rPr>
        <w:t>Ақбота</w:t>
      </w:r>
      <w:proofErr w:type="spellEnd"/>
      <w:r w:rsidRPr="00363421">
        <w:rPr>
          <w:sz w:val="28"/>
          <w:szCs w:val="28"/>
        </w:rPr>
        <w:t>»</w:t>
      </w:r>
    </w:p>
    <w:p w14:paraId="2E23BE6D" w14:textId="77777777" w:rsidR="00E97DAA" w:rsidRPr="00363421" w:rsidRDefault="00E97DAA" w:rsidP="00FB2E58">
      <w:pPr>
        <w:ind w:firstLine="709"/>
        <w:jc w:val="both"/>
        <w:rPr>
          <w:sz w:val="28"/>
          <w:szCs w:val="28"/>
        </w:rPr>
      </w:pPr>
      <w:r w:rsidRPr="00363421">
        <w:rPr>
          <w:sz w:val="28"/>
          <w:szCs w:val="28"/>
          <w:lang w:val="kk-KZ"/>
        </w:rPr>
        <w:t>22.</w:t>
      </w:r>
      <w:r w:rsidRPr="00363421">
        <w:rPr>
          <w:sz w:val="28"/>
          <w:szCs w:val="28"/>
        </w:rPr>
        <w:t xml:space="preserve">Азат </w:t>
      </w:r>
      <w:proofErr w:type="spellStart"/>
      <w:r w:rsidRPr="00363421">
        <w:rPr>
          <w:sz w:val="28"/>
          <w:szCs w:val="28"/>
        </w:rPr>
        <w:t>Бекберген</w:t>
      </w:r>
      <w:proofErr w:type="spellEnd"/>
      <w:r w:rsidRPr="00363421">
        <w:rPr>
          <w:sz w:val="28"/>
          <w:szCs w:val="28"/>
        </w:rPr>
        <w:t>— победитель интеллектуальной олимпиады «</w:t>
      </w:r>
      <w:proofErr w:type="spellStart"/>
      <w:r w:rsidRPr="00363421">
        <w:rPr>
          <w:sz w:val="28"/>
          <w:szCs w:val="28"/>
        </w:rPr>
        <w:t>Ақбота</w:t>
      </w:r>
      <w:proofErr w:type="spellEnd"/>
      <w:r w:rsidRPr="00363421">
        <w:rPr>
          <w:sz w:val="28"/>
          <w:szCs w:val="28"/>
        </w:rPr>
        <w:t>»</w:t>
      </w:r>
    </w:p>
    <w:p w14:paraId="2C4D1FEF" w14:textId="77777777" w:rsidR="00E97DAA" w:rsidRPr="00363421" w:rsidRDefault="00E97DAA" w:rsidP="00FB2E58">
      <w:pPr>
        <w:ind w:firstLine="709"/>
        <w:jc w:val="both"/>
        <w:rPr>
          <w:sz w:val="28"/>
          <w:szCs w:val="28"/>
        </w:rPr>
      </w:pPr>
      <w:r w:rsidRPr="00363421">
        <w:rPr>
          <w:sz w:val="28"/>
          <w:szCs w:val="28"/>
          <w:lang w:val="kk-KZ"/>
        </w:rPr>
        <w:t>23.</w:t>
      </w:r>
      <w:r w:rsidRPr="00363421">
        <w:rPr>
          <w:sz w:val="28"/>
          <w:szCs w:val="28"/>
        </w:rPr>
        <w:t xml:space="preserve">Александра </w:t>
      </w:r>
      <w:proofErr w:type="spellStart"/>
      <w:r w:rsidRPr="00363421">
        <w:rPr>
          <w:sz w:val="28"/>
          <w:szCs w:val="28"/>
        </w:rPr>
        <w:t>Юда</w:t>
      </w:r>
      <w:proofErr w:type="spellEnd"/>
      <w:r w:rsidRPr="00363421">
        <w:rPr>
          <w:sz w:val="28"/>
          <w:szCs w:val="28"/>
        </w:rPr>
        <w:t>— обладатель диплома II степени игры-конкурса «Кенгуру»</w:t>
      </w:r>
    </w:p>
    <w:p w14:paraId="25CEE07A" w14:textId="77777777" w:rsidR="00E97DAA" w:rsidRPr="00363421" w:rsidRDefault="00E97DAA" w:rsidP="00FB2E58">
      <w:pPr>
        <w:ind w:firstLine="709"/>
        <w:jc w:val="both"/>
        <w:rPr>
          <w:sz w:val="28"/>
          <w:szCs w:val="28"/>
        </w:rPr>
      </w:pPr>
      <w:r w:rsidRPr="00363421">
        <w:rPr>
          <w:sz w:val="28"/>
          <w:szCs w:val="28"/>
          <w:lang w:val="kk-KZ"/>
        </w:rPr>
        <w:t>24.</w:t>
      </w:r>
      <w:proofErr w:type="spellStart"/>
      <w:r w:rsidRPr="00363421">
        <w:rPr>
          <w:sz w:val="28"/>
          <w:szCs w:val="28"/>
        </w:rPr>
        <w:t>Эсмира</w:t>
      </w:r>
      <w:proofErr w:type="spellEnd"/>
      <w:r w:rsidRPr="00363421">
        <w:rPr>
          <w:sz w:val="28"/>
          <w:szCs w:val="28"/>
        </w:rPr>
        <w:t xml:space="preserve"> </w:t>
      </w:r>
      <w:proofErr w:type="spellStart"/>
      <w:r w:rsidRPr="00363421">
        <w:rPr>
          <w:sz w:val="28"/>
          <w:szCs w:val="28"/>
        </w:rPr>
        <w:t>Нурханова</w:t>
      </w:r>
      <w:proofErr w:type="spellEnd"/>
      <w:r w:rsidRPr="00363421">
        <w:rPr>
          <w:sz w:val="28"/>
          <w:szCs w:val="28"/>
        </w:rPr>
        <w:t>— обладатель диплома III степени игры-конкурса «Кенгуру»</w:t>
      </w:r>
    </w:p>
    <w:p w14:paraId="0C867B32" w14:textId="77777777" w:rsidR="00E97DAA" w:rsidRPr="00363421" w:rsidRDefault="00E97DAA" w:rsidP="00FB2E58">
      <w:pPr>
        <w:ind w:firstLine="709"/>
        <w:jc w:val="both"/>
        <w:rPr>
          <w:sz w:val="28"/>
          <w:szCs w:val="28"/>
        </w:rPr>
      </w:pPr>
      <w:r w:rsidRPr="00363421">
        <w:rPr>
          <w:sz w:val="28"/>
          <w:szCs w:val="28"/>
          <w:lang w:val="kk-KZ"/>
        </w:rPr>
        <w:t>25.</w:t>
      </w:r>
      <w:r w:rsidRPr="00363421">
        <w:rPr>
          <w:sz w:val="28"/>
          <w:szCs w:val="28"/>
        </w:rPr>
        <w:t>Александр Березовский— обладатель диплома III степени игры-конкурса «Кенгуру»</w:t>
      </w:r>
    </w:p>
    <w:p w14:paraId="1E30DC99" w14:textId="77777777" w:rsidR="00E97DAA" w:rsidRPr="00363421" w:rsidRDefault="00E97DAA" w:rsidP="00FB2E58">
      <w:pPr>
        <w:ind w:firstLine="709"/>
        <w:jc w:val="both"/>
        <w:rPr>
          <w:sz w:val="28"/>
          <w:szCs w:val="28"/>
        </w:rPr>
      </w:pPr>
      <w:r w:rsidRPr="00363421">
        <w:rPr>
          <w:sz w:val="28"/>
          <w:szCs w:val="28"/>
          <w:lang w:val="kk-KZ"/>
        </w:rPr>
        <w:t>26.</w:t>
      </w:r>
      <w:r w:rsidRPr="00363421">
        <w:rPr>
          <w:sz w:val="28"/>
          <w:szCs w:val="28"/>
        </w:rPr>
        <w:t xml:space="preserve"> Призёры республиканской дистанционной олимпиады «</w:t>
      </w:r>
      <w:proofErr w:type="spellStart"/>
      <w:r w:rsidRPr="00363421">
        <w:rPr>
          <w:sz w:val="28"/>
          <w:szCs w:val="28"/>
        </w:rPr>
        <w:t>Тарих</w:t>
      </w:r>
      <w:proofErr w:type="spellEnd"/>
      <w:r w:rsidRPr="00363421">
        <w:rPr>
          <w:sz w:val="28"/>
          <w:szCs w:val="28"/>
        </w:rPr>
        <w:t xml:space="preserve"> </w:t>
      </w:r>
      <w:proofErr w:type="spellStart"/>
      <w:r w:rsidRPr="00363421">
        <w:rPr>
          <w:sz w:val="28"/>
          <w:szCs w:val="28"/>
        </w:rPr>
        <w:t>ата</w:t>
      </w:r>
      <w:proofErr w:type="spellEnd"/>
      <w:r w:rsidRPr="00363421">
        <w:rPr>
          <w:sz w:val="28"/>
          <w:szCs w:val="28"/>
        </w:rPr>
        <w:t>» среди учащихся 5–9 классов (III степень):</w:t>
      </w:r>
    </w:p>
    <w:p w14:paraId="538B8C3C" w14:textId="77777777" w:rsidR="00E97DAA" w:rsidRPr="00363421" w:rsidRDefault="00E97DAA" w:rsidP="00FB2E58">
      <w:pPr>
        <w:ind w:firstLine="709"/>
        <w:jc w:val="both"/>
        <w:rPr>
          <w:sz w:val="28"/>
          <w:szCs w:val="28"/>
        </w:rPr>
      </w:pPr>
      <w:r w:rsidRPr="00363421">
        <w:rPr>
          <w:sz w:val="28"/>
          <w:szCs w:val="28"/>
          <w:lang w:val="kk-KZ"/>
        </w:rPr>
        <w:t>-</w:t>
      </w:r>
      <w:r w:rsidRPr="00363421">
        <w:rPr>
          <w:sz w:val="28"/>
          <w:szCs w:val="28"/>
        </w:rPr>
        <w:t xml:space="preserve">Милана </w:t>
      </w:r>
      <w:proofErr w:type="spellStart"/>
      <w:r w:rsidRPr="00363421">
        <w:rPr>
          <w:sz w:val="28"/>
          <w:szCs w:val="28"/>
        </w:rPr>
        <w:t>Веременко</w:t>
      </w:r>
      <w:proofErr w:type="spellEnd"/>
    </w:p>
    <w:p w14:paraId="2B8FAB8C" w14:textId="77777777" w:rsidR="00E97DAA" w:rsidRPr="00363421" w:rsidRDefault="00E97DAA" w:rsidP="00FB2E58">
      <w:pPr>
        <w:ind w:firstLine="709"/>
        <w:jc w:val="both"/>
        <w:rPr>
          <w:sz w:val="28"/>
          <w:szCs w:val="28"/>
        </w:rPr>
      </w:pPr>
      <w:r w:rsidRPr="00363421">
        <w:rPr>
          <w:sz w:val="28"/>
          <w:szCs w:val="28"/>
          <w:lang w:val="kk-KZ"/>
        </w:rPr>
        <w:t>-</w:t>
      </w:r>
      <w:r w:rsidRPr="00363421">
        <w:rPr>
          <w:sz w:val="28"/>
          <w:szCs w:val="28"/>
        </w:rPr>
        <w:t xml:space="preserve">Ясмин </w:t>
      </w:r>
      <w:proofErr w:type="spellStart"/>
      <w:r w:rsidRPr="00363421">
        <w:rPr>
          <w:sz w:val="28"/>
          <w:szCs w:val="28"/>
        </w:rPr>
        <w:t>Жолаева</w:t>
      </w:r>
      <w:proofErr w:type="spellEnd"/>
    </w:p>
    <w:p w14:paraId="41B4D3DB" w14:textId="77777777" w:rsidR="00E97DAA" w:rsidRPr="00363421" w:rsidRDefault="00E97DAA" w:rsidP="00FB2E58">
      <w:pPr>
        <w:ind w:firstLine="709"/>
        <w:jc w:val="both"/>
        <w:rPr>
          <w:sz w:val="28"/>
          <w:szCs w:val="28"/>
        </w:rPr>
      </w:pPr>
      <w:r w:rsidRPr="00363421">
        <w:rPr>
          <w:sz w:val="28"/>
          <w:szCs w:val="28"/>
          <w:lang w:val="kk-KZ"/>
        </w:rPr>
        <w:t>27.</w:t>
      </w:r>
      <w:proofErr w:type="spellStart"/>
      <w:r w:rsidRPr="00363421">
        <w:rPr>
          <w:sz w:val="28"/>
          <w:szCs w:val="28"/>
        </w:rPr>
        <w:t>Билялова</w:t>
      </w:r>
      <w:proofErr w:type="spellEnd"/>
      <w:r w:rsidRPr="00363421">
        <w:rPr>
          <w:sz w:val="28"/>
          <w:szCs w:val="28"/>
        </w:rPr>
        <w:t xml:space="preserve"> Альфия</w:t>
      </w:r>
      <w:r w:rsidRPr="00363421">
        <w:rPr>
          <w:sz w:val="28"/>
          <w:szCs w:val="28"/>
          <w:lang w:val="kk-KZ"/>
        </w:rPr>
        <w:t xml:space="preserve"> -п</w:t>
      </w:r>
      <w:proofErr w:type="spellStart"/>
      <w:r w:rsidRPr="00363421">
        <w:rPr>
          <w:sz w:val="28"/>
          <w:szCs w:val="28"/>
        </w:rPr>
        <w:t>обедитель</w:t>
      </w:r>
      <w:proofErr w:type="spellEnd"/>
      <w:r w:rsidRPr="00363421">
        <w:rPr>
          <w:sz w:val="28"/>
          <w:szCs w:val="28"/>
        </w:rPr>
        <w:t xml:space="preserve"> конкурса «М. </w:t>
      </w:r>
      <w:proofErr w:type="spellStart"/>
      <w:r w:rsidRPr="00363421">
        <w:rPr>
          <w:sz w:val="28"/>
          <w:szCs w:val="28"/>
        </w:rPr>
        <w:t>Макатаев</w:t>
      </w:r>
      <w:proofErr w:type="spellEnd"/>
      <w:proofErr w:type="gramStart"/>
      <w:r w:rsidRPr="00363421">
        <w:rPr>
          <w:sz w:val="28"/>
          <w:szCs w:val="28"/>
        </w:rPr>
        <w:t>»</w:t>
      </w:r>
      <w:r w:rsidRPr="00363421">
        <w:rPr>
          <w:sz w:val="28"/>
          <w:szCs w:val="28"/>
          <w:lang w:val="kk-KZ"/>
        </w:rPr>
        <w:t>,д</w:t>
      </w:r>
      <w:proofErr w:type="spellStart"/>
      <w:r w:rsidRPr="00363421">
        <w:rPr>
          <w:sz w:val="28"/>
          <w:szCs w:val="28"/>
        </w:rPr>
        <w:t>иплом</w:t>
      </w:r>
      <w:proofErr w:type="spellEnd"/>
      <w:proofErr w:type="gramEnd"/>
      <w:r w:rsidRPr="00363421">
        <w:rPr>
          <w:sz w:val="28"/>
          <w:szCs w:val="28"/>
        </w:rPr>
        <w:t xml:space="preserve"> I степени в интеллектуальной олимпиаде «</w:t>
      </w:r>
      <w:proofErr w:type="spellStart"/>
      <w:r w:rsidRPr="00363421">
        <w:rPr>
          <w:sz w:val="28"/>
          <w:szCs w:val="28"/>
        </w:rPr>
        <w:t>Акбота</w:t>
      </w:r>
      <w:proofErr w:type="spellEnd"/>
      <w:proofErr w:type="gramStart"/>
      <w:r w:rsidRPr="00363421">
        <w:rPr>
          <w:sz w:val="28"/>
          <w:szCs w:val="28"/>
        </w:rPr>
        <w:t>»</w:t>
      </w:r>
      <w:r w:rsidRPr="00363421">
        <w:rPr>
          <w:sz w:val="28"/>
          <w:szCs w:val="28"/>
          <w:lang w:val="kk-KZ"/>
        </w:rPr>
        <w:t>,</w:t>
      </w:r>
      <w:r w:rsidRPr="00363421">
        <w:rPr>
          <w:sz w:val="28"/>
          <w:szCs w:val="28"/>
        </w:rPr>
        <w:t>III</w:t>
      </w:r>
      <w:proofErr w:type="gramEnd"/>
      <w:r w:rsidRPr="00363421">
        <w:rPr>
          <w:sz w:val="28"/>
          <w:szCs w:val="28"/>
        </w:rPr>
        <w:t xml:space="preserve"> место в интеллектуальной олимпиаде «Алтын ұрпақ-2025</w:t>
      </w:r>
      <w:proofErr w:type="gramStart"/>
      <w:r w:rsidRPr="00363421">
        <w:rPr>
          <w:sz w:val="28"/>
          <w:szCs w:val="28"/>
        </w:rPr>
        <w:t>»</w:t>
      </w:r>
      <w:r w:rsidRPr="00363421">
        <w:rPr>
          <w:sz w:val="28"/>
          <w:szCs w:val="28"/>
          <w:lang w:val="kk-KZ"/>
        </w:rPr>
        <w:t>,д</w:t>
      </w:r>
      <w:proofErr w:type="spellStart"/>
      <w:r w:rsidRPr="00363421">
        <w:rPr>
          <w:sz w:val="28"/>
          <w:szCs w:val="28"/>
        </w:rPr>
        <w:t>иплом</w:t>
      </w:r>
      <w:proofErr w:type="spellEnd"/>
      <w:proofErr w:type="gramEnd"/>
      <w:r w:rsidRPr="00363421">
        <w:rPr>
          <w:sz w:val="28"/>
          <w:szCs w:val="28"/>
        </w:rPr>
        <w:t xml:space="preserve"> I степени в игре-конкурсе «Кенгуру»</w:t>
      </w:r>
    </w:p>
    <w:p w14:paraId="513042A9" w14:textId="77777777" w:rsidR="00E97DAA" w:rsidRPr="00363421" w:rsidRDefault="00E97DAA" w:rsidP="00FB2E58">
      <w:pPr>
        <w:ind w:firstLine="709"/>
        <w:jc w:val="both"/>
        <w:rPr>
          <w:sz w:val="28"/>
          <w:szCs w:val="28"/>
        </w:rPr>
      </w:pPr>
      <w:r w:rsidRPr="00363421">
        <w:rPr>
          <w:sz w:val="28"/>
          <w:szCs w:val="28"/>
          <w:lang w:val="kk-KZ"/>
        </w:rPr>
        <w:t>28.</w:t>
      </w:r>
      <w:proofErr w:type="spellStart"/>
      <w:r w:rsidRPr="00363421">
        <w:rPr>
          <w:sz w:val="28"/>
          <w:szCs w:val="28"/>
        </w:rPr>
        <w:t>Куанышева</w:t>
      </w:r>
      <w:proofErr w:type="spellEnd"/>
      <w:r w:rsidRPr="00363421">
        <w:rPr>
          <w:sz w:val="28"/>
          <w:szCs w:val="28"/>
        </w:rPr>
        <w:t xml:space="preserve"> Зара</w:t>
      </w:r>
      <w:r w:rsidRPr="00363421">
        <w:rPr>
          <w:sz w:val="28"/>
          <w:szCs w:val="28"/>
          <w:lang w:val="kk-KZ"/>
        </w:rPr>
        <w:t>-</w:t>
      </w:r>
      <w:r w:rsidRPr="00363421">
        <w:rPr>
          <w:sz w:val="28"/>
          <w:szCs w:val="28"/>
        </w:rPr>
        <w:t>Диплом III степени в интеллектуальной олимпиаде «</w:t>
      </w:r>
      <w:proofErr w:type="spellStart"/>
      <w:r w:rsidRPr="00363421">
        <w:rPr>
          <w:sz w:val="28"/>
          <w:szCs w:val="28"/>
        </w:rPr>
        <w:t>Акбота</w:t>
      </w:r>
      <w:proofErr w:type="spellEnd"/>
      <w:r w:rsidRPr="00363421">
        <w:rPr>
          <w:sz w:val="28"/>
          <w:szCs w:val="28"/>
        </w:rPr>
        <w:t>»</w:t>
      </w:r>
      <w:r w:rsidRPr="00363421">
        <w:rPr>
          <w:sz w:val="28"/>
          <w:szCs w:val="28"/>
          <w:lang w:val="kk-KZ"/>
        </w:rPr>
        <w:t>-д</w:t>
      </w:r>
      <w:proofErr w:type="spellStart"/>
      <w:r w:rsidRPr="00363421">
        <w:rPr>
          <w:sz w:val="28"/>
          <w:szCs w:val="28"/>
        </w:rPr>
        <w:t>иплом</w:t>
      </w:r>
      <w:proofErr w:type="spellEnd"/>
      <w:r w:rsidRPr="00363421">
        <w:rPr>
          <w:sz w:val="28"/>
          <w:szCs w:val="28"/>
        </w:rPr>
        <w:t xml:space="preserve"> II степени в игре-конкурсе «Кенгуру»</w:t>
      </w:r>
    </w:p>
    <w:p w14:paraId="437A3FE3" w14:textId="77777777" w:rsidR="00E97DAA" w:rsidRPr="00363421" w:rsidRDefault="00E97DAA" w:rsidP="00FB2E58">
      <w:pPr>
        <w:ind w:firstLine="709"/>
        <w:jc w:val="both"/>
        <w:rPr>
          <w:sz w:val="28"/>
          <w:szCs w:val="28"/>
          <w:lang w:val="kk-KZ"/>
        </w:rPr>
      </w:pPr>
      <w:r w:rsidRPr="00363421">
        <w:rPr>
          <w:sz w:val="28"/>
          <w:szCs w:val="28"/>
          <w:lang w:val="kk-KZ"/>
        </w:rPr>
        <w:t>29.</w:t>
      </w:r>
      <w:proofErr w:type="spellStart"/>
      <w:r w:rsidRPr="00363421">
        <w:rPr>
          <w:sz w:val="28"/>
          <w:szCs w:val="28"/>
        </w:rPr>
        <w:t>Мұратұлы</w:t>
      </w:r>
      <w:proofErr w:type="spellEnd"/>
      <w:r w:rsidRPr="00363421">
        <w:rPr>
          <w:sz w:val="28"/>
          <w:szCs w:val="28"/>
        </w:rPr>
        <w:t xml:space="preserve"> </w:t>
      </w:r>
      <w:proofErr w:type="spellStart"/>
      <w:r w:rsidRPr="00363421">
        <w:rPr>
          <w:sz w:val="28"/>
          <w:szCs w:val="28"/>
        </w:rPr>
        <w:t>Бекасыл</w:t>
      </w:r>
      <w:proofErr w:type="spellEnd"/>
      <w:r w:rsidRPr="00363421">
        <w:rPr>
          <w:sz w:val="28"/>
          <w:szCs w:val="28"/>
          <w:lang w:val="kk-KZ"/>
        </w:rPr>
        <w:t>-д</w:t>
      </w:r>
      <w:proofErr w:type="spellStart"/>
      <w:r w:rsidRPr="00363421">
        <w:rPr>
          <w:sz w:val="28"/>
          <w:szCs w:val="28"/>
        </w:rPr>
        <w:t>иплом</w:t>
      </w:r>
      <w:proofErr w:type="spellEnd"/>
      <w:r w:rsidRPr="00363421">
        <w:rPr>
          <w:sz w:val="28"/>
          <w:szCs w:val="28"/>
        </w:rPr>
        <w:t xml:space="preserve"> I степени в интеллектуальной олимпиаде </w:t>
      </w:r>
    </w:p>
    <w:p w14:paraId="43F1AFEC" w14:textId="77777777" w:rsidR="00E97DAA" w:rsidRPr="00363421" w:rsidRDefault="00E97DAA" w:rsidP="00FB2E58">
      <w:pPr>
        <w:ind w:firstLine="709"/>
        <w:jc w:val="both"/>
        <w:rPr>
          <w:sz w:val="28"/>
          <w:szCs w:val="28"/>
        </w:rPr>
      </w:pPr>
      <w:r w:rsidRPr="00363421">
        <w:rPr>
          <w:sz w:val="28"/>
          <w:szCs w:val="28"/>
          <w:lang w:val="kk-KZ"/>
        </w:rPr>
        <w:t>30.</w:t>
      </w:r>
      <w:proofErr w:type="spellStart"/>
      <w:r w:rsidRPr="00363421">
        <w:rPr>
          <w:sz w:val="28"/>
          <w:szCs w:val="28"/>
        </w:rPr>
        <w:t>Қайкен</w:t>
      </w:r>
      <w:proofErr w:type="spellEnd"/>
      <w:r w:rsidRPr="00363421">
        <w:rPr>
          <w:sz w:val="28"/>
          <w:szCs w:val="28"/>
        </w:rPr>
        <w:t xml:space="preserve"> Шахназар</w:t>
      </w:r>
      <w:r w:rsidRPr="00363421">
        <w:rPr>
          <w:sz w:val="28"/>
          <w:szCs w:val="28"/>
          <w:lang w:val="kk-KZ"/>
        </w:rPr>
        <w:t>-д</w:t>
      </w:r>
      <w:proofErr w:type="spellStart"/>
      <w:r w:rsidRPr="00363421">
        <w:rPr>
          <w:sz w:val="28"/>
          <w:szCs w:val="28"/>
        </w:rPr>
        <w:t>иплом</w:t>
      </w:r>
      <w:proofErr w:type="spellEnd"/>
      <w:r w:rsidRPr="00363421">
        <w:rPr>
          <w:sz w:val="28"/>
          <w:szCs w:val="28"/>
        </w:rPr>
        <w:t xml:space="preserve"> II степени в интеллектуальной олимпиаде «</w:t>
      </w:r>
      <w:proofErr w:type="spellStart"/>
      <w:r w:rsidRPr="00363421">
        <w:rPr>
          <w:sz w:val="28"/>
          <w:szCs w:val="28"/>
        </w:rPr>
        <w:t>Акбота</w:t>
      </w:r>
      <w:proofErr w:type="spellEnd"/>
      <w:r w:rsidRPr="00363421">
        <w:rPr>
          <w:sz w:val="28"/>
          <w:szCs w:val="28"/>
        </w:rPr>
        <w:t>»</w:t>
      </w:r>
      <w:r w:rsidRPr="00363421">
        <w:rPr>
          <w:sz w:val="28"/>
          <w:szCs w:val="28"/>
          <w:lang w:val="kk-KZ"/>
        </w:rPr>
        <w:t>,д</w:t>
      </w:r>
      <w:proofErr w:type="spellStart"/>
      <w:r w:rsidRPr="00363421">
        <w:rPr>
          <w:sz w:val="28"/>
          <w:szCs w:val="28"/>
        </w:rPr>
        <w:t>иплом</w:t>
      </w:r>
      <w:proofErr w:type="spellEnd"/>
      <w:r w:rsidRPr="00363421">
        <w:rPr>
          <w:sz w:val="28"/>
          <w:szCs w:val="28"/>
        </w:rPr>
        <w:t xml:space="preserve"> II степени в игре-конкурсе «Кенгуру»</w:t>
      </w:r>
    </w:p>
    <w:p w14:paraId="29F6BD03" w14:textId="77777777" w:rsidR="00E97DAA" w:rsidRPr="00363421" w:rsidRDefault="00E97DAA" w:rsidP="00FB2E58">
      <w:pPr>
        <w:ind w:firstLine="709"/>
        <w:jc w:val="both"/>
        <w:rPr>
          <w:sz w:val="28"/>
          <w:szCs w:val="28"/>
        </w:rPr>
      </w:pPr>
      <w:r w:rsidRPr="00363421">
        <w:rPr>
          <w:sz w:val="28"/>
          <w:szCs w:val="28"/>
          <w:lang w:val="kk-KZ"/>
        </w:rPr>
        <w:t>31.</w:t>
      </w:r>
      <w:proofErr w:type="spellStart"/>
      <w:r w:rsidRPr="00363421">
        <w:rPr>
          <w:sz w:val="28"/>
          <w:szCs w:val="28"/>
        </w:rPr>
        <w:t>Шамшел</w:t>
      </w:r>
      <w:proofErr w:type="spellEnd"/>
      <w:r w:rsidRPr="00363421">
        <w:rPr>
          <w:sz w:val="28"/>
          <w:szCs w:val="28"/>
        </w:rPr>
        <w:t xml:space="preserve"> Мухаммад</w:t>
      </w:r>
      <w:r w:rsidRPr="00363421">
        <w:rPr>
          <w:sz w:val="28"/>
          <w:szCs w:val="28"/>
          <w:lang w:val="kk-KZ"/>
        </w:rPr>
        <w:t>-д</w:t>
      </w:r>
      <w:proofErr w:type="spellStart"/>
      <w:r w:rsidRPr="00363421">
        <w:rPr>
          <w:sz w:val="28"/>
          <w:szCs w:val="28"/>
        </w:rPr>
        <w:t>иплом</w:t>
      </w:r>
      <w:proofErr w:type="spellEnd"/>
      <w:r w:rsidRPr="00363421">
        <w:rPr>
          <w:sz w:val="28"/>
          <w:szCs w:val="28"/>
        </w:rPr>
        <w:t xml:space="preserve"> III степени в интеллектуальной олимпиаде «</w:t>
      </w:r>
      <w:proofErr w:type="spellStart"/>
      <w:r w:rsidRPr="00363421">
        <w:rPr>
          <w:sz w:val="28"/>
          <w:szCs w:val="28"/>
        </w:rPr>
        <w:t>Акбота</w:t>
      </w:r>
      <w:proofErr w:type="spellEnd"/>
      <w:r w:rsidRPr="00363421">
        <w:rPr>
          <w:sz w:val="28"/>
          <w:szCs w:val="28"/>
        </w:rPr>
        <w:t>»</w:t>
      </w:r>
      <w:r w:rsidRPr="00363421">
        <w:rPr>
          <w:sz w:val="28"/>
          <w:szCs w:val="28"/>
          <w:lang w:val="kk-KZ"/>
        </w:rPr>
        <w:t>,д</w:t>
      </w:r>
      <w:proofErr w:type="spellStart"/>
      <w:r w:rsidRPr="00363421">
        <w:rPr>
          <w:sz w:val="28"/>
          <w:szCs w:val="28"/>
        </w:rPr>
        <w:t>иплом</w:t>
      </w:r>
      <w:proofErr w:type="spellEnd"/>
      <w:r w:rsidRPr="00363421">
        <w:rPr>
          <w:sz w:val="28"/>
          <w:szCs w:val="28"/>
        </w:rPr>
        <w:t xml:space="preserve"> II степени в игре-конкурсе «Кенгуру»</w:t>
      </w:r>
    </w:p>
    <w:p w14:paraId="79BDF27B" w14:textId="77777777" w:rsidR="00E97DAA" w:rsidRPr="00363421" w:rsidRDefault="00E97DAA" w:rsidP="00FB2E58">
      <w:pPr>
        <w:ind w:firstLine="709"/>
        <w:jc w:val="both"/>
        <w:rPr>
          <w:sz w:val="28"/>
          <w:szCs w:val="28"/>
        </w:rPr>
      </w:pPr>
      <w:r w:rsidRPr="00363421">
        <w:rPr>
          <w:sz w:val="28"/>
          <w:szCs w:val="28"/>
          <w:lang w:val="kk-KZ"/>
        </w:rPr>
        <w:t>32.</w:t>
      </w:r>
      <w:r w:rsidRPr="00363421">
        <w:rPr>
          <w:sz w:val="28"/>
          <w:szCs w:val="28"/>
        </w:rPr>
        <w:t xml:space="preserve">Омар </w:t>
      </w:r>
      <w:proofErr w:type="spellStart"/>
      <w:r w:rsidRPr="00363421">
        <w:rPr>
          <w:sz w:val="28"/>
          <w:szCs w:val="28"/>
        </w:rPr>
        <w:t>Іңкәр</w:t>
      </w:r>
      <w:proofErr w:type="spellEnd"/>
      <w:r w:rsidRPr="00363421">
        <w:rPr>
          <w:sz w:val="28"/>
          <w:szCs w:val="28"/>
          <w:lang w:val="kk-KZ"/>
        </w:rPr>
        <w:t>-д</w:t>
      </w:r>
      <w:proofErr w:type="spellStart"/>
      <w:r w:rsidRPr="00363421">
        <w:rPr>
          <w:sz w:val="28"/>
          <w:szCs w:val="28"/>
        </w:rPr>
        <w:t>иплом</w:t>
      </w:r>
      <w:proofErr w:type="spellEnd"/>
      <w:r w:rsidRPr="00363421">
        <w:rPr>
          <w:sz w:val="28"/>
          <w:szCs w:val="28"/>
        </w:rPr>
        <w:t xml:space="preserve"> II степени в игре-конкурсе «Кенгуру»</w:t>
      </w:r>
    </w:p>
    <w:p w14:paraId="070C4316" w14:textId="77777777" w:rsidR="00E97DAA" w:rsidRPr="00363421" w:rsidRDefault="00E97DAA" w:rsidP="00FB2E58">
      <w:pPr>
        <w:ind w:firstLine="709"/>
        <w:jc w:val="both"/>
        <w:rPr>
          <w:sz w:val="28"/>
          <w:szCs w:val="28"/>
        </w:rPr>
      </w:pPr>
      <w:r w:rsidRPr="00363421">
        <w:rPr>
          <w:sz w:val="28"/>
          <w:szCs w:val="28"/>
          <w:lang w:val="kk-KZ"/>
        </w:rPr>
        <w:t>33.</w:t>
      </w:r>
      <w:r w:rsidRPr="00363421">
        <w:rPr>
          <w:sz w:val="28"/>
          <w:szCs w:val="28"/>
        </w:rPr>
        <w:t xml:space="preserve">Бахтияр </w:t>
      </w:r>
      <w:proofErr w:type="spellStart"/>
      <w:r w:rsidRPr="00363421">
        <w:rPr>
          <w:sz w:val="28"/>
          <w:szCs w:val="28"/>
        </w:rPr>
        <w:t>Ақтолқын</w:t>
      </w:r>
      <w:proofErr w:type="spellEnd"/>
      <w:r w:rsidRPr="00363421">
        <w:rPr>
          <w:sz w:val="28"/>
          <w:szCs w:val="28"/>
          <w:lang w:val="kk-KZ"/>
        </w:rPr>
        <w:t>-п</w:t>
      </w:r>
      <w:proofErr w:type="spellStart"/>
      <w:r w:rsidRPr="00363421">
        <w:rPr>
          <w:sz w:val="28"/>
          <w:szCs w:val="28"/>
        </w:rPr>
        <w:t>обедитель</w:t>
      </w:r>
      <w:proofErr w:type="spellEnd"/>
      <w:r w:rsidRPr="00363421">
        <w:rPr>
          <w:sz w:val="28"/>
          <w:szCs w:val="28"/>
        </w:rPr>
        <w:t xml:space="preserve"> конкурса «М. </w:t>
      </w:r>
      <w:proofErr w:type="spellStart"/>
      <w:r w:rsidRPr="00363421">
        <w:rPr>
          <w:sz w:val="28"/>
          <w:szCs w:val="28"/>
        </w:rPr>
        <w:t>Макатаев</w:t>
      </w:r>
      <w:proofErr w:type="spellEnd"/>
      <w:r w:rsidRPr="00363421">
        <w:rPr>
          <w:sz w:val="28"/>
          <w:szCs w:val="28"/>
        </w:rPr>
        <w:t>»</w:t>
      </w:r>
    </w:p>
    <w:p w14:paraId="7C7653C4" w14:textId="77777777" w:rsidR="00E97DAA" w:rsidRPr="00363421" w:rsidRDefault="00E97DAA" w:rsidP="00FB2E58">
      <w:pPr>
        <w:ind w:firstLine="709"/>
        <w:jc w:val="both"/>
        <w:rPr>
          <w:sz w:val="28"/>
          <w:szCs w:val="28"/>
        </w:rPr>
      </w:pPr>
      <w:r w:rsidRPr="00363421">
        <w:rPr>
          <w:b/>
          <w:bCs/>
          <w:sz w:val="28"/>
          <w:szCs w:val="28"/>
          <w:lang w:val="kk-KZ"/>
        </w:rPr>
        <w:t>3</w:t>
      </w:r>
      <w:r w:rsidRPr="00363421">
        <w:rPr>
          <w:sz w:val="28"/>
          <w:szCs w:val="28"/>
          <w:lang w:val="kk-KZ"/>
        </w:rPr>
        <w:t>4.</w:t>
      </w:r>
      <w:proofErr w:type="spellStart"/>
      <w:r w:rsidRPr="00363421">
        <w:rPr>
          <w:sz w:val="28"/>
          <w:szCs w:val="28"/>
        </w:rPr>
        <w:t>Дюсимбаева</w:t>
      </w:r>
      <w:proofErr w:type="spellEnd"/>
      <w:r w:rsidRPr="00363421">
        <w:rPr>
          <w:sz w:val="28"/>
          <w:szCs w:val="28"/>
        </w:rPr>
        <w:t xml:space="preserve"> Марьям</w:t>
      </w:r>
      <w:r w:rsidRPr="00363421">
        <w:rPr>
          <w:sz w:val="28"/>
          <w:szCs w:val="28"/>
          <w:lang w:val="kk-KZ"/>
        </w:rPr>
        <w:t>-</w:t>
      </w:r>
      <w:r w:rsidRPr="00363421">
        <w:rPr>
          <w:sz w:val="28"/>
          <w:szCs w:val="28"/>
        </w:rPr>
        <w:t xml:space="preserve">2011 </w:t>
      </w:r>
      <w:proofErr w:type="spellStart"/>
      <w:r w:rsidRPr="00363421">
        <w:rPr>
          <w:sz w:val="28"/>
          <w:szCs w:val="28"/>
        </w:rPr>
        <w:t>жылғы</w:t>
      </w:r>
      <w:proofErr w:type="spellEnd"/>
      <w:r w:rsidRPr="00363421">
        <w:rPr>
          <w:sz w:val="28"/>
          <w:szCs w:val="28"/>
        </w:rPr>
        <w:t xml:space="preserve"> ҚР </w:t>
      </w:r>
      <w:proofErr w:type="spellStart"/>
      <w:r w:rsidRPr="00363421">
        <w:rPr>
          <w:sz w:val="28"/>
          <w:szCs w:val="28"/>
        </w:rPr>
        <w:t>Оқу-ағарту</w:t>
      </w:r>
      <w:proofErr w:type="spellEnd"/>
      <w:r w:rsidRPr="00363421">
        <w:rPr>
          <w:sz w:val="28"/>
          <w:szCs w:val="28"/>
        </w:rPr>
        <w:t xml:space="preserve"> </w:t>
      </w:r>
      <w:proofErr w:type="spellStart"/>
      <w:r w:rsidRPr="00363421">
        <w:rPr>
          <w:sz w:val="28"/>
          <w:szCs w:val="28"/>
        </w:rPr>
        <w:t>министрлігінің</w:t>
      </w:r>
      <w:proofErr w:type="spellEnd"/>
      <w:r w:rsidRPr="00363421">
        <w:rPr>
          <w:sz w:val="28"/>
          <w:szCs w:val="28"/>
        </w:rPr>
        <w:t xml:space="preserve"> №514 </w:t>
      </w:r>
      <w:proofErr w:type="spellStart"/>
      <w:r w:rsidRPr="00363421">
        <w:rPr>
          <w:sz w:val="28"/>
          <w:szCs w:val="28"/>
        </w:rPr>
        <w:t>бұйрығына</w:t>
      </w:r>
      <w:proofErr w:type="spellEnd"/>
      <w:r w:rsidRPr="00363421">
        <w:rPr>
          <w:sz w:val="28"/>
          <w:szCs w:val="28"/>
        </w:rPr>
        <w:t xml:space="preserve"> </w:t>
      </w:r>
      <w:proofErr w:type="spellStart"/>
      <w:r w:rsidRPr="00363421">
        <w:rPr>
          <w:sz w:val="28"/>
          <w:szCs w:val="28"/>
        </w:rPr>
        <w:t>негізделген</w:t>
      </w:r>
      <w:proofErr w:type="spellEnd"/>
      <w:r w:rsidRPr="00363421">
        <w:rPr>
          <w:sz w:val="28"/>
          <w:szCs w:val="28"/>
        </w:rPr>
        <w:t xml:space="preserve"> "</w:t>
      </w:r>
      <w:proofErr w:type="spellStart"/>
      <w:r w:rsidRPr="00363421">
        <w:rPr>
          <w:sz w:val="28"/>
          <w:szCs w:val="28"/>
        </w:rPr>
        <w:t>Мың</w:t>
      </w:r>
      <w:proofErr w:type="spellEnd"/>
      <w:r w:rsidRPr="00363421">
        <w:rPr>
          <w:sz w:val="28"/>
          <w:szCs w:val="28"/>
        </w:rPr>
        <w:t xml:space="preserve"> бала" </w:t>
      </w:r>
      <w:proofErr w:type="spellStart"/>
      <w:r w:rsidRPr="00363421">
        <w:rPr>
          <w:sz w:val="28"/>
          <w:szCs w:val="28"/>
        </w:rPr>
        <w:t>республикалық</w:t>
      </w:r>
      <w:proofErr w:type="spellEnd"/>
      <w:r w:rsidRPr="00363421">
        <w:rPr>
          <w:sz w:val="28"/>
          <w:szCs w:val="28"/>
        </w:rPr>
        <w:t xml:space="preserve">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орталығы</w:t>
      </w:r>
      <w:proofErr w:type="spellEnd"/>
      <w:r w:rsidRPr="00363421">
        <w:rPr>
          <w:sz w:val="28"/>
          <w:szCs w:val="28"/>
        </w:rPr>
        <w:t xml:space="preserve"> </w:t>
      </w:r>
      <w:proofErr w:type="spellStart"/>
      <w:r w:rsidRPr="00363421">
        <w:rPr>
          <w:sz w:val="28"/>
          <w:szCs w:val="28"/>
        </w:rPr>
        <w:t>ұйымдастырған</w:t>
      </w:r>
      <w:proofErr w:type="spellEnd"/>
      <w:r w:rsidRPr="00363421">
        <w:rPr>
          <w:sz w:val="28"/>
          <w:szCs w:val="28"/>
        </w:rPr>
        <w:t xml:space="preserve"> </w:t>
      </w:r>
      <w:proofErr w:type="spellStart"/>
      <w:r w:rsidRPr="00363421">
        <w:rPr>
          <w:sz w:val="28"/>
          <w:szCs w:val="28"/>
        </w:rPr>
        <w:t>қазақ</w:t>
      </w:r>
      <w:proofErr w:type="spellEnd"/>
      <w:r w:rsidRPr="00363421">
        <w:rPr>
          <w:sz w:val="28"/>
          <w:szCs w:val="28"/>
        </w:rPr>
        <w:t xml:space="preserve"> </w:t>
      </w:r>
      <w:proofErr w:type="spellStart"/>
      <w:r w:rsidRPr="00363421">
        <w:rPr>
          <w:sz w:val="28"/>
          <w:szCs w:val="28"/>
        </w:rPr>
        <w:t>тілі</w:t>
      </w:r>
      <w:proofErr w:type="spellEnd"/>
      <w:r w:rsidRPr="00363421">
        <w:rPr>
          <w:sz w:val="28"/>
          <w:szCs w:val="28"/>
        </w:rPr>
        <w:t xml:space="preserve"> </w:t>
      </w:r>
      <w:proofErr w:type="spellStart"/>
      <w:r w:rsidRPr="00363421">
        <w:rPr>
          <w:sz w:val="28"/>
          <w:szCs w:val="28"/>
        </w:rPr>
        <w:t>олимпиадасында</w:t>
      </w:r>
      <w:proofErr w:type="spellEnd"/>
      <w:r w:rsidRPr="00363421">
        <w:rPr>
          <w:sz w:val="28"/>
          <w:szCs w:val="28"/>
        </w:rPr>
        <w:t xml:space="preserve"> II </w:t>
      </w:r>
      <w:proofErr w:type="spellStart"/>
      <w:r w:rsidRPr="00363421">
        <w:rPr>
          <w:sz w:val="28"/>
          <w:szCs w:val="28"/>
        </w:rPr>
        <w:t>орын</w:t>
      </w:r>
      <w:proofErr w:type="spellEnd"/>
      <w:r w:rsidRPr="00363421">
        <w:rPr>
          <w:sz w:val="28"/>
          <w:szCs w:val="28"/>
          <w:lang w:val="kk-KZ"/>
        </w:rPr>
        <w:t xml:space="preserve">, </w:t>
      </w:r>
      <w:r w:rsidRPr="00363421">
        <w:rPr>
          <w:sz w:val="28"/>
          <w:szCs w:val="28"/>
        </w:rPr>
        <w:t>"</w:t>
      </w:r>
      <w:proofErr w:type="spellStart"/>
      <w:r w:rsidRPr="00363421">
        <w:rPr>
          <w:sz w:val="28"/>
          <w:szCs w:val="28"/>
        </w:rPr>
        <w:t>Zerde</w:t>
      </w:r>
      <w:proofErr w:type="spellEnd"/>
      <w:r w:rsidRPr="00363421">
        <w:rPr>
          <w:sz w:val="28"/>
          <w:szCs w:val="28"/>
        </w:rPr>
        <w:t xml:space="preserve"> Education" </w:t>
      </w:r>
      <w:proofErr w:type="spellStart"/>
      <w:r w:rsidRPr="00363421">
        <w:rPr>
          <w:sz w:val="28"/>
          <w:szCs w:val="28"/>
        </w:rPr>
        <w:t>оқу</w:t>
      </w:r>
      <w:proofErr w:type="spellEnd"/>
      <w:r w:rsidRPr="00363421">
        <w:rPr>
          <w:sz w:val="28"/>
          <w:szCs w:val="28"/>
        </w:rPr>
        <w:t xml:space="preserve"> </w:t>
      </w:r>
      <w:proofErr w:type="spellStart"/>
      <w:r w:rsidRPr="00363421">
        <w:rPr>
          <w:sz w:val="28"/>
          <w:szCs w:val="28"/>
        </w:rPr>
        <w:t>орталығы</w:t>
      </w:r>
      <w:proofErr w:type="spellEnd"/>
      <w:r w:rsidRPr="00363421">
        <w:rPr>
          <w:sz w:val="28"/>
          <w:szCs w:val="28"/>
        </w:rPr>
        <w:t xml:space="preserve"> </w:t>
      </w:r>
      <w:proofErr w:type="spellStart"/>
      <w:r w:rsidRPr="00363421">
        <w:rPr>
          <w:sz w:val="28"/>
          <w:szCs w:val="28"/>
        </w:rPr>
        <w:t>ұйымдастырған</w:t>
      </w:r>
      <w:proofErr w:type="spellEnd"/>
      <w:r w:rsidRPr="00363421">
        <w:rPr>
          <w:sz w:val="28"/>
          <w:szCs w:val="28"/>
        </w:rPr>
        <w:t xml:space="preserve"> III </w:t>
      </w:r>
      <w:proofErr w:type="spellStart"/>
      <w:r w:rsidRPr="00363421">
        <w:rPr>
          <w:sz w:val="28"/>
          <w:szCs w:val="28"/>
        </w:rPr>
        <w:t>республикалық</w:t>
      </w:r>
      <w:proofErr w:type="spellEnd"/>
      <w:r w:rsidRPr="00363421">
        <w:rPr>
          <w:sz w:val="28"/>
          <w:szCs w:val="28"/>
        </w:rPr>
        <w:t xml:space="preserve"> </w:t>
      </w:r>
      <w:proofErr w:type="spellStart"/>
      <w:r w:rsidRPr="00363421">
        <w:rPr>
          <w:sz w:val="28"/>
          <w:szCs w:val="28"/>
        </w:rPr>
        <w:t>қазақ</w:t>
      </w:r>
      <w:proofErr w:type="spellEnd"/>
      <w:r w:rsidRPr="00363421">
        <w:rPr>
          <w:sz w:val="28"/>
          <w:szCs w:val="28"/>
        </w:rPr>
        <w:t xml:space="preserve"> </w:t>
      </w:r>
      <w:proofErr w:type="spellStart"/>
      <w:r w:rsidRPr="00363421">
        <w:rPr>
          <w:sz w:val="28"/>
          <w:szCs w:val="28"/>
        </w:rPr>
        <w:t>тілі</w:t>
      </w:r>
      <w:proofErr w:type="spellEnd"/>
      <w:r w:rsidRPr="00363421">
        <w:rPr>
          <w:sz w:val="28"/>
          <w:szCs w:val="28"/>
        </w:rPr>
        <w:t xml:space="preserve"> </w:t>
      </w:r>
      <w:proofErr w:type="spellStart"/>
      <w:r w:rsidRPr="00363421">
        <w:rPr>
          <w:sz w:val="28"/>
          <w:szCs w:val="28"/>
        </w:rPr>
        <w:t>пәні</w:t>
      </w:r>
      <w:proofErr w:type="spellEnd"/>
      <w:r w:rsidRPr="00363421">
        <w:rPr>
          <w:sz w:val="28"/>
          <w:szCs w:val="28"/>
        </w:rPr>
        <w:t xml:space="preserve"> </w:t>
      </w:r>
      <w:proofErr w:type="spellStart"/>
      <w:r w:rsidRPr="00363421">
        <w:rPr>
          <w:sz w:val="28"/>
          <w:szCs w:val="28"/>
        </w:rPr>
        <w:t>олимпиадасында</w:t>
      </w:r>
      <w:proofErr w:type="spellEnd"/>
      <w:r w:rsidRPr="00363421">
        <w:rPr>
          <w:sz w:val="28"/>
          <w:szCs w:val="28"/>
        </w:rPr>
        <w:t xml:space="preserve"> I </w:t>
      </w:r>
      <w:proofErr w:type="spellStart"/>
      <w:r w:rsidRPr="00363421">
        <w:rPr>
          <w:sz w:val="28"/>
          <w:szCs w:val="28"/>
        </w:rPr>
        <w:t>орын</w:t>
      </w:r>
      <w:proofErr w:type="spellEnd"/>
      <w:r w:rsidRPr="00363421">
        <w:rPr>
          <w:sz w:val="28"/>
          <w:szCs w:val="28"/>
        </w:rPr>
        <w:t>.</w:t>
      </w:r>
    </w:p>
    <w:p w14:paraId="62788FEB" w14:textId="77777777" w:rsidR="00E97DAA" w:rsidRPr="00363421" w:rsidRDefault="00E97DAA" w:rsidP="00FB2E58">
      <w:pPr>
        <w:ind w:firstLine="709"/>
        <w:jc w:val="both"/>
        <w:rPr>
          <w:sz w:val="28"/>
          <w:szCs w:val="28"/>
        </w:rPr>
      </w:pPr>
      <w:r w:rsidRPr="00363421">
        <w:rPr>
          <w:sz w:val="28"/>
          <w:szCs w:val="28"/>
          <w:lang w:val="kk-KZ"/>
        </w:rPr>
        <w:lastRenderedPageBreak/>
        <w:t>35.</w:t>
      </w:r>
      <w:proofErr w:type="spellStart"/>
      <w:r w:rsidRPr="00363421">
        <w:rPr>
          <w:sz w:val="28"/>
          <w:szCs w:val="28"/>
        </w:rPr>
        <w:t>Қабдынұр</w:t>
      </w:r>
      <w:proofErr w:type="spellEnd"/>
      <w:r w:rsidRPr="00363421">
        <w:rPr>
          <w:sz w:val="28"/>
          <w:szCs w:val="28"/>
        </w:rPr>
        <w:t xml:space="preserve"> Аиша</w:t>
      </w:r>
      <w:r w:rsidRPr="00363421">
        <w:rPr>
          <w:sz w:val="28"/>
          <w:szCs w:val="28"/>
          <w:lang w:val="kk-KZ"/>
        </w:rPr>
        <w:t>-</w:t>
      </w:r>
      <w:r w:rsidRPr="00363421">
        <w:rPr>
          <w:sz w:val="28"/>
          <w:szCs w:val="28"/>
        </w:rPr>
        <w:t>"</w:t>
      </w:r>
      <w:proofErr w:type="spellStart"/>
      <w:r w:rsidRPr="00363421">
        <w:rPr>
          <w:sz w:val="28"/>
          <w:szCs w:val="28"/>
        </w:rPr>
        <w:t>Білім</w:t>
      </w:r>
      <w:proofErr w:type="spellEnd"/>
      <w:r w:rsidRPr="00363421">
        <w:rPr>
          <w:sz w:val="28"/>
          <w:szCs w:val="28"/>
        </w:rPr>
        <w:t xml:space="preserve"> </w:t>
      </w:r>
      <w:proofErr w:type="spellStart"/>
      <w:r w:rsidRPr="00363421">
        <w:rPr>
          <w:sz w:val="28"/>
          <w:szCs w:val="28"/>
        </w:rPr>
        <w:t>Ордасы</w:t>
      </w:r>
      <w:proofErr w:type="spellEnd"/>
      <w:r w:rsidRPr="00363421">
        <w:rPr>
          <w:sz w:val="28"/>
          <w:szCs w:val="28"/>
        </w:rPr>
        <w:t xml:space="preserve">" </w:t>
      </w:r>
      <w:proofErr w:type="spellStart"/>
      <w:r w:rsidRPr="00363421">
        <w:rPr>
          <w:sz w:val="28"/>
          <w:szCs w:val="28"/>
        </w:rPr>
        <w:t>республикалық</w:t>
      </w:r>
      <w:proofErr w:type="spellEnd"/>
      <w:r w:rsidRPr="00363421">
        <w:rPr>
          <w:sz w:val="28"/>
          <w:szCs w:val="28"/>
        </w:rPr>
        <w:t xml:space="preserve"> </w:t>
      </w:r>
      <w:proofErr w:type="spellStart"/>
      <w:r w:rsidRPr="00363421">
        <w:rPr>
          <w:sz w:val="28"/>
          <w:szCs w:val="28"/>
        </w:rPr>
        <w:t>қазақ</w:t>
      </w:r>
      <w:proofErr w:type="spellEnd"/>
      <w:r w:rsidRPr="00363421">
        <w:rPr>
          <w:sz w:val="28"/>
          <w:szCs w:val="28"/>
        </w:rPr>
        <w:t xml:space="preserve"> </w:t>
      </w:r>
      <w:proofErr w:type="spellStart"/>
      <w:r w:rsidRPr="00363421">
        <w:rPr>
          <w:sz w:val="28"/>
          <w:szCs w:val="28"/>
        </w:rPr>
        <w:t>тілі</w:t>
      </w:r>
      <w:proofErr w:type="spellEnd"/>
      <w:r w:rsidRPr="00363421">
        <w:rPr>
          <w:sz w:val="28"/>
          <w:szCs w:val="28"/>
        </w:rPr>
        <w:t xml:space="preserve"> </w:t>
      </w:r>
      <w:proofErr w:type="spellStart"/>
      <w:r w:rsidRPr="00363421">
        <w:rPr>
          <w:sz w:val="28"/>
          <w:szCs w:val="28"/>
        </w:rPr>
        <w:t>олимпиадасында</w:t>
      </w:r>
      <w:proofErr w:type="spellEnd"/>
      <w:r w:rsidRPr="00363421">
        <w:rPr>
          <w:sz w:val="28"/>
          <w:szCs w:val="28"/>
        </w:rPr>
        <w:t xml:space="preserve"> I </w:t>
      </w:r>
      <w:proofErr w:type="spellStart"/>
      <w:r w:rsidRPr="00363421">
        <w:rPr>
          <w:sz w:val="28"/>
          <w:szCs w:val="28"/>
        </w:rPr>
        <w:t>орын</w:t>
      </w:r>
      <w:proofErr w:type="spellEnd"/>
      <w:r w:rsidRPr="00363421">
        <w:rPr>
          <w:sz w:val="28"/>
          <w:szCs w:val="28"/>
        </w:rPr>
        <w:t>.</w:t>
      </w:r>
    </w:p>
    <w:p w14:paraId="4636252E" w14:textId="77777777" w:rsidR="00E97DAA" w:rsidRPr="00363421" w:rsidRDefault="00E97DAA" w:rsidP="00FB2E58">
      <w:pPr>
        <w:ind w:firstLine="709"/>
        <w:jc w:val="both"/>
        <w:rPr>
          <w:sz w:val="28"/>
          <w:szCs w:val="28"/>
        </w:rPr>
      </w:pPr>
      <w:r w:rsidRPr="00363421">
        <w:rPr>
          <w:sz w:val="28"/>
          <w:szCs w:val="28"/>
          <w:lang w:val="kk-KZ"/>
        </w:rPr>
        <w:t>36.</w:t>
      </w:r>
      <w:proofErr w:type="spellStart"/>
      <w:r w:rsidRPr="00363421">
        <w:rPr>
          <w:sz w:val="28"/>
          <w:szCs w:val="28"/>
        </w:rPr>
        <w:t>Нұржан</w:t>
      </w:r>
      <w:proofErr w:type="spellEnd"/>
      <w:r w:rsidRPr="00363421">
        <w:rPr>
          <w:sz w:val="28"/>
          <w:szCs w:val="28"/>
        </w:rPr>
        <w:t xml:space="preserve"> </w:t>
      </w:r>
      <w:proofErr w:type="spellStart"/>
      <w:r w:rsidRPr="00363421">
        <w:rPr>
          <w:sz w:val="28"/>
          <w:szCs w:val="28"/>
        </w:rPr>
        <w:t>Айлана</w:t>
      </w:r>
      <w:proofErr w:type="spellEnd"/>
      <w:r w:rsidRPr="00363421">
        <w:rPr>
          <w:sz w:val="28"/>
          <w:szCs w:val="28"/>
          <w:lang w:val="kk-KZ"/>
        </w:rPr>
        <w:t>-</w:t>
      </w:r>
      <w:r w:rsidRPr="00363421">
        <w:rPr>
          <w:sz w:val="28"/>
          <w:szCs w:val="28"/>
        </w:rPr>
        <w:t>"</w:t>
      </w:r>
      <w:proofErr w:type="spellStart"/>
      <w:r w:rsidRPr="00363421">
        <w:rPr>
          <w:sz w:val="28"/>
          <w:szCs w:val="28"/>
        </w:rPr>
        <w:t>Білім</w:t>
      </w:r>
      <w:proofErr w:type="spellEnd"/>
      <w:r w:rsidRPr="00363421">
        <w:rPr>
          <w:sz w:val="28"/>
          <w:szCs w:val="28"/>
        </w:rPr>
        <w:t xml:space="preserve"> </w:t>
      </w:r>
      <w:proofErr w:type="spellStart"/>
      <w:r w:rsidRPr="00363421">
        <w:rPr>
          <w:sz w:val="28"/>
          <w:szCs w:val="28"/>
        </w:rPr>
        <w:t>Ордасы</w:t>
      </w:r>
      <w:proofErr w:type="spellEnd"/>
      <w:r w:rsidRPr="00363421">
        <w:rPr>
          <w:sz w:val="28"/>
          <w:szCs w:val="28"/>
        </w:rPr>
        <w:t xml:space="preserve">" </w:t>
      </w:r>
      <w:proofErr w:type="spellStart"/>
      <w:r w:rsidRPr="00363421">
        <w:rPr>
          <w:sz w:val="28"/>
          <w:szCs w:val="28"/>
        </w:rPr>
        <w:t>республикалық</w:t>
      </w:r>
      <w:proofErr w:type="spellEnd"/>
      <w:r w:rsidRPr="00363421">
        <w:rPr>
          <w:sz w:val="28"/>
          <w:szCs w:val="28"/>
        </w:rPr>
        <w:t xml:space="preserve"> </w:t>
      </w:r>
      <w:proofErr w:type="spellStart"/>
      <w:r w:rsidRPr="00363421">
        <w:rPr>
          <w:sz w:val="28"/>
          <w:szCs w:val="28"/>
        </w:rPr>
        <w:t>қазақ</w:t>
      </w:r>
      <w:proofErr w:type="spellEnd"/>
      <w:r w:rsidRPr="00363421">
        <w:rPr>
          <w:sz w:val="28"/>
          <w:szCs w:val="28"/>
        </w:rPr>
        <w:t xml:space="preserve"> </w:t>
      </w:r>
      <w:proofErr w:type="spellStart"/>
      <w:r w:rsidRPr="00363421">
        <w:rPr>
          <w:sz w:val="28"/>
          <w:szCs w:val="28"/>
        </w:rPr>
        <w:t>тілі</w:t>
      </w:r>
      <w:proofErr w:type="spellEnd"/>
      <w:r w:rsidRPr="00363421">
        <w:rPr>
          <w:sz w:val="28"/>
          <w:szCs w:val="28"/>
        </w:rPr>
        <w:t xml:space="preserve"> </w:t>
      </w:r>
      <w:proofErr w:type="spellStart"/>
      <w:r w:rsidRPr="00363421">
        <w:rPr>
          <w:sz w:val="28"/>
          <w:szCs w:val="28"/>
        </w:rPr>
        <w:t>олимпиадасында</w:t>
      </w:r>
      <w:proofErr w:type="spellEnd"/>
      <w:r w:rsidRPr="00363421">
        <w:rPr>
          <w:sz w:val="28"/>
          <w:szCs w:val="28"/>
        </w:rPr>
        <w:t xml:space="preserve"> I </w:t>
      </w:r>
      <w:proofErr w:type="spellStart"/>
      <w:r w:rsidRPr="00363421">
        <w:rPr>
          <w:sz w:val="28"/>
          <w:szCs w:val="28"/>
        </w:rPr>
        <w:t>орын</w:t>
      </w:r>
      <w:proofErr w:type="spellEnd"/>
      <w:r w:rsidRPr="00363421">
        <w:rPr>
          <w:sz w:val="28"/>
          <w:szCs w:val="28"/>
        </w:rPr>
        <w:t>.</w:t>
      </w:r>
    </w:p>
    <w:p w14:paraId="263D2463" w14:textId="77777777" w:rsidR="00E97DAA" w:rsidRPr="00363421" w:rsidRDefault="00E97DAA" w:rsidP="00FB2E58">
      <w:pPr>
        <w:ind w:firstLine="709"/>
        <w:jc w:val="both"/>
        <w:rPr>
          <w:sz w:val="28"/>
          <w:szCs w:val="28"/>
        </w:rPr>
      </w:pPr>
      <w:r w:rsidRPr="00363421">
        <w:rPr>
          <w:sz w:val="28"/>
          <w:szCs w:val="28"/>
          <w:lang w:val="kk-KZ"/>
        </w:rPr>
        <w:t>37.</w:t>
      </w:r>
      <w:proofErr w:type="spellStart"/>
      <w:r w:rsidRPr="00363421">
        <w:rPr>
          <w:sz w:val="28"/>
          <w:szCs w:val="28"/>
        </w:rPr>
        <w:t>Музданов</w:t>
      </w:r>
      <w:proofErr w:type="spellEnd"/>
      <w:r w:rsidRPr="00363421">
        <w:rPr>
          <w:sz w:val="28"/>
          <w:szCs w:val="28"/>
        </w:rPr>
        <w:t xml:space="preserve"> Алексей</w:t>
      </w:r>
      <w:r w:rsidRPr="00363421">
        <w:rPr>
          <w:sz w:val="28"/>
          <w:szCs w:val="28"/>
          <w:lang w:val="kk-KZ"/>
        </w:rPr>
        <w:t>-</w:t>
      </w:r>
      <w:r w:rsidRPr="00363421">
        <w:rPr>
          <w:sz w:val="28"/>
          <w:szCs w:val="28"/>
        </w:rPr>
        <w:t xml:space="preserve">Кенгуру </w:t>
      </w:r>
      <w:proofErr w:type="spellStart"/>
      <w:r w:rsidRPr="00363421">
        <w:rPr>
          <w:sz w:val="28"/>
          <w:szCs w:val="28"/>
        </w:rPr>
        <w:t>ойын-конкурсының</w:t>
      </w:r>
      <w:proofErr w:type="spellEnd"/>
      <w:r w:rsidRPr="00363421">
        <w:rPr>
          <w:sz w:val="28"/>
          <w:szCs w:val="28"/>
        </w:rPr>
        <w:t xml:space="preserve"> I </w:t>
      </w:r>
      <w:proofErr w:type="spellStart"/>
      <w:r w:rsidRPr="00363421">
        <w:rPr>
          <w:sz w:val="28"/>
          <w:szCs w:val="28"/>
        </w:rPr>
        <w:t>дәрежелі</w:t>
      </w:r>
      <w:proofErr w:type="spellEnd"/>
      <w:r w:rsidRPr="00363421">
        <w:rPr>
          <w:sz w:val="28"/>
          <w:szCs w:val="28"/>
        </w:rPr>
        <w:t xml:space="preserve"> диплом </w:t>
      </w:r>
      <w:proofErr w:type="spellStart"/>
      <w:r w:rsidRPr="00363421">
        <w:rPr>
          <w:sz w:val="28"/>
          <w:szCs w:val="28"/>
        </w:rPr>
        <w:t>жүлдегері</w:t>
      </w:r>
      <w:proofErr w:type="spellEnd"/>
      <w:r w:rsidRPr="00363421">
        <w:rPr>
          <w:sz w:val="28"/>
          <w:szCs w:val="28"/>
        </w:rPr>
        <w:t>.</w:t>
      </w:r>
    </w:p>
    <w:p w14:paraId="12A9B92B" w14:textId="77777777" w:rsidR="00E97DAA" w:rsidRPr="00363421" w:rsidRDefault="00E97DAA" w:rsidP="00FB2E58">
      <w:pPr>
        <w:ind w:firstLine="709"/>
        <w:jc w:val="both"/>
        <w:rPr>
          <w:sz w:val="28"/>
          <w:szCs w:val="28"/>
        </w:rPr>
      </w:pPr>
      <w:r w:rsidRPr="00363421">
        <w:rPr>
          <w:sz w:val="28"/>
          <w:szCs w:val="28"/>
          <w:lang w:val="kk-KZ"/>
        </w:rPr>
        <w:t>38.</w:t>
      </w:r>
      <w:r w:rsidRPr="00363421">
        <w:rPr>
          <w:sz w:val="28"/>
          <w:szCs w:val="28"/>
        </w:rPr>
        <w:t>Соловьев Макар</w:t>
      </w:r>
      <w:r w:rsidRPr="00363421">
        <w:rPr>
          <w:sz w:val="28"/>
          <w:szCs w:val="28"/>
          <w:lang w:val="kk-KZ"/>
        </w:rPr>
        <w:t>-</w:t>
      </w:r>
      <w:r w:rsidRPr="00363421">
        <w:rPr>
          <w:sz w:val="28"/>
          <w:szCs w:val="28"/>
        </w:rPr>
        <w:t>"</w:t>
      </w:r>
      <w:proofErr w:type="spellStart"/>
      <w:r w:rsidRPr="00363421">
        <w:rPr>
          <w:sz w:val="28"/>
          <w:szCs w:val="28"/>
        </w:rPr>
        <w:t>Ақбота</w:t>
      </w:r>
      <w:proofErr w:type="spellEnd"/>
      <w:r w:rsidRPr="00363421">
        <w:rPr>
          <w:sz w:val="28"/>
          <w:szCs w:val="28"/>
        </w:rPr>
        <w:t xml:space="preserve">"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олимпиадасының</w:t>
      </w:r>
      <w:proofErr w:type="spellEnd"/>
      <w:r w:rsidRPr="00363421">
        <w:rPr>
          <w:sz w:val="28"/>
          <w:szCs w:val="28"/>
        </w:rPr>
        <w:t xml:space="preserve"> II </w:t>
      </w:r>
      <w:proofErr w:type="spellStart"/>
      <w:r w:rsidRPr="00363421">
        <w:rPr>
          <w:sz w:val="28"/>
          <w:szCs w:val="28"/>
        </w:rPr>
        <w:t>дәрежелі</w:t>
      </w:r>
      <w:proofErr w:type="spellEnd"/>
      <w:r w:rsidRPr="00363421">
        <w:rPr>
          <w:sz w:val="28"/>
          <w:szCs w:val="28"/>
        </w:rPr>
        <w:t xml:space="preserve"> диплом </w:t>
      </w:r>
      <w:proofErr w:type="spellStart"/>
      <w:r w:rsidRPr="00363421">
        <w:rPr>
          <w:sz w:val="28"/>
          <w:szCs w:val="28"/>
        </w:rPr>
        <w:t>жүлдегері</w:t>
      </w:r>
      <w:proofErr w:type="spellEnd"/>
      <w:r w:rsidRPr="00363421">
        <w:rPr>
          <w:sz w:val="28"/>
          <w:szCs w:val="28"/>
        </w:rPr>
        <w:t>.</w:t>
      </w:r>
    </w:p>
    <w:p w14:paraId="143159E0" w14:textId="77777777" w:rsidR="00E97DAA" w:rsidRPr="00363421" w:rsidRDefault="00E97DAA" w:rsidP="00FB2E58">
      <w:pPr>
        <w:ind w:firstLine="709"/>
        <w:jc w:val="both"/>
        <w:rPr>
          <w:sz w:val="28"/>
          <w:szCs w:val="28"/>
        </w:rPr>
      </w:pPr>
      <w:r w:rsidRPr="00363421">
        <w:rPr>
          <w:sz w:val="28"/>
          <w:szCs w:val="28"/>
          <w:lang w:val="kk-KZ"/>
        </w:rPr>
        <w:t>39.</w:t>
      </w:r>
      <w:r w:rsidRPr="00363421">
        <w:rPr>
          <w:sz w:val="28"/>
          <w:szCs w:val="28"/>
        </w:rPr>
        <w:t>Ткаченко Варвара</w:t>
      </w:r>
      <w:r w:rsidRPr="00363421">
        <w:rPr>
          <w:sz w:val="28"/>
          <w:szCs w:val="28"/>
          <w:lang w:val="kk-KZ"/>
        </w:rPr>
        <w:t>-</w:t>
      </w:r>
      <w:r w:rsidRPr="00363421">
        <w:rPr>
          <w:sz w:val="28"/>
          <w:szCs w:val="28"/>
        </w:rPr>
        <w:t>"</w:t>
      </w:r>
      <w:proofErr w:type="spellStart"/>
      <w:r w:rsidRPr="00363421">
        <w:rPr>
          <w:sz w:val="28"/>
          <w:szCs w:val="28"/>
        </w:rPr>
        <w:t>Ақбота</w:t>
      </w:r>
      <w:proofErr w:type="spellEnd"/>
      <w:r w:rsidRPr="00363421">
        <w:rPr>
          <w:sz w:val="28"/>
          <w:szCs w:val="28"/>
        </w:rPr>
        <w:t xml:space="preserve">"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олимпиадасының</w:t>
      </w:r>
      <w:proofErr w:type="spellEnd"/>
      <w:r w:rsidRPr="00363421">
        <w:rPr>
          <w:sz w:val="28"/>
          <w:szCs w:val="28"/>
        </w:rPr>
        <w:t xml:space="preserve"> III </w:t>
      </w:r>
      <w:proofErr w:type="spellStart"/>
      <w:r w:rsidRPr="00363421">
        <w:rPr>
          <w:sz w:val="28"/>
          <w:szCs w:val="28"/>
        </w:rPr>
        <w:t>дәрежелі</w:t>
      </w:r>
      <w:proofErr w:type="spellEnd"/>
      <w:r w:rsidRPr="00363421">
        <w:rPr>
          <w:sz w:val="28"/>
          <w:szCs w:val="28"/>
        </w:rPr>
        <w:t xml:space="preserve"> диплом </w:t>
      </w:r>
      <w:proofErr w:type="spellStart"/>
      <w:r w:rsidRPr="00363421">
        <w:rPr>
          <w:sz w:val="28"/>
          <w:szCs w:val="28"/>
        </w:rPr>
        <w:t>жүлдегері</w:t>
      </w:r>
      <w:proofErr w:type="spellEnd"/>
      <w:r w:rsidRPr="00363421">
        <w:rPr>
          <w:sz w:val="28"/>
          <w:szCs w:val="28"/>
        </w:rPr>
        <w:t>.</w:t>
      </w:r>
    </w:p>
    <w:p w14:paraId="4451A324" w14:textId="77777777" w:rsidR="00E97DAA" w:rsidRPr="00363421" w:rsidRDefault="00E97DAA" w:rsidP="00FB2E58">
      <w:pPr>
        <w:ind w:firstLine="709"/>
        <w:jc w:val="both"/>
        <w:rPr>
          <w:sz w:val="28"/>
          <w:szCs w:val="28"/>
        </w:rPr>
      </w:pPr>
      <w:r w:rsidRPr="00363421">
        <w:rPr>
          <w:sz w:val="28"/>
          <w:szCs w:val="28"/>
          <w:lang w:val="kk-KZ"/>
        </w:rPr>
        <w:t>40.</w:t>
      </w:r>
      <w:proofErr w:type="spellStart"/>
      <w:r w:rsidRPr="00363421">
        <w:rPr>
          <w:sz w:val="28"/>
          <w:szCs w:val="28"/>
        </w:rPr>
        <w:t>Рахметолла</w:t>
      </w:r>
      <w:proofErr w:type="spellEnd"/>
      <w:r w:rsidRPr="00363421">
        <w:rPr>
          <w:sz w:val="28"/>
          <w:szCs w:val="28"/>
        </w:rPr>
        <w:t xml:space="preserve"> Медина</w:t>
      </w:r>
      <w:r w:rsidRPr="00363421">
        <w:rPr>
          <w:sz w:val="28"/>
          <w:szCs w:val="28"/>
          <w:lang w:val="kk-KZ"/>
        </w:rPr>
        <w:t>-</w:t>
      </w:r>
      <w:r w:rsidRPr="00363421">
        <w:rPr>
          <w:sz w:val="28"/>
          <w:szCs w:val="28"/>
        </w:rPr>
        <w:t>"</w:t>
      </w:r>
      <w:proofErr w:type="spellStart"/>
      <w:r w:rsidRPr="00363421">
        <w:rPr>
          <w:sz w:val="28"/>
          <w:szCs w:val="28"/>
        </w:rPr>
        <w:t>Ақбота</w:t>
      </w:r>
      <w:proofErr w:type="spellEnd"/>
      <w:r w:rsidRPr="00363421">
        <w:rPr>
          <w:sz w:val="28"/>
          <w:szCs w:val="28"/>
        </w:rPr>
        <w:t xml:space="preserve">"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олимпиадасының</w:t>
      </w:r>
      <w:proofErr w:type="spellEnd"/>
      <w:r w:rsidRPr="00363421">
        <w:rPr>
          <w:sz w:val="28"/>
          <w:szCs w:val="28"/>
        </w:rPr>
        <w:t xml:space="preserve"> I </w:t>
      </w:r>
      <w:proofErr w:type="spellStart"/>
      <w:r w:rsidRPr="00363421">
        <w:rPr>
          <w:sz w:val="28"/>
          <w:szCs w:val="28"/>
        </w:rPr>
        <w:t>дәрежелі</w:t>
      </w:r>
      <w:proofErr w:type="spellEnd"/>
      <w:r w:rsidRPr="00363421">
        <w:rPr>
          <w:sz w:val="28"/>
          <w:szCs w:val="28"/>
        </w:rPr>
        <w:t xml:space="preserve"> диплом </w:t>
      </w:r>
      <w:proofErr w:type="spellStart"/>
      <w:r w:rsidRPr="00363421">
        <w:rPr>
          <w:sz w:val="28"/>
          <w:szCs w:val="28"/>
        </w:rPr>
        <w:t>жүлдегері</w:t>
      </w:r>
      <w:proofErr w:type="spellEnd"/>
      <w:r w:rsidRPr="00363421">
        <w:rPr>
          <w:sz w:val="28"/>
          <w:szCs w:val="28"/>
        </w:rPr>
        <w:t>.</w:t>
      </w:r>
    </w:p>
    <w:p w14:paraId="0AEC81D6" w14:textId="77777777" w:rsidR="00E97DAA" w:rsidRPr="00363421" w:rsidRDefault="00E97DAA" w:rsidP="00FB2E58">
      <w:pPr>
        <w:ind w:firstLine="709"/>
        <w:jc w:val="both"/>
        <w:rPr>
          <w:sz w:val="28"/>
          <w:szCs w:val="28"/>
        </w:rPr>
      </w:pPr>
      <w:r w:rsidRPr="00363421">
        <w:rPr>
          <w:sz w:val="28"/>
          <w:szCs w:val="28"/>
          <w:lang w:val="kk-KZ"/>
        </w:rPr>
        <w:t>41.</w:t>
      </w:r>
      <w:proofErr w:type="spellStart"/>
      <w:r w:rsidRPr="00363421">
        <w:rPr>
          <w:sz w:val="28"/>
          <w:szCs w:val="28"/>
        </w:rPr>
        <w:t>Ислямова</w:t>
      </w:r>
      <w:proofErr w:type="spellEnd"/>
      <w:r w:rsidRPr="00363421">
        <w:rPr>
          <w:sz w:val="28"/>
          <w:szCs w:val="28"/>
        </w:rPr>
        <w:t xml:space="preserve"> Ясмин</w:t>
      </w:r>
      <w:r w:rsidRPr="00363421">
        <w:rPr>
          <w:sz w:val="28"/>
          <w:szCs w:val="28"/>
          <w:lang w:val="kk-KZ"/>
        </w:rPr>
        <w:t>-</w:t>
      </w:r>
      <w:r w:rsidRPr="00363421">
        <w:rPr>
          <w:sz w:val="28"/>
          <w:szCs w:val="28"/>
        </w:rPr>
        <w:t>"</w:t>
      </w:r>
      <w:proofErr w:type="spellStart"/>
      <w:r w:rsidRPr="00363421">
        <w:rPr>
          <w:sz w:val="28"/>
          <w:szCs w:val="28"/>
        </w:rPr>
        <w:t>Ақбота</w:t>
      </w:r>
      <w:proofErr w:type="spellEnd"/>
      <w:r w:rsidRPr="00363421">
        <w:rPr>
          <w:sz w:val="28"/>
          <w:szCs w:val="28"/>
        </w:rPr>
        <w:t xml:space="preserve">"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олимпиадасы</w:t>
      </w:r>
      <w:proofErr w:type="spellEnd"/>
      <w:r w:rsidRPr="00363421">
        <w:rPr>
          <w:sz w:val="28"/>
          <w:szCs w:val="28"/>
        </w:rPr>
        <w:t xml:space="preserve"> сертификаты.</w:t>
      </w:r>
    </w:p>
    <w:p w14:paraId="2E3D957B" w14:textId="77777777" w:rsidR="00E97DAA" w:rsidRPr="00363421" w:rsidRDefault="00E97DAA" w:rsidP="00FB2E58">
      <w:pPr>
        <w:ind w:firstLine="709"/>
        <w:jc w:val="both"/>
        <w:rPr>
          <w:sz w:val="28"/>
          <w:szCs w:val="28"/>
        </w:rPr>
      </w:pPr>
      <w:r w:rsidRPr="00363421">
        <w:rPr>
          <w:sz w:val="28"/>
          <w:szCs w:val="28"/>
          <w:lang w:val="kk-KZ"/>
        </w:rPr>
        <w:t>42.</w:t>
      </w:r>
      <w:proofErr w:type="spellStart"/>
      <w:r w:rsidRPr="00363421">
        <w:rPr>
          <w:sz w:val="28"/>
          <w:szCs w:val="28"/>
        </w:rPr>
        <w:t>Коптюк</w:t>
      </w:r>
      <w:proofErr w:type="spellEnd"/>
      <w:r w:rsidRPr="00363421">
        <w:rPr>
          <w:sz w:val="28"/>
          <w:szCs w:val="28"/>
        </w:rPr>
        <w:t xml:space="preserve"> Глеб</w:t>
      </w:r>
      <w:r w:rsidRPr="00363421">
        <w:rPr>
          <w:sz w:val="28"/>
          <w:szCs w:val="28"/>
          <w:lang w:val="kk-KZ"/>
        </w:rPr>
        <w:t>-</w:t>
      </w:r>
      <w:r w:rsidRPr="00363421">
        <w:rPr>
          <w:sz w:val="28"/>
          <w:szCs w:val="28"/>
        </w:rPr>
        <w:t>"</w:t>
      </w:r>
      <w:proofErr w:type="spellStart"/>
      <w:r w:rsidRPr="00363421">
        <w:rPr>
          <w:sz w:val="28"/>
          <w:szCs w:val="28"/>
        </w:rPr>
        <w:t>Ақбота</w:t>
      </w:r>
      <w:proofErr w:type="spellEnd"/>
      <w:r w:rsidRPr="00363421">
        <w:rPr>
          <w:sz w:val="28"/>
          <w:szCs w:val="28"/>
        </w:rPr>
        <w:t xml:space="preserve">"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олимпиадасы</w:t>
      </w:r>
      <w:proofErr w:type="spellEnd"/>
      <w:r w:rsidRPr="00363421">
        <w:rPr>
          <w:sz w:val="28"/>
          <w:szCs w:val="28"/>
        </w:rPr>
        <w:t xml:space="preserve"> сертификаты.</w:t>
      </w:r>
    </w:p>
    <w:p w14:paraId="0B9C6601" w14:textId="77777777" w:rsidR="00E97DAA" w:rsidRPr="00363421" w:rsidRDefault="00E97DAA" w:rsidP="00FB2E58">
      <w:pPr>
        <w:ind w:firstLine="709"/>
        <w:jc w:val="both"/>
        <w:rPr>
          <w:sz w:val="28"/>
          <w:szCs w:val="28"/>
        </w:rPr>
      </w:pPr>
      <w:r w:rsidRPr="00363421">
        <w:rPr>
          <w:sz w:val="28"/>
          <w:szCs w:val="28"/>
          <w:lang w:val="kk-KZ"/>
        </w:rPr>
        <w:t>43.</w:t>
      </w:r>
      <w:r w:rsidRPr="00363421">
        <w:rPr>
          <w:sz w:val="28"/>
          <w:szCs w:val="28"/>
        </w:rPr>
        <w:t>Куанов Алишер</w:t>
      </w:r>
      <w:r w:rsidRPr="00363421">
        <w:rPr>
          <w:sz w:val="28"/>
          <w:szCs w:val="28"/>
          <w:lang w:val="kk-KZ"/>
        </w:rPr>
        <w:t>-</w:t>
      </w:r>
      <w:proofErr w:type="spellStart"/>
      <w:r w:rsidRPr="00363421">
        <w:rPr>
          <w:sz w:val="28"/>
          <w:szCs w:val="28"/>
        </w:rPr>
        <w:t>Жетістік</w:t>
      </w:r>
      <w:proofErr w:type="spellEnd"/>
      <w:r w:rsidRPr="00363421">
        <w:rPr>
          <w:sz w:val="28"/>
          <w:szCs w:val="28"/>
        </w:rPr>
        <w:t xml:space="preserve"> </w:t>
      </w:r>
      <w:proofErr w:type="spellStart"/>
      <w:r w:rsidRPr="00363421">
        <w:rPr>
          <w:sz w:val="28"/>
          <w:szCs w:val="28"/>
        </w:rPr>
        <w:t>туралы</w:t>
      </w:r>
      <w:proofErr w:type="spellEnd"/>
      <w:r w:rsidRPr="00363421">
        <w:rPr>
          <w:sz w:val="28"/>
          <w:szCs w:val="28"/>
        </w:rPr>
        <w:t xml:space="preserve"> </w:t>
      </w:r>
      <w:proofErr w:type="spellStart"/>
      <w:r w:rsidRPr="00363421">
        <w:rPr>
          <w:sz w:val="28"/>
          <w:szCs w:val="28"/>
        </w:rPr>
        <w:t>ақпарат</w:t>
      </w:r>
      <w:proofErr w:type="spellEnd"/>
      <w:r w:rsidRPr="00363421">
        <w:rPr>
          <w:sz w:val="28"/>
          <w:szCs w:val="28"/>
        </w:rPr>
        <w:t xml:space="preserve"> </w:t>
      </w:r>
      <w:proofErr w:type="spellStart"/>
      <w:r w:rsidRPr="00363421">
        <w:rPr>
          <w:sz w:val="28"/>
          <w:szCs w:val="28"/>
        </w:rPr>
        <w:t>жоқ</w:t>
      </w:r>
      <w:proofErr w:type="spellEnd"/>
      <w:r w:rsidRPr="00363421">
        <w:rPr>
          <w:sz w:val="28"/>
          <w:szCs w:val="28"/>
        </w:rPr>
        <w:t>.</w:t>
      </w:r>
    </w:p>
    <w:p w14:paraId="0A01F16F" w14:textId="77777777" w:rsidR="00E97DAA" w:rsidRPr="00363421" w:rsidRDefault="00E97DAA" w:rsidP="00FB2E58">
      <w:pPr>
        <w:ind w:firstLine="709"/>
        <w:jc w:val="both"/>
        <w:rPr>
          <w:sz w:val="28"/>
          <w:szCs w:val="28"/>
        </w:rPr>
      </w:pPr>
      <w:r w:rsidRPr="00363421">
        <w:rPr>
          <w:sz w:val="28"/>
          <w:szCs w:val="28"/>
          <w:lang w:val="kk-KZ"/>
        </w:rPr>
        <w:t>44.</w:t>
      </w:r>
      <w:r w:rsidRPr="00363421">
        <w:rPr>
          <w:sz w:val="28"/>
          <w:szCs w:val="28"/>
        </w:rPr>
        <w:t>Хабибулина Эвелина</w:t>
      </w:r>
      <w:r w:rsidRPr="00363421">
        <w:rPr>
          <w:sz w:val="28"/>
          <w:szCs w:val="28"/>
          <w:lang w:val="kk-KZ"/>
        </w:rPr>
        <w:t>-</w:t>
      </w:r>
      <w:r w:rsidRPr="00363421">
        <w:rPr>
          <w:sz w:val="28"/>
          <w:szCs w:val="28"/>
        </w:rPr>
        <w:t xml:space="preserve">"Бала </w:t>
      </w:r>
      <w:proofErr w:type="spellStart"/>
      <w:r w:rsidRPr="00363421">
        <w:rPr>
          <w:sz w:val="28"/>
          <w:szCs w:val="28"/>
        </w:rPr>
        <w:t>дарын</w:t>
      </w:r>
      <w:proofErr w:type="spellEnd"/>
      <w:r w:rsidRPr="00363421">
        <w:rPr>
          <w:sz w:val="28"/>
          <w:szCs w:val="28"/>
        </w:rPr>
        <w:t xml:space="preserve">- </w:t>
      </w:r>
      <w:proofErr w:type="spellStart"/>
      <w:r w:rsidRPr="00363421">
        <w:rPr>
          <w:sz w:val="28"/>
          <w:szCs w:val="28"/>
        </w:rPr>
        <w:t>Тәуелсіздік</w:t>
      </w:r>
      <w:proofErr w:type="spellEnd"/>
      <w:r w:rsidRPr="00363421">
        <w:rPr>
          <w:sz w:val="28"/>
          <w:szCs w:val="28"/>
        </w:rPr>
        <w:t xml:space="preserve"> </w:t>
      </w:r>
      <w:proofErr w:type="spellStart"/>
      <w:r w:rsidRPr="00363421">
        <w:rPr>
          <w:sz w:val="28"/>
          <w:szCs w:val="28"/>
        </w:rPr>
        <w:t>таңы</w:t>
      </w:r>
      <w:proofErr w:type="spellEnd"/>
      <w:r w:rsidRPr="00363421">
        <w:rPr>
          <w:sz w:val="28"/>
          <w:szCs w:val="28"/>
        </w:rPr>
        <w:t xml:space="preserve">" </w:t>
      </w:r>
      <w:proofErr w:type="spellStart"/>
      <w:r w:rsidRPr="00363421">
        <w:rPr>
          <w:sz w:val="28"/>
          <w:szCs w:val="28"/>
        </w:rPr>
        <w:t>республикалық</w:t>
      </w:r>
      <w:proofErr w:type="spellEnd"/>
      <w:r w:rsidRPr="00363421">
        <w:rPr>
          <w:sz w:val="28"/>
          <w:szCs w:val="28"/>
        </w:rPr>
        <w:t xml:space="preserve"> </w:t>
      </w:r>
      <w:proofErr w:type="spellStart"/>
      <w:r w:rsidRPr="00363421">
        <w:rPr>
          <w:sz w:val="28"/>
          <w:szCs w:val="28"/>
        </w:rPr>
        <w:t>байқауында</w:t>
      </w:r>
      <w:proofErr w:type="spellEnd"/>
      <w:r w:rsidRPr="00363421">
        <w:rPr>
          <w:sz w:val="28"/>
          <w:szCs w:val="28"/>
        </w:rPr>
        <w:t xml:space="preserve"> I </w:t>
      </w:r>
      <w:proofErr w:type="spellStart"/>
      <w:r w:rsidRPr="00363421">
        <w:rPr>
          <w:sz w:val="28"/>
          <w:szCs w:val="28"/>
        </w:rPr>
        <w:t>дәрежелі</w:t>
      </w:r>
      <w:proofErr w:type="spellEnd"/>
      <w:r w:rsidRPr="00363421">
        <w:rPr>
          <w:sz w:val="28"/>
          <w:szCs w:val="28"/>
        </w:rPr>
        <w:t xml:space="preserve"> диплом.</w:t>
      </w:r>
    </w:p>
    <w:p w14:paraId="0797E43A" w14:textId="77777777" w:rsidR="00E97DAA" w:rsidRPr="00363421" w:rsidRDefault="00E97DAA" w:rsidP="00FB2E58">
      <w:pPr>
        <w:ind w:firstLine="709"/>
        <w:jc w:val="both"/>
        <w:rPr>
          <w:sz w:val="28"/>
          <w:szCs w:val="28"/>
        </w:rPr>
      </w:pPr>
      <w:r w:rsidRPr="00363421">
        <w:rPr>
          <w:sz w:val="28"/>
          <w:szCs w:val="28"/>
          <w:lang w:val="kk-KZ"/>
        </w:rPr>
        <w:t>45.</w:t>
      </w:r>
      <w:proofErr w:type="spellStart"/>
      <w:r w:rsidRPr="00363421">
        <w:rPr>
          <w:sz w:val="28"/>
          <w:szCs w:val="28"/>
        </w:rPr>
        <w:t>Айтчанова</w:t>
      </w:r>
      <w:proofErr w:type="spellEnd"/>
      <w:r w:rsidRPr="00363421">
        <w:rPr>
          <w:sz w:val="28"/>
          <w:szCs w:val="28"/>
        </w:rPr>
        <w:t xml:space="preserve"> Алима</w:t>
      </w:r>
      <w:r w:rsidRPr="00363421">
        <w:rPr>
          <w:sz w:val="28"/>
          <w:szCs w:val="28"/>
          <w:lang w:val="kk-KZ"/>
        </w:rPr>
        <w:t>-</w:t>
      </w:r>
      <w:r w:rsidRPr="00363421">
        <w:rPr>
          <w:sz w:val="28"/>
          <w:szCs w:val="28"/>
        </w:rPr>
        <w:t>"</w:t>
      </w:r>
      <w:proofErr w:type="spellStart"/>
      <w:r w:rsidRPr="00363421">
        <w:rPr>
          <w:sz w:val="28"/>
          <w:szCs w:val="28"/>
        </w:rPr>
        <w:t>Aбай</w:t>
      </w:r>
      <w:proofErr w:type="spellEnd"/>
      <w:r w:rsidRPr="00363421">
        <w:rPr>
          <w:sz w:val="28"/>
          <w:szCs w:val="28"/>
        </w:rPr>
        <w:t xml:space="preserve"> </w:t>
      </w:r>
      <w:proofErr w:type="spellStart"/>
      <w:r w:rsidRPr="00363421">
        <w:rPr>
          <w:sz w:val="28"/>
          <w:szCs w:val="28"/>
        </w:rPr>
        <w:t>оқулары</w:t>
      </w:r>
      <w:proofErr w:type="spellEnd"/>
      <w:r w:rsidRPr="00363421">
        <w:rPr>
          <w:sz w:val="28"/>
          <w:szCs w:val="28"/>
        </w:rPr>
        <w:t xml:space="preserve">" </w:t>
      </w:r>
      <w:proofErr w:type="spellStart"/>
      <w:r w:rsidRPr="00363421">
        <w:rPr>
          <w:sz w:val="28"/>
          <w:szCs w:val="28"/>
        </w:rPr>
        <w:t>конкурсына</w:t>
      </w:r>
      <w:proofErr w:type="spellEnd"/>
      <w:r w:rsidRPr="00363421">
        <w:rPr>
          <w:sz w:val="28"/>
          <w:szCs w:val="28"/>
        </w:rPr>
        <w:t xml:space="preserve"> </w:t>
      </w:r>
      <w:proofErr w:type="spellStart"/>
      <w:r w:rsidRPr="00363421">
        <w:rPr>
          <w:sz w:val="28"/>
          <w:szCs w:val="28"/>
        </w:rPr>
        <w:t>қатысып</w:t>
      </w:r>
      <w:proofErr w:type="spellEnd"/>
      <w:r w:rsidRPr="00363421">
        <w:rPr>
          <w:sz w:val="28"/>
          <w:szCs w:val="28"/>
        </w:rPr>
        <w:t xml:space="preserve">, II </w:t>
      </w:r>
      <w:proofErr w:type="spellStart"/>
      <w:r w:rsidRPr="00363421">
        <w:rPr>
          <w:sz w:val="28"/>
          <w:szCs w:val="28"/>
        </w:rPr>
        <w:t>орын</w:t>
      </w:r>
      <w:proofErr w:type="spellEnd"/>
      <w:r w:rsidRPr="00363421">
        <w:rPr>
          <w:sz w:val="28"/>
          <w:szCs w:val="28"/>
        </w:rPr>
        <w:t xml:space="preserve"> </w:t>
      </w:r>
      <w:proofErr w:type="spellStart"/>
      <w:r w:rsidRPr="00363421">
        <w:rPr>
          <w:sz w:val="28"/>
          <w:szCs w:val="28"/>
        </w:rPr>
        <w:t>алғаны</w:t>
      </w:r>
      <w:proofErr w:type="spellEnd"/>
      <w:r w:rsidRPr="00363421">
        <w:rPr>
          <w:sz w:val="28"/>
          <w:szCs w:val="28"/>
        </w:rPr>
        <w:t xml:space="preserve"> </w:t>
      </w:r>
      <w:proofErr w:type="spellStart"/>
      <w:r w:rsidRPr="00363421">
        <w:rPr>
          <w:sz w:val="28"/>
          <w:szCs w:val="28"/>
        </w:rPr>
        <w:t>үшін</w:t>
      </w:r>
      <w:proofErr w:type="spellEnd"/>
      <w:r w:rsidRPr="00363421">
        <w:rPr>
          <w:sz w:val="28"/>
          <w:szCs w:val="28"/>
        </w:rPr>
        <w:t xml:space="preserve"> диплом.</w:t>
      </w:r>
    </w:p>
    <w:p w14:paraId="691B41AF" w14:textId="77777777" w:rsidR="00E97DAA" w:rsidRPr="00363421" w:rsidRDefault="00E97DAA" w:rsidP="00FB2E58">
      <w:pPr>
        <w:ind w:firstLine="709"/>
        <w:jc w:val="both"/>
        <w:rPr>
          <w:sz w:val="28"/>
          <w:szCs w:val="28"/>
        </w:rPr>
      </w:pPr>
      <w:r w:rsidRPr="00363421">
        <w:rPr>
          <w:sz w:val="28"/>
          <w:szCs w:val="28"/>
          <w:lang w:val="kk-KZ"/>
        </w:rPr>
        <w:t>46.</w:t>
      </w:r>
      <w:r w:rsidRPr="00363421">
        <w:rPr>
          <w:sz w:val="28"/>
          <w:szCs w:val="28"/>
        </w:rPr>
        <w:t>Курдин Игнат</w:t>
      </w:r>
      <w:r w:rsidRPr="00363421">
        <w:rPr>
          <w:sz w:val="28"/>
          <w:szCs w:val="28"/>
          <w:lang w:val="kk-KZ"/>
        </w:rPr>
        <w:t>-</w:t>
      </w:r>
      <w:r w:rsidRPr="00363421">
        <w:rPr>
          <w:sz w:val="28"/>
          <w:szCs w:val="28"/>
        </w:rPr>
        <w:t xml:space="preserve">3 "Б" </w:t>
      </w:r>
      <w:proofErr w:type="spellStart"/>
      <w:r w:rsidRPr="00363421">
        <w:rPr>
          <w:sz w:val="28"/>
          <w:szCs w:val="28"/>
        </w:rPr>
        <w:t>сынып</w:t>
      </w:r>
      <w:proofErr w:type="spellEnd"/>
      <w:r w:rsidRPr="00363421">
        <w:rPr>
          <w:sz w:val="28"/>
          <w:szCs w:val="28"/>
        </w:rPr>
        <w:t xml:space="preserve"> </w:t>
      </w:r>
      <w:proofErr w:type="spellStart"/>
      <w:r w:rsidRPr="00363421">
        <w:rPr>
          <w:sz w:val="28"/>
          <w:szCs w:val="28"/>
        </w:rPr>
        <w:t>оқушысы</w:t>
      </w:r>
      <w:proofErr w:type="spellEnd"/>
      <w:r w:rsidRPr="00363421">
        <w:rPr>
          <w:sz w:val="28"/>
          <w:szCs w:val="28"/>
        </w:rPr>
        <w:t xml:space="preserve">, </w:t>
      </w:r>
      <w:proofErr w:type="spellStart"/>
      <w:r w:rsidRPr="00363421">
        <w:rPr>
          <w:sz w:val="28"/>
          <w:szCs w:val="28"/>
        </w:rPr>
        <w:t>халықаралық</w:t>
      </w:r>
      <w:proofErr w:type="spellEnd"/>
      <w:r w:rsidRPr="00363421">
        <w:rPr>
          <w:sz w:val="28"/>
          <w:szCs w:val="28"/>
        </w:rPr>
        <w:t xml:space="preserve"> "Кенгуру-Лингвист" </w:t>
      </w:r>
      <w:proofErr w:type="spellStart"/>
      <w:r w:rsidRPr="00363421">
        <w:rPr>
          <w:sz w:val="28"/>
          <w:szCs w:val="28"/>
        </w:rPr>
        <w:t>байқауында</w:t>
      </w:r>
      <w:proofErr w:type="spellEnd"/>
      <w:r w:rsidRPr="00363421">
        <w:rPr>
          <w:sz w:val="28"/>
          <w:szCs w:val="28"/>
        </w:rPr>
        <w:t xml:space="preserve"> 1 </w:t>
      </w:r>
      <w:proofErr w:type="spellStart"/>
      <w:r w:rsidRPr="00363421">
        <w:rPr>
          <w:sz w:val="28"/>
          <w:szCs w:val="28"/>
        </w:rPr>
        <w:t>орын</w:t>
      </w:r>
      <w:proofErr w:type="spellEnd"/>
      <w:r w:rsidRPr="00363421">
        <w:rPr>
          <w:sz w:val="28"/>
          <w:szCs w:val="28"/>
        </w:rPr>
        <w:t xml:space="preserve"> (22-25 </w:t>
      </w:r>
      <w:proofErr w:type="spellStart"/>
      <w:r w:rsidRPr="00363421">
        <w:rPr>
          <w:sz w:val="28"/>
          <w:szCs w:val="28"/>
        </w:rPr>
        <w:t>қазан</w:t>
      </w:r>
      <w:proofErr w:type="spellEnd"/>
      <w:r w:rsidRPr="00363421">
        <w:rPr>
          <w:sz w:val="28"/>
          <w:szCs w:val="28"/>
        </w:rPr>
        <w:t xml:space="preserve"> 2024 ж.).</w:t>
      </w:r>
    </w:p>
    <w:p w14:paraId="55B3D4C1" w14:textId="77777777" w:rsidR="00E97DAA" w:rsidRPr="00363421" w:rsidRDefault="00E97DAA" w:rsidP="00FB2E58">
      <w:pPr>
        <w:ind w:firstLine="709"/>
        <w:jc w:val="both"/>
        <w:rPr>
          <w:sz w:val="28"/>
          <w:szCs w:val="28"/>
        </w:rPr>
      </w:pPr>
      <w:r w:rsidRPr="00363421">
        <w:rPr>
          <w:sz w:val="28"/>
          <w:szCs w:val="28"/>
          <w:lang w:val="kk-KZ"/>
        </w:rPr>
        <w:t>47.</w:t>
      </w:r>
      <w:r w:rsidRPr="00363421">
        <w:rPr>
          <w:sz w:val="28"/>
          <w:szCs w:val="28"/>
        </w:rPr>
        <w:t>Парфёнова Ева</w:t>
      </w:r>
      <w:r w:rsidRPr="00363421">
        <w:rPr>
          <w:sz w:val="28"/>
          <w:szCs w:val="28"/>
          <w:lang w:val="kk-KZ"/>
        </w:rPr>
        <w:t>-</w:t>
      </w:r>
      <w:r w:rsidRPr="00363421">
        <w:rPr>
          <w:sz w:val="28"/>
          <w:szCs w:val="28"/>
        </w:rPr>
        <w:t xml:space="preserve">11"А" </w:t>
      </w:r>
      <w:proofErr w:type="spellStart"/>
      <w:r w:rsidRPr="00363421">
        <w:rPr>
          <w:sz w:val="28"/>
          <w:szCs w:val="28"/>
        </w:rPr>
        <w:t>сынып</w:t>
      </w:r>
      <w:proofErr w:type="spellEnd"/>
      <w:r w:rsidRPr="00363421">
        <w:rPr>
          <w:sz w:val="28"/>
          <w:szCs w:val="28"/>
        </w:rPr>
        <w:t xml:space="preserve"> </w:t>
      </w:r>
      <w:proofErr w:type="spellStart"/>
      <w:r w:rsidRPr="00363421">
        <w:rPr>
          <w:sz w:val="28"/>
          <w:szCs w:val="28"/>
        </w:rPr>
        <w:t>оқушысы</w:t>
      </w:r>
      <w:proofErr w:type="spellEnd"/>
      <w:r w:rsidRPr="00363421">
        <w:rPr>
          <w:sz w:val="28"/>
          <w:szCs w:val="28"/>
        </w:rPr>
        <w:t xml:space="preserve">, IELTS </w:t>
      </w:r>
      <w:proofErr w:type="spellStart"/>
      <w:r w:rsidRPr="00363421">
        <w:rPr>
          <w:sz w:val="28"/>
          <w:szCs w:val="28"/>
        </w:rPr>
        <w:t>емтиханында</w:t>
      </w:r>
      <w:proofErr w:type="spellEnd"/>
      <w:r w:rsidRPr="00363421">
        <w:rPr>
          <w:sz w:val="28"/>
          <w:szCs w:val="28"/>
        </w:rPr>
        <w:t xml:space="preserve"> 7 балл </w:t>
      </w:r>
      <w:proofErr w:type="spellStart"/>
      <w:r w:rsidRPr="00363421">
        <w:rPr>
          <w:sz w:val="28"/>
          <w:szCs w:val="28"/>
        </w:rPr>
        <w:t>жинады</w:t>
      </w:r>
      <w:proofErr w:type="spellEnd"/>
      <w:r w:rsidRPr="00363421">
        <w:rPr>
          <w:sz w:val="28"/>
          <w:szCs w:val="28"/>
        </w:rPr>
        <w:t xml:space="preserve"> (04.05.2025).</w:t>
      </w:r>
    </w:p>
    <w:p w14:paraId="6EF5C574" w14:textId="77777777" w:rsidR="00E97DAA" w:rsidRPr="00363421" w:rsidRDefault="00E97DAA" w:rsidP="00FB2E58">
      <w:pPr>
        <w:ind w:firstLine="709"/>
        <w:jc w:val="both"/>
        <w:rPr>
          <w:sz w:val="28"/>
          <w:szCs w:val="28"/>
        </w:rPr>
      </w:pPr>
      <w:r w:rsidRPr="00363421">
        <w:rPr>
          <w:sz w:val="28"/>
          <w:szCs w:val="28"/>
          <w:lang w:val="kk-KZ"/>
        </w:rPr>
        <w:t>48.</w:t>
      </w:r>
      <w:proofErr w:type="spellStart"/>
      <w:r w:rsidRPr="00363421">
        <w:rPr>
          <w:sz w:val="28"/>
          <w:szCs w:val="28"/>
        </w:rPr>
        <w:t>Веременко</w:t>
      </w:r>
      <w:proofErr w:type="spellEnd"/>
      <w:r w:rsidRPr="00363421">
        <w:rPr>
          <w:sz w:val="28"/>
          <w:szCs w:val="28"/>
        </w:rPr>
        <w:t xml:space="preserve"> Милана</w:t>
      </w:r>
      <w:r w:rsidRPr="00363421">
        <w:rPr>
          <w:sz w:val="28"/>
          <w:szCs w:val="28"/>
          <w:lang w:val="kk-KZ"/>
        </w:rPr>
        <w:t>-</w:t>
      </w:r>
      <w:r w:rsidRPr="00363421">
        <w:rPr>
          <w:sz w:val="28"/>
          <w:szCs w:val="28"/>
        </w:rPr>
        <w:t xml:space="preserve">5-9 </w:t>
      </w:r>
      <w:proofErr w:type="spellStart"/>
      <w:r w:rsidRPr="00363421">
        <w:rPr>
          <w:sz w:val="28"/>
          <w:szCs w:val="28"/>
        </w:rPr>
        <w:t>сынып</w:t>
      </w:r>
      <w:proofErr w:type="spellEnd"/>
      <w:r w:rsidRPr="00363421">
        <w:rPr>
          <w:sz w:val="28"/>
          <w:szCs w:val="28"/>
        </w:rPr>
        <w:t xml:space="preserve"> </w:t>
      </w:r>
      <w:proofErr w:type="spellStart"/>
      <w:r w:rsidRPr="00363421">
        <w:rPr>
          <w:sz w:val="28"/>
          <w:szCs w:val="28"/>
        </w:rPr>
        <w:t>оқушылары</w:t>
      </w:r>
      <w:proofErr w:type="spellEnd"/>
      <w:r w:rsidRPr="00363421">
        <w:rPr>
          <w:sz w:val="28"/>
          <w:szCs w:val="28"/>
        </w:rPr>
        <w:t xml:space="preserve"> </w:t>
      </w:r>
      <w:proofErr w:type="spellStart"/>
      <w:r w:rsidRPr="00363421">
        <w:rPr>
          <w:sz w:val="28"/>
          <w:szCs w:val="28"/>
        </w:rPr>
        <w:t>арасында</w:t>
      </w:r>
      <w:proofErr w:type="spellEnd"/>
      <w:r w:rsidRPr="00363421">
        <w:rPr>
          <w:sz w:val="28"/>
          <w:szCs w:val="28"/>
        </w:rPr>
        <w:t xml:space="preserve"> "</w:t>
      </w:r>
      <w:proofErr w:type="spellStart"/>
      <w:r w:rsidRPr="00363421">
        <w:rPr>
          <w:sz w:val="28"/>
          <w:szCs w:val="28"/>
        </w:rPr>
        <w:t>Тарих</w:t>
      </w:r>
      <w:proofErr w:type="spellEnd"/>
      <w:r w:rsidRPr="00363421">
        <w:rPr>
          <w:sz w:val="28"/>
          <w:szCs w:val="28"/>
        </w:rPr>
        <w:t xml:space="preserve"> </w:t>
      </w:r>
      <w:proofErr w:type="spellStart"/>
      <w:r w:rsidRPr="00363421">
        <w:rPr>
          <w:sz w:val="28"/>
          <w:szCs w:val="28"/>
        </w:rPr>
        <w:t>ата</w:t>
      </w:r>
      <w:proofErr w:type="spellEnd"/>
      <w:r w:rsidRPr="00363421">
        <w:rPr>
          <w:sz w:val="28"/>
          <w:szCs w:val="28"/>
        </w:rPr>
        <w:t xml:space="preserve">" </w:t>
      </w:r>
      <w:proofErr w:type="spellStart"/>
      <w:r w:rsidRPr="00363421">
        <w:rPr>
          <w:sz w:val="28"/>
          <w:szCs w:val="28"/>
        </w:rPr>
        <w:t>қашықтық</w:t>
      </w:r>
      <w:proofErr w:type="spellEnd"/>
      <w:r w:rsidRPr="00363421">
        <w:rPr>
          <w:sz w:val="28"/>
          <w:szCs w:val="28"/>
        </w:rPr>
        <w:t xml:space="preserve"> </w:t>
      </w:r>
      <w:proofErr w:type="spellStart"/>
      <w:r w:rsidRPr="00363421">
        <w:rPr>
          <w:sz w:val="28"/>
          <w:szCs w:val="28"/>
        </w:rPr>
        <w:t>олимпиадасының</w:t>
      </w:r>
      <w:proofErr w:type="spellEnd"/>
      <w:r w:rsidRPr="00363421">
        <w:rPr>
          <w:sz w:val="28"/>
          <w:szCs w:val="28"/>
        </w:rPr>
        <w:t xml:space="preserve"> 3 </w:t>
      </w:r>
      <w:proofErr w:type="spellStart"/>
      <w:r w:rsidRPr="00363421">
        <w:rPr>
          <w:sz w:val="28"/>
          <w:szCs w:val="28"/>
        </w:rPr>
        <w:t>дәрежелі</w:t>
      </w:r>
      <w:proofErr w:type="spellEnd"/>
      <w:r w:rsidRPr="00363421">
        <w:rPr>
          <w:sz w:val="28"/>
          <w:szCs w:val="28"/>
        </w:rPr>
        <w:t xml:space="preserve"> </w:t>
      </w:r>
      <w:proofErr w:type="spellStart"/>
      <w:r w:rsidRPr="00363421">
        <w:rPr>
          <w:sz w:val="28"/>
          <w:szCs w:val="28"/>
        </w:rPr>
        <w:t>жүлдегері</w:t>
      </w:r>
      <w:proofErr w:type="spellEnd"/>
      <w:r w:rsidRPr="00363421">
        <w:rPr>
          <w:sz w:val="28"/>
          <w:szCs w:val="28"/>
        </w:rPr>
        <w:t>.</w:t>
      </w:r>
    </w:p>
    <w:p w14:paraId="65A4EF12" w14:textId="77777777" w:rsidR="00E97DAA" w:rsidRPr="00363421" w:rsidRDefault="00E97DAA" w:rsidP="00FB2E58">
      <w:pPr>
        <w:ind w:firstLine="709"/>
        <w:jc w:val="both"/>
        <w:rPr>
          <w:sz w:val="28"/>
          <w:szCs w:val="28"/>
        </w:rPr>
      </w:pPr>
      <w:r w:rsidRPr="00363421">
        <w:rPr>
          <w:sz w:val="28"/>
          <w:szCs w:val="28"/>
          <w:lang w:val="kk-KZ"/>
        </w:rPr>
        <w:t>49.</w:t>
      </w:r>
      <w:proofErr w:type="spellStart"/>
      <w:r w:rsidRPr="00363421">
        <w:rPr>
          <w:sz w:val="28"/>
          <w:szCs w:val="28"/>
        </w:rPr>
        <w:t>Жолаева</w:t>
      </w:r>
      <w:proofErr w:type="spellEnd"/>
      <w:r w:rsidRPr="00363421">
        <w:rPr>
          <w:sz w:val="28"/>
          <w:szCs w:val="28"/>
        </w:rPr>
        <w:t xml:space="preserve"> Ясмин</w:t>
      </w:r>
      <w:r w:rsidRPr="00363421">
        <w:rPr>
          <w:sz w:val="28"/>
          <w:szCs w:val="28"/>
          <w:lang w:val="kk-KZ"/>
        </w:rPr>
        <w:t>-</w:t>
      </w:r>
      <w:r w:rsidRPr="00363421">
        <w:rPr>
          <w:sz w:val="28"/>
          <w:szCs w:val="28"/>
        </w:rPr>
        <w:t xml:space="preserve">5-9 </w:t>
      </w:r>
      <w:proofErr w:type="spellStart"/>
      <w:r w:rsidRPr="00363421">
        <w:rPr>
          <w:sz w:val="28"/>
          <w:szCs w:val="28"/>
        </w:rPr>
        <w:t>сынып</w:t>
      </w:r>
      <w:proofErr w:type="spellEnd"/>
      <w:r w:rsidRPr="00363421">
        <w:rPr>
          <w:sz w:val="28"/>
          <w:szCs w:val="28"/>
        </w:rPr>
        <w:t xml:space="preserve"> </w:t>
      </w:r>
      <w:proofErr w:type="spellStart"/>
      <w:r w:rsidRPr="00363421">
        <w:rPr>
          <w:sz w:val="28"/>
          <w:szCs w:val="28"/>
        </w:rPr>
        <w:t>оқушылары</w:t>
      </w:r>
      <w:proofErr w:type="spellEnd"/>
      <w:r w:rsidRPr="00363421">
        <w:rPr>
          <w:sz w:val="28"/>
          <w:szCs w:val="28"/>
        </w:rPr>
        <w:t xml:space="preserve"> </w:t>
      </w:r>
      <w:proofErr w:type="spellStart"/>
      <w:r w:rsidRPr="00363421">
        <w:rPr>
          <w:sz w:val="28"/>
          <w:szCs w:val="28"/>
        </w:rPr>
        <w:t>арасында</w:t>
      </w:r>
      <w:proofErr w:type="spellEnd"/>
      <w:r w:rsidRPr="00363421">
        <w:rPr>
          <w:sz w:val="28"/>
          <w:szCs w:val="28"/>
        </w:rPr>
        <w:t xml:space="preserve"> "</w:t>
      </w:r>
      <w:proofErr w:type="spellStart"/>
      <w:r w:rsidRPr="00363421">
        <w:rPr>
          <w:sz w:val="28"/>
          <w:szCs w:val="28"/>
        </w:rPr>
        <w:t>Тарих</w:t>
      </w:r>
      <w:proofErr w:type="spellEnd"/>
      <w:r w:rsidRPr="00363421">
        <w:rPr>
          <w:sz w:val="28"/>
          <w:szCs w:val="28"/>
        </w:rPr>
        <w:t xml:space="preserve"> </w:t>
      </w:r>
      <w:proofErr w:type="spellStart"/>
      <w:r w:rsidRPr="00363421">
        <w:rPr>
          <w:sz w:val="28"/>
          <w:szCs w:val="28"/>
        </w:rPr>
        <w:t>ата</w:t>
      </w:r>
      <w:proofErr w:type="spellEnd"/>
      <w:r w:rsidRPr="00363421">
        <w:rPr>
          <w:sz w:val="28"/>
          <w:szCs w:val="28"/>
        </w:rPr>
        <w:t xml:space="preserve">" </w:t>
      </w:r>
      <w:proofErr w:type="spellStart"/>
      <w:r w:rsidRPr="00363421">
        <w:rPr>
          <w:sz w:val="28"/>
          <w:szCs w:val="28"/>
        </w:rPr>
        <w:t>қашықтық</w:t>
      </w:r>
      <w:proofErr w:type="spellEnd"/>
      <w:r w:rsidRPr="00363421">
        <w:rPr>
          <w:sz w:val="28"/>
          <w:szCs w:val="28"/>
        </w:rPr>
        <w:t xml:space="preserve"> </w:t>
      </w:r>
      <w:proofErr w:type="spellStart"/>
      <w:r w:rsidRPr="00363421">
        <w:rPr>
          <w:sz w:val="28"/>
          <w:szCs w:val="28"/>
        </w:rPr>
        <w:t>олимпиадасының</w:t>
      </w:r>
      <w:proofErr w:type="spellEnd"/>
      <w:r w:rsidRPr="00363421">
        <w:rPr>
          <w:sz w:val="28"/>
          <w:szCs w:val="28"/>
        </w:rPr>
        <w:t xml:space="preserve"> 3 </w:t>
      </w:r>
      <w:proofErr w:type="spellStart"/>
      <w:r w:rsidRPr="00363421">
        <w:rPr>
          <w:sz w:val="28"/>
          <w:szCs w:val="28"/>
        </w:rPr>
        <w:t>дәрежелі</w:t>
      </w:r>
      <w:proofErr w:type="spellEnd"/>
      <w:r w:rsidRPr="00363421">
        <w:rPr>
          <w:sz w:val="28"/>
          <w:szCs w:val="28"/>
        </w:rPr>
        <w:t xml:space="preserve"> </w:t>
      </w:r>
      <w:proofErr w:type="spellStart"/>
      <w:r w:rsidRPr="00363421">
        <w:rPr>
          <w:sz w:val="28"/>
          <w:szCs w:val="28"/>
        </w:rPr>
        <w:t>жүлдегері</w:t>
      </w:r>
      <w:proofErr w:type="spellEnd"/>
      <w:r w:rsidRPr="00363421">
        <w:rPr>
          <w:sz w:val="28"/>
          <w:szCs w:val="28"/>
        </w:rPr>
        <w:t>.</w:t>
      </w:r>
    </w:p>
    <w:p w14:paraId="0374702B" w14:textId="77777777" w:rsidR="00E97DAA" w:rsidRPr="00363421" w:rsidRDefault="00E97DAA" w:rsidP="00FB2E58">
      <w:pPr>
        <w:ind w:firstLine="709"/>
        <w:jc w:val="both"/>
        <w:rPr>
          <w:sz w:val="28"/>
          <w:szCs w:val="28"/>
        </w:rPr>
      </w:pPr>
      <w:r w:rsidRPr="00363421">
        <w:rPr>
          <w:sz w:val="28"/>
          <w:szCs w:val="28"/>
          <w:lang w:val="kk-KZ"/>
        </w:rPr>
        <w:t>50.</w:t>
      </w:r>
      <w:proofErr w:type="spellStart"/>
      <w:r w:rsidRPr="00363421">
        <w:rPr>
          <w:sz w:val="28"/>
          <w:szCs w:val="28"/>
        </w:rPr>
        <w:t>Дюсембинова</w:t>
      </w:r>
      <w:proofErr w:type="spellEnd"/>
      <w:r w:rsidRPr="00363421">
        <w:rPr>
          <w:sz w:val="28"/>
          <w:szCs w:val="28"/>
        </w:rPr>
        <w:t xml:space="preserve"> Гульнар</w:t>
      </w:r>
      <w:r w:rsidRPr="00363421">
        <w:rPr>
          <w:sz w:val="28"/>
          <w:szCs w:val="28"/>
          <w:lang w:val="kk-KZ"/>
        </w:rPr>
        <w:t>-</w:t>
      </w:r>
      <w:r w:rsidRPr="00363421">
        <w:rPr>
          <w:sz w:val="28"/>
          <w:szCs w:val="28"/>
        </w:rPr>
        <w:t>"</w:t>
      </w:r>
      <w:proofErr w:type="spellStart"/>
      <w:r w:rsidRPr="00363421">
        <w:rPr>
          <w:sz w:val="28"/>
          <w:szCs w:val="28"/>
        </w:rPr>
        <w:t>Білім</w:t>
      </w:r>
      <w:proofErr w:type="spellEnd"/>
      <w:r w:rsidRPr="00363421">
        <w:rPr>
          <w:sz w:val="28"/>
          <w:szCs w:val="28"/>
        </w:rPr>
        <w:t xml:space="preserve"> </w:t>
      </w:r>
      <w:proofErr w:type="spellStart"/>
      <w:r w:rsidRPr="00363421">
        <w:rPr>
          <w:sz w:val="28"/>
          <w:szCs w:val="28"/>
        </w:rPr>
        <w:t>айнасы</w:t>
      </w:r>
      <w:proofErr w:type="spellEnd"/>
      <w:r w:rsidRPr="00363421">
        <w:rPr>
          <w:sz w:val="28"/>
          <w:szCs w:val="28"/>
        </w:rPr>
        <w:t xml:space="preserve">" </w:t>
      </w:r>
      <w:proofErr w:type="spellStart"/>
      <w:r w:rsidRPr="00363421">
        <w:rPr>
          <w:sz w:val="28"/>
          <w:szCs w:val="28"/>
        </w:rPr>
        <w:t>халықаралық</w:t>
      </w:r>
      <w:proofErr w:type="spellEnd"/>
      <w:r w:rsidRPr="00363421">
        <w:rPr>
          <w:sz w:val="28"/>
          <w:szCs w:val="28"/>
        </w:rPr>
        <w:t xml:space="preserve"> </w:t>
      </w:r>
      <w:proofErr w:type="spellStart"/>
      <w:r w:rsidRPr="00363421">
        <w:rPr>
          <w:sz w:val="28"/>
          <w:szCs w:val="28"/>
        </w:rPr>
        <w:t>байқауы</w:t>
      </w:r>
      <w:proofErr w:type="spellEnd"/>
      <w:r w:rsidRPr="00363421">
        <w:rPr>
          <w:sz w:val="28"/>
          <w:szCs w:val="28"/>
        </w:rPr>
        <w:t xml:space="preserve"> </w:t>
      </w:r>
      <w:proofErr w:type="spellStart"/>
      <w:r w:rsidRPr="00363421">
        <w:rPr>
          <w:sz w:val="28"/>
          <w:szCs w:val="28"/>
        </w:rPr>
        <w:t>шығармашылық</w:t>
      </w:r>
      <w:proofErr w:type="spellEnd"/>
      <w:r w:rsidRPr="00363421">
        <w:rPr>
          <w:sz w:val="28"/>
          <w:szCs w:val="28"/>
        </w:rPr>
        <w:t xml:space="preserve"> </w:t>
      </w:r>
      <w:proofErr w:type="spellStart"/>
      <w:r w:rsidRPr="00363421">
        <w:rPr>
          <w:sz w:val="28"/>
          <w:szCs w:val="28"/>
        </w:rPr>
        <w:t>конкурсының</w:t>
      </w:r>
      <w:proofErr w:type="spellEnd"/>
      <w:r w:rsidRPr="00363421">
        <w:rPr>
          <w:sz w:val="28"/>
          <w:szCs w:val="28"/>
        </w:rPr>
        <w:t xml:space="preserve"> 2 </w:t>
      </w:r>
      <w:proofErr w:type="spellStart"/>
      <w:r w:rsidRPr="00363421">
        <w:rPr>
          <w:sz w:val="28"/>
          <w:szCs w:val="28"/>
        </w:rPr>
        <w:t>орын</w:t>
      </w:r>
      <w:proofErr w:type="spellEnd"/>
      <w:r w:rsidRPr="00363421">
        <w:rPr>
          <w:sz w:val="28"/>
          <w:szCs w:val="28"/>
        </w:rPr>
        <w:t xml:space="preserve"> дипломы.</w:t>
      </w:r>
    </w:p>
    <w:p w14:paraId="24FFC0F1" w14:textId="77777777" w:rsidR="00E97DAA" w:rsidRPr="00363421" w:rsidRDefault="00E97DAA" w:rsidP="00FB2E58">
      <w:pPr>
        <w:ind w:firstLine="709"/>
        <w:jc w:val="both"/>
        <w:rPr>
          <w:sz w:val="28"/>
          <w:szCs w:val="28"/>
          <w:lang w:val="kk-KZ"/>
        </w:rPr>
      </w:pPr>
      <w:r w:rsidRPr="00363421">
        <w:rPr>
          <w:sz w:val="28"/>
          <w:szCs w:val="28"/>
          <w:lang w:val="kk-KZ"/>
        </w:rPr>
        <w:t>51.</w:t>
      </w:r>
      <w:proofErr w:type="spellStart"/>
      <w:r w:rsidRPr="00363421">
        <w:rPr>
          <w:sz w:val="28"/>
          <w:szCs w:val="28"/>
        </w:rPr>
        <w:t>Токпаева</w:t>
      </w:r>
      <w:proofErr w:type="spellEnd"/>
      <w:r w:rsidRPr="00363421">
        <w:rPr>
          <w:sz w:val="28"/>
          <w:szCs w:val="28"/>
        </w:rPr>
        <w:t xml:space="preserve"> </w:t>
      </w:r>
      <w:proofErr w:type="spellStart"/>
      <w:r w:rsidRPr="00363421">
        <w:rPr>
          <w:sz w:val="28"/>
          <w:szCs w:val="28"/>
        </w:rPr>
        <w:t>Анель</w:t>
      </w:r>
      <w:proofErr w:type="spellEnd"/>
      <w:r w:rsidRPr="00363421">
        <w:rPr>
          <w:sz w:val="28"/>
          <w:szCs w:val="28"/>
          <w:lang w:val="kk-KZ"/>
        </w:rPr>
        <w:t>-</w:t>
      </w:r>
      <w:r w:rsidRPr="00363421">
        <w:rPr>
          <w:sz w:val="28"/>
          <w:szCs w:val="28"/>
        </w:rPr>
        <w:t>"</w:t>
      </w:r>
      <w:proofErr w:type="spellStart"/>
      <w:r w:rsidRPr="00363421">
        <w:rPr>
          <w:sz w:val="28"/>
          <w:szCs w:val="28"/>
        </w:rPr>
        <w:t>Ақ</w:t>
      </w:r>
      <w:proofErr w:type="spellEnd"/>
      <w:r w:rsidRPr="00363421">
        <w:rPr>
          <w:sz w:val="28"/>
          <w:szCs w:val="28"/>
        </w:rPr>
        <w:t xml:space="preserve"> бота" </w:t>
      </w:r>
      <w:proofErr w:type="spellStart"/>
      <w:r w:rsidRPr="00363421">
        <w:rPr>
          <w:sz w:val="28"/>
          <w:szCs w:val="28"/>
        </w:rPr>
        <w:t>зияткерлік</w:t>
      </w:r>
      <w:proofErr w:type="spellEnd"/>
      <w:r w:rsidRPr="00363421">
        <w:rPr>
          <w:sz w:val="28"/>
          <w:szCs w:val="28"/>
        </w:rPr>
        <w:t xml:space="preserve"> </w:t>
      </w:r>
      <w:proofErr w:type="spellStart"/>
      <w:r w:rsidRPr="00363421">
        <w:rPr>
          <w:sz w:val="28"/>
          <w:szCs w:val="28"/>
        </w:rPr>
        <w:t>олимпиадасында</w:t>
      </w:r>
      <w:proofErr w:type="spellEnd"/>
      <w:r w:rsidRPr="00363421">
        <w:rPr>
          <w:sz w:val="28"/>
          <w:szCs w:val="28"/>
        </w:rPr>
        <w:t xml:space="preserve"> 1 </w:t>
      </w:r>
      <w:proofErr w:type="spellStart"/>
      <w:r w:rsidRPr="00363421">
        <w:rPr>
          <w:sz w:val="28"/>
          <w:szCs w:val="28"/>
        </w:rPr>
        <w:t>орын</w:t>
      </w:r>
      <w:proofErr w:type="spellEnd"/>
      <w:r w:rsidRPr="00363421">
        <w:rPr>
          <w:sz w:val="28"/>
          <w:szCs w:val="28"/>
        </w:rPr>
        <w:t>.</w:t>
      </w:r>
    </w:p>
    <w:p w14:paraId="0299B48C" w14:textId="77777777" w:rsidR="00E97DAA" w:rsidRPr="00363421" w:rsidRDefault="00E97DAA" w:rsidP="00FB2E58">
      <w:pPr>
        <w:ind w:firstLine="709"/>
        <w:jc w:val="both"/>
        <w:rPr>
          <w:b/>
          <w:bCs/>
          <w:sz w:val="28"/>
          <w:szCs w:val="28"/>
          <w:lang w:val="kk-KZ"/>
        </w:rPr>
      </w:pPr>
      <w:r w:rsidRPr="00363421">
        <w:rPr>
          <w:b/>
          <w:bCs/>
          <w:sz w:val="28"/>
          <w:szCs w:val="28"/>
          <w:lang w:val="kk-KZ"/>
        </w:rPr>
        <w:t>Международный уровень</w:t>
      </w:r>
    </w:p>
    <w:p w14:paraId="5DB00DEA" w14:textId="77777777" w:rsidR="00E97DAA" w:rsidRPr="00363421" w:rsidRDefault="00E97DAA" w:rsidP="00FB2E58">
      <w:pPr>
        <w:ind w:firstLine="709"/>
        <w:jc w:val="both"/>
        <w:rPr>
          <w:sz w:val="28"/>
          <w:szCs w:val="28"/>
          <w:lang w:val="kk-KZ"/>
        </w:rPr>
      </w:pPr>
      <w:r w:rsidRPr="00363421">
        <w:rPr>
          <w:sz w:val="28"/>
          <w:szCs w:val="28"/>
          <w:lang w:val="kk-KZ"/>
        </w:rPr>
        <w:t>1.Зиньков Дмитрий-1 место в международной олимпиаде по английскому языку в Париже.</w:t>
      </w:r>
    </w:p>
    <w:p w14:paraId="4612A68C" w14:textId="77777777" w:rsidR="00E97DAA" w:rsidRPr="00363421" w:rsidRDefault="00E97DAA" w:rsidP="00FB2E58">
      <w:pPr>
        <w:ind w:firstLine="709"/>
        <w:jc w:val="both"/>
        <w:rPr>
          <w:sz w:val="28"/>
          <w:szCs w:val="28"/>
          <w:lang w:val="kk-KZ"/>
        </w:rPr>
      </w:pPr>
      <w:r w:rsidRPr="00363421">
        <w:rPr>
          <w:sz w:val="28"/>
          <w:szCs w:val="28"/>
          <w:lang w:val="kk-KZ"/>
        </w:rPr>
        <w:t>2.</w:t>
      </w:r>
      <w:r w:rsidRPr="00363421">
        <w:rPr>
          <w:sz w:val="28"/>
          <w:szCs w:val="28"/>
        </w:rPr>
        <w:t>Парфёнова Ева</w:t>
      </w:r>
      <w:r w:rsidRPr="00363421">
        <w:rPr>
          <w:sz w:val="28"/>
          <w:szCs w:val="28"/>
          <w:lang w:val="kk-KZ"/>
        </w:rPr>
        <w:t>-у</w:t>
      </w:r>
      <w:proofErr w:type="spellStart"/>
      <w:r w:rsidRPr="00363421">
        <w:rPr>
          <w:sz w:val="28"/>
          <w:szCs w:val="28"/>
        </w:rPr>
        <w:t>ченица</w:t>
      </w:r>
      <w:proofErr w:type="spellEnd"/>
      <w:r w:rsidRPr="00363421">
        <w:rPr>
          <w:sz w:val="28"/>
          <w:szCs w:val="28"/>
        </w:rPr>
        <w:t xml:space="preserve"> 11"А" класса сдала IELTS на 7 баллов. 04.05.2025</w:t>
      </w:r>
    </w:p>
    <w:p w14:paraId="548C1FDA" w14:textId="77777777" w:rsidR="00E97DAA" w:rsidRPr="00363421" w:rsidRDefault="00E97DAA" w:rsidP="00FB2E58">
      <w:pPr>
        <w:ind w:firstLine="709"/>
        <w:jc w:val="both"/>
        <w:rPr>
          <w:b/>
          <w:bCs/>
          <w:sz w:val="28"/>
          <w:szCs w:val="28"/>
          <w:lang w:val="kk-KZ"/>
        </w:rPr>
      </w:pPr>
    </w:p>
    <w:p w14:paraId="1D4EA450" w14:textId="77777777" w:rsidR="00FB2E58" w:rsidRDefault="00FB2E58" w:rsidP="00F60D9C">
      <w:pPr>
        <w:ind w:firstLine="709"/>
        <w:jc w:val="both"/>
        <w:rPr>
          <w:b/>
          <w:bCs/>
          <w:sz w:val="28"/>
          <w:szCs w:val="28"/>
          <w:lang w:val="kk-KZ"/>
        </w:rPr>
      </w:pPr>
    </w:p>
    <w:p w14:paraId="0D1FFBE2" w14:textId="77777777" w:rsidR="00FB2E58" w:rsidRDefault="00FB2E58" w:rsidP="00F60D9C">
      <w:pPr>
        <w:ind w:firstLine="709"/>
        <w:jc w:val="both"/>
        <w:rPr>
          <w:b/>
          <w:bCs/>
          <w:sz w:val="28"/>
          <w:szCs w:val="28"/>
          <w:lang w:val="kk-KZ"/>
        </w:rPr>
      </w:pPr>
    </w:p>
    <w:p w14:paraId="14AB37AE" w14:textId="77777777" w:rsidR="00FB2E58" w:rsidRDefault="00FB2E58" w:rsidP="00F60D9C">
      <w:pPr>
        <w:ind w:firstLine="709"/>
        <w:jc w:val="both"/>
        <w:rPr>
          <w:b/>
          <w:bCs/>
          <w:sz w:val="28"/>
          <w:szCs w:val="28"/>
          <w:lang w:val="kk-KZ"/>
        </w:rPr>
      </w:pPr>
    </w:p>
    <w:p w14:paraId="67C96AA8" w14:textId="77777777" w:rsidR="00FB2E58" w:rsidRDefault="00FB2E58" w:rsidP="00F60D9C">
      <w:pPr>
        <w:ind w:firstLine="709"/>
        <w:jc w:val="both"/>
        <w:rPr>
          <w:b/>
          <w:bCs/>
          <w:sz w:val="28"/>
          <w:szCs w:val="28"/>
          <w:lang w:val="kk-KZ"/>
        </w:rPr>
      </w:pPr>
    </w:p>
    <w:p w14:paraId="64009C68" w14:textId="77777777" w:rsidR="00FB2E58" w:rsidRDefault="00FB2E58" w:rsidP="00F60D9C">
      <w:pPr>
        <w:ind w:firstLine="709"/>
        <w:jc w:val="both"/>
        <w:rPr>
          <w:b/>
          <w:bCs/>
          <w:sz w:val="28"/>
          <w:szCs w:val="28"/>
          <w:lang w:val="kk-KZ"/>
        </w:rPr>
      </w:pPr>
    </w:p>
    <w:p w14:paraId="09402CF0" w14:textId="77777777" w:rsidR="00FB2E58" w:rsidRDefault="00FB2E58" w:rsidP="00F60D9C">
      <w:pPr>
        <w:ind w:firstLine="709"/>
        <w:jc w:val="both"/>
        <w:rPr>
          <w:b/>
          <w:bCs/>
          <w:sz w:val="28"/>
          <w:szCs w:val="28"/>
          <w:lang w:val="kk-KZ"/>
        </w:rPr>
      </w:pPr>
    </w:p>
    <w:p w14:paraId="2B8A2978" w14:textId="77777777" w:rsidR="00FB2E58" w:rsidRDefault="00FB2E58" w:rsidP="00F60D9C">
      <w:pPr>
        <w:ind w:firstLine="709"/>
        <w:jc w:val="both"/>
        <w:rPr>
          <w:b/>
          <w:bCs/>
          <w:sz w:val="28"/>
          <w:szCs w:val="28"/>
          <w:lang w:val="kk-KZ"/>
        </w:rPr>
      </w:pPr>
    </w:p>
    <w:p w14:paraId="4BBA3385" w14:textId="77777777" w:rsidR="00FB2E58" w:rsidRDefault="00FB2E58" w:rsidP="00F60D9C">
      <w:pPr>
        <w:ind w:firstLine="709"/>
        <w:jc w:val="both"/>
        <w:rPr>
          <w:b/>
          <w:bCs/>
          <w:sz w:val="28"/>
          <w:szCs w:val="28"/>
          <w:lang w:val="kk-KZ"/>
        </w:rPr>
      </w:pPr>
    </w:p>
    <w:p w14:paraId="4C651023" w14:textId="77777777" w:rsidR="00FB2E58" w:rsidRDefault="00FB2E58" w:rsidP="00F60D9C">
      <w:pPr>
        <w:ind w:firstLine="709"/>
        <w:jc w:val="both"/>
        <w:rPr>
          <w:b/>
          <w:bCs/>
          <w:sz w:val="28"/>
          <w:szCs w:val="28"/>
          <w:lang w:val="kk-KZ"/>
        </w:rPr>
      </w:pPr>
    </w:p>
    <w:p w14:paraId="26E1B31B" w14:textId="77777777" w:rsidR="00FB2E58" w:rsidRDefault="00FB2E58" w:rsidP="00F60D9C">
      <w:pPr>
        <w:ind w:firstLine="709"/>
        <w:jc w:val="both"/>
        <w:rPr>
          <w:b/>
          <w:bCs/>
          <w:sz w:val="28"/>
          <w:szCs w:val="28"/>
          <w:lang w:val="kk-KZ"/>
        </w:rPr>
      </w:pPr>
    </w:p>
    <w:p w14:paraId="78E03F91" w14:textId="5C28DE36" w:rsidR="00F60D9C" w:rsidRDefault="00F60D9C" w:rsidP="00FB2E58">
      <w:pPr>
        <w:ind w:firstLine="709"/>
        <w:jc w:val="both"/>
        <w:rPr>
          <w:b/>
          <w:bCs/>
          <w:sz w:val="28"/>
          <w:szCs w:val="28"/>
          <w:lang w:val="kk-KZ"/>
        </w:rPr>
      </w:pPr>
      <w:r w:rsidRPr="00363421">
        <w:rPr>
          <w:b/>
          <w:bCs/>
          <w:sz w:val="28"/>
          <w:szCs w:val="28"/>
        </w:rPr>
        <w:lastRenderedPageBreak/>
        <w:t>Анализ методической работы школы за</w:t>
      </w:r>
      <w:r w:rsidRPr="00363421">
        <w:rPr>
          <w:b/>
          <w:bCs/>
          <w:sz w:val="28"/>
          <w:szCs w:val="28"/>
          <w:lang w:val="kk-KZ"/>
        </w:rPr>
        <w:t xml:space="preserve"> 2024-2025 </w:t>
      </w:r>
      <w:r w:rsidRPr="00363421">
        <w:rPr>
          <w:b/>
          <w:bCs/>
          <w:sz w:val="28"/>
          <w:szCs w:val="28"/>
        </w:rPr>
        <w:t>учебный год</w:t>
      </w:r>
    </w:p>
    <w:p w14:paraId="2B7C49D6" w14:textId="77777777" w:rsidR="005C596A" w:rsidRPr="005C596A" w:rsidRDefault="005C596A" w:rsidP="00FB2E58">
      <w:pPr>
        <w:ind w:firstLine="709"/>
        <w:jc w:val="both"/>
        <w:rPr>
          <w:b/>
          <w:bCs/>
          <w:sz w:val="28"/>
          <w:szCs w:val="28"/>
          <w:lang w:val="kk-KZ"/>
        </w:rPr>
      </w:pPr>
    </w:p>
    <w:p w14:paraId="4DF38CB8" w14:textId="77777777" w:rsidR="00F60D9C" w:rsidRPr="00363421" w:rsidRDefault="00F60D9C" w:rsidP="00FB2E58">
      <w:pPr>
        <w:ind w:firstLine="709"/>
        <w:jc w:val="both"/>
        <w:rPr>
          <w:sz w:val="28"/>
          <w:szCs w:val="28"/>
          <w:lang w:val="kk-KZ"/>
        </w:rPr>
      </w:pPr>
      <w:r w:rsidRPr="00363421">
        <w:rPr>
          <w:sz w:val="28"/>
          <w:szCs w:val="28"/>
        </w:rPr>
        <w:t xml:space="preserve">Методическая работа в школе была направлена на реализацию задач, определённых годовым планом школы, повышение профессионального уровня педагогов и качества образования. </w:t>
      </w:r>
    </w:p>
    <w:p w14:paraId="136A502E" w14:textId="77777777" w:rsidR="00F60D9C" w:rsidRPr="00363421" w:rsidRDefault="00F60D9C" w:rsidP="00FB2E58">
      <w:pPr>
        <w:ind w:firstLine="709"/>
        <w:jc w:val="both"/>
        <w:rPr>
          <w:b/>
          <w:bCs/>
          <w:sz w:val="28"/>
          <w:szCs w:val="28"/>
          <w:lang w:val="kk-KZ"/>
        </w:rPr>
      </w:pPr>
      <w:r w:rsidRPr="00363421">
        <w:rPr>
          <w:b/>
          <w:bCs/>
          <w:sz w:val="28"/>
          <w:szCs w:val="28"/>
          <w:lang w:val="kk-KZ"/>
        </w:rPr>
        <w:t>Тема школы:</w:t>
      </w:r>
    </w:p>
    <w:p w14:paraId="7092A650" w14:textId="77777777" w:rsidR="00F60D9C" w:rsidRPr="00363421" w:rsidRDefault="00F60D9C" w:rsidP="00FB2E58">
      <w:pPr>
        <w:ind w:firstLine="709"/>
        <w:jc w:val="both"/>
        <w:rPr>
          <w:sz w:val="28"/>
          <w:szCs w:val="28"/>
          <w:lang w:val="kk-KZ"/>
        </w:rPr>
      </w:pPr>
      <w:r w:rsidRPr="00363421">
        <w:rPr>
          <w:sz w:val="28"/>
          <w:szCs w:val="28"/>
          <w:lang w:val="kk-KZ"/>
        </w:rPr>
        <w:t>«Школа успеха: траектория личностного академического роста»</w:t>
      </w:r>
    </w:p>
    <w:p w14:paraId="45032E58" w14:textId="77777777" w:rsidR="00F60D9C" w:rsidRPr="00363421" w:rsidRDefault="00F60D9C" w:rsidP="00FB2E58">
      <w:pPr>
        <w:ind w:firstLine="709"/>
        <w:jc w:val="both"/>
        <w:rPr>
          <w:sz w:val="28"/>
          <w:szCs w:val="28"/>
          <w:lang w:val="kk-KZ"/>
        </w:rPr>
      </w:pPr>
      <w:r w:rsidRPr="00363421">
        <w:rPr>
          <w:b/>
          <w:bCs/>
          <w:sz w:val="28"/>
          <w:szCs w:val="28"/>
          <w:lang w:val="kk-KZ"/>
        </w:rPr>
        <w:t>Миссия школы:</w:t>
      </w:r>
      <w:r w:rsidRPr="00363421">
        <w:rPr>
          <w:sz w:val="28"/>
          <w:szCs w:val="28"/>
          <w:lang w:val="kk-KZ"/>
        </w:rPr>
        <w:t xml:space="preserve"> воспитать не просто успешных выпускников, но и социально-ответственных , уверенных в себе, креативных личностей, способных стать лидерами и активно влиять на будущее общества.</w:t>
      </w:r>
    </w:p>
    <w:p w14:paraId="2615B35F" w14:textId="77777777" w:rsidR="00F60D9C" w:rsidRPr="00363421" w:rsidRDefault="00F60D9C" w:rsidP="00FB2E58">
      <w:pPr>
        <w:ind w:firstLine="709"/>
        <w:jc w:val="both"/>
        <w:rPr>
          <w:sz w:val="28"/>
          <w:szCs w:val="28"/>
          <w:lang w:val="kk-KZ"/>
        </w:rPr>
      </w:pPr>
      <w:r w:rsidRPr="00363421">
        <w:rPr>
          <w:sz w:val="28"/>
          <w:szCs w:val="28"/>
        </w:rPr>
        <w:t xml:space="preserve">Организация методической работы строилась с учетом требований </w:t>
      </w:r>
      <w:r w:rsidRPr="00363421">
        <w:rPr>
          <w:sz w:val="28"/>
          <w:szCs w:val="28"/>
          <w:lang w:val="kk-KZ"/>
        </w:rPr>
        <w:t>к методической службе организации среднего образования</w:t>
      </w:r>
      <w:r w:rsidRPr="00363421">
        <w:rPr>
          <w:sz w:val="28"/>
          <w:szCs w:val="28"/>
        </w:rPr>
        <w:t>, приоритетных направлений в области образования, а также актуальных проблем, стоящих перед педагогическим коллективом.</w:t>
      </w:r>
    </w:p>
    <w:p w14:paraId="298F0F57" w14:textId="77777777" w:rsidR="00F60D9C" w:rsidRPr="00363421" w:rsidRDefault="00F60D9C" w:rsidP="00FB2E58">
      <w:pPr>
        <w:ind w:firstLine="709"/>
        <w:jc w:val="both"/>
        <w:rPr>
          <w:sz w:val="28"/>
          <w:szCs w:val="28"/>
          <w:lang w:val="kk-KZ"/>
        </w:rPr>
      </w:pPr>
      <w:r w:rsidRPr="00363421">
        <w:rPr>
          <w:sz w:val="28"/>
          <w:szCs w:val="28"/>
        </w:rPr>
        <w:t>В 2024</w:t>
      </w:r>
      <w:r w:rsidRPr="00363421">
        <w:rPr>
          <w:sz w:val="28"/>
          <w:szCs w:val="28"/>
          <w:lang w:val="kk-KZ"/>
        </w:rPr>
        <w:t xml:space="preserve">-2025 учебном </w:t>
      </w:r>
      <w:r w:rsidRPr="00363421">
        <w:rPr>
          <w:sz w:val="28"/>
          <w:szCs w:val="28"/>
        </w:rPr>
        <w:t xml:space="preserve">году педагогический коллектив СОШ имени К. </w:t>
      </w:r>
      <w:proofErr w:type="spellStart"/>
      <w:r w:rsidRPr="00363421">
        <w:rPr>
          <w:sz w:val="28"/>
          <w:szCs w:val="28"/>
        </w:rPr>
        <w:t>Макпалеева</w:t>
      </w:r>
      <w:proofErr w:type="spellEnd"/>
      <w:r w:rsidRPr="00363421">
        <w:rPr>
          <w:sz w:val="28"/>
          <w:szCs w:val="28"/>
        </w:rPr>
        <w:t xml:space="preserve"> проявил высокую профессиональную активность на всех уровнях: от городских мероприятий до участия в международных конкурсах и проектах. Это стало возможным благодаря целенаправленной методической работе, повышению квалификации учителей и поддержке со стороны администрации школы.</w:t>
      </w:r>
      <w:r w:rsidRPr="00363421">
        <w:rPr>
          <w:sz w:val="28"/>
          <w:szCs w:val="28"/>
          <w:lang w:val="kk-KZ"/>
        </w:rPr>
        <w:t xml:space="preserve"> </w:t>
      </w:r>
      <w:r w:rsidRPr="00363421">
        <w:rPr>
          <w:sz w:val="28"/>
          <w:szCs w:val="28"/>
        </w:rPr>
        <w:t>Немаловажным фактором является и то, что педагогический коллектив в течение учебного года проходил обучение в рамках проекта «Целевая школа», что способствовало повышению профессиональных компетенций и внедрению эффективных образовательных практик.</w:t>
      </w:r>
      <w:r w:rsidRPr="00363421">
        <w:rPr>
          <w:sz w:val="28"/>
          <w:szCs w:val="28"/>
          <w:lang w:val="kk-KZ"/>
        </w:rPr>
        <w:t xml:space="preserve"> Также национальный проект позволил</w:t>
      </w:r>
      <w:r w:rsidRPr="00363421">
        <w:rPr>
          <w:sz w:val="28"/>
          <w:szCs w:val="28"/>
        </w:rPr>
        <w:t xml:space="preserve">  укрепить командное взаимодействие, повысить качество преподавания и усилить методическую базу учреждения.</w:t>
      </w:r>
    </w:p>
    <w:p w14:paraId="704C4F8C" w14:textId="77777777" w:rsidR="00F60D9C" w:rsidRPr="00363421" w:rsidRDefault="00F60D9C" w:rsidP="00FB2E58">
      <w:pPr>
        <w:ind w:firstLine="709"/>
        <w:jc w:val="both"/>
        <w:rPr>
          <w:b/>
          <w:bCs/>
          <w:sz w:val="28"/>
          <w:szCs w:val="28"/>
        </w:rPr>
      </w:pPr>
      <w:r w:rsidRPr="00363421">
        <w:rPr>
          <w:b/>
          <w:bCs/>
          <w:sz w:val="28"/>
          <w:szCs w:val="28"/>
        </w:rPr>
        <w:t>Общие сведения о педагогическом коллективе</w:t>
      </w:r>
    </w:p>
    <w:p w14:paraId="3A94B0FC"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о</w:t>
      </w:r>
      <w:proofErr w:type="spellStart"/>
      <w:r w:rsidRPr="00363421">
        <w:rPr>
          <w:rFonts w:ascii="Times New Roman" w:hAnsi="Times New Roman"/>
          <w:sz w:val="28"/>
          <w:szCs w:val="28"/>
        </w:rPr>
        <w:t>бщее</w:t>
      </w:r>
      <w:proofErr w:type="spellEnd"/>
      <w:r w:rsidRPr="00363421">
        <w:rPr>
          <w:rFonts w:ascii="Times New Roman" w:hAnsi="Times New Roman"/>
          <w:sz w:val="28"/>
          <w:szCs w:val="28"/>
        </w:rPr>
        <w:t xml:space="preserve"> количество педагогов: </w:t>
      </w:r>
      <w:r w:rsidRPr="00363421">
        <w:rPr>
          <w:rFonts w:ascii="Times New Roman" w:hAnsi="Times New Roman"/>
          <w:sz w:val="28"/>
          <w:szCs w:val="28"/>
          <w:lang w:val="kk-KZ"/>
        </w:rPr>
        <w:t>98</w:t>
      </w:r>
    </w:p>
    <w:p w14:paraId="75568896"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педагог-исследователей – 20</w:t>
      </w:r>
    </w:p>
    <w:p w14:paraId="13C2E8EB"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п</w:t>
      </w:r>
      <w:r w:rsidRPr="00363421">
        <w:rPr>
          <w:rFonts w:ascii="Times New Roman" w:hAnsi="Times New Roman"/>
          <w:sz w:val="28"/>
          <w:szCs w:val="28"/>
        </w:rPr>
        <w:t>е</w:t>
      </w:r>
      <w:r w:rsidRPr="00363421">
        <w:rPr>
          <w:rFonts w:ascii="Times New Roman" w:hAnsi="Times New Roman"/>
          <w:sz w:val="28"/>
          <w:szCs w:val="28"/>
          <w:lang w:val="kk-KZ"/>
        </w:rPr>
        <w:t>дагог-экспертов -2</w:t>
      </w:r>
      <w:r w:rsidRPr="00363421">
        <w:rPr>
          <w:rFonts w:ascii="Times New Roman" w:hAnsi="Times New Roman"/>
          <w:sz w:val="28"/>
          <w:szCs w:val="28"/>
        </w:rPr>
        <w:t>1</w:t>
      </w:r>
    </w:p>
    <w:p w14:paraId="376E2DC1"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педагог-модераторов – 26</w:t>
      </w:r>
    </w:p>
    <w:p w14:paraId="18DE094D"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Вторую квалификационную категорию имеет -1 учитель.</w:t>
      </w:r>
    </w:p>
    <w:p w14:paraId="19178DB1" w14:textId="77777777" w:rsidR="00F60D9C" w:rsidRPr="00363421" w:rsidRDefault="00F60D9C" w:rsidP="00FB2E58">
      <w:pPr>
        <w:ind w:firstLine="709"/>
        <w:jc w:val="both"/>
        <w:rPr>
          <w:b/>
          <w:bCs/>
          <w:sz w:val="28"/>
          <w:szCs w:val="28"/>
        </w:rPr>
      </w:pPr>
      <w:r w:rsidRPr="00363421">
        <w:rPr>
          <w:b/>
          <w:bCs/>
          <w:sz w:val="28"/>
          <w:szCs w:val="28"/>
        </w:rPr>
        <w:t>Повышение квалификации и профессиональное развитие</w:t>
      </w:r>
    </w:p>
    <w:p w14:paraId="37A3740D"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rPr>
        <w:t>28 педагогов прошли курсы повышения квалификации</w:t>
      </w:r>
      <w:r w:rsidRPr="00363421">
        <w:rPr>
          <w:rFonts w:ascii="Times New Roman" w:hAnsi="Times New Roman"/>
          <w:sz w:val="28"/>
          <w:szCs w:val="28"/>
          <w:lang w:val="kk-KZ"/>
        </w:rPr>
        <w:t>.</w:t>
      </w:r>
    </w:p>
    <w:p w14:paraId="14A7EBC5" w14:textId="77777777" w:rsidR="00F60D9C" w:rsidRPr="00363421" w:rsidRDefault="00F60D9C" w:rsidP="00FB2E58">
      <w:pPr>
        <w:pStyle w:val="aa"/>
        <w:numPr>
          <w:ilvl w:val="0"/>
          <w:numId w:val="18"/>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49 педагогов прошли курсы по инклюзивному обучению.</w:t>
      </w:r>
    </w:p>
    <w:p w14:paraId="090C9E44" w14:textId="77777777" w:rsidR="00F60D9C" w:rsidRPr="00363421" w:rsidRDefault="00F60D9C" w:rsidP="00FB2E58">
      <w:pPr>
        <w:ind w:firstLine="709"/>
        <w:jc w:val="both"/>
        <w:rPr>
          <w:b/>
          <w:bCs/>
          <w:sz w:val="28"/>
          <w:szCs w:val="28"/>
        </w:rPr>
      </w:pPr>
      <w:r w:rsidRPr="00363421">
        <w:rPr>
          <w:b/>
          <w:bCs/>
          <w:sz w:val="28"/>
          <w:szCs w:val="28"/>
        </w:rPr>
        <w:t xml:space="preserve"> Научно-методическая деятельность</w:t>
      </w:r>
    </w:p>
    <w:p w14:paraId="442044EF" w14:textId="77777777" w:rsidR="00F60D9C" w:rsidRPr="00363421" w:rsidRDefault="00F60D9C" w:rsidP="00FB2E58">
      <w:pPr>
        <w:ind w:firstLine="709"/>
        <w:jc w:val="both"/>
        <w:rPr>
          <w:sz w:val="28"/>
          <w:szCs w:val="28"/>
        </w:rPr>
      </w:pPr>
      <w:r w:rsidRPr="00363421">
        <w:rPr>
          <w:sz w:val="28"/>
          <w:szCs w:val="28"/>
          <w:lang w:val="kk-KZ"/>
        </w:rPr>
        <w:t xml:space="preserve">- </w:t>
      </w:r>
      <w:r w:rsidRPr="00363421">
        <w:rPr>
          <w:sz w:val="28"/>
          <w:szCs w:val="28"/>
        </w:rPr>
        <w:t>1</w:t>
      </w:r>
      <w:r w:rsidRPr="00363421">
        <w:rPr>
          <w:sz w:val="28"/>
          <w:szCs w:val="28"/>
          <w:lang w:val="kk-KZ"/>
        </w:rPr>
        <w:t>2</w:t>
      </w:r>
      <w:r w:rsidRPr="00363421">
        <w:rPr>
          <w:sz w:val="28"/>
          <w:szCs w:val="28"/>
        </w:rPr>
        <w:t xml:space="preserve"> педагогов представили методические разработки на </w:t>
      </w:r>
      <w:r w:rsidRPr="00363421">
        <w:rPr>
          <w:sz w:val="28"/>
          <w:szCs w:val="28"/>
          <w:lang w:val="kk-KZ"/>
        </w:rPr>
        <w:t>областных и республиканских научно-практических и педагогическх конференциях</w:t>
      </w:r>
      <w:r w:rsidRPr="00363421">
        <w:rPr>
          <w:sz w:val="28"/>
          <w:szCs w:val="28"/>
        </w:rPr>
        <w:t>.</w:t>
      </w:r>
    </w:p>
    <w:p w14:paraId="25016170" w14:textId="77777777" w:rsidR="00F60D9C" w:rsidRPr="00363421" w:rsidRDefault="00F60D9C" w:rsidP="00FB2E58">
      <w:pPr>
        <w:ind w:firstLine="709"/>
        <w:jc w:val="both"/>
        <w:rPr>
          <w:sz w:val="28"/>
          <w:szCs w:val="28"/>
        </w:rPr>
      </w:pPr>
      <w:r w:rsidRPr="00363421">
        <w:rPr>
          <w:sz w:val="28"/>
          <w:szCs w:val="28"/>
          <w:lang w:val="kk-KZ"/>
        </w:rPr>
        <w:t xml:space="preserve">- </w:t>
      </w:r>
      <w:r w:rsidRPr="00363421">
        <w:rPr>
          <w:sz w:val="28"/>
          <w:szCs w:val="28"/>
        </w:rPr>
        <w:t xml:space="preserve">Опубликовано </w:t>
      </w:r>
      <w:r w:rsidRPr="00363421">
        <w:rPr>
          <w:sz w:val="28"/>
          <w:szCs w:val="28"/>
          <w:lang w:val="kk-KZ"/>
        </w:rPr>
        <w:t>15</w:t>
      </w:r>
      <w:r w:rsidRPr="00363421">
        <w:rPr>
          <w:sz w:val="28"/>
          <w:szCs w:val="28"/>
        </w:rPr>
        <w:t xml:space="preserve"> статей в профильных педагогических изданиях.</w:t>
      </w:r>
    </w:p>
    <w:p w14:paraId="4103CCA5" w14:textId="77777777" w:rsidR="00F60D9C" w:rsidRPr="00363421" w:rsidRDefault="00F60D9C" w:rsidP="00FB2E58">
      <w:pPr>
        <w:ind w:firstLine="709"/>
        <w:jc w:val="both"/>
        <w:rPr>
          <w:sz w:val="28"/>
          <w:szCs w:val="28"/>
        </w:rPr>
      </w:pPr>
      <w:r w:rsidRPr="00363421">
        <w:rPr>
          <w:sz w:val="28"/>
          <w:szCs w:val="28"/>
          <w:lang w:val="kk-KZ"/>
        </w:rPr>
        <w:t xml:space="preserve">- </w:t>
      </w:r>
      <w:r w:rsidRPr="00363421">
        <w:rPr>
          <w:sz w:val="28"/>
          <w:szCs w:val="28"/>
        </w:rPr>
        <w:t>Организована и проведена школьная научно-практическая конференция «Современные подходы в обучении».</w:t>
      </w:r>
    </w:p>
    <w:p w14:paraId="49CEB04E" w14:textId="77777777" w:rsidR="00F60D9C" w:rsidRPr="00363421" w:rsidRDefault="00F60D9C" w:rsidP="00FB2E58">
      <w:pPr>
        <w:ind w:firstLine="709"/>
        <w:jc w:val="both"/>
        <w:rPr>
          <w:b/>
          <w:bCs/>
          <w:sz w:val="28"/>
          <w:szCs w:val="28"/>
        </w:rPr>
      </w:pPr>
      <w:r w:rsidRPr="00363421">
        <w:rPr>
          <w:b/>
          <w:bCs/>
          <w:sz w:val="28"/>
          <w:szCs w:val="28"/>
        </w:rPr>
        <w:t>Инновационная деятельность</w:t>
      </w:r>
    </w:p>
    <w:p w14:paraId="194E7C6D" w14:textId="77777777" w:rsidR="00F60D9C" w:rsidRPr="00363421" w:rsidRDefault="00F60D9C" w:rsidP="00FB2E58">
      <w:pPr>
        <w:ind w:firstLine="709"/>
        <w:jc w:val="both"/>
        <w:rPr>
          <w:sz w:val="28"/>
          <w:szCs w:val="28"/>
        </w:rPr>
      </w:pPr>
      <w:r w:rsidRPr="00363421">
        <w:rPr>
          <w:sz w:val="28"/>
          <w:szCs w:val="28"/>
          <w:lang w:val="kk-KZ"/>
        </w:rPr>
        <w:t xml:space="preserve">- </w:t>
      </w:r>
      <w:r w:rsidRPr="00363421">
        <w:rPr>
          <w:sz w:val="28"/>
          <w:szCs w:val="28"/>
        </w:rPr>
        <w:t xml:space="preserve">Внедрение смешанного обучения и цифровых платформ </w:t>
      </w:r>
      <w:r w:rsidRPr="00363421">
        <w:rPr>
          <w:sz w:val="28"/>
          <w:szCs w:val="28"/>
          <w:lang w:val="kk-KZ"/>
        </w:rPr>
        <w:t xml:space="preserve">Күнделік, Аман-Султан, Білім Ленд </w:t>
      </w:r>
      <w:r w:rsidRPr="00363421">
        <w:rPr>
          <w:sz w:val="28"/>
          <w:szCs w:val="28"/>
        </w:rPr>
        <w:t>в образовательный процесс.</w:t>
      </w:r>
    </w:p>
    <w:p w14:paraId="73081E23" w14:textId="77777777" w:rsidR="00F60D9C" w:rsidRPr="00363421" w:rsidRDefault="00F60D9C" w:rsidP="00FB2E58">
      <w:pPr>
        <w:ind w:firstLine="709"/>
        <w:jc w:val="both"/>
        <w:rPr>
          <w:sz w:val="28"/>
          <w:szCs w:val="28"/>
          <w:lang w:val="kk-KZ"/>
        </w:rPr>
      </w:pPr>
      <w:r w:rsidRPr="00363421">
        <w:rPr>
          <w:sz w:val="28"/>
          <w:szCs w:val="28"/>
          <w:lang w:val="kk-KZ"/>
        </w:rPr>
        <w:lastRenderedPageBreak/>
        <w:t xml:space="preserve">- </w:t>
      </w:r>
      <w:r w:rsidRPr="00363421">
        <w:rPr>
          <w:sz w:val="28"/>
          <w:szCs w:val="28"/>
        </w:rPr>
        <w:t>Реализация авторских программ, направленных на формирование функциональной грамотности.</w:t>
      </w:r>
    </w:p>
    <w:p w14:paraId="19791BEE" w14:textId="77777777" w:rsidR="00F60D9C" w:rsidRPr="00363421" w:rsidRDefault="00F60D9C" w:rsidP="00FB2E58">
      <w:pPr>
        <w:ind w:firstLine="709"/>
        <w:jc w:val="both"/>
        <w:rPr>
          <w:sz w:val="28"/>
          <w:szCs w:val="28"/>
        </w:rPr>
      </w:pPr>
      <w:r w:rsidRPr="00363421">
        <w:rPr>
          <w:sz w:val="28"/>
          <w:szCs w:val="28"/>
        </w:rPr>
        <w:t>В течение 2024</w:t>
      </w:r>
      <w:r w:rsidRPr="00363421">
        <w:rPr>
          <w:sz w:val="28"/>
          <w:szCs w:val="28"/>
          <w:lang w:val="kk-KZ"/>
        </w:rPr>
        <w:t>-2025 учебного</w:t>
      </w:r>
      <w:r w:rsidRPr="00363421">
        <w:rPr>
          <w:sz w:val="28"/>
          <w:szCs w:val="28"/>
        </w:rPr>
        <w:t xml:space="preserve"> года педагоги СОШ имени К. </w:t>
      </w:r>
      <w:proofErr w:type="spellStart"/>
      <w:r w:rsidRPr="00363421">
        <w:rPr>
          <w:sz w:val="28"/>
          <w:szCs w:val="28"/>
        </w:rPr>
        <w:t>Макпалеева</w:t>
      </w:r>
      <w:proofErr w:type="spellEnd"/>
      <w:r w:rsidRPr="00363421">
        <w:rPr>
          <w:sz w:val="28"/>
          <w:szCs w:val="28"/>
        </w:rPr>
        <w:t xml:space="preserve"> активно участвовали в мероприятиях городского уровня. Это включало участие в городском конкурсе «</w:t>
      </w:r>
      <w:r w:rsidRPr="00363421">
        <w:rPr>
          <w:sz w:val="28"/>
          <w:szCs w:val="28"/>
          <w:lang w:val="kk-KZ"/>
        </w:rPr>
        <w:t>Лучшее учебно-методической пособие</w:t>
      </w:r>
      <w:r w:rsidRPr="00363421">
        <w:rPr>
          <w:sz w:val="28"/>
          <w:szCs w:val="28"/>
        </w:rPr>
        <w:t xml:space="preserve">», </w:t>
      </w:r>
      <w:r w:rsidRPr="00363421">
        <w:rPr>
          <w:sz w:val="28"/>
          <w:szCs w:val="28"/>
          <w:lang w:val="kk-KZ"/>
        </w:rPr>
        <w:t xml:space="preserve">«Алтын тұғыр», «Талантливый педагог-одаренным детям», «Педагогический дуэт», «Педагогикалық бастамалар» итд, помимо это педагогический состав принимал активное участие в </w:t>
      </w:r>
      <w:r w:rsidRPr="00363421">
        <w:rPr>
          <w:sz w:val="28"/>
          <w:szCs w:val="28"/>
        </w:rPr>
        <w:t>работ</w:t>
      </w:r>
      <w:r w:rsidRPr="00363421">
        <w:rPr>
          <w:sz w:val="28"/>
          <w:szCs w:val="28"/>
          <w:lang w:val="kk-KZ"/>
        </w:rPr>
        <w:t xml:space="preserve">е </w:t>
      </w:r>
      <w:r w:rsidRPr="00363421">
        <w:rPr>
          <w:sz w:val="28"/>
          <w:szCs w:val="28"/>
        </w:rPr>
        <w:t>в методических объединениях, посещение семинаров и проведение мастер-классов, а также участие в городской научно-практической конференции и предметных конкурсах.</w:t>
      </w:r>
    </w:p>
    <w:p w14:paraId="56312CA3" w14:textId="77777777" w:rsidR="00F60D9C" w:rsidRPr="00363421" w:rsidRDefault="00F60D9C" w:rsidP="00FB2E58">
      <w:pPr>
        <w:ind w:firstLine="709"/>
        <w:jc w:val="both"/>
        <w:rPr>
          <w:sz w:val="28"/>
          <w:szCs w:val="28"/>
          <w:lang w:val="kk-KZ"/>
        </w:rPr>
      </w:pPr>
      <w:r w:rsidRPr="00363421">
        <w:rPr>
          <w:sz w:val="28"/>
          <w:szCs w:val="28"/>
        </w:rPr>
        <w:t xml:space="preserve">Результаты участия стали достойным отражением профессионального уровня коллектива. Так, </w:t>
      </w:r>
      <w:r w:rsidRPr="00363421">
        <w:rPr>
          <w:sz w:val="28"/>
          <w:szCs w:val="28"/>
          <w:lang w:val="kk-KZ"/>
        </w:rPr>
        <w:t xml:space="preserve">Кендиров А.Е., Өмірбек А.Б. </w:t>
      </w:r>
      <w:r w:rsidRPr="00363421">
        <w:rPr>
          <w:sz w:val="28"/>
          <w:szCs w:val="28"/>
        </w:rPr>
        <w:t>занял</w:t>
      </w:r>
      <w:r w:rsidRPr="00363421">
        <w:rPr>
          <w:sz w:val="28"/>
          <w:szCs w:val="28"/>
          <w:lang w:val="kk-KZ"/>
        </w:rPr>
        <w:t xml:space="preserve">и </w:t>
      </w:r>
      <w:r w:rsidRPr="00363421">
        <w:rPr>
          <w:sz w:val="28"/>
          <w:szCs w:val="28"/>
        </w:rPr>
        <w:t xml:space="preserve"> 1 место</w:t>
      </w:r>
      <w:r w:rsidRPr="00363421">
        <w:rPr>
          <w:sz w:val="28"/>
          <w:szCs w:val="28"/>
          <w:lang w:val="kk-KZ"/>
        </w:rPr>
        <w:t xml:space="preserve">а в конкурсе «Педагогикалық бастамалар»; Кабиденова А.Е.-1 место в конкурсе «Лучшее учебно-методическое пособие», Жалпакбасова А.Ж., Крутова И.М. приняли участие в педагогической олимпиаде «Алтын тұғыр», где Крутова И.М. заняла призовое 1 место, в  конкурсе «Талантливый педагог*-одаренным детям» учитель казахского языка и литературы Кендиров А.Е. достойно выступив , прошел на областной этап. </w:t>
      </w:r>
    </w:p>
    <w:p w14:paraId="378A4561" w14:textId="77777777" w:rsidR="00F60D9C" w:rsidRPr="00363421" w:rsidRDefault="00F60D9C" w:rsidP="00FB2E58">
      <w:pPr>
        <w:ind w:firstLine="709"/>
        <w:jc w:val="both"/>
        <w:rPr>
          <w:sz w:val="28"/>
          <w:szCs w:val="28"/>
          <w:lang w:val="kk-KZ"/>
        </w:rPr>
      </w:pPr>
      <w:r w:rsidRPr="00363421">
        <w:rPr>
          <w:sz w:val="28"/>
          <w:szCs w:val="28"/>
          <w:lang w:val="kk-KZ"/>
        </w:rPr>
        <w:t xml:space="preserve">  Достойно выступили учителя школы в городском конкурсе «Жаңа мектепке -жаңашыл ұстаз» .</w:t>
      </w:r>
    </w:p>
    <w:p w14:paraId="4E945DC0" w14:textId="77777777" w:rsidR="00F60D9C" w:rsidRPr="00363421" w:rsidRDefault="00F60D9C" w:rsidP="00FB2E58">
      <w:pPr>
        <w:ind w:firstLine="709"/>
        <w:jc w:val="both"/>
        <w:rPr>
          <w:sz w:val="28"/>
          <w:szCs w:val="28"/>
          <w:lang w:val="kk-KZ"/>
        </w:rPr>
      </w:pPr>
      <w:r w:rsidRPr="00363421">
        <w:rPr>
          <w:sz w:val="28"/>
          <w:szCs w:val="28"/>
          <w:lang w:val="kk-KZ"/>
        </w:rPr>
        <w:t xml:space="preserve">Учитель музыки Петрова Т.С. </w:t>
      </w:r>
      <w:r w:rsidRPr="00363421">
        <w:rPr>
          <w:sz w:val="28"/>
          <w:szCs w:val="28"/>
        </w:rPr>
        <w:t xml:space="preserve">в городском конкурсе "Педагогический фестиваль-2024" </w:t>
      </w:r>
      <w:r w:rsidRPr="00363421">
        <w:rPr>
          <w:sz w:val="28"/>
          <w:szCs w:val="28"/>
          <w:lang w:val="kk-KZ"/>
        </w:rPr>
        <w:t>заняла призовое место и награждена б</w:t>
      </w:r>
      <w:proofErr w:type="spellStart"/>
      <w:r w:rsidRPr="00363421">
        <w:rPr>
          <w:sz w:val="28"/>
          <w:szCs w:val="28"/>
        </w:rPr>
        <w:t>лагодарственн</w:t>
      </w:r>
      <w:proofErr w:type="spellEnd"/>
      <w:r w:rsidRPr="00363421">
        <w:rPr>
          <w:sz w:val="28"/>
          <w:szCs w:val="28"/>
          <w:lang w:val="kk-KZ"/>
        </w:rPr>
        <w:t xml:space="preserve">ым </w:t>
      </w:r>
      <w:r w:rsidRPr="00363421">
        <w:rPr>
          <w:sz w:val="28"/>
          <w:szCs w:val="28"/>
        </w:rPr>
        <w:t xml:space="preserve"> письмо</w:t>
      </w:r>
      <w:r w:rsidRPr="00363421">
        <w:rPr>
          <w:sz w:val="28"/>
          <w:szCs w:val="28"/>
          <w:lang w:val="kk-KZ"/>
        </w:rPr>
        <w:t>м</w:t>
      </w:r>
      <w:r w:rsidRPr="00363421">
        <w:rPr>
          <w:sz w:val="28"/>
          <w:szCs w:val="28"/>
        </w:rPr>
        <w:t xml:space="preserve"> за подготовку победителей городского фестиваля "Афганской песни-2025" (13.02.2025) </w:t>
      </w:r>
      <w:r w:rsidRPr="00363421">
        <w:rPr>
          <w:sz w:val="28"/>
          <w:szCs w:val="28"/>
          <w:lang w:val="kk-KZ"/>
        </w:rPr>
        <w:t>, учитель казахского языка и литературы Жергасинова Ж.Е. заняла 3 место в конкурсе «Ең үздік қазақ тілі мұғалімі». Помимо этого учителя школы принимали активное участие в семинарах, вебинарах, проводимых отделом образования, ИЦРО , Өрлеу.</w:t>
      </w:r>
    </w:p>
    <w:p w14:paraId="2CDD5B7A" w14:textId="77777777" w:rsidR="00F60D9C" w:rsidRPr="00363421" w:rsidRDefault="00F60D9C" w:rsidP="00FB2E58">
      <w:pPr>
        <w:ind w:firstLine="709"/>
        <w:jc w:val="both"/>
        <w:rPr>
          <w:sz w:val="28"/>
          <w:szCs w:val="28"/>
        </w:rPr>
      </w:pPr>
      <w:r w:rsidRPr="00363421">
        <w:rPr>
          <w:sz w:val="28"/>
          <w:szCs w:val="28"/>
          <w:lang w:val="kk-KZ"/>
        </w:rPr>
        <w:t>Исходя из этого а</w:t>
      </w:r>
      <w:proofErr w:type="spellStart"/>
      <w:r w:rsidRPr="00363421">
        <w:rPr>
          <w:sz w:val="28"/>
          <w:szCs w:val="28"/>
        </w:rPr>
        <w:t>ктивность</w:t>
      </w:r>
      <w:proofErr w:type="spellEnd"/>
      <w:r w:rsidRPr="00363421">
        <w:rPr>
          <w:sz w:val="28"/>
          <w:szCs w:val="28"/>
        </w:rPr>
        <w:t xml:space="preserve"> педагогов на городском уровне стабильно высокая. Это говорит о вовлеченности, ответственности и системной работе внутри школы, а также о стремлении педагогов делиться своим опытом и внедрять инновации.</w:t>
      </w:r>
    </w:p>
    <w:p w14:paraId="430B3129" w14:textId="77777777" w:rsidR="00F60D9C" w:rsidRPr="00363421" w:rsidRDefault="00F60D9C" w:rsidP="00FB2E58">
      <w:pPr>
        <w:ind w:firstLine="709"/>
        <w:jc w:val="both"/>
        <w:rPr>
          <w:sz w:val="28"/>
          <w:szCs w:val="28"/>
          <w:lang w:val="kk-KZ"/>
        </w:rPr>
      </w:pPr>
      <w:r w:rsidRPr="00363421">
        <w:rPr>
          <w:sz w:val="28"/>
          <w:szCs w:val="28"/>
        </w:rPr>
        <w:t xml:space="preserve">На уровне Павлодарской области учителя принимали участие в региональных педагогических конференциях и семинарах, конкурсах профессионального мастерства, а также представляли собственный педагогический опыт на областных методических платформах. </w:t>
      </w:r>
      <w:r w:rsidRPr="00363421">
        <w:rPr>
          <w:sz w:val="28"/>
          <w:szCs w:val="28"/>
          <w:lang w:val="kk-KZ"/>
        </w:rPr>
        <w:t>Крутова И.М., учитель начальных классов заняла 1 место в о</w:t>
      </w:r>
      <w:proofErr w:type="spellStart"/>
      <w:r w:rsidRPr="00363421">
        <w:rPr>
          <w:sz w:val="28"/>
          <w:szCs w:val="28"/>
        </w:rPr>
        <w:t>лимпиад</w:t>
      </w:r>
      <w:proofErr w:type="spellEnd"/>
      <w:r w:rsidRPr="00363421">
        <w:rPr>
          <w:sz w:val="28"/>
          <w:szCs w:val="28"/>
          <w:lang w:val="kk-KZ"/>
        </w:rPr>
        <w:t xml:space="preserve">е </w:t>
      </w:r>
      <w:r w:rsidRPr="00363421">
        <w:rPr>
          <w:sz w:val="28"/>
          <w:szCs w:val="28"/>
        </w:rPr>
        <w:t xml:space="preserve"> по математике среди учителей начальных классов "Алтын </w:t>
      </w:r>
      <w:proofErr w:type="spellStart"/>
      <w:r w:rsidRPr="00363421">
        <w:rPr>
          <w:sz w:val="28"/>
          <w:szCs w:val="28"/>
        </w:rPr>
        <w:t>тұғыр</w:t>
      </w:r>
      <w:proofErr w:type="spellEnd"/>
      <w:r w:rsidRPr="00363421">
        <w:rPr>
          <w:sz w:val="28"/>
          <w:szCs w:val="28"/>
        </w:rPr>
        <w:t xml:space="preserve">" </w:t>
      </w:r>
      <w:r w:rsidRPr="00363421">
        <w:rPr>
          <w:sz w:val="28"/>
          <w:szCs w:val="28"/>
          <w:lang w:val="kk-KZ"/>
        </w:rPr>
        <w:t xml:space="preserve">.Учитель начальных классов Жакупова К.С. </w:t>
      </w:r>
      <w:r w:rsidRPr="00363421">
        <w:rPr>
          <w:sz w:val="28"/>
          <w:szCs w:val="28"/>
        </w:rPr>
        <w:t>"</w:t>
      </w:r>
      <w:r w:rsidRPr="00363421">
        <w:rPr>
          <w:sz w:val="28"/>
          <w:szCs w:val="28"/>
          <w:lang w:val="kk-KZ"/>
        </w:rPr>
        <w:t>заняла 1 место в о</w:t>
      </w:r>
      <w:proofErr w:type="spellStart"/>
      <w:r w:rsidRPr="00363421">
        <w:rPr>
          <w:sz w:val="28"/>
          <w:szCs w:val="28"/>
        </w:rPr>
        <w:t>бластн</w:t>
      </w:r>
      <w:proofErr w:type="spellEnd"/>
      <w:r w:rsidRPr="00363421">
        <w:rPr>
          <w:sz w:val="28"/>
          <w:szCs w:val="28"/>
          <w:lang w:val="kk-KZ"/>
        </w:rPr>
        <w:t xml:space="preserve">ой </w:t>
      </w:r>
      <w:r w:rsidRPr="00363421">
        <w:rPr>
          <w:sz w:val="28"/>
          <w:szCs w:val="28"/>
        </w:rPr>
        <w:t xml:space="preserve"> научно-</w:t>
      </w:r>
      <w:proofErr w:type="spellStart"/>
      <w:r w:rsidRPr="00363421">
        <w:rPr>
          <w:sz w:val="28"/>
          <w:szCs w:val="28"/>
        </w:rPr>
        <w:t>практическ</w:t>
      </w:r>
      <w:proofErr w:type="spellEnd"/>
      <w:r w:rsidRPr="00363421">
        <w:rPr>
          <w:sz w:val="28"/>
          <w:szCs w:val="28"/>
          <w:lang w:val="kk-KZ"/>
        </w:rPr>
        <w:t xml:space="preserve">ой </w:t>
      </w:r>
      <w:r w:rsidRPr="00363421">
        <w:rPr>
          <w:sz w:val="28"/>
          <w:szCs w:val="28"/>
        </w:rPr>
        <w:t xml:space="preserve"> </w:t>
      </w:r>
      <w:proofErr w:type="spellStart"/>
      <w:r w:rsidRPr="00363421">
        <w:rPr>
          <w:sz w:val="28"/>
          <w:szCs w:val="28"/>
        </w:rPr>
        <w:t>конференци</w:t>
      </w:r>
      <w:proofErr w:type="spellEnd"/>
      <w:r w:rsidRPr="00363421">
        <w:rPr>
          <w:sz w:val="28"/>
          <w:szCs w:val="28"/>
          <w:lang w:val="kk-KZ"/>
        </w:rPr>
        <w:t>и</w:t>
      </w:r>
      <w:r w:rsidRPr="00363421">
        <w:rPr>
          <w:sz w:val="28"/>
          <w:szCs w:val="28"/>
        </w:rPr>
        <w:t xml:space="preserve"> "12-Ахметовские чтения"</w:t>
      </w:r>
      <w:r w:rsidRPr="00363421">
        <w:rPr>
          <w:sz w:val="28"/>
          <w:szCs w:val="28"/>
          <w:lang w:val="kk-KZ"/>
        </w:rPr>
        <w:t>.Ескендирова М.С.-</w:t>
      </w:r>
      <w:r w:rsidRPr="00363421">
        <w:rPr>
          <w:sz w:val="28"/>
          <w:szCs w:val="28"/>
        </w:rPr>
        <w:t xml:space="preserve"> «</w:t>
      </w:r>
      <w:proofErr w:type="spellStart"/>
      <w:r w:rsidRPr="00363421">
        <w:rPr>
          <w:sz w:val="28"/>
          <w:szCs w:val="28"/>
        </w:rPr>
        <w:t>Айбынды</w:t>
      </w:r>
      <w:proofErr w:type="spellEnd"/>
      <w:r w:rsidRPr="00363421">
        <w:rPr>
          <w:sz w:val="28"/>
          <w:szCs w:val="28"/>
        </w:rPr>
        <w:t xml:space="preserve"> </w:t>
      </w:r>
      <w:proofErr w:type="spellStart"/>
      <w:r w:rsidRPr="00363421">
        <w:rPr>
          <w:sz w:val="28"/>
          <w:szCs w:val="28"/>
        </w:rPr>
        <w:t>ұстаз</w:t>
      </w:r>
      <w:proofErr w:type="spellEnd"/>
      <w:r w:rsidRPr="00363421">
        <w:rPr>
          <w:sz w:val="28"/>
          <w:szCs w:val="28"/>
        </w:rPr>
        <w:t xml:space="preserve">» номинация </w:t>
      </w:r>
      <w:proofErr w:type="spellStart"/>
      <w:r w:rsidRPr="00363421">
        <w:rPr>
          <w:sz w:val="28"/>
          <w:szCs w:val="28"/>
        </w:rPr>
        <w:t>иегері</w:t>
      </w:r>
      <w:proofErr w:type="spellEnd"/>
      <w:r w:rsidRPr="00363421">
        <w:rPr>
          <w:sz w:val="28"/>
          <w:szCs w:val="28"/>
          <w:lang w:val="kk-KZ"/>
        </w:rPr>
        <w:t>. Кофтанюк И.И., учитель английского языка-призер областного «Үздік оқу-әдістемелік-2024».</w:t>
      </w:r>
    </w:p>
    <w:p w14:paraId="1F69C392" w14:textId="77777777" w:rsidR="00F60D9C" w:rsidRPr="00363421" w:rsidRDefault="00F60D9C" w:rsidP="00FB2E58">
      <w:pPr>
        <w:ind w:firstLine="709"/>
        <w:jc w:val="both"/>
        <w:rPr>
          <w:sz w:val="28"/>
          <w:szCs w:val="28"/>
          <w:lang w:val="kk-KZ"/>
        </w:rPr>
      </w:pPr>
      <w:r w:rsidRPr="00363421">
        <w:rPr>
          <w:sz w:val="28"/>
          <w:szCs w:val="28"/>
          <w:lang w:val="kk-KZ"/>
        </w:rPr>
        <w:t>Учитель английского языка Ермек Т.Б. - победитель городского конкурса «Жеті ата», призер городского конкурса «Сұлтанмахмұттың қоңыр күзі».</w:t>
      </w:r>
    </w:p>
    <w:p w14:paraId="37806B11" w14:textId="77777777" w:rsidR="00F60D9C" w:rsidRPr="00363421" w:rsidRDefault="00F60D9C" w:rsidP="00FB2E58">
      <w:pPr>
        <w:ind w:firstLine="709"/>
        <w:jc w:val="both"/>
        <w:rPr>
          <w:sz w:val="28"/>
          <w:szCs w:val="28"/>
          <w:lang w:val="kk-KZ"/>
        </w:rPr>
      </w:pPr>
      <w:r w:rsidRPr="00363421">
        <w:rPr>
          <w:sz w:val="28"/>
          <w:szCs w:val="28"/>
        </w:rPr>
        <w:t xml:space="preserve">Результаты участия в областных конкурсах подтверждают высокий уровень профессиональной подготовки и инновационный подход учителей школы. Это </w:t>
      </w:r>
      <w:r w:rsidRPr="00363421">
        <w:rPr>
          <w:sz w:val="28"/>
          <w:szCs w:val="28"/>
        </w:rPr>
        <w:lastRenderedPageBreak/>
        <w:t>свидетельствует о качественной методической базе и поддержке педагогов в реализации их потенциала.</w:t>
      </w:r>
    </w:p>
    <w:p w14:paraId="54983966" w14:textId="77777777" w:rsidR="00F60D9C" w:rsidRPr="00363421" w:rsidRDefault="00F60D9C" w:rsidP="00FB2E58">
      <w:pPr>
        <w:ind w:firstLine="709"/>
        <w:jc w:val="both"/>
        <w:rPr>
          <w:sz w:val="28"/>
          <w:szCs w:val="28"/>
        </w:rPr>
      </w:pPr>
      <w:r w:rsidRPr="00363421">
        <w:rPr>
          <w:sz w:val="28"/>
          <w:szCs w:val="28"/>
        </w:rPr>
        <w:t>На республиканском уровне педагоги школы продемонстрировали уверенное участие в конкурсах,</w:t>
      </w:r>
      <w:r w:rsidRPr="00363421">
        <w:rPr>
          <w:sz w:val="28"/>
          <w:szCs w:val="28"/>
          <w:lang w:val="kk-KZ"/>
        </w:rPr>
        <w:t xml:space="preserve">например, Крутова И.М. заняла 3 место       в республиканском конкурсе « Алтын тұғыр»., Бимурза Н.Р.-сертификат республиканского конкурса «Талантливый педагог-одаренным детям».                                                                                                                                                                                                                                                                                  </w:t>
      </w:r>
      <w:r w:rsidRPr="00363421">
        <w:rPr>
          <w:sz w:val="28"/>
          <w:szCs w:val="28"/>
        </w:rPr>
        <w:t>Выход на республиканский уровень отражает зрелость педагогического коллектива, индивидуальный рост учителей и наличие устойчивых профессиональных траекторий. Это результат целенаправленной методической работы и поддержки со стороны администрации.</w:t>
      </w:r>
    </w:p>
    <w:p w14:paraId="6EDEF02B" w14:textId="77777777" w:rsidR="00F60D9C" w:rsidRPr="00363421" w:rsidRDefault="00F60D9C" w:rsidP="00FB2E58">
      <w:pPr>
        <w:ind w:firstLine="709"/>
        <w:jc w:val="both"/>
        <w:rPr>
          <w:sz w:val="28"/>
          <w:szCs w:val="28"/>
          <w:lang w:val="kk-KZ"/>
        </w:rPr>
      </w:pPr>
      <w:r w:rsidRPr="00363421">
        <w:rPr>
          <w:sz w:val="28"/>
          <w:szCs w:val="28"/>
        </w:rPr>
        <w:t xml:space="preserve">Педагоги средней общеобразовательной школы имени К. </w:t>
      </w:r>
      <w:proofErr w:type="spellStart"/>
      <w:r w:rsidRPr="00363421">
        <w:rPr>
          <w:sz w:val="28"/>
          <w:szCs w:val="28"/>
        </w:rPr>
        <w:t>Макпалеева</w:t>
      </w:r>
      <w:proofErr w:type="spellEnd"/>
      <w:r w:rsidRPr="00363421">
        <w:rPr>
          <w:sz w:val="28"/>
          <w:szCs w:val="28"/>
        </w:rPr>
        <w:t xml:space="preserve"> демонстрируют высокий уровень профессиональной активности, творческого потенциала и стремления к постоянному саморазвитию. Система методической поддержки, реализуемая в школе, даёт устойчивые результаты, позволяя педагогам достигать значимых успехов как на уровне города и области, так и в республиканских и международных проектах.</w:t>
      </w:r>
    </w:p>
    <w:p w14:paraId="79B093F5" w14:textId="77777777" w:rsidR="00F60D9C" w:rsidRPr="00363421" w:rsidRDefault="00F60D9C" w:rsidP="00FB2E58">
      <w:pPr>
        <w:ind w:firstLine="709"/>
        <w:jc w:val="both"/>
        <w:rPr>
          <w:b/>
          <w:bCs/>
          <w:sz w:val="28"/>
          <w:szCs w:val="28"/>
        </w:rPr>
      </w:pPr>
      <w:r w:rsidRPr="00363421">
        <w:rPr>
          <w:b/>
          <w:bCs/>
          <w:sz w:val="28"/>
          <w:szCs w:val="28"/>
        </w:rPr>
        <w:t xml:space="preserve"> Проблемные зоны и пути их решения</w:t>
      </w:r>
    </w:p>
    <w:p w14:paraId="06292567" w14:textId="77777777" w:rsidR="00F60D9C" w:rsidRPr="00363421" w:rsidRDefault="00F60D9C" w:rsidP="00FB2E58">
      <w:pPr>
        <w:ind w:firstLine="709"/>
        <w:jc w:val="both"/>
        <w:rPr>
          <w:sz w:val="28"/>
          <w:szCs w:val="28"/>
        </w:rPr>
      </w:pPr>
      <w:r w:rsidRPr="00363421">
        <w:rPr>
          <w:sz w:val="28"/>
          <w:szCs w:val="28"/>
          <w:lang w:val="kk-KZ"/>
        </w:rPr>
        <w:t xml:space="preserve">- </w:t>
      </w:r>
      <w:r w:rsidRPr="00363421">
        <w:rPr>
          <w:sz w:val="28"/>
          <w:szCs w:val="28"/>
        </w:rPr>
        <w:t>Недостаточная активность молодых специалистов в методической деятельности — планируется усиление наставничества и вовлечение в школьные проекты.</w:t>
      </w:r>
    </w:p>
    <w:p w14:paraId="738C9C95" w14:textId="77777777" w:rsidR="00F60D9C" w:rsidRPr="00363421" w:rsidRDefault="00F60D9C" w:rsidP="00FB2E58">
      <w:pPr>
        <w:ind w:firstLine="709"/>
        <w:jc w:val="both"/>
        <w:rPr>
          <w:sz w:val="28"/>
          <w:szCs w:val="28"/>
          <w:lang w:val="kk-KZ"/>
        </w:rPr>
      </w:pPr>
      <w:r w:rsidRPr="00363421">
        <w:rPr>
          <w:sz w:val="28"/>
          <w:szCs w:val="28"/>
          <w:lang w:val="kk-KZ"/>
        </w:rPr>
        <w:t xml:space="preserve">- </w:t>
      </w:r>
      <w:r w:rsidRPr="00363421">
        <w:rPr>
          <w:sz w:val="28"/>
          <w:szCs w:val="28"/>
        </w:rPr>
        <w:t xml:space="preserve">Необходимость расширения участия в международных проектах — разрабатываются предложения по партнерству с образовательными учреждениями стран </w:t>
      </w:r>
      <w:r w:rsidRPr="00363421">
        <w:rPr>
          <w:sz w:val="28"/>
          <w:szCs w:val="28"/>
          <w:lang w:val="kk-KZ"/>
        </w:rPr>
        <w:t xml:space="preserve">республики  и </w:t>
      </w:r>
      <w:r w:rsidRPr="00363421">
        <w:rPr>
          <w:sz w:val="28"/>
          <w:szCs w:val="28"/>
        </w:rPr>
        <w:t>СНГ.</w:t>
      </w:r>
    </w:p>
    <w:p w14:paraId="4A2B7A1C" w14:textId="77777777" w:rsidR="00F60D9C" w:rsidRPr="00363421" w:rsidRDefault="00F60D9C" w:rsidP="00FB2E58">
      <w:pPr>
        <w:ind w:firstLine="709"/>
        <w:jc w:val="both"/>
        <w:rPr>
          <w:sz w:val="28"/>
          <w:szCs w:val="28"/>
          <w:lang w:val="kk-KZ"/>
        </w:rPr>
      </w:pPr>
      <w:r w:rsidRPr="00363421">
        <w:rPr>
          <w:sz w:val="28"/>
          <w:szCs w:val="28"/>
        </w:rPr>
        <w:t>Педагогический коллектив школы демонстрирует устойчивую положительную динамику в профессиональном развитии и достижении высоких образовательных результатов. Важно сохранить и развивать сложившиеся традиции, поддерживая инновационную и творческую активность педагогов.</w:t>
      </w:r>
    </w:p>
    <w:p w14:paraId="00F86775" w14:textId="77777777" w:rsidR="00F60D9C" w:rsidRPr="00363421" w:rsidRDefault="00F60D9C" w:rsidP="00FB2E58">
      <w:pPr>
        <w:ind w:firstLine="709"/>
        <w:jc w:val="both"/>
        <w:rPr>
          <w:sz w:val="28"/>
          <w:szCs w:val="28"/>
        </w:rPr>
      </w:pPr>
      <w:r w:rsidRPr="00363421">
        <w:rPr>
          <w:sz w:val="28"/>
          <w:szCs w:val="28"/>
        </w:rPr>
        <w:t>Выводы и рекомендации:</w:t>
      </w:r>
    </w:p>
    <w:p w14:paraId="54A59A77" w14:textId="77777777" w:rsidR="00F60D9C" w:rsidRPr="00363421" w:rsidRDefault="00F60D9C" w:rsidP="00FB2E58">
      <w:pPr>
        <w:ind w:firstLine="709"/>
        <w:jc w:val="both"/>
        <w:rPr>
          <w:sz w:val="28"/>
          <w:szCs w:val="28"/>
        </w:rPr>
      </w:pPr>
      <w:r w:rsidRPr="00363421">
        <w:rPr>
          <w:sz w:val="28"/>
          <w:szCs w:val="28"/>
          <w:lang w:val="kk-KZ"/>
        </w:rPr>
        <w:t>-п</w:t>
      </w:r>
      <w:proofErr w:type="spellStart"/>
      <w:r w:rsidRPr="00363421">
        <w:rPr>
          <w:sz w:val="28"/>
          <w:szCs w:val="28"/>
        </w:rPr>
        <w:t>родолжить</w:t>
      </w:r>
      <w:proofErr w:type="spellEnd"/>
      <w:r w:rsidRPr="00363421">
        <w:rPr>
          <w:sz w:val="28"/>
          <w:szCs w:val="28"/>
        </w:rPr>
        <w:t xml:space="preserve"> работу по внедрению современных образовательных технологий и форм оценивания;</w:t>
      </w:r>
    </w:p>
    <w:p w14:paraId="7023B274" w14:textId="77777777" w:rsidR="00F60D9C" w:rsidRPr="00363421" w:rsidRDefault="00F60D9C" w:rsidP="00FB2E58">
      <w:pPr>
        <w:ind w:firstLine="709"/>
        <w:jc w:val="both"/>
        <w:rPr>
          <w:sz w:val="28"/>
          <w:szCs w:val="28"/>
        </w:rPr>
      </w:pPr>
      <w:r w:rsidRPr="00363421">
        <w:rPr>
          <w:sz w:val="28"/>
          <w:szCs w:val="28"/>
          <w:lang w:val="kk-KZ"/>
        </w:rPr>
        <w:t>-с</w:t>
      </w:r>
      <w:proofErr w:type="spellStart"/>
      <w:r w:rsidRPr="00363421">
        <w:rPr>
          <w:sz w:val="28"/>
          <w:szCs w:val="28"/>
        </w:rPr>
        <w:t>тимулировать</w:t>
      </w:r>
      <w:proofErr w:type="spellEnd"/>
      <w:r w:rsidRPr="00363421">
        <w:rPr>
          <w:sz w:val="28"/>
          <w:szCs w:val="28"/>
        </w:rPr>
        <w:t xml:space="preserve"> педагогов к участию в конкурсах и вебинарах;</w:t>
      </w:r>
    </w:p>
    <w:p w14:paraId="2481EEAC" w14:textId="77777777" w:rsidR="00F60D9C" w:rsidRPr="00363421" w:rsidRDefault="00F60D9C" w:rsidP="00FB2E58">
      <w:pPr>
        <w:ind w:firstLine="709"/>
        <w:jc w:val="both"/>
        <w:rPr>
          <w:sz w:val="28"/>
          <w:szCs w:val="28"/>
        </w:rPr>
      </w:pPr>
      <w:r w:rsidRPr="00363421">
        <w:rPr>
          <w:sz w:val="28"/>
          <w:szCs w:val="28"/>
          <w:lang w:val="kk-KZ"/>
        </w:rPr>
        <w:t>-у</w:t>
      </w:r>
      <w:proofErr w:type="spellStart"/>
      <w:r w:rsidRPr="00363421">
        <w:rPr>
          <w:sz w:val="28"/>
          <w:szCs w:val="28"/>
        </w:rPr>
        <w:t>силить</w:t>
      </w:r>
      <w:proofErr w:type="spellEnd"/>
      <w:r w:rsidRPr="00363421">
        <w:rPr>
          <w:sz w:val="28"/>
          <w:szCs w:val="28"/>
        </w:rPr>
        <w:t xml:space="preserve"> методическую поддержку молодых специалистов;</w:t>
      </w:r>
    </w:p>
    <w:p w14:paraId="27AE10EE" w14:textId="77777777" w:rsidR="00F60D9C" w:rsidRPr="00363421" w:rsidRDefault="00F60D9C" w:rsidP="00FB2E58">
      <w:pPr>
        <w:ind w:firstLine="709"/>
        <w:jc w:val="both"/>
        <w:rPr>
          <w:sz w:val="28"/>
          <w:szCs w:val="28"/>
        </w:rPr>
      </w:pPr>
      <w:r w:rsidRPr="00363421">
        <w:rPr>
          <w:sz w:val="28"/>
          <w:szCs w:val="28"/>
          <w:lang w:val="kk-KZ"/>
        </w:rPr>
        <w:t>-р</w:t>
      </w:r>
      <w:proofErr w:type="spellStart"/>
      <w:r w:rsidRPr="00363421">
        <w:rPr>
          <w:sz w:val="28"/>
          <w:szCs w:val="28"/>
        </w:rPr>
        <w:t>азвивать</w:t>
      </w:r>
      <w:proofErr w:type="spellEnd"/>
      <w:r w:rsidRPr="00363421">
        <w:rPr>
          <w:sz w:val="28"/>
          <w:szCs w:val="28"/>
        </w:rPr>
        <w:t xml:space="preserve"> внутришкольную систему повышения квалификации;</w:t>
      </w:r>
    </w:p>
    <w:p w14:paraId="5BCC4922" w14:textId="77777777" w:rsidR="00F60D9C" w:rsidRPr="00363421" w:rsidRDefault="00F60D9C" w:rsidP="00FB2E58">
      <w:pPr>
        <w:ind w:firstLine="709"/>
        <w:jc w:val="both"/>
        <w:rPr>
          <w:sz w:val="28"/>
          <w:szCs w:val="28"/>
        </w:rPr>
      </w:pPr>
      <w:r w:rsidRPr="00363421">
        <w:rPr>
          <w:sz w:val="28"/>
          <w:szCs w:val="28"/>
          <w:lang w:val="kk-KZ"/>
        </w:rPr>
        <w:t>-а</w:t>
      </w:r>
      <w:proofErr w:type="spellStart"/>
      <w:r w:rsidRPr="00363421">
        <w:rPr>
          <w:sz w:val="28"/>
          <w:szCs w:val="28"/>
        </w:rPr>
        <w:t>ктивизировать</w:t>
      </w:r>
      <w:proofErr w:type="spellEnd"/>
      <w:r w:rsidRPr="00363421">
        <w:rPr>
          <w:sz w:val="28"/>
          <w:szCs w:val="28"/>
        </w:rPr>
        <w:t xml:space="preserve"> деятельность всех МО, расширяя формы взаимодействия между ними.</w:t>
      </w:r>
    </w:p>
    <w:p w14:paraId="471E92EA" w14:textId="77777777" w:rsidR="00F60D9C" w:rsidRPr="00363421" w:rsidRDefault="00F60D9C" w:rsidP="00FB2E58">
      <w:pPr>
        <w:ind w:firstLine="709"/>
        <w:jc w:val="both"/>
        <w:rPr>
          <w:sz w:val="28"/>
          <w:szCs w:val="28"/>
          <w:lang w:val="kk-KZ"/>
        </w:rPr>
      </w:pPr>
      <w:r w:rsidRPr="00363421">
        <w:rPr>
          <w:sz w:val="28"/>
          <w:szCs w:val="28"/>
        </w:rPr>
        <w:t>Методическая работа в целом была организована на хорошем уровне и способствовала профессиональному росту учителей и повышению качества образования.</w:t>
      </w:r>
    </w:p>
    <w:p w14:paraId="7AF6F49E" w14:textId="77777777" w:rsidR="00F60D9C" w:rsidRPr="00363421" w:rsidRDefault="00F60D9C" w:rsidP="00FB2E58">
      <w:pPr>
        <w:ind w:firstLine="709"/>
        <w:jc w:val="both"/>
        <w:rPr>
          <w:sz w:val="28"/>
          <w:szCs w:val="28"/>
        </w:rPr>
      </w:pPr>
      <w:r w:rsidRPr="00363421">
        <w:rPr>
          <w:sz w:val="28"/>
          <w:szCs w:val="28"/>
        </w:rPr>
        <w:t>Структура методической службы школы:</w:t>
      </w:r>
    </w:p>
    <w:p w14:paraId="6F135AE4" w14:textId="77777777" w:rsidR="00F60D9C" w:rsidRPr="00363421" w:rsidRDefault="00F60D9C" w:rsidP="00FB2E58">
      <w:pPr>
        <w:ind w:firstLine="709"/>
        <w:jc w:val="both"/>
        <w:rPr>
          <w:sz w:val="28"/>
          <w:szCs w:val="28"/>
        </w:rPr>
      </w:pPr>
      <w:r w:rsidRPr="00363421">
        <w:rPr>
          <w:sz w:val="28"/>
          <w:szCs w:val="28"/>
        </w:rPr>
        <w:t xml:space="preserve">В школе функционируют </w:t>
      </w:r>
      <w:r w:rsidRPr="00363421">
        <w:rPr>
          <w:sz w:val="28"/>
          <w:szCs w:val="28"/>
          <w:lang w:val="kk-KZ"/>
        </w:rPr>
        <w:t>8</w:t>
      </w:r>
      <w:r w:rsidRPr="00363421">
        <w:rPr>
          <w:sz w:val="28"/>
          <w:szCs w:val="28"/>
        </w:rPr>
        <w:t xml:space="preserve"> методических объединений (МО):</w:t>
      </w:r>
    </w:p>
    <w:p w14:paraId="5492C2A8" w14:textId="77777777" w:rsidR="00F60D9C" w:rsidRPr="00363421" w:rsidRDefault="00F60D9C" w:rsidP="00FB2E58">
      <w:pPr>
        <w:numPr>
          <w:ilvl w:val="0"/>
          <w:numId w:val="16"/>
        </w:numPr>
        <w:spacing w:after="160"/>
        <w:ind w:firstLine="709"/>
        <w:jc w:val="both"/>
        <w:rPr>
          <w:sz w:val="28"/>
          <w:szCs w:val="28"/>
        </w:rPr>
      </w:pPr>
      <w:r w:rsidRPr="00363421">
        <w:rPr>
          <w:sz w:val="28"/>
          <w:szCs w:val="28"/>
        </w:rPr>
        <w:t>МО учителей начальных классов</w:t>
      </w:r>
    </w:p>
    <w:p w14:paraId="1D427B2E" w14:textId="77777777" w:rsidR="00F60D9C" w:rsidRPr="00363421" w:rsidRDefault="00F60D9C" w:rsidP="00FB2E58">
      <w:pPr>
        <w:numPr>
          <w:ilvl w:val="0"/>
          <w:numId w:val="16"/>
        </w:numPr>
        <w:spacing w:after="160"/>
        <w:ind w:firstLine="709"/>
        <w:jc w:val="both"/>
        <w:rPr>
          <w:sz w:val="28"/>
          <w:szCs w:val="28"/>
        </w:rPr>
      </w:pPr>
      <w:r w:rsidRPr="00363421">
        <w:rPr>
          <w:sz w:val="28"/>
          <w:szCs w:val="28"/>
        </w:rPr>
        <w:t>МО учителей русского языка и литературы</w:t>
      </w:r>
    </w:p>
    <w:p w14:paraId="1A7C4684" w14:textId="77777777" w:rsidR="00F60D9C" w:rsidRPr="00363421" w:rsidRDefault="00F60D9C" w:rsidP="00FB2E58">
      <w:pPr>
        <w:numPr>
          <w:ilvl w:val="0"/>
          <w:numId w:val="16"/>
        </w:numPr>
        <w:spacing w:after="160"/>
        <w:ind w:firstLine="709"/>
        <w:jc w:val="both"/>
        <w:rPr>
          <w:sz w:val="28"/>
          <w:szCs w:val="28"/>
        </w:rPr>
      </w:pPr>
      <w:r w:rsidRPr="00363421">
        <w:rPr>
          <w:sz w:val="28"/>
          <w:szCs w:val="28"/>
        </w:rPr>
        <w:t>МО учителей казахского языка и литературы</w:t>
      </w:r>
    </w:p>
    <w:p w14:paraId="2CA9EF46" w14:textId="77777777" w:rsidR="00F60D9C" w:rsidRPr="00363421" w:rsidRDefault="00F60D9C" w:rsidP="00FB2E58">
      <w:pPr>
        <w:numPr>
          <w:ilvl w:val="0"/>
          <w:numId w:val="16"/>
        </w:numPr>
        <w:spacing w:after="160"/>
        <w:ind w:firstLine="709"/>
        <w:jc w:val="both"/>
        <w:rPr>
          <w:sz w:val="28"/>
          <w:szCs w:val="28"/>
        </w:rPr>
      </w:pPr>
      <w:r w:rsidRPr="00363421">
        <w:rPr>
          <w:sz w:val="28"/>
          <w:szCs w:val="28"/>
        </w:rPr>
        <w:t xml:space="preserve">МО учителей </w:t>
      </w:r>
      <w:r w:rsidRPr="00363421">
        <w:rPr>
          <w:sz w:val="28"/>
          <w:szCs w:val="28"/>
          <w:lang w:val="kk-KZ"/>
        </w:rPr>
        <w:t>английского языка</w:t>
      </w:r>
    </w:p>
    <w:p w14:paraId="0E4D288C" w14:textId="77777777" w:rsidR="00F60D9C" w:rsidRPr="00363421" w:rsidRDefault="00F60D9C" w:rsidP="00FB2E58">
      <w:pPr>
        <w:numPr>
          <w:ilvl w:val="0"/>
          <w:numId w:val="16"/>
        </w:numPr>
        <w:spacing w:after="160"/>
        <w:ind w:firstLine="709"/>
        <w:jc w:val="both"/>
        <w:rPr>
          <w:sz w:val="28"/>
          <w:szCs w:val="28"/>
        </w:rPr>
      </w:pPr>
      <w:r w:rsidRPr="00363421">
        <w:rPr>
          <w:sz w:val="28"/>
          <w:szCs w:val="28"/>
        </w:rPr>
        <w:lastRenderedPageBreak/>
        <w:t>МО учителей естественно-</w:t>
      </w:r>
      <w:r w:rsidRPr="00363421">
        <w:rPr>
          <w:sz w:val="28"/>
          <w:szCs w:val="28"/>
          <w:lang w:val="kk-KZ"/>
        </w:rPr>
        <w:t xml:space="preserve"> математического направления.</w:t>
      </w:r>
    </w:p>
    <w:p w14:paraId="41194DB7" w14:textId="77777777" w:rsidR="00F60D9C" w:rsidRPr="00363421" w:rsidRDefault="00F60D9C" w:rsidP="00FB2E58">
      <w:pPr>
        <w:numPr>
          <w:ilvl w:val="0"/>
          <w:numId w:val="16"/>
        </w:numPr>
        <w:spacing w:after="160"/>
        <w:ind w:firstLine="709"/>
        <w:jc w:val="both"/>
        <w:rPr>
          <w:sz w:val="28"/>
          <w:szCs w:val="28"/>
        </w:rPr>
      </w:pPr>
      <w:r w:rsidRPr="00363421">
        <w:rPr>
          <w:sz w:val="28"/>
          <w:szCs w:val="28"/>
        </w:rPr>
        <w:t>МО учителей гуманитарного цикла</w:t>
      </w:r>
      <w:r w:rsidRPr="00363421">
        <w:rPr>
          <w:sz w:val="28"/>
          <w:szCs w:val="28"/>
          <w:lang w:val="kk-KZ"/>
        </w:rPr>
        <w:t>.</w:t>
      </w:r>
    </w:p>
    <w:p w14:paraId="02C72A92" w14:textId="77777777" w:rsidR="00F60D9C" w:rsidRPr="00363421" w:rsidRDefault="00F60D9C" w:rsidP="00FB2E58">
      <w:pPr>
        <w:numPr>
          <w:ilvl w:val="0"/>
          <w:numId w:val="16"/>
        </w:numPr>
        <w:spacing w:after="160"/>
        <w:ind w:firstLine="709"/>
        <w:jc w:val="both"/>
        <w:rPr>
          <w:sz w:val="28"/>
          <w:szCs w:val="28"/>
        </w:rPr>
      </w:pPr>
      <w:r w:rsidRPr="00363421">
        <w:rPr>
          <w:sz w:val="28"/>
          <w:szCs w:val="28"/>
        </w:rPr>
        <w:t xml:space="preserve">МО </w:t>
      </w:r>
      <w:r w:rsidRPr="00363421">
        <w:rPr>
          <w:sz w:val="28"/>
          <w:szCs w:val="28"/>
          <w:lang w:val="kk-KZ"/>
        </w:rPr>
        <w:t>культурологического направления.</w:t>
      </w:r>
    </w:p>
    <w:p w14:paraId="2DB8C249" w14:textId="77777777" w:rsidR="00F60D9C" w:rsidRPr="00363421" w:rsidRDefault="00F60D9C" w:rsidP="00FB2E58">
      <w:pPr>
        <w:numPr>
          <w:ilvl w:val="0"/>
          <w:numId w:val="16"/>
        </w:numPr>
        <w:spacing w:after="160"/>
        <w:ind w:firstLine="709"/>
        <w:jc w:val="both"/>
        <w:rPr>
          <w:sz w:val="28"/>
          <w:szCs w:val="28"/>
        </w:rPr>
      </w:pPr>
      <w:r w:rsidRPr="00363421">
        <w:rPr>
          <w:sz w:val="28"/>
          <w:szCs w:val="28"/>
          <w:lang w:val="kk-KZ"/>
        </w:rPr>
        <w:t>МО учителей физической культуры.</w:t>
      </w:r>
    </w:p>
    <w:p w14:paraId="24023A8C" w14:textId="77777777" w:rsidR="00F60D9C" w:rsidRPr="00363421" w:rsidRDefault="00F60D9C" w:rsidP="00FB2E58">
      <w:pPr>
        <w:ind w:firstLine="709"/>
        <w:jc w:val="both"/>
        <w:rPr>
          <w:sz w:val="28"/>
          <w:szCs w:val="28"/>
        </w:rPr>
      </w:pPr>
      <w:r w:rsidRPr="00363421">
        <w:rPr>
          <w:sz w:val="28"/>
          <w:szCs w:val="28"/>
        </w:rPr>
        <w:t>Основные направления методической работы:</w:t>
      </w:r>
    </w:p>
    <w:p w14:paraId="048CD70B"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с</w:t>
      </w:r>
      <w:proofErr w:type="spellStart"/>
      <w:r w:rsidRPr="00363421">
        <w:rPr>
          <w:rFonts w:ascii="Times New Roman" w:hAnsi="Times New Roman"/>
          <w:sz w:val="28"/>
          <w:szCs w:val="28"/>
        </w:rPr>
        <w:t>овершенствование</w:t>
      </w:r>
      <w:proofErr w:type="spellEnd"/>
      <w:r w:rsidRPr="00363421">
        <w:rPr>
          <w:rFonts w:ascii="Times New Roman" w:hAnsi="Times New Roman"/>
          <w:sz w:val="28"/>
          <w:szCs w:val="28"/>
        </w:rPr>
        <w:t xml:space="preserve"> педагогического мастерства;</w:t>
      </w:r>
    </w:p>
    <w:p w14:paraId="2A226DBB"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о</w:t>
      </w:r>
      <w:proofErr w:type="spellStart"/>
      <w:r w:rsidRPr="00363421">
        <w:rPr>
          <w:rFonts w:ascii="Times New Roman" w:hAnsi="Times New Roman"/>
          <w:sz w:val="28"/>
          <w:szCs w:val="28"/>
        </w:rPr>
        <w:t>беспечение</w:t>
      </w:r>
      <w:proofErr w:type="spellEnd"/>
      <w:r w:rsidRPr="00363421">
        <w:rPr>
          <w:rFonts w:ascii="Times New Roman" w:hAnsi="Times New Roman"/>
          <w:sz w:val="28"/>
          <w:szCs w:val="28"/>
        </w:rPr>
        <w:t xml:space="preserve"> преемственности между ступенями образования;</w:t>
      </w:r>
    </w:p>
    <w:p w14:paraId="05D86346"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в</w:t>
      </w:r>
      <w:proofErr w:type="spellStart"/>
      <w:r w:rsidRPr="00363421">
        <w:rPr>
          <w:rFonts w:ascii="Times New Roman" w:hAnsi="Times New Roman"/>
          <w:sz w:val="28"/>
          <w:szCs w:val="28"/>
        </w:rPr>
        <w:t>недрение</w:t>
      </w:r>
      <w:proofErr w:type="spellEnd"/>
      <w:r w:rsidRPr="00363421">
        <w:rPr>
          <w:rFonts w:ascii="Times New Roman" w:hAnsi="Times New Roman"/>
          <w:sz w:val="28"/>
          <w:szCs w:val="28"/>
        </w:rPr>
        <w:t xml:space="preserve"> современных образовательных технологий и цифровых инструментов;</w:t>
      </w:r>
    </w:p>
    <w:p w14:paraId="59651AB8"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п</w:t>
      </w:r>
      <w:proofErr w:type="spellStart"/>
      <w:r w:rsidRPr="00363421">
        <w:rPr>
          <w:rFonts w:ascii="Times New Roman" w:hAnsi="Times New Roman"/>
          <w:sz w:val="28"/>
          <w:szCs w:val="28"/>
        </w:rPr>
        <w:t>оддержка</w:t>
      </w:r>
      <w:proofErr w:type="spellEnd"/>
      <w:r w:rsidRPr="00363421">
        <w:rPr>
          <w:rFonts w:ascii="Times New Roman" w:hAnsi="Times New Roman"/>
          <w:sz w:val="28"/>
          <w:szCs w:val="28"/>
        </w:rPr>
        <w:t xml:space="preserve"> молодых специалистов;</w:t>
      </w:r>
    </w:p>
    <w:p w14:paraId="16BED7B8"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р</w:t>
      </w:r>
      <w:proofErr w:type="spellStart"/>
      <w:r w:rsidRPr="00363421">
        <w:rPr>
          <w:rFonts w:ascii="Times New Roman" w:hAnsi="Times New Roman"/>
          <w:sz w:val="28"/>
          <w:szCs w:val="28"/>
        </w:rPr>
        <w:t>абота</w:t>
      </w:r>
      <w:proofErr w:type="spellEnd"/>
      <w:r w:rsidRPr="00363421">
        <w:rPr>
          <w:rFonts w:ascii="Times New Roman" w:hAnsi="Times New Roman"/>
          <w:sz w:val="28"/>
          <w:szCs w:val="28"/>
        </w:rPr>
        <w:t xml:space="preserve"> над повышением качества обученности учащихся;</w:t>
      </w:r>
    </w:p>
    <w:p w14:paraId="32665D46"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о</w:t>
      </w:r>
      <w:proofErr w:type="spellStart"/>
      <w:r w:rsidRPr="00363421">
        <w:rPr>
          <w:rFonts w:ascii="Times New Roman" w:hAnsi="Times New Roman"/>
          <w:sz w:val="28"/>
          <w:szCs w:val="28"/>
        </w:rPr>
        <w:t>рганизация</w:t>
      </w:r>
      <w:proofErr w:type="spellEnd"/>
      <w:r w:rsidRPr="00363421">
        <w:rPr>
          <w:rFonts w:ascii="Times New Roman" w:hAnsi="Times New Roman"/>
          <w:sz w:val="28"/>
          <w:szCs w:val="28"/>
        </w:rPr>
        <w:t xml:space="preserve"> и сопровождение внутришкольного контроля;</w:t>
      </w:r>
    </w:p>
    <w:p w14:paraId="1C151F72"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п</w:t>
      </w:r>
      <w:proofErr w:type="spellStart"/>
      <w:r w:rsidRPr="00363421">
        <w:rPr>
          <w:rFonts w:ascii="Times New Roman" w:hAnsi="Times New Roman"/>
          <w:sz w:val="28"/>
          <w:szCs w:val="28"/>
        </w:rPr>
        <w:t>одготовка</w:t>
      </w:r>
      <w:proofErr w:type="spellEnd"/>
      <w:r w:rsidRPr="00363421">
        <w:rPr>
          <w:rFonts w:ascii="Times New Roman" w:hAnsi="Times New Roman"/>
          <w:sz w:val="28"/>
          <w:szCs w:val="28"/>
        </w:rPr>
        <w:t xml:space="preserve"> к государственной итоговой аттестации.</w:t>
      </w:r>
    </w:p>
    <w:p w14:paraId="71642A28" w14:textId="77777777" w:rsidR="00F60D9C" w:rsidRPr="00363421" w:rsidRDefault="00F60D9C" w:rsidP="00FB2E58">
      <w:pPr>
        <w:ind w:firstLine="709"/>
        <w:jc w:val="both"/>
        <w:rPr>
          <w:sz w:val="28"/>
          <w:szCs w:val="28"/>
          <w:lang w:val="kk-KZ"/>
        </w:rPr>
      </w:pPr>
      <w:r w:rsidRPr="00363421">
        <w:rPr>
          <w:sz w:val="28"/>
          <w:szCs w:val="28"/>
        </w:rPr>
        <w:t>Формы работы МО:</w:t>
      </w:r>
    </w:p>
    <w:p w14:paraId="2AB24741"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з</w:t>
      </w:r>
      <w:proofErr w:type="spellStart"/>
      <w:r w:rsidRPr="00363421">
        <w:rPr>
          <w:rFonts w:ascii="Times New Roman" w:hAnsi="Times New Roman"/>
          <w:sz w:val="28"/>
          <w:szCs w:val="28"/>
        </w:rPr>
        <w:t>аседания</w:t>
      </w:r>
      <w:proofErr w:type="spellEnd"/>
      <w:r w:rsidRPr="00363421">
        <w:rPr>
          <w:rFonts w:ascii="Times New Roman" w:hAnsi="Times New Roman"/>
          <w:sz w:val="28"/>
          <w:szCs w:val="28"/>
        </w:rPr>
        <w:t xml:space="preserve"> методических объединений (ежеквартально);</w:t>
      </w:r>
    </w:p>
    <w:p w14:paraId="146452DF"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т</w:t>
      </w:r>
      <w:proofErr w:type="spellStart"/>
      <w:r w:rsidRPr="00363421">
        <w:rPr>
          <w:rFonts w:ascii="Times New Roman" w:hAnsi="Times New Roman"/>
          <w:sz w:val="28"/>
          <w:szCs w:val="28"/>
        </w:rPr>
        <w:t>ематические</w:t>
      </w:r>
      <w:proofErr w:type="spellEnd"/>
      <w:r w:rsidRPr="00363421">
        <w:rPr>
          <w:rFonts w:ascii="Times New Roman" w:hAnsi="Times New Roman"/>
          <w:sz w:val="28"/>
          <w:szCs w:val="28"/>
        </w:rPr>
        <w:t xml:space="preserve"> семинары, тренинги, мастер-классы;</w:t>
      </w:r>
    </w:p>
    <w:p w14:paraId="67CBE8B6"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в</w:t>
      </w:r>
      <w:proofErr w:type="spellStart"/>
      <w:r w:rsidRPr="00363421">
        <w:rPr>
          <w:rFonts w:ascii="Times New Roman" w:hAnsi="Times New Roman"/>
          <w:sz w:val="28"/>
          <w:szCs w:val="28"/>
        </w:rPr>
        <w:t>заимопосещения</w:t>
      </w:r>
      <w:proofErr w:type="spellEnd"/>
      <w:r w:rsidRPr="00363421">
        <w:rPr>
          <w:rFonts w:ascii="Times New Roman" w:hAnsi="Times New Roman"/>
          <w:sz w:val="28"/>
          <w:szCs w:val="28"/>
        </w:rPr>
        <w:t xml:space="preserve"> уроков с последующим анализом;</w:t>
      </w:r>
    </w:p>
    <w:p w14:paraId="14AB74B2"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у</w:t>
      </w:r>
      <w:proofErr w:type="spellStart"/>
      <w:r w:rsidRPr="00363421">
        <w:rPr>
          <w:rFonts w:ascii="Times New Roman" w:hAnsi="Times New Roman"/>
          <w:sz w:val="28"/>
          <w:szCs w:val="28"/>
        </w:rPr>
        <w:t>частие</w:t>
      </w:r>
      <w:proofErr w:type="spellEnd"/>
      <w:r w:rsidRPr="00363421">
        <w:rPr>
          <w:rFonts w:ascii="Times New Roman" w:hAnsi="Times New Roman"/>
          <w:sz w:val="28"/>
          <w:szCs w:val="28"/>
        </w:rPr>
        <w:t xml:space="preserve"> в профессиональных конкурсах и конференциях;</w:t>
      </w:r>
    </w:p>
    <w:p w14:paraId="10A89DB2" w14:textId="77777777" w:rsidR="00F60D9C" w:rsidRPr="00363421" w:rsidRDefault="00F60D9C" w:rsidP="00FB2E58">
      <w:pPr>
        <w:pStyle w:val="aa"/>
        <w:numPr>
          <w:ilvl w:val="0"/>
          <w:numId w:val="17"/>
        </w:numPr>
        <w:spacing w:after="160" w:line="240" w:lineRule="auto"/>
        <w:ind w:firstLine="709"/>
        <w:jc w:val="both"/>
        <w:rPr>
          <w:rFonts w:ascii="Times New Roman" w:hAnsi="Times New Roman"/>
          <w:sz w:val="28"/>
          <w:szCs w:val="28"/>
        </w:rPr>
      </w:pPr>
      <w:r w:rsidRPr="00363421">
        <w:rPr>
          <w:rFonts w:ascii="Times New Roman" w:hAnsi="Times New Roman"/>
          <w:sz w:val="28"/>
          <w:szCs w:val="28"/>
          <w:lang w:val="kk-KZ"/>
        </w:rPr>
        <w:t>р</w:t>
      </w:r>
      <w:proofErr w:type="spellStart"/>
      <w:r w:rsidRPr="00363421">
        <w:rPr>
          <w:rFonts w:ascii="Times New Roman" w:hAnsi="Times New Roman"/>
          <w:sz w:val="28"/>
          <w:szCs w:val="28"/>
        </w:rPr>
        <w:t>абота</w:t>
      </w:r>
      <w:proofErr w:type="spellEnd"/>
      <w:r w:rsidRPr="00363421">
        <w:rPr>
          <w:rFonts w:ascii="Times New Roman" w:hAnsi="Times New Roman"/>
          <w:sz w:val="28"/>
          <w:szCs w:val="28"/>
        </w:rPr>
        <w:t xml:space="preserve"> в творческих группах по подготовке к ОГЭ/ЕГЭ;</w:t>
      </w:r>
    </w:p>
    <w:p w14:paraId="2FB65EA7" w14:textId="77777777" w:rsidR="00F60D9C" w:rsidRPr="00363421" w:rsidRDefault="00F60D9C" w:rsidP="00FB2E58">
      <w:pPr>
        <w:ind w:firstLine="709"/>
        <w:jc w:val="both"/>
        <w:rPr>
          <w:sz w:val="28"/>
          <w:szCs w:val="28"/>
        </w:rPr>
      </w:pPr>
      <w:r w:rsidRPr="00363421">
        <w:rPr>
          <w:sz w:val="28"/>
          <w:szCs w:val="28"/>
          <w:lang w:val="kk-KZ"/>
        </w:rPr>
        <w:t xml:space="preserve">      - о</w:t>
      </w:r>
      <w:proofErr w:type="spellStart"/>
      <w:r w:rsidRPr="00363421">
        <w:rPr>
          <w:sz w:val="28"/>
          <w:szCs w:val="28"/>
        </w:rPr>
        <w:t>бобщение</w:t>
      </w:r>
      <w:proofErr w:type="spellEnd"/>
      <w:r w:rsidRPr="00363421">
        <w:rPr>
          <w:sz w:val="28"/>
          <w:szCs w:val="28"/>
        </w:rPr>
        <w:t xml:space="preserve"> и распространение педагогического опыта;</w:t>
      </w:r>
    </w:p>
    <w:p w14:paraId="0259EDDC" w14:textId="77777777" w:rsidR="00F60D9C" w:rsidRPr="00363421" w:rsidRDefault="00F60D9C" w:rsidP="00FB2E58">
      <w:pPr>
        <w:ind w:firstLine="709"/>
        <w:jc w:val="both"/>
        <w:rPr>
          <w:sz w:val="28"/>
          <w:szCs w:val="28"/>
        </w:rPr>
      </w:pPr>
      <w:r w:rsidRPr="00363421">
        <w:rPr>
          <w:sz w:val="28"/>
          <w:szCs w:val="28"/>
          <w:lang w:val="kk-KZ"/>
        </w:rPr>
        <w:t xml:space="preserve">     -к</w:t>
      </w:r>
      <w:proofErr w:type="spellStart"/>
      <w:r w:rsidRPr="00363421">
        <w:rPr>
          <w:sz w:val="28"/>
          <w:szCs w:val="28"/>
        </w:rPr>
        <w:t>онсультации</w:t>
      </w:r>
      <w:proofErr w:type="spellEnd"/>
      <w:r w:rsidRPr="00363421">
        <w:rPr>
          <w:sz w:val="28"/>
          <w:szCs w:val="28"/>
        </w:rPr>
        <w:t xml:space="preserve"> и наставничество для молодых специалистов.</w:t>
      </w:r>
    </w:p>
    <w:p w14:paraId="3934FD1E" w14:textId="77777777" w:rsidR="00DD7B09" w:rsidRPr="00D87C12" w:rsidRDefault="00DD7B09" w:rsidP="004158A2">
      <w:pPr>
        <w:pStyle w:val="1"/>
        <w:spacing w:line="322" w:lineRule="exact"/>
        <w:ind w:left="1490" w:right="1063"/>
        <w:jc w:val="center"/>
        <w:rPr>
          <w:rFonts w:ascii="Times New Roman" w:hAnsi="Times New Roman" w:cs="Times New Roman"/>
          <w:sz w:val="28"/>
          <w:szCs w:val="28"/>
          <w:highlight w:val="red"/>
        </w:rPr>
      </w:pPr>
    </w:p>
    <w:p w14:paraId="310CE440" w14:textId="77777777" w:rsidR="00D14F0C" w:rsidRDefault="00D14F0C" w:rsidP="00D14F0C">
      <w:pPr>
        <w:pStyle w:val="1"/>
        <w:spacing w:line="322" w:lineRule="exact"/>
        <w:ind w:right="1063"/>
        <w:rPr>
          <w:rFonts w:ascii="Times New Roman" w:hAnsi="Times New Roman" w:cs="Times New Roman"/>
          <w:sz w:val="28"/>
          <w:szCs w:val="28"/>
          <w:lang w:val="kk-KZ"/>
        </w:rPr>
      </w:pPr>
    </w:p>
    <w:p w14:paraId="67346FAD" w14:textId="77777777" w:rsidR="00D14F0C" w:rsidRDefault="00D14F0C" w:rsidP="00D14F0C">
      <w:pPr>
        <w:pStyle w:val="1"/>
        <w:spacing w:line="322" w:lineRule="exact"/>
        <w:ind w:right="1063"/>
        <w:rPr>
          <w:rFonts w:ascii="Times New Roman" w:hAnsi="Times New Roman" w:cs="Times New Roman"/>
          <w:sz w:val="28"/>
          <w:szCs w:val="28"/>
          <w:lang w:val="kk-KZ"/>
        </w:rPr>
      </w:pPr>
    </w:p>
    <w:p w14:paraId="7968B6C7" w14:textId="77777777" w:rsidR="00D87C12" w:rsidRDefault="00D87C12" w:rsidP="00D14F0C">
      <w:pPr>
        <w:pStyle w:val="1"/>
        <w:spacing w:line="322" w:lineRule="exact"/>
        <w:ind w:right="1063"/>
        <w:rPr>
          <w:rFonts w:ascii="Times New Roman" w:hAnsi="Times New Roman" w:cs="Times New Roman"/>
          <w:sz w:val="28"/>
          <w:szCs w:val="28"/>
          <w:lang w:val="kk-KZ"/>
        </w:rPr>
      </w:pPr>
    </w:p>
    <w:p w14:paraId="3CC5F40B" w14:textId="77777777" w:rsidR="00D87C12" w:rsidRDefault="00D87C12" w:rsidP="00D14F0C">
      <w:pPr>
        <w:pStyle w:val="1"/>
        <w:spacing w:line="322" w:lineRule="exact"/>
        <w:ind w:right="1063"/>
        <w:rPr>
          <w:rFonts w:ascii="Times New Roman" w:hAnsi="Times New Roman" w:cs="Times New Roman"/>
          <w:sz w:val="28"/>
          <w:szCs w:val="28"/>
          <w:lang w:val="kk-KZ"/>
        </w:rPr>
      </w:pPr>
    </w:p>
    <w:p w14:paraId="7FF26DDE" w14:textId="77777777" w:rsidR="00D87C12" w:rsidRDefault="00D87C12" w:rsidP="00D14F0C">
      <w:pPr>
        <w:pStyle w:val="1"/>
        <w:spacing w:line="322" w:lineRule="exact"/>
        <w:ind w:right="1063"/>
        <w:rPr>
          <w:rFonts w:ascii="Times New Roman" w:hAnsi="Times New Roman" w:cs="Times New Roman"/>
          <w:sz w:val="28"/>
          <w:szCs w:val="28"/>
          <w:lang w:val="kk-KZ"/>
        </w:rPr>
      </w:pPr>
    </w:p>
    <w:p w14:paraId="1969829A" w14:textId="77777777" w:rsidR="00D87C12" w:rsidRDefault="00D87C12" w:rsidP="00D14F0C">
      <w:pPr>
        <w:pStyle w:val="1"/>
        <w:spacing w:line="322" w:lineRule="exact"/>
        <w:ind w:right="1063"/>
        <w:rPr>
          <w:rFonts w:ascii="Times New Roman" w:hAnsi="Times New Roman" w:cs="Times New Roman"/>
          <w:sz w:val="28"/>
          <w:szCs w:val="28"/>
          <w:lang w:val="kk-KZ"/>
        </w:rPr>
      </w:pPr>
    </w:p>
    <w:p w14:paraId="1DFE77D5" w14:textId="77777777" w:rsidR="00D87C12" w:rsidRDefault="00D87C12" w:rsidP="00D14F0C">
      <w:pPr>
        <w:pStyle w:val="1"/>
        <w:spacing w:line="322" w:lineRule="exact"/>
        <w:ind w:right="1063"/>
        <w:rPr>
          <w:rFonts w:ascii="Times New Roman" w:hAnsi="Times New Roman" w:cs="Times New Roman"/>
          <w:sz w:val="28"/>
          <w:szCs w:val="28"/>
          <w:lang w:val="kk-KZ"/>
        </w:rPr>
      </w:pPr>
    </w:p>
    <w:p w14:paraId="4D273C1C" w14:textId="77777777" w:rsidR="00D87C12" w:rsidRDefault="00D87C12" w:rsidP="00D14F0C">
      <w:pPr>
        <w:pStyle w:val="1"/>
        <w:spacing w:line="322" w:lineRule="exact"/>
        <w:ind w:right="1063"/>
        <w:rPr>
          <w:rFonts w:ascii="Times New Roman" w:hAnsi="Times New Roman" w:cs="Times New Roman"/>
          <w:sz w:val="28"/>
          <w:szCs w:val="28"/>
          <w:lang w:val="kk-KZ"/>
        </w:rPr>
      </w:pPr>
    </w:p>
    <w:p w14:paraId="77A5FC12" w14:textId="77777777" w:rsidR="00D87C12" w:rsidRDefault="00D87C12" w:rsidP="00D14F0C">
      <w:pPr>
        <w:pStyle w:val="1"/>
        <w:spacing w:line="322" w:lineRule="exact"/>
        <w:ind w:right="1063"/>
        <w:rPr>
          <w:rFonts w:ascii="Times New Roman" w:hAnsi="Times New Roman" w:cs="Times New Roman"/>
          <w:sz w:val="28"/>
          <w:szCs w:val="28"/>
          <w:lang w:val="kk-KZ"/>
        </w:rPr>
      </w:pPr>
    </w:p>
    <w:p w14:paraId="17E7E44B" w14:textId="77777777" w:rsidR="00D87C12" w:rsidRDefault="00D87C12" w:rsidP="00D14F0C">
      <w:pPr>
        <w:pStyle w:val="1"/>
        <w:spacing w:line="322" w:lineRule="exact"/>
        <w:ind w:right="1063"/>
        <w:rPr>
          <w:rFonts w:ascii="Times New Roman" w:hAnsi="Times New Roman" w:cs="Times New Roman"/>
          <w:sz w:val="28"/>
          <w:szCs w:val="28"/>
          <w:lang w:val="kk-KZ"/>
        </w:rPr>
      </w:pPr>
    </w:p>
    <w:p w14:paraId="156D988B" w14:textId="77777777" w:rsidR="00D87C12" w:rsidRDefault="00D87C12" w:rsidP="00D87C12">
      <w:pPr>
        <w:rPr>
          <w:lang w:val="kk-KZ"/>
        </w:rPr>
      </w:pPr>
    </w:p>
    <w:p w14:paraId="18D8F527" w14:textId="77777777" w:rsidR="00D87C12" w:rsidRPr="00D87C12" w:rsidRDefault="00D87C12" w:rsidP="00D87C12">
      <w:pPr>
        <w:jc w:val="center"/>
        <w:rPr>
          <w:lang w:val="kk-KZ"/>
        </w:rPr>
      </w:pPr>
    </w:p>
    <w:p w14:paraId="4A8CD822" w14:textId="03B06BB8" w:rsidR="004158A2" w:rsidRPr="00820C37" w:rsidRDefault="004158A2" w:rsidP="006C58B9">
      <w:pPr>
        <w:pStyle w:val="1"/>
        <w:spacing w:line="322" w:lineRule="exact"/>
        <w:ind w:right="1063"/>
        <w:jc w:val="center"/>
        <w:rPr>
          <w:rFonts w:ascii="Times New Roman" w:hAnsi="Times New Roman" w:cs="Times New Roman"/>
          <w:sz w:val="28"/>
          <w:szCs w:val="28"/>
        </w:rPr>
      </w:pPr>
      <w:r w:rsidRPr="00820C37">
        <w:rPr>
          <w:rFonts w:ascii="Times New Roman" w:hAnsi="Times New Roman" w:cs="Times New Roman"/>
          <w:sz w:val="28"/>
          <w:szCs w:val="28"/>
        </w:rPr>
        <w:lastRenderedPageBreak/>
        <w:t>Анализ</w:t>
      </w:r>
      <w:r w:rsidRPr="00820C37">
        <w:rPr>
          <w:rFonts w:ascii="Times New Roman" w:hAnsi="Times New Roman" w:cs="Times New Roman"/>
          <w:spacing w:val="-11"/>
          <w:sz w:val="28"/>
          <w:szCs w:val="28"/>
        </w:rPr>
        <w:t xml:space="preserve"> </w:t>
      </w:r>
      <w:r w:rsidRPr="00820C37">
        <w:rPr>
          <w:rFonts w:ascii="Times New Roman" w:hAnsi="Times New Roman" w:cs="Times New Roman"/>
          <w:sz w:val="28"/>
          <w:szCs w:val="28"/>
        </w:rPr>
        <w:t>воспитательной</w:t>
      </w:r>
      <w:r w:rsidRPr="00820C37">
        <w:rPr>
          <w:rFonts w:ascii="Times New Roman" w:hAnsi="Times New Roman" w:cs="Times New Roman"/>
          <w:spacing w:val="-11"/>
          <w:sz w:val="28"/>
          <w:szCs w:val="28"/>
        </w:rPr>
        <w:t xml:space="preserve"> </w:t>
      </w:r>
      <w:r w:rsidRPr="00820C37">
        <w:rPr>
          <w:rFonts w:ascii="Times New Roman" w:hAnsi="Times New Roman" w:cs="Times New Roman"/>
          <w:spacing w:val="-2"/>
          <w:sz w:val="28"/>
          <w:szCs w:val="28"/>
        </w:rPr>
        <w:t>работы</w:t>
      </w:r>
    </w:p>
    <w:p w14:paraId="184C6972" w14:textId="77777777" w:rsidR="004158A2" w:rsidRPr="00820C37" w:rsidRDefault="004158A2" w:rsidP="006C58B9">
      <w:pPr>
        <w:ind w:left="1490" w:right="1062"/>
        <w:jc w:val="center"/>
        <w:rPr>
          <w:b/>
          <w:sz w:val="28"/>
        </w:rPr>
      </w:pPr>
      <w:r w:rsidRPr="00820C37">
        <w:rPr>
          <w:b/>
          <w:sz w:val="28"/>
        </w:rPr>
        <w:t>по итогам 2024-2025 учебного года</w:t>
      </w:r>
    </w:p>
    <w:p w14:paraId="4675ECC4" w14:textId="77777777" w:rsidR="004158A2" w:rsidRPr="00820C37" w:rsidRDefault="004158A2" w:rsidP="004158A2">
      <w:pPr>
        <w:pStyle w:val="a5"/>
        <w:spacing w:before="317"/>
        <w:ind w:left="9" w:right="142"/>
      </w:pPr>
      <w:r w:rsidRPr="00820C37">
        <w:t>Воспитательный процесс в нашей школе происходит в едином образовательном пространстве, сутью которого становится поэтапное становление уклада школьной жизни как многомерного пространства для формирования личности ребенка.</w:t>
      </w:r>
    </w:p>
    <w:p w14:paraId="3508F771" w14:textId="77777777" w:rsidR="004158A2" w:rsidRPr="00820C37" w:rsidRDefault="004158A2" w:rsidP="004158A2">
      <w:pPr>
        <w:pStyle w:val="1"/>
        <w:spacing w:before="5"/>
        <w:ind w:left="575"/>
        <w:jc w:val="both"/>
        <w:rPr>
          <w:rFonts w:ascii="Times New Roman" w:hAnsi="Times New Roman" w:cs="Times New Roman"/>
          <w:b w:val="0"/>
          <w:bCs w:val="0"/>
          <w:sz w:val="28"/>
          <w:szCs w:val="28"/>
        </w:rPr>
      </w:pPr>
      <w:r w:rsidRPr="00820C37">
        <w:rPr>
          <w:rFonts w:ascii="Times New Roman" w:hAnsi="Times New Roman" w:cs="Times New Roman"/>
          <w:b w:val="0"/>
          <w:bCs w:val="0"/>
          <w:sz w:val="28"/>
          <w:szCs w:val="28"/>
        </w:rPr>
        <w:t>Цели</w:t>
      </w:r>
      <w:r w:rsidRPr="00820C37">
        <w:rPr>
          <w:rFonts w:ascii="Times New Roman" w:hAnsi="Times New Roman" w:cs="Times New Roman"/>
          <w:b w:val="0"/>
          <w:bCs w:val="0"/>
          <w:spacing w:val="-1"/>
          <w:sz w:val="28"/>
          <w:szCs w:val="28"/>
        </w:rPr>
        <w:t xml:space="preserve"> </w:t>
      </w:r>
      <w:r w:rsidRPr="00820C37">
        <w:rPr>
          <w:rFonts w:ascii="Times New Roman" w:hAnsi="Times New Roman" w:cs="Times New Roman"/>
          <w:b w:val="0"/>
          <w:bCs w:val="0"/>
          <w:spacing w:val="-2"/>
          <w:sz w:val="28"/>
          <w:szCs w:val="28"/>
        </w:rPr>
        <w:t>анализа:</w:t>
      </w:r>
    </w:p>
    <w:p w14:paraId="05955C12" w14:textId="71993828" w:rsidR="004158A2" w:rsidRPr="00820C37" w:rsidRDefault="004158A2" w:rsidP="004158A2">
      <w:pPr>
        <w:pStyle w:val="aa"/>
        <w:widowControl w:val="0"/>
        <w:numPr>
          <w:ilvl w:val="0"/>
          <w:numId w:val="17"/>
        </w:numPr>
        <w:tabs>
          <w:tab w:val="left" w:pos="1419"/>
        </w:tabs>
        <w:autoSpaceDE w:val="0"/>
        <w:autoSpaceDN w:val="0"/>
        <w:spacing w:before="24"/>
        <w:ind w:right="1343"/>
        <w:jc w:val="both"/>
        <w:rPr>
          <w:rFonts w:ascii="Times New Roman" w:hAnsi="Times New Roman"/>
          <w:sz w:val="28"/>
          <w:szCs w:val="28"/>
        </w:rPr>
      </w:pPr>
      <w:r w:rsidRPr="00820C37">
        <w:rPr>
          <w:rFonts w:ascii="Times New Roman" w:hAnsi="Times New Roman"/>
          <w:sz w:val="28"/>
          <w:szCs w:val="28"/>
        </w:rPr>
        <w:t>выявить степень реализации поставленных перед школой задач на 202</w:t>
      </w:r>
      <w:r w:rsidRPr="00820C37">
        <w:rPr>
          <w:rFonts w:ascii="Times New Roman" w:hAnsi="Times New Roman"/>
          <w:sz w:val="28"/>
          <w:szCs w:val="28"/>
          <w:lang w:val="kk-KZ"/>
        </w:rPr>
        <w:t>4</w:t>
      </w:r>
      <w:r w:rsidRPr="00820C37">
        <w:rPr>
          <w:rFonts w:ascii="Times New Roman" w:hAnsi="Times New Roman"/>
          <w:sz w:val="28"/>
          <w:szCs w:val="28"/>
        </w:rPr>
        <w:t>-202</w:t>
      </w:r>
      <w:r w:rsidRPr="00820C37">
        <w:rPr>
          <w:rFonts w:ascii="Times New Roman" w:hAnsi="Times New Roman"/>
          <w:sz w:val="28"/>
          <w:szCs w:val="28"/>
          <w:lang w:val="kk-KZ"/>
        </w:rPr>
        <w:t>5</w:t>
      </w:r>
      <w:r w:rsidRPr="00820C37">
        <w:rPr>
          <w:rFonts w:ascii="Times New Roman" w:hAnsi="Times New Roman"/>
          <w:sz w:val="28"/>
          <w:szCs w:val="28"/>
        </w:rPr>
        <w:t xml:space="preserve"> учебный год</w:t>
      </w:r>
      <w:r w:rsidRPr="00820C37">
        <w:rPr>
          <w:rFonts w:ascii="Times New Roman" w:hAnsi="Times New Roman"/>
          <w:sz w:val="28"/>
          <w:szCs w:val="28"/>
          <w:lang w:val="kk-KZ"/>
        </w:rPr>
        <w:t>.</w:t>
      </w:r>
    </w:p>
    <w:p w14:paraId="50BC603A" w14:textId="26947BA3" w:rsidR="004158A2" w:rsidRPr="00820C37" w:rsidRDefault="008C5367" w:rsidP="004158A2">
      <w:pPr>
        <w:pStyle w:val="aa"/>
        <w:numPr>
          <w:ilvl w:val="0"/>
          <w:numId w:val="17"/>
        </w:numPr>
        <w:rPr>
          <w:rFonts w:ascii="Times New Roman" w:hAnsi="Times New Roman"/>
          <w:sz w:val="28"/>
          <w:szCs w:val="28"/>
        </w:rPr>
      </w:pPr>
      <w:r w:rsidRPr="00820C37">
        <w:rPr>
          <w:rFonts w:ascii="Times New Roman" w:hAnsi="Times New Roman"/>
          <w:sz w:val="28"/>
          <w:szCs w:val="28"/>
          <w:lang w:val="kk-KZ"/>
        </w:rPr>
        <w:t xml:space="preserve">Проанализировать </w:t>
      </w:r>
      <w:r w:rsidR="004158A2" w:rsidRPr="00820C37">
        <w:rPr>
          <w:rFonts w:ascii="Times New Roman" w:hAnsi="Times New Roman"/>
          <w:sz w:val="28"/>
          <w:szCs w:val="28"/>
          <w:lang w:val="kk-KZ"/>
        </w:rPr>
        <w:t xml:space="preserve">  по реализации Программы целостного воспитания </w:t>
      </w:r>
      <w:r w:rsidR="004158A2" w:rsidRPr="00820C37">
        <w:rPr>
          <w:rFonts w:ascii="Times New Roman" w:hAnsi="Times New Roman"/>
          <w:sz w:val="28"/>
          <w:szCs w:val="28"/>
        </w:rPr>
        <w:t>«</w:t>
      </w:r>
      <w:proofErr w:type="spellStart"/>
      <w:r w:rsidR="004158A2" w:rsidRPr="00820C37">
        <w:rPr>
          <w:rFonts w:ascii="Times New Roman" w:hAnsi="Times New Roman"/>
          <w:sz w:val="28"/>
          <w:szCs w:val="28"/>
        </w:rPr>
        <w:t>Біртұтас</w:t>
      </w:r>
      <w:proofErr w:type="spellEnd"/>
      <w:r w:rsidR="004158A2" w:rsidRPr="00820C37">
        <w:rPr>
          <w:rFonts w:ascii="Times New Roman" w:hAnsi="Times New Roman"/>
          <w:spacing w:val="-4"/>
          <w:sz w:val="28"/>
          <w:szCs w:val="28"/>
        </w:rPr>
        <w:t xml:space="preserve"> </w:t>
      </w:r>
      <w:proofErr w:type="spellStart"/>
      <w:r w:rsidR="004158A2" w:rsidRPr="00820C37">
        <w:rPr>
          <w:rFonts w:ascii="Times New Roman" w:hAnsi="Times New Roman"/>
          <w:sz w:val="28"/>
          <w:szCs w:val="28"/>
        </w:rPr>
        <w:t>тәрбие</w:t>
      </w:r>
      <w:proofErr w:type="spellEnd"/>
      <w:r w:rsidR="004158A2" w:rsidRPr="00820C37">
        <w:rPr>
          <w:rFonts w:ascii="Times New Roman" w:hAnsi="Times New Roman"/>
          <w:sz w:val="28"/>
          <w:szCs w:val="28"/>
        </w:rPr>
        <w:t>».</w:t>
      </w:r>
    </w:p>
    <w:p w14:paraId="7C6A0783" w14:textId="54F06068" w:rsidR="008C5367" w:rsidRPr="00820C37" w:rsidRDefault="008C5367" w:rsidP="004158A2">
      <w:pPr>
        <w:pStyle w:val="aa"/>
        <w:numPr>
          <w:ilvl w:val="0"/>
          <w:numId w:val="17"/>
        </w:numPr>
        <w:rPr>
          <w:rFonts w:ascii="Times New Roman" w:hAnsi="Times New Roman"/>
          <w:sz w:val="28"/>
          <w:szCs w:val="28"/>
        </w:rPr>
      </w:pPr>
      <w:r w:rsidRPr="00820C37">
        <w:rPr>
          <w:rFonts w:ascii="Times New Roman" w:hAnsi="Times New Roman"/>
          <w:sz w:val="28"/>
          <w:szCs w:val="28"/>
          <w:lang w:val="kk-KZ"/>
        </w:rPr>
        <w:t>Провести анализ провонарушений , систему работы социально-психологической службы.</w:t>
      </w:r>
    </w:p>
    <w:p w14:paraId="7B19D365" w14:textId="77777777" w:rsidR="008C5367" w:rsidRPr="00820C37" w:rsidRDefault="008C5367" w:rsidP="008C5367">
      <w:pPr>
        <w:widowControl w:val="0"/>
        <w:tabs>
          <w:tab w:val="left" w:pos="2128"/>
          <w:tab w:val="left" w:pos="4432"/>
          <w:tab w:val="left" w:pos="7095"/>
          <w:tab w:val="left" w:pos="8447"/>
        </w:tabs>
        <w:autoSpaceDE w:val="0"/>
        <w:autoSpaceDN w:val="0"/>
        <w:ind w:right="134"/>
        <w:rPr>
          <w:sz w:val="28"/>
          <w:szCs w:val="28"/>
          <w:lang w:val="kk-KZ"/>
        </w:rPr>
      </w:pPr>
      <w:r w:rsidRPr="00820C37">
        <w:rPr>
          <w:spacing w:val="-2"/>
          <w:sz w:val="28"/>
          <w:szCs w:val="28"/>
          <w:lang w:val="kk-KZ"/>
        </w:rPr>
        <w:t xml:space="preserve">      </w:t>
      </w:r>
      <w:r w:rsidR="004158A2" w:rsidRPr="00820C37">
        <w:rPr>
          <w:b/>
          <w:sz w:val="28"/>
          <w:szCs w:val="28"/>
        </w:rPr>
        <w:t>Целью</w:t>
      </w:r>
      <w:r w:rsidR="004158A2" w:rsidRPr="00820C37">
        <w:rPr>
          <w:b/>
          <w:spacing w:val="-5"/>
          <w:sz w:val="28"/>
          <w:szCs w:val="28"/>
        </w:rPr>
        <w:t xml:space="preserve"> </w:t>
      </w:r>
      <w:r w:rsidR="004158A2" w:rsidRPr="00820C37">
        <w:rPr>
          <w:sz w:val="28"/>
          <w:szCs w:val="28"/>
        </w:rPr>
        <w:t>воспитательного процесса является</w:t>
      </w:r>
      <w:r w:rsidR="004158A2" w:rsidRPr="00820C37">
        <w:rPr>
          <w:spacing w:val="-1"/>
          <w:sz w:val="28"/>
          <w:szCs w:val="28"/>
        </w:rPr>
        <w:t xml:space="preserve"> </w:t>
      </w:r>
      <w:r w:rsidR="004158A2" w:rsidRPr="00820C37">
        <w:rPr>
          <w:sz w:val="28"/>
          <w:szCs w:val="28"/>
        </w:rPr>
        <w:t xml:space="preserve">воспитание человека с активной жизненной позицией не только в обучении, но и в жизни, способного ставить перед собой цели, решать учебные и жизненные задачи и отвечать за результат своих действий. Для достижения этой цели, педагогический процесс строился с </w:t>
      </w:r>
      <w:proofErr w:type="spellStart"/>
      <w:r w:rsidR="004158A2" w:rsidRPr="00820C37">
        <w:rPr>
          <w:sz w:val="28"/>
          <w:szCs w:val="28"/>
        </w:rPr>
        <w:t>учѐтом</w:t>
      </w:r>
      <w:proofErr w:type="spellEnd"/>
      <w:r w:rsidR="004158A2" w:rsidRPr="00820C37">
        <w:rPr>
          <w:sz w:val="28"/>
          <w:szCs w:val="28"/>
        </w:rPr>
        <w:t xml:space="preserve"> совместной деятельности ребенка и педагога. </w:t>
      </w:r>
    </w:p>
    <w:p w14:paraId="6328ADBF" w14:textId="16F97568" w:rsidR="004158A2" w:rsidRPr="00820C37" w:rsidRDefault="004158A2" w:rsidP="008C5367">
      <w:pPr>
        <w:widowControl w:val="0"/>
        <w:tabs>
          <w:tab w:val="left" w:pos="2128"/>
          <w:tab w:val="left" w:pos="4432"/>
          <w:tab w:val="left" w:pos="7095"/>
          <w:tab w:val="left" w:pos="8447"/>
        </w:tabs>
        <w:autoSpaceDE w:val="0"/>
        <w:autoSpaceDN w:val="0"/>
        <w:ind w:right="134"/>
        <w:rPr>
          <w:sz w:val="28"/>
          <w:szCs w:val="28"/>
        </w:rPr>
      </w:pPr>
      <w:r w:rsidRPr="00820C37">
        <w:rPr>
          <w:sz w:val="28"/>
          <w:szCs w:val="28"/>
        </w:rPr>
        <w:t>Учебная и воспитательная деятельность была основана на принципах сотрудничества и взаимопонимания.</w:t>
      </w:r>
    </w:p>
    <w:p w14:paraId="18E7742C" w14:textId="77777777" w:rsidR="004158A2" w:rsidRPr="00820C37" w:rsidRDefault="004158A2" w:rsidP="004158A2">
      <w:pPr>
        <w:pStyle w:val="a5"/>
        <w:ind w:right="135"/>
      </w:pPr>
      <w:r w:rsidRPr="00820C37">
        <w:t>Воспитательная</w:t>
      </w:r>
      <w:r w:rsidRPr="00820C37">
        <w:rPr>
          <w:spacing w:val="-3"/>
        </w:rPr>
        <w:t xml:space="preserve"> </w:t>
      </w:r>
      <w:r w:rsidRPr="00820C37">
        <w:t>работа</w:t>
      </w:r>
      <w:r w:rsidRPr="00820C37">
        <w:rPr>
          <w:spacing w:val="-2"/>
        </w:rPr>
        <w:t xml:space="preserve"> </w:t>
      </w:r>
      <w:r w:rsidRPr="00820C37">
        <w:t>школы в</w:t>
      </w:r>
      <w:r w:rsidRPr="00820C37">
        <w:rPr>
          <w:spacing w:val="-2"/>
        </w:rPr>
        <w:t xml:space="preserve"> </w:t>
      </w:r>
      <w:r w:rsidRPr="00820C37">
        <w:t>202</w:t>
      </w:r>
      <w:r w:rsidRPr="00820C37">
        <w:rPr>
          <w:lang w:val="kk-KZ"/>
        </w:rPr>
        <w:t>4</w:t>
      </w:r>
      <w:r w:rsidRPr="00820C37">
        <w:t>-202</w:t>
      </w:r>
      <w:r w:rsidRPr="00820C37">
        <w:rPr>
          <w:lang w:val="kk-KZ"/>
        </w:rPr>
        <w:t>5</w:t>
      </w:r>
      <w:r w:rsidRPr="00820C37">
        <w:rPr>
          <w:spacing w:val="-1"/>
        </w:rPr>
        <w:t xml:space="preserve"> </w:t>
      </w:r>
      <w:r w:rsidRPr="00820C37">
        <w:t>учебном</w:t>
      </w:r>
      <w:r w:rsidRPr="00820C37">
        <w:rPr>
          <w:spacing w:val="-2"/>
        </w:rPr>
        <w:t xml:space="preserve"> </w:t>
      </w:r>
      <w:r w:rsidRPr="00820C37">
        <w:t>году</w:t>
      </w:r>
      <w:r w:rsidRPr="00820C37">
        <w:rPr>
          <w:spacing w:val="-2"/>
        </w:rPr>
        <w:t xml:space="preserve"> </w:t>
      </w:r>
      <w:r w:rsidRPr="00820C37">
        <w:t>строится</w:t>
      </w:r>
      <w:r w:rsidRPr="00820C37">
        <w:rPr>
          <w:spacing w:val="-3"/>
        </w:rPr>
        <w:t xml:space="preserve"> </w:t>
      </w:r>
      <w:r w:rsidRPr="00820C37">
        <w:t>на</w:t>
      </w:r>
      <w:r w:rsidRPr="00820C37">
        <w:rPr>
          <w:spacing w:val="-3"/>
        </w:rPr>
        <w:t xml:space="preserve"> </w:t>
      </w:r>
      <w:r w:rsidRPr="00820C37">
        <w:t xml:space="preserve">основе законодательства РК, ИМП от НАО им. </w:t>
      </w:r>
      <w:proofErr w:type="spellStart"/>
      <w:r w:rsidRPr="00820C37">
        <w:t>Ы.Алтынсарина</w:t>
      </w:r>
      <w:proofErr w:type="spellEnd"/>
      <w:r w:rsidRPr="00820C37">
        <w:t xml:space="preserve"> и республиканской программы «</w:t>
      </w:r>
      <w:proofErr w:type="spellStart"/>
      <w:r w:rsidRPr="00820C37">
        <w:t>Біртұтас</w:t>
      </w:r>
      <w:proofErr w:type="spellEnd"/>
      <w:r w:rsidRPr="00820C37">
        <w:t xml:space="preserve"> </w:t>
      </w:r>
      <w:proofErr w:type="spellStart"/>
      <w:r w:rsidRPr="00820C37">
        <w:t>тәрбие</w:t>
      </w:r>
      <w:proofErr w:type="spellEnd"/>
      <w:r w:rsidRPr="00820C37">
        <w:t>».</w:t>
      </w:r>
    </w:p>
    <w:p w14:paraId="79F9E176" w14:textId="77777777" w:rsidR="008C5367" w:rsidRPr="00820C37" w:rsidRDefault="004158A2" w:rsidP="004158A2">
      <w:pPr>
        <w:pStyle w:val="a5"/>
        <w:ind w:right="137"/>
        <w:rPr>
          <w:lang w:val="kk-KZ"/>
        </w:rPr>
      </w:pPr>
      <w:r w:rsidRPr="00820C37">
        <w:t xml:space="preserve">Деятельность основывается на 3 ценностях – </w:t>
      </w:r>
      <w:r w:rsidR="008C5367" w:rsidRPr="00820C37">
        <w:rPr>
          <w:lang w:val="kk-KZ"/>
        </w:rPr>
        <w:t>н</w:t>
      </w:r>
      <w:proofErr w:type="spellStart"/>
      <w:r w:rsidRPr="00820C37">
        <w:t>ациональный</w:t>
      </w:r>
      <w:proofErr w:type="spellEnd"/>
      <w:r w:rsidRPr="00820C37">
        <w:t xml:space="preserve"> интерес, </w:t>
      </w:r>
      <w:r w:rsidR="008C5367" w:rsidRPr="00820C37">
        <w:rPr>
          <w:lang w:val="kk-KZ"/>
        </w:rPr>
        <w:t>с</w:t>
      </w:r>
      <w:proofErr w:type="spellStart"/>
      <w:r w:rsidRPr="00820C37">
        <w:t>овесть</w:t>
      </w:r>
      <w:proofErr w:type="spellEnd"/>
      <w:r w:rsidRPr="00820C37">
        <w:t xml:space="preserve"> и </w:t>
      </w:r>
      <w:r w:rsidR="008C5367" w:rsidRPr="00820C37">
        <w:rPr>
          <w:lang w:val="kk-KZ"/>
        </w:rPr>
        <w:t>с</w:t>
      </w:r>
      <w:proofErr w:type="spellStart"/>
      <w:r w:rsidRPr="00820C37">
        <w:t>тремление</w:t>
      </w:r>
      <w:proofErr w:type="spellEnd"/>
      <w:r w:rsidRPr="00820C37">
        <w:t xml:space="preserve">. </w:t>
      </w:r>
    </w:p>
    <w:p w14:paraId="026085A5" w14:textId="2C3B4CB1" w:rsidR="004158A2" w:rsidRPr="00820C37" w:rsidRDefault="004158A2" w:rsidP="004158A2">
      <w:pPr>
        <w:pStyle w:val="a5"/>
        <w:ind w:right="137"/>
      </w:pPr>
      <w:r w:rsidRPr="00820C37">
        <w:t>Кроме того, включает в себя работу педагогов- организаторов, психологической и социальной службы.</w:t>
      </w:r>
    </w:p>
    <w:p w14:paraId="4BF3AD42" w14:textId="77777777" w:rsidR="004158A2" w:rsidRPr="00820C37" w:rsidRDefault="004158A2" w:rsidP="004158A2">
      <w:pPr>
        <w:pStyle w:val="a5"/>
        <w:spacing w:before="199"/>
        <w:ind w:right="136"/>
      </w:pPr>
      <w:r w:rsidRPr="00820C37">
        <w:t>В рамках внедрения программы «</w:t>
      </w:r>
      <w:proofErr w:type="spellStart"/>
      <w:r w:rsidRPr="00820C37">
        <w:t>Біртұтас</w:t>
      </w:r>
      <w:proofErr w:type="spellEnd"/>
      <w:r w:rsidRPr="00820C37">
        <w:t xml:space="preserve"> </w:t>
      </w:r>
      <w:proofErr w:type="spellStart"/>
      <w:r w:rsidRPr="00820C37">
        <w:t>тәрбие</w:t>
      </w:r>
      <w:proofErr w:type="spellEnd"/>
      <w:r w:rsidRPr="00820C37">
        <w:t xml:space="preserve">» в этом учебном году активизирована работа с родительской общественностью. </w:t>
      </w:r>
    </w:p>
    <w:p w14:paraId="5E4A9E29" w14:textId="2332D837" w:rsidR="004158A2" w:rsidRPr="00820C37" w:rsidRDefault="004158A2" w:rsidP="004158A2">
      <w:pPr>
        <w:pStyle w:val="a5"/>
        <w:spacing w:before="1"/>
        <w:ind w:right="136"/>
      </w:pPr>
      <w:r w:rsidRPr="00820C37">
        <w:t xml:space="preserve">Одним из важных вопросов в воспитательном процессе является безопасность детей. В данном направлении ведется работа совместно с Департаментом полиции, </w:t>
      </w:r>
      <w:r w:rsidR="008C5367" w:rsidRPr="00820C37">
        <w:rPr>
          <w:lang w:val="kk-KZ"/>
        </w:rPr>
        <w:t>п</w:t>
      </w:r>
      <w:proofErr w:type="spellStart"/>
      <w:r w:rsidRPr="00820C37">
        <w:t>рокуратурой</w:t>
      </w:r>
      <w:proofErr w:type="spellEnd"/>
      <w:r w:rsidRPr="00820C37">
        <w:t xml:space="preserve"> и другими ответственными </w:t>
      </w:r>
      <w:proofErr w:type="spellStart"/>
      <w:proofErr w:type="gramStart"/>
      <w:r w:rsidRPr="00820C37">
        <w:rPr>
          <w:spacing w:val="-2"/>
        </w:rPr>
        <w:t>гос.органами</w:t>
      </w:r>
      <w:proofErr w:type="spellEnd"/>
      <w:proofErr w:type="gramEnd"/>
      <w:r w:rsidRPr="00820C37">
        <w:rPr>
          <w:spacing w:val="-2"/>
        </w:rPr>
        <w:t>.</w:t>
      </w:r>
    </w:p>
    <w:p w14:paraId="6FA26BED" w14:textId="77777777" w:rsidR="004158A2" w:rsidRPr="00820C37" w:rsidRDefault="004158A2" w:rsidP="004158A2">
      <w:pPr>
        <w:pStyle w:val="a5"/>
        <w:spacing w:before="1"/>
        <w:ind w:right="136"/>
      </w:pPr>
      <w:r w:rsidRPr="00820C37">
        <w:t>При поддержке Департамента полиции города Астана прошла ежегодная акция «</w:t>
      </w:r>
      <w:proofErr w:type="spellStart"/>
      <w:r w:rsidRPr="00820C37">
        <w:t>Абайлаңыз</w:t>
      </w:r>
      <w:proofErr w:type="spellEnd"/>
      <w:r w:rsidRPr="00820C37">
        <w:t xml:space="preserve">, </w:t>
      </w:r>
      <w:proofErr w:type="spellStart"/>
      <w:r w:rsidRPr="00820C37">
        <w:t>балалар</w:t>
      </w:r>
      <w:proofErr w:type="spellEnd"/>
      <w:r w:rsidRPr="00820C37">
        <w:t>!».</w:t>
      </w:r>
    </w:p>
    <w:p w14:paraId="0F602624" w14:textId="709D7FDC" w:rsidR="004158A2" w:rsidRPr="00820C37" w:rsidRDefault="004158A2" w:rsidP="008C5367">
      <w:pPr>
        <w:pStyle w:val="a5"/>
        <w:ind w:right="138"/>
        <w:rPr>
          <w:lang w:val="kk-KZ"/>
        </w:rPr>
        <w:sectPr w:rsidR="004158A2" w:rsidRPr="00820C37" w:rsidSect="004158A2">
          <w:pgSz w:w="11910" w:h="16840"/>
          <w:pgMar w:top="340" w:right="708" w:bottom="280" w:left="1275" w:header="720" w:footer="720" w:gutter="0"/>
          <w:cols w:space="720"/>
        </w:sectPr>
      </w:pPr>
      <w:r w:rsidRPr="00820C37">
        <w:t>В течение данного периода были проведены лекции и встречи с представителями УП, ДЧС, психологами по предупреждению уголовных и административных</w:t>
      </w:r>
      <w:r w:rsidRPr="00820C37">
        <w:rPr>
          <w:spacing w:val="40"/>
        </w:rPr>
        <w:t xml:space="preserve"> </w:t>
      </w:r>
      <w:r w:rsidRPr="00820C37">
        <w:t>правонарушений,</w:t>
      </w:r>
      <w:r w:rsidRPr="00820C37">
        <w:rPr>
          <w:spacing w:val="40"/>
        </w:rPr>
        <w:t xml:space="preserve"> </w:t>
      </w:r>
      <w:r w:rsidRPr="00820C37">
        <w:t>актов</w:t>
      </w:r>
      <w:r w:rsidRPr="00820C37">
        <w:rPr>
          <w:spacing w:val="40"/>
        </w:rPr>
        <w:t xml:space="preserve"> </w:t>
      </w:r>
      <w:r w:rsidRPr="00820C37">
        <w:t>терроризма,</w:t>
      </w:r>
      <w:r w:rsidRPr="00820C37">
        <w:rPr>
          <w:spacing w:val="40"/>
        </w:rPr>
        <w:t xml:space="preserve"> </w:t>
      </w:r>
      <w:r w:rsidRPr="00820C37">
        <w:t>наркомании,</w:t>
      </w:r>
      <w:r w:rsidRPr="00820C37">
        <w:rPr>
          <w:spacing w:val="40"/>
        </w:rPr>
        <w:t xml:space="preserve"> </w:t>
      </w:r>
      <w:r w:rsidRPr="00820C37">
        <w:t>курения,</w:t>
      </w:r>
    </w:p>
    <w:p w14:paraId="76A3E67A" w14:textId="77777777" w:rsidR="004158A2" w:rsidRPr="00820C37" w:rsidRDefault="004158A2" w:rsidP="004158A2">
      <w:pPr>
        <w:pStyle w:val="a5"/>
        <w:spacing w:before="61"/>
        <w:jc w:val="left"/>
      </w:pPr>
      <w:proofErr w:type="spellStart"/>
      <w:r w:rsidRPr="00820C37">
        <w:lastRenderedPageBreak/>
        <w:t>буллинга</w:t>
      </w:r>
      <w:proofErr w:type="spellEnd"/>
      <w:r w:rsidRPr="00820C37">
        <w:t>,</w:t>
      </w:r>
      <w:r w:rsidRPr="00820C37">
        <w:rPr>
          <w:spacing w:val="40"/>
        </w:rPr>
        <w:t xml:space="preserve"> </w:t>
      </w:r>
      <w:proofErr w:type="spellStart"/>
      <w:r w:rsidRPr="00820C37">
        <w:t>кибербуллинга</w:t>
      </w:r>
      <w:proofErr w:type="spellEnd"/>
      <w:r w:rsidRPr="00820C37">
        <w:rPr>
          <w:spacing w:val="40"/>
        </w:rPr>
        <w:t xml:space="preserve"> </w:t>
      </w:r>
      <w:r w:rsidRPr="00820C37">
        <w:t>и</w:t>
      </w:r>
      <w:r w:rsidRPr="00820C37">
        <w:rPr>
          <w:spacing w:val="40"/>
        </w:rPr>
        <w:t xml:space="preserve"> </w:t>
      </w:r>
      <w:r w:rsidRPr="00820C37">
        <w:t>др.</w:t>
      </w:r>
      <w:r w:rsidRPr="00820C37">
        <w:rPr>
          <w:spacing w:val="40"/>
        </w:rPr>
        <w:t xml:space="preserve"> </w:t>
      </w:r>
      <w:r w:rsidRPr="00820C37">
        <w:t>Проведена</w:t>
      </w:r>
      <w:r w:rsidRPr="00820C37">
        <w:rPr>
          <w:spacing w:val="40"/>
        </w:rPr>
        <w:t xml:space="preserve"> </w:t>
      </w:r>
      <w:r w:rsidRPr="00820C37">
        <w:t>большая</w:t>
      </w:r>
      <w:r w:rsidRPr="00820C37">
        <w:rPr>
          <w:spacing w:val="40"/>
        </w:rPr>
        <w:t xml:space="preserve"> </w:t>
      </w:r>
      <w:r w:rsidRPr="00820C37">
        <w:t>работа</w:t>
      </w:r>
      <w:r w:rsidRPr="00820C37">
        <w:rPr>
          <w:spacing w:val="40"/>
        </w:rPr>
        <w:t xml:space="preserve"> </w:t>
      </w:r>
      <w:r w:rsidRPr="00820C37">
        <w:t>по</w:t>
      </w:r>
      <w:r w:rsidRPr="00820C37">
        <w:rPr>
          <w:spacing w:val="40"/>
        </w:rPr>
        <w:t xml:space="preserve"> </w:t>
      </w:r>
      <w:r w:rsidRPr="00820C37">
        <w:t>профилактике</w:t>
      </w:r>
      <w:r w:rsidRPr="00820C37">
        <w:rPr>
          <w:spacing w:val="80"/>
          <w:w w:val="150"/>
        </w:rPr>
        <w:t xml:space="preserve"> </w:t>
      </w:r>
      <w:r w:rsidRPr="00820C37">
        <w:t>наркомании и наркоторговли совместно с</w:t>
      </w:r>
      <w:r w:rsidRPr="00820C37">
        <w:rPr>
          <w:lang w:val="kk-KZ"/>
        </w:rPr>
        <w:t>ЮОП</w:t>
      </w:r>
      <w:r w:rsidRPr="00820C37">
        <w:t xml:space="preserve"> г.</w:t>
      </w:r>
      <w:r w:rsidRPr="00820C37">
        <w:rPr>
          <w:lang w:val="kk-KZ"/>
        </w:rPr>
        <w:t>Павлодара</w:t>
      </w:r>
      <w:r w:rsidRPr="00820C37">
        <w:t>.</w:t>
      </w:r>
    </w:p>
    <w:p w14:paraId="08CDC764" w14:textId="77777777" w:rsidR="004158A2" w:rsidRPr="00820C37" w:rsidRDefault="004158A2" w:rsidP="004158A2">
      <w:pPr>
        <w:pStyle w:val="a5"/>
        <w:tabs>
          <w:tab w:val="left" w:pos="990"/>
          <w:tab w:val="left" w:pos="2856"/>
          <w:tab w:val="left" w:pos="3561"/>
          <w:tab w:val="left" w:pos="5127"/>
          <w:tab w:val="left" w:pos="5501"/>
          <w:tab w:val="left" w:pos="6546"/>
          <w:tab w:val="left" w:pos="7726"/>
          <w:tab w:val="left" w:pos="8556"/>
        </w:tabs>
        <w:ind w:right="137"/>
        <w:jc w:val="left"/>
      </w:pPr>
      <w:r w:rsidRPr="00820C37">
        <w:rPr>
          <w:spacing w:val="-10"/>
        </w:rPr>
        <w:t>В</w:t>
      </w:r>
      <w:r w:rsidRPr="00820C37">
        <w:tab/>
      </w:r>
      <w:r w:rsidRPr="00820C37">
        <w:rPr>
          <w:spacing w:val="-2"/>
        </w:rPr>
        <w:t>преддверии</w:t>
      </w:r>
      <w:r w:rsidRPr="00820C37">
        <w:tab/>
      </w:r>
      <w:r w:rsidRPr="00820C37">
        <w:rPr>
          <w:spacing w:val="-4"/>
        </w:rPr>
        <w:t>Дня</w:t>
      </w:r>
      <w:r w:rsidRPr="00820C37">
        <w:tab/>
      </w:r>
      <w:r w:rsidRPr="00820C37">
        <w:rPr>
          <w:spacing w:val="-2"/>
        </w:rPr>
        <w:t>Конвенции</w:t>
      </w:r>
      <w:r w:rsidRPr="00820C37">
        <w:tab/>
      </w:r>
      <w:r w:rsidRPr="00820C37">
        <w:rPr>
          <w:spacing w:val="-10"/>
        </w:rPr>
        <w:t>о</w:t>
      </w:r>
      <w:r w:rsidRPr="00820C37">
        <w:tab/>
      </w:r>
      <w:r w:rsidRPr="00820C37">
        <w:rPr>
          <w:spacing w:val="-2"/>
        </w:rPr>
        <w:t>правах</w:t>
      </w:r>
      <w:r w:rsidRPr="00820C37">
        <w:tab/>
      </w:r>
      <w:r w:rsidRPr="00820C37">
        <w:rPr>
          <w:spacing w:val="-2"/>
        </w:rPr>
        <w:t>ребенка</w:t>
      </w:r>
      <w:r w:rsidRPr="00820C37">
        <w:tab/>
      </w:r>
      <w:r w:rsidRPr="00820C37">
        <w:rPr>
          <w:spacing w:val="-4"/>
        </w:rPr>
        <w:t>была</w:t>
      </w:r>
      <w:r w:rsidRPr="00820C37">
        <w:tab/>
      </w:r>
      <w:r w:rsidRPr="00820C37">
        <w:rPr>
          <w:spacing w:val="-2"/>
        </w:rPr>
        <w:t xml:space="preserve">проведена </w:t>
      </w:r>
      <w:r w:rsidRPr="00820C37">
        <w:t>информационная кампания «Детство без жестокости и насилия».</w:t>
      </w:r>
    </w:p>
    <w:p w14:paraId="5966FE8D" w14:textId="77777777" w:rsidR="004158A2" w:rsidRPr="00820C37" w:rsidRDefault="004158A2" w:rsidP="004158A2">
      <w:pPr>
        <w:pStyle w:val="a5"/>
        <w:spacing w:line="278" w:lineRule="auto"/>
        <w:jc w:val="left"/>
      </w:pPr>
      <w:r w:rsidRPr="00820C37">
        <w:t>На</w:t>
      </w:r>
      <w:r w:rsidRPr="00820C37">
        <w:rPr>
          <w:spacing w:val="34"/>
        </w:rPr>
        <w:t xml:space="preserve"> </w:t>
      </w:r>
      <w:r w:rsidRPr="00820C37">
        <w:t>внутришкольном</w:t>
      </w:r>
      <w:r w:rsidRPr="00820C37">
        <w:rPr>
          <w:spacing w:val="37"/>
        </w:rPr>
        <w:t xml:space="preserve"> </w:t>
      </w:r>
      <w:r w:rsidRPr="00820C37">
        <w:t>учете</w:t>
      </w:r>
      <w:r w:rsidRPr="00820C37">
        <w:rPr>
          <w:spacing w:val="36"/>
        </w:rPr>
        <w:t xml:space="preserve"> </w:t>
      </w:r>
      <w:r w:rsidRPr="00820C37">
        <w:t>по</w:t>
      </w:r>
      <w:r w:rsidRPr="00820C37">
        <w:rPr>
          <w:spacing w:val="35"/>
        </w:rPr>
        <w:t xml:space="preserve"> </w:t>
      </w:r>
      <w:r w:rsidRPr="00820C37">
        <w:t>итогам</w:t>
      </w:r>
      <w:r w:rsidRPr="00820C37">
        <w:rPr>
          <w:spacing w:val="34"/>
        </w:rPr>
        <w:t xml:space="preserve"> </w:t>
      </w:r>
      <w:r w:rsidRPr="00820C37">
        <w:t>года</w:t>
      </w:r>
      <w:r w:rsidRPr="00820C37">
        <w:rPr>
          <w:spacing w:val="35"/>
        </w:rPr>
        <w:t xml:space="preserve"> </w:t>
      </w:r>
      <w:r w:rsidRPr="00820C37">
        <w:t>состоят</w:t>
      </w:r>
      <w:r w:rsidRPr="00820C37">
        <w:rPr>
          <w:spacing w:val="35"/>
        </w:rPr>
        <w:t xml:space="preserve"> </w:t>
      </w:r>
      <w:r w:rsidRPr="00820C37">
        <w:rPr>
          <w:lang w:val="kk-KZ"/>
        </w:rPr>
        <w:t>19</w:t>
      </w:r>
      <w:r w:rsidRPr="00820C37">
        <w:rPr>
          <w:spacing w:val="36"/>
        </w:rPr>
        <w:t xml:space="preserve"> </w:t>
      </w:r>
      <w:r w:rsidRPr="00820C37">
        <w:t>учащихся,</w:t>
      </w:r>
      <w:r w:rsidRPr="00820C37">
        <w:rPr>
          <w:spacing w:val="34"/>
        </w:rPr>
        <w:t xml:space="preserve"> </w:t>
      </w:r>
      <w:r w:rsidRPr="00820C37">
        <w:t>на</w:t>
      </w:r>
      <w:r w:rsidRPr="00820C37">
        <w:rPr>
          <w:spacing w:val="34"/>
        </w:rPr>
        <w:t xml:space="preserve"> </w:t>
      </w:r>
      <w:r w:rsidRPr="00820C37">
        <w:t>учете</w:t>
      </w:r>
      <w:r w:rsidRPr="00820C37">
        <w:rPr>
          <w:spacing w:val="35"/>
        </w:rPr>
        <w:t xml:space="preserve"> </w:t>
      </w:r>
      <w:r w:rsidRPr="00820C37">
        <w:t>в ОДН 1.</w:t>
      </w:r>
    </w:p>
    <w:p w14:paraId="3F42E058" w14:textId="77777777" w:rsidR="008C5367" w:rsidRPr="00820C37" w:rsidRDefault="004158A2" w:rsidP="004158A2">
      <w:pPr>
        <w:pStyle w:val="a5"/>
        <w:ind w:right="144"/>
        <w:rPr>
          <w:lang w:val="kk-KZ"/>
        </w:rPr>
      </w:pPr>
      <w:r w:rsidRPr="00820C37">
        <w:t xml:space="preserve">Анализируя данные диаграммы видим динамику роста учащихся, состоящих на ВШУ, что с вязано с усилением мер безопасности учащихся и профилактики правонарушений. </w:t>
      </w:r>
    </w:p>
    <w:p w14:paraId="099EFCE9" w14:textId="653F0F82" w:rsidR="004158A2" w:rsidRPr="00820C37" w:rsidRDefault="004158A2" w:rsidP="004158A2">
      <w:pPr>
        <w:pStyle w:val="a5"/>
        <w:ind w:right="144"/>
      </w:pPr>
      <w:r w:rsidRPr="00820C37">
        <w:t xml:space="preserve">Постановка на </w:t>
      </w:r>
      <w:proofErr w:type="spellStart"/>
      <w:r w:rsidRPr="00820C37">
        <w:t>учѐт</w:t>
      </w:r>
      <w:proofErr w:type="spellEnd"/>
      <w:r w:rsidRPr="00820C37">
        <w:t xml:space="preserve"> </w:t>
      </w:r>
      <w:proofErr w:type="spellStart"/>
      <w:r w:rsidRPr="00820C37">
        <w:t>даѐт</w:t>
      </w:r>
      <w:proofErr w:type="spellEnd"/>
      <w:r w:rsidRPr="00820C37">
        <w:t xml:space="preserve"> возможность усиленной индивидуальной работы с учащимися.</w:t>
      </w:r>
    </w:p>
    <w:p w14:paraId="79C533CB" w14:textId="77777777" w:rsidR="008C5367" w:rsidRPr="00820C37" w:rsidRDefault="004158A2" w:rsidP="004158A2">
      <w:pPr>
        <w:pStyle w:val="a5"/>
        <w:spacing w:before="1"/>
        <w:ind w:right="143"/>
        <w:rPr>
          <w:lang w:val="kk-KZ"/>
        </w:rPr>
      </w:pPr>
      <w:r w:rsidRPr="00820C37">
        <w:t xml:space="preserve">Все эти дети находятся на постоянном контроле школы, с ними работают классные руководители, ведется необходимая документация. </w:t>
      </w:r>
    </w:p>
    <w:p w14:paraId="2A890F22" w14:textId="77777777" w:rsidR="008C5367" w:rsidRPr="00820C37" w:rsidRDefault="004158A2" w:rsidP="004158A2">
      <w:pPr>
        <w:pStyle w:val="a5"/>
        <w:spacing w:before="1"/>
        <w:ind w:right="143"/>
        <w:rPr>
          <w:lang w:val="kk-KZ"/>
        </w:rPr>
      </w:pPr>
      <w:r w:rsidRPr="00820C37">
        <w:t>Состоящие на</w:t>
      </w:r>
      <w:r w:rsidRPr="00820C37">
        <w:rPr>
          <w:spacing w:val="40"/>
        </w:rPr>
        <w:t xml:space="preserve"> </w:t>
      </w:r>
      <w:r w:rsidRPr="00820C37">
        <w:t>учтёте дети привлекаются к внеклассной и кружковой работе, в летний период направляются в лагеря и привлекаются к работе в отрядах «</w:t>
      </w:r>
      <w:proofErr w:type="spellStart"/>
      <w:r w:rsidRPr="00820C37">
        <w:t>Жасыл</w:t>
      </w:r>
      <w:proofErr w:type="spellEnd"/>
      <w:r w:rsidRPr="00820C37">
        <w:t xml:space="preserve"> Ел»</w:t>
      </w:r>
      <w:r w:rsidRPr="00820C37">
        <w:rPr>
          <w:lang w:val="kk-KZ"/>
        </w:rPr>
        <w:t xml:space="preserve">, </w:t>
      </w:r>
      <w:r w:rsidRPr="00820C37">
        <w:t xml:space="preserve">«ТОС», «Трамвайное управление». </w:t>
      </w:r>
    </w:p>
    <w:p w14:paraId="5EFE93F3" w14:textId="77777777" w:rsidR="008C5367" w:rsidRPr="00820C37" w:rsidRDefault="004158A2" w:rsidP="004158A2">
      <w:pPr>
        <w:pStyle w:val="a5"/>
        <w:spacing w:before="1"/>
        <w:ind w:right="143"/>
        <w:rPr>
          <w:lang w:val="kk-KZ"/>
        </w:rPr>
      </w:pPr>
      <w:r w:rsidRPr="00820C37">
        <w:t>За каждым учащимся были закреплены наставники, которые проводили с детьми индивидуальные работы.</w:t>
      </w:r>
    </w:p>
    <w:p w14:paraId="0254C59E" w14:textId="77777777" w:rsidR="008C5367" w:rsidRPr="00820C37" w:rsidRDefault="004158A2" w:rsidP="004158A2">
      <w:pPr>
        <w:pStyle w:val="a5"/>
        <w:spacing w:before="1"/>
        <w:ind w:right="143"/>
        <w:rPr>
          <w:lang w:val="kk-KZ"/>
        </w:rPr>
      </w:pPr>
      <w:r w:rsidRPr="00820C37">
        <w:t xml:space="preserve"> Была организована занятость детей состоящих на учете ОДН и ВШК. </w:t>
      </w:r>
    </w:p>
    <w:p w14:paraId="3359233A" w14:textId="677EB0E2" w:rsidR="004158A2" w:rsidRPr="00820C37" w:rsidRDefault="004158A2" w:rsidP="004158A2">
      <w:pPr>
        <w:pStyle w:val="a5"/>
        <w:spacing w:before="1"/>
        <w:ind w:right="143"/>
      </w:pPr>
      <w:r w:rsidRPr="00820C37">
        <w:t>На начало учебного года был сформирован социальный банк данных учащихся из незащищенных слоев населения, многодетных семей, детей сирот и ОБПР, учащихся проживающих с отчимом и мачехой, родителей воспитывающих детей только отцами.</w:t>
      </w:r>
    </w:p>
    <w:p w14:paraId="7DA944D4" w14:textId="77777777" w:rsidR="004158A2" w:rsidRPr="00820C37" w:rsidRDefault="004158A2" w:rsidP="004158A2">
      <w:pPr>
        <w:pStyle w:val="a5"/>
        <w:spacing w:before="1"/>
        <w:ind w:right="143"/>
      </w:pPr>
      <w:r w:rsidRPr="00820C37">
        <w:t xml:space="preserve">По итогу 9 месяцев проведено 9 плановых, 15 внеплановых заседаний СПП, на котором было рассмотрено поведение более 20 учащихся по разным причинам. Работа СПП реализовалась согласно утвержденному плану работы и графику. </w:t>
      </w:r>
    </w:p>
    <w:p w14:paraId="410422CD" w14:textId="77777777" w:rsidR="008C5367" w:rsidRPr="00820C37" w:rsidRDefault="004158A2" w:rsidP="004158A2">
      <w:pPr>
        <w:pStyle w:val="a5"/>
        <w:spacing w:before="1"/>
        <w:ind w:right="143"/>
        <w:rPr>
          <w:lang w:val="kk-KZ"/>
        </w:rPr>
      </w:pPr>
      <w:r w:rsidRPr="00820C37">
        <w:t xml:space="preserve">Количество учащихся, чье поведение было рассмотрено на заседании комиссии по делам несовершеннолетних и защите их прав при акимате – 5 заседаний, Мейрам </w:t>
      </w:r>
      <w:proofErr w:type="spellStart"/>
      <w:r w:rsidRPr="00820C37">
        <w:t>Мейрам</w:t>
      </w:r>
      <w:proofErr w:type="spellEnd"/>
      <w:r w:rsidRPr="00820C37">
        <w:t xml:space="preserve"> ученик 5 «а»  класса вопрос был отклонен т.к не явилась на заседание мать </w:t>
      </w:r>
      <w:proofErr w:type="spellStart"/>
      <w:r w:rsidRPr="00820C37">
        <w:t>Дбельдинова</w:t>
      </w:r>
      <w:proofErr w:type="spellEnd"/>
      <w:r w:rsidRPr="00820C37">
        <w:t xml:space="preserve"> Динара  с  сыном, А также были рассмотрены неблагополучные семьи Безруков Богдан ученик 6 «г» класса решение комиссии ограничение в родительских правах,  </w:t>
      </w:r>
      <w:proofErr w:type="spellStart"/>
      <w:r w:rsidRPr="00820C37">
        <w:t>Головеря</w:t>
      </w:r>
      <w:proofErr w:type="spellEnd"/>
      <w:r w:rsidRPr="00820C37">
        <w:t xml:space="preserve"> Ярослав ученик 2 «е» класса, решение комиссии ограничение в родительских правах, Костеренко Никита ученик 6 «Д» класса решение комиссии ограничение  в родительских правах, Ткачук Анна ученица 7 «Д» класса была рассмотрена по причине половой неприкосновенности, решение комиссии поставить на учет ОДН, обратится в ОПНД и обеспечить занятость ребенка, рекомендовано посетить и провести занятия с психологом. </w:t>
      </w:r>
    </w:p>
    <w:p w14:paraId="61C27445" w14:textId="36B50551" w:rsidR="004158A2" w:rsidRDefault="004158A2" w:rsidP="004158A2">
      <w:pPr>
        <w:pStyle w:val="a5"/>
        <w:spacing w:before="1"/>
        <w:ind w:right="143"/>
        <w:rPr>
          <w:lang w:val="kk-KZ"/>
        </w:rPr>
      </w:pPr>
      <w:r w:rsidRPr="00820C37">
        <w:t xml:space="preserve">Была поставлена на учет </w:t>
      </w:r>
      <w:proofErr w:type="gramStart"/>
      <w:r w:rsidRPr="00820C37">
        <w:t>ОДН</w:t>
      </w:r>
      <w:r w:rsidR="008C5367" w:rsidRPr="00820C37">
        <w:rPr>
          <w:lang w:val="kk-KZ"/>
        </w:rPr>
        <w:t xml:space="preserve"> </w:t>
      </w:r>
      <w:r w:rsidRPr="00820C37">
        <w:t xml:space="preserve"> 1</w:t>
      </w:r>
      <w:proofErr w:type="gramEnd"/>
      <w:r w:rsidRPr="00820C37">
        <w:t xml:space="preserve">семья </w:t>
      </w:r>
      <w:proofErr w:type="spellStart"/>
      <w:r w:rsidRPr="00820C37">
        <w:t>Араканцева</w:t>
      </w:r>
      <w:proofErr w:type="spellEnd"/>
      <w:r w:rsidRPr="00820C37">
        <w:t xml:space="preserve"> Алексея ученик 1 «г» находится в ТЖС ожидается суд по ограничению в родительских правах.</w:t>
      </w:r>
    </w:p>
    <w:p w14:paraId="11C96511" w14:textId="77777777" w:rsidR="005C596A" w:rsidRPr="005C596A" w:rsidRDefault="005C596A" w:rsidP="004158A2">
      <w:pPr>
        <w:pStyle w:val="a5"/>
        <w:spacing w:before="1"/>
        <w:ind w:right="143"/>
        <w:rPr>
          <w:lang w:val="kk-KZ"/>
        </w:rPr>
      </w:pPr>
    </w:p>
    <w:p w14:paraId="6C5D50D5" w14:textId="77777777" w:rsidR="008C5367" w:rsidRPr="00820C37" w:rsidRDefault="008C5367" w:rsidP="004158A2">
      <w:pPr>
        <w:pStyle w:val="a5"/>
        <w:spacing w:before="1"/>
        <w:ind w:right="143"/>
        <w:rPr>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7"/>
        <w:gridCol w:w="1132"/>
        <w:gridCol w:w="1975"/>
        <w:gridCol w:w="1134"/>
        <w:gridCol w:w="2552"/>
      </w:tblGrid>
      <w:tr w:rsidR="004158A2" w:rsidRPr="00820C37" w14:paraId="7FB39743" w14:textId="77777777" w:rsidTr="00D87C12">
        <w:trPr>
          <w:trHeight w:val="321"/>
        </w:trPr>
        <w:tc>
          <w:tcPr>
            <w:tcW w:w="2847" w:type="dxa"/>
            <w:vMerge w:val="restart"/>
          </w:tcPr>
          <w:p w14:paraId="7BF3739F" w14:textId="77777777" w:rsidR="004158A2" w:rsidRPr="00820C37" w:rsidRDefault="004158A2" w:rsidP="000D664B">
            <w:pPr>
              <w:pStyle w:val="TableParagraph"/>
              <w:ind w:left="0"/>
              <w:rPr>
                <w:sz w:val="28"/>
                <w:szCs w:val="28"/>
              </w:rPr>
            </w:pPr>
          </w:p>
        </w:tc>
        <w:tc>
          <w:tcPr>
            <w:tcW w:w="3107" w:type="dxa"/>
            <w:gridSpan w:val="2"/>
          </w:tcPr>
          <w:p w14:paraId="45A7A4EE" w14:textId="77777777" w:rsidR="004158A2" w:rsidRPr="00820C37" w:rsidRDefault="004158A2" w:rsidP="000D664B">
            <w:pPr>
              <w:pStyle w:val="TableParagraph"/>
              <w:spacing w:line="301" w:lineRule="exact"/>
              <w:ind w:left="108"/>
              <w:rPr>
                <w:sz w:val="28"/>
                <w:szCs w:val="28"/>
              </w:rPr>
            </w:pPr>
            <w:r w:rsidRPr="00820C37">
              <w:rPr>
                <w:spacing w:val="-2"/>
                <w:sz w:val="28"/>
                <w:szCs w:val="28"/>
              </w:rPr>
              <w:t>2023-</w:t>
            </w:r>
            <w:r w:rsidRPr="00820C37">
              <w:rPr>
                <w:spacing w:val="-4"/>
                <w:sz w:val="28"/>
                <w:szCs w:val="28"/>
              </w:rPr>
              <w:t>2024</w:t>
            </w:r>
          </w:p>
        </w:tc>
        <w:tc>
          <w:tcPr>
            <w:tcW w:w="3686" w:type="dxa"/>
            <w:gridSpan w:val="2"/>
          </w:tcPr>
          <w:p w14:paraId="4B6F1634" w14:textId="77777777" w:rsidR="004158A2" w:rsidRPr="00820C37" w:rsidRDefault="004158A2" w:rsidP="000D664B">
            <w:pPr>
              <w:pStyle w:val="TableParagraph"/>
              <w:spacing w:line="301" w:lineRule="exact"/>
              <w:ind w:left="111"/>
              <w:rPr>
                <w:sz w:val="28"/>
                <w:szCs w:val="28"/>
              </w:rPr>
            </w:pPr>
            <w:r w:rsidRPr="00820C37">
              <w:rPr>
                <w:spacing w:val="-2"/>
                <w:sz w:val="28"/>
                <w:szCs w:val="28"/>
              </w:rPr>
              <w:t>2024-</w:t>
            </w:r>
            <w:r w:rsidRPr="00820C37">
              <w:rPr>
                <w:spacing w:val="-4"/>
                <w:sz w:val="28"/>
                <w:szCs w:val="28"/>
              </w:rPr>
              <w:t>2025</w:t>
            </w:r>
          </w:p>
        </w:tc>
      </w:tr>
      <w:tr w:rsidR="004158A2" w:rsidRPr="00820C37" w14:paraId="1EF6DC3F" w14:textId="77777777" w:rsidTr="00D87C12">
        <w:trPr>
          <w:trHeight w:val="321"/>
        </w:trPr>
        <w:tc>
          <w:tcPr>
            <w:tcW w:w="2847" w:type="dxa"/>
            <w:vMerge/>
            <w:tcBorders>
              <w:top w:val="nil"/>
            </w:tcBorders>
          </w:tcPr>
          <w:p w14:paraId="27BEE565" w14:textId="77777777" w:rsidR="004158A2" w:rsidRPr="00820C37" w:rsidRDefault="004158A2" w:rsidP="000D664B">
            <w:pPr>
              <w:rPr>
                <w:sz w:val="28"/>
                <w:szCs w:val="28"/>
              </w:rPr>
            </w:pPr>
          </w:p>
        </w:tc>
        <w:tc>
          <w:tcPr>
            <w:tcW w:w="1132" w:type="dxa"/>
          </w:tcPr>
          <w:p w14:paraId="61731780" w14:textId="77777777" w:rsidR="004158A2" w:rsidRPr="00820C37" w:rsidRDefault="004158A2" w:rsidP="000D664B">
            <w:pPr>
              <w:pStyle w:val="TableParagraph"/>
              <w:spacing w:line="301" w:lineRule="exact"/>
              <w:ind w:left="108"/>
              <w:rPr>
                <w:sz w:val="28"/>
                <w:szCs w:val="28"/>
              </w:rPr>
            </w:pPr>
            <w:r w:rsidRPr="00820C37">
              <w:rPr>
                <w:spacing w:val="-2"/>
                <w:sz w:val="28"/>
                <w:szCs w:val="28"/>
              </w:rPr>
              <w:t>Школа</w:t>
            </w:r>
          </w:p>
        </w:tc>
        <w:tc>
          <w:tcPr>
            <w:tcW w:w="1975" w:type="dxa"/>
          </w:tcPr>
          <w:p w14:paraId="1759721A" w14:textId="77777777" w:rsidR="004158A2" w:rsidRPr="00820C37" w:rsidRDefault="004158A2" w:rsidP="000D664B">
            <w:pPr>
              <w:pStyle w:val="TableParagraph"/>
              <w:spacing w:line="301" w:lineRule="exact"/>
              <w:rPr>
                <w:sz w:val="28"/>
                <w:szCs w:val="28"/>
              </w:rPr>
            </w:pPr>
            <w:r w:rsidRPr="00820C37">
              <w:rPr>
                <w:spacing w:val="-5"/>
                <w:sz w:val="28"/>
                <w:szCs w:val="28"/>
              </w:rPr>
              <w:t>Ограничены в родительских правах</w:t>
            </w:r>
          </w:p>
        </w:tc>
        <w:tc>
          <w:tcPr>
            <w:tcW w:w="1134" w:type="dxa"/>
          </w:tcPr>
          <w:p w14:paraId="5D7B18CC" w14:textId="77777777" w:rsidR="004158A2" w:rsidRPr="00820C37" w:rsidRDefault="004158A2" w:rsidP="000D664B">
            <w:pPr>
              <w:pStyle w:val="TableParagraph"/>
              <w:spacing w:line="301" w:lineRule="exact"/>
              <w:ind w:left="111"/>
              <w:rPr>
                <w:sz w:val="28"/>
                <w:szCs w:val="28"/>
              </w:rPr>
            </w:pPr>
            <w:r w:rsidRPr="00820C37">
              <w:rPr>
                <w:spacing w:val="-2"/>
                <w:sz w:val="28"/>
                <w:szCs w:val="28"/>
              </w:rPr>
              <w:t>Школа</w:t>
            </w:r>
          </w:p>
        </w:tc>
        <w:tc>
          <w:tcPr>
            <w:tcW w:w="2552" w:type="dxa"/>
          </w:tcPr>
          <w:p w14:paraId="567343A4" w14:textId="77777777" w:rsidR="004158A2" w:rsidRPr="00820C37" w:rsidRDefault="004158A2" w:rsidP="000D664B">
            <w:pPr>
              <w:pStyle w:val="TableParagraph"/>
              <w:spacing w:line="301" w:lineRule="exact"/>
              <w:ind w:left="112"/>
              <w:rPr>
                <w:sz w:val="28"/>
                <w:szCs w:val="28"/>
              </w:rPr>
            </w:pPr>
            <w:r w:rsidRPr="00820C37">
              <w:rPr>
                <w:sz w:val="28"/>
                <w:szCs w:val="28"/>
              </w:rPr>
              <w:t>Ограничены в родительских правах</w:t>
            </w:r>
          </w:p>
        </w:tc>
      </w:tr>
      <w:tr w:rsidR="004158A2" w:rsidRPr="00820C37" w14:paraId="567391E8" w14:textId="77777777" w:rsidTr="00D87C12">
        <w:trPr>
          <w:trHeight w:val="967"/>
        </w:trPr>
        <w:tc>
          <w:tcPr>
            <w:tcW w:w="2847" w:type="dxa"/>
          </w:tcPr>
          <w:p w14:paraId="7F6C256A" w14:textId="77777777" w:rsidR="004158A2" w:rsidRPr="00820C37" w:rsidRDefault="004158A2" w:rsidP="000D664B">
            <w:pPr>
              <w:pStyle w:val="TableParagraph"/>
              <w:tabs>
                <w:tab w:val="left" w:pos="1602"/>
              </w:tabs>
              <w:spacing w:line="322" w:lineRule="exact"/>
              <w:ind w:right="94"/>
              <w:rPr>
                <w:sz w:val="28"/>
                <w:szCs w:val="28"/>
              </w:rPr>
            </w:pPr>
            <w:r w:rsidRPr="00820C37">
              <w:rPr>
                <w:spacing w:val="-2"/>
                <w:sz w:val="28"/>
                <w:szCs w:val="28"/>
              </w:rPr>
              <w:t>Количество учащихся</w:t>
            </w:r>
            <w:r w:rsidRPr="00820C37">
              <w:rPr>
                <w:sz w:val="28"/>
                <w:szCs w:val="28"/>
              </w:rPr>
              <w:tab/>
              <w:t xml:space="preserve">вынесенные на КДН </w:t>
            </w:r>
          </w:p>
        </w:tc>
        <w:tc>
          <w:tcPr>
            <w:tcW w:w="1132" w:type="dxa"/>
          </w:tcPr>
          <w:p w14:paraId="72E44D1D" w14:textId="77777777" w:rsidR="004158A2" w:rsidRPr="00820C37" w:rsidRDefault="004158A2" w:rsidP="000D664B">
            <w:pPr>
              <w:pStyle w:val="TableParagraph"/>
              <w:ind w:left="108"/>
              <w:rPr>
                <w:b/>
                <w:sz w:val="28"/>
                <w:szCs w:val="28"/>
              </w:rPr>
            </w:pPr>
            <w:r w:rsidRPr="00820C37">
              <w:rPr>
                <w:b/>
                <w:sz w:val="28"/>
                <w:szCs w:val="28"/>
              </w:rPr>
              <w:t>2</w:t>
            </w:r>
          </w:p>
        </w:tc>
        <w:tc>
          <w:tcPr>
            <w:tcW w:w="1975" w:type="dxa"/>
          </w:tcPr>
          <w:p w14:paraId="3B6F4A3F" w14:textId="77777777" w:rsidR="004158A2" w:rsidRPr="00820C37" w:rsidRDefault="004158A2" w:rsidP="000D664B">
            <w:pPr>
              <w:pStyle w:val="TableParagraph"/>
              <w:ind w:left="109"/>
              <w:rPr>
                <w:b/>
                <w:sz w:val="28"/>
                <w:szCs w:val="28"/>
              </w:rPr>
            </w:pPr>
            <w:r w:rsidRPr="00820C37">
              <w:rPr>
                <w:b/>
                <w:spacing w:val="-10"/>
                <w:sz w:val="28"/>
                <w:szCs w:val="28"/>
              </w:rPr>
              <w:t>0</w:t>
            </w:r>
          </w:p>
        </w:tc>
        <w:tc>
          <w:tcPr>
            <w:tcW w:w="1134" w:type="dxa"/>
          </w:tcPr>
          <w:p w14:paraId="37801E57" w14:textId="77777777" w:rsidR="004158A2" w:rsidRPr="00820C37" w:rsidRDefault="004158A2" w:rsidP="000D664B">
            <w:pPr>
              <w:pStyle w:val="TableParagraph"/>
              <w:rPr>
                <w:b/>
                <w:sz w:val="28"/>
                <w:szCs w:val="28"/>
              </w:rPr>
            </w:pPr>
            <w:r w:rsidRPr="00820C37">
              <w:rPr>
                <w:b/>
                <w:spacing w:val="-10"/>
                <w:sz w:val="28"/>
                <w:szCs w:val="28"/>
              </w:rPr>
              <w:t>6</w:t>
            </w:r>
          </w:p>
        </w:tc>
        <w:tc>
          <w:tcPr>
            <w:tcW w:w="2552" w:type="dxa"/>
          </w:tcPr>
          <w:p w14:paraId="4918C613" w14:textId="77777777" w:rsidR="004158A2" w:rsidRPr="00820C37" w:rsidRDefault="004158A2" w:rsidP="000D664B">
            <w:pPr>
              <w:pStyle w:val="TableParagraph"/>
              <w:ind w:left="112"/>
              <w:rPr>
                <w:b/>
                <w:sz w:val="28"/>
                <w:szCs w:val="28"/>
              </w:rPr>
            </w:pPr>
            <w:r w:rsidRPr="00820C37">
              <w:rPr>
                <w:b/>
                <w:sz w:val="28"/>
                <w:szCs w:val="28"/>
              </w:rPr>
              <w:t>4</w:t>
            </w:r>
          </w:p>
        </w:tc>
      </w:tr>
      <w:tr w:rsidR="004158A2" w:rsidRPr="00820C37" w14:paraId="24EE5000" w14:textId="77777777" w:rsidTr="00D87C12">
        <w:trPr>
          <w:trHeight w:val="967"/>
        </w:trPr>
        <w:tc>
          <w:tcPr>
            <w:tcW w:w="2847" w:type="dxa"/>
          </w:tcPr>
          <w:p w14:paraId="2AB1444E" w14:textId="041C593E" w:rsidR="004158A2" w:rsidRPr="00820C37" w:rsidRDefault="004158A2" w:rsidP="000D664B">
            <w:pPr>
              <w:pStyle w:val="TableParagraph"/>
              <w:tabs>
                <w:tab w:val="left" w:pos="1602"/>
              </w:tabs>
              <w:spacing w:line="322" w:lineRule="exact"/>
              <w:ind w:right="94"/>
              <w:rPr>
                <w:spacing w:val="-2"/>
                <w:sz w:val="28"/>
                <w:szCs w:val="28"/>
              </w:rPr>
            </w:pPr>
            <w:r w:rsidRPr="00820C37">
              <w:rPr>
                <w:spacing w:val="-2"/>
                <w:sz w:val="28"/>
                <w:szCs w:val="28"/>
              </w:rPr>
              <w:t xml:space="preserve">Суд с </w:t>
            </w:r>
            <w:r w:rsidR="00D87C12">
              <w:rPr>
                <w:spacing w:val="-2"/>
                <w:sz w:val="28"/>
                <w:szCs w:val="28"/>
              </w:rPr>
              <w:t>о</w:t>
            </w:r>
            <w:r w:rsidRPr="00820C37">
              <w:rPr>
                <w:spacing w:val="-2"/>
                <w:sz w:val="28"/>
                <w:szCs w:val="28"/>
              </w:rPr>
              <w:t>рганом опеки и попечительства, школой с семьей Журавлевы.</w:t>
            </w:r>
          </w:p>
        </w:tc>
        <w:tc>
          <w:tcPr>
            <w:tcW w:w="1132" w:type="dxa"/>
          </w:tcPr>
          <w:p w14:paraId="6D9621B3" w14:textId="77777777" w:rsidR="004158A2" w:rsidRPr="00820C37" w:rsidRDefault="004158A2" w:rsidP="000D664B">
            <w:pPr>
              <w:pStyle w:val="TableParagraph"/>
              <w:ind w:left="108"/>
              <w:rPr>
                <w:b/>
                <w:sz w:val="28"/>
                <w:szCs w:val="28"/>
              </w:rPr>
            </w:pPr>
            <w:r w:rsidRPr="00820C37">
              <w:rPr>
                <w:b/>
                <w:sz w:val="28"/>
                <w:szCs w:val="28"/>
              </w:rPr>
              <w:t>1</w:t>
            </w:r>
          </w:p>
        </w:tc>
        <w:tc>
          <w:tcPr>
            <w:tcW w:w="1975" w:type="dxa"/>
          </w:tcPr>
          <w:p w14:paraId="3397C72A" w14:textId="77777777" w:rsidR="004158A2" w:rsidRPr="00820C37" w:rsidRDefault="004158A2" w:rsidP="000D664B">
            <w:pPr>
              <w:pStyle w:val="TableParagraph"/>
              <w:ind w:left="109"/>
              <w:rPr>
                <w:b/>
                <w:spacing w:val="-10"/>
                <w:sz w:val="28"/>
                <w:szCs w:val="28"/>
              </w:rPr>
            </w:pPr>
            <w:r w:rsidRPr="00820C37">
              <w:rPr>
                <w:b/>
                <w:spacing w:val="-10"/>
                <w:sz w:val="28"/>
                <w:szCs w:val="28"/>
              </w:rPr>
              <w:t>0</w:t>
            </w:r>
          </w:p>
        </w:tc>
        <w:tc>
          <w:tcPr>
            <w:tcW w:w="1134" w:type="dxa"/>
          </w:tcPr>
          <w:p w14:paraId="60C068E7" w14:textId="77777777" w:rsidR="004158A2" w:rsidRPr="00820C37" w:rsidRDefault="004158A2" w:rsidP="000D664B">
            <w:pPr>
              <w:pStyle w:val="TableParagraph"/>
              <w:rPr>
                <w:b/>
                <w:spacing w:val="-10"/>
                <w:sz w:val="28"/>
                <w:szCs w:val="28"/>
              </w:rPr>
            </w:pPr>
            <w:r w:rsidRPr="00820C37">
              <w:rPr>
                <w:b/>
                <w:spacing w:val="-10"/>
                <w:sz w:val="28"/>
                <w:szCs w:val="28"/>
              </w:rPr>
              <w:t>0</w:t>
            </w:r>
          </w:p>
        </w:tc>
        <w:tc>
          <w:tcPr>
            <w:tcW w:w="2552" w:type="dxa"/>
          </w:tcPr>
          <w:p w14:paraId="50854D2B" w14:textId="77777777" w:rsidR="004158A2" w:rsidRPr="00820C37" w:rsidRDefault="004158A2" w:rsidP="000D664B">
            <w:pPr>
              <w:pStyle w:val="TableParagraph"/>
              <w:ind w:left="112"/>
              <w:rPr>
                <w:b/>
                <w:sz w:val="28"/>
                <w:szCs w:val="28"/>
              </w:rPr>
            </w:pPr>
            <w:r w:rsidRPr="00820C37">
              <w:rPr>
                <w:b/>
                <w:sz w:val="28"/>
                <w:szCs w:val="28"/>
              </w:rPr>
              <w:t>0</w:t>
            </w:r>
          </w:p>
        </w:tc>
      </w:tr>
    </w:tbl>
    <w:p w14:paraId="657FE09F" w14:textId="77777777" w:rsidR="004158A2" w:rsidRPr="00820C37" w:rsidRDefault="004158A2" w:rsidP="004158A2">
      <w:pPr>
        <w:pStyle w:val="a5"/>
        <w:spacing w:before="1"/>
        <w:ind w:right="143"/>
      </w:pPr>
      <w:r w:rsidRPr="00820C37">
        <w:rPr>
          <w:noProof/>
        </w:rPr>
        <w:drawing>
          <wp:inline distT="0" distB="0" distL="0" distR="0" wp14:anchorId="1D0A14BC" wp14:editId="55F1215B">
            <wp:extent cx="4248150" cy="2276475"/>
            <wp:effectExtent l="0" t="0" r="0" b="9525"/>
            <wp:docPr id="1332399193" name="Диаграмма 1">
              <a:extLst xmlns:a="http://schemas.openxmlformats.org/drawingml/2006/main">
                <a:ext uri="{FF2B5EF4-FFF2-40B4-BE49-F238E27FC236}">
                  <a16:creationId xmlns:a16="http://schemas.microsoft.com/office/drawing/2014/main" id="{63A57BFA-3AA2-921A-E05E-F78A04421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D91EAE" w14:textId="77777777" w:rsidR="004158A2" w:rsidRPr="00820C37" w:rsidRDefault="004158A2" w:rsidP="004158A2">
      <w:pPr>
        <w:pStyle w:val="a5"/>
        <w:spacing w:before="1"/>
        <w:ind w:right="143"/>
      </w:pPr>
    </w:p>
    <w:p w14:paraId="257B0122" w14:textId="77777777" w:rsidR="004158A2" w:rsidRPr="00820C37" w:rsidRDefault="004158A2" w:rsidP="004158A2">
      <w:pPr>
        <w:pStyle w:val="a5"/>
        <w:spacing w:before="1"/>
        <w:ind w:right="143"/>
      </w:pPr>
      <w:r w:rsidRPr="00820C37">
        <w:t xml:space="preserve">С привлечением родительской общественности, попечительского совета и членов администрации были организованы профилактические рейды «Дети и ночной город», «Безопасные каникулы». </w:t>
      </w:r>
    </w:p>
    <w:p w14:paraId="7AE73C01" w14:textId="77777777" w:rsidR="004158A2" w:rsidRPr="00820C37" w:rsidRDefault="004158A2" w:rsidP="004158A2">
      <w:pPr>
        <w:pStyle w:val="a5"/>
        <w:spacing w:before="1"/>
        <w:ind w:right="143"/>
      </w:pPr>
      <w:r w:rsidRPr="00820C37">
        <w:t xml:space="preserve">Цель мероприятии: выявление подростков, склонных к правонарушению (курение и распитие спиртных напитков в общественных местах, нецензурная брань, вандализм и т.д.), также поздно находящихся вне дома без сопровождения законных представителей, выявление фактов эксплуатации детского труда. </w:t>
      </w:r>
    </w:p>
    <w:p w14:paraId="3A5D5FB7" w14:textId="77777777" w:rsidR="00FB7125" w:rsidRDefault="004158A2" w:rsidP="004158A2">
      <w:pPr>
        <w:pStyle w:val="a5"/>
        <w:spacing w:before="1"/>
        <w:ind w:right="143"/>
        <w:rPr>
          <w:lang w:val="kk-KZ"/>
        </w:rPr>
      </w:pPr>
      <w:r w:rsidRPr="00820C37">
        <w:t xml:space="preserve">Мобильные группы в ходе рейда посетили заброшенные здания в районе школы, автомоечные комплексы, компьютерные салоны, квартиры учащихся из неблагополучных семей, также состоящих на учете ВШК и из неблагополучных с семей и детей ОБПР и сирот.  Так же без внимания не оставили мало освещённые и скрытые места от постороннего взгляда. Итоги профилактического рейда были доведены на общешкольном собрании до </w:t>
      </w:r>
    </w:p>
    <w:p w14:paraId="070BDEAF" w14:textId="77777777" w:rsidR="00FB7125" w:rsidRDefault="004158A2" w:rsidP="004158A2">
      <w:pPr>
        <w:pStyle w:val="a5"/>
        <w:spacing w:before="1"/>
        <w:ind w:right="143"/>
        <w:rPr>
          <w:lang w:val="kk-KZ"/>
        </w:rPr>
      </w:pPr>
      <w:r w:rsidRPr="00820C37">
        <w:t>сведения родителей.</w:t>
      </w:r>
    </w:p>
    <w:p w14:paraId="5F0E037C" w14:textId="77777777" w:rsidR="004158A2" w:rsidRPr="00820C37" w:rsidRDefault="004158A2" w:rsidP="004158A2">
      <w:pPr>
        <w:pStyle w:val="a5"/>
        <w:spacing w:line="276" w:lineRule="auto"/>
        <w:ind w:right="135"/>
      </w:pPr>
      <w:r w:rsidRPr="00820C37">
        <w:t>Школа ежедневно проводит профилактику правонарушений</w:t>
      </w:r>
      <w:r w:rsidRPr="00820C37">
        <w:rPr>
          <w:spacing w:val="40"/>
        </w:rPr>
        <w:t xml:space="preserve"> </w:t>
      </w:r>
      <w:r w:rsidRPr="00820C37">
        <w:t xml:space="preserve">с учащимися. Систематически проводятся профилактические беседы по профилактике административных и уголовных правонарушений, кражи, хулиганства, употребления алкоголя, </w:t>
      </w:r>
      <w:proofErr w:type="spellStart"/>
      <w:r w:rsidRPr="00820C37">
        <w:t>вейпов</w:t>
      </w:r>
      <w:proofErr w:type="spellEnd"/>
      <w:r w:rsidRPr="00820C37">
        <w:t xml:space="preserve">, сигарет, профилактике </w:t>
      </w:r>
      <w:proofErr w:type="spellStart"/>
      <w:r w:rsidRPr="00820C37">
        <w:t>буллинга</w:t>
      </w:r>
      <w:proofErr w:type="spellEnd"/>
      <w:r w:rsidRPr="00820C37">
        <w:t xml:space="preserve"> и насилия и </w:t>
      </w:r>
      <w:r w:rsidRPr="00820C37">
        <w:lastRenderedPageBreak/>
        <w:t>др. как администрацией школы самостоятельно, так и совместно с ИДН</w:t>
      </w:r>
      <w:r w:rsidRPr="00820C37">
        <w:rPr>
          <w:spacing w:val="57"/>
        </w:rPr>
        <w:t xml:space="preserve"> и</w:t>
      </w:r>
      <w:r w:rsidRPr="00820C37">
        <w:rPr>
          <w:spacing w:val="58"/>
        </w:rPr>
        <w:t xml:space="preserve"> другими</w:t>
      </w:r>
      <w:r w:rsidRPr="00820C37">
        <w:rPr>
          <w:spacing w:val="57"/>
        </w:rPr>
        <w:t xml:space="preserve"> специалистами.</w:t>
      </w:r>
    </w:p>
    <w:p w14:paraId="37A89B64" w14:textId="6DAC18FE" w:rsidR="004158A2" w:rsidRPr="00820C37" w:rsidRDefault="004158A2" w:rsidP="004158A2">
      <w:pPr>
        <w:pStyle w:val="a5"/>
        <w:spacing w:line="276" w:lineRule="auto"/>
      </w:pPr>
      <w:r w:rsidRPr="00820C37">
        <w:t>24.04.2025</w:t>
      </w:r>
      <w:r w:rsidR="00920DE1" w:rsidRPr="00820C37">
        <w:rPr>
          <w:lang w:val="kk-KZ"/>
        </w:rPr>
        <w:t xml:space="preserve"> </w:t>
      </w:r>
      <w:r w:rsidRPr="00820C37">
        <w:t xml:space="preserve">г. состоялись встречи с представителями Департамента юстиции на тему «Закон и порядок», была также организована встреча с сотрудниками криминальной полиции Мадиной </w:t>
      </w:r>
      <w:proofErr w:type="spellStart"/>
      <w:r w:rsidRPr="00820C37">
        <w:t>Меиржановной</w:t>
      </w:r>
      <w:proofErr w:type="spellEnd"/>
      <w:r w:rsidRPr="00820C37">
        <w:t xml:space="preserve">, Департамента полиции Павлодарской области, и младшим советником юстиции прокуратуры города Павлодара </w:t>
      </w:r>
      <w:proofErr w:type="spellStart"/>
      <w:r w:rsidRPr="00820C37">
        <w:t>Нургуль</w:t>
      </w:r>
      <w:proofErr w:type="spellEnd"/>
      <w:r w:rsidRPr="00820C37">
        <w:t xml:space="preserve"> </w:t>
      </w:r>
      <w:proofErr w:type="spellStart"/>
      <w:proofErr w:type="gramStart"/>
      <w:r w:rsidRPr="00820C37">
        <w:t>Файзуловной</w:t>
      </w:r>
      <w:proofErr w:type="spellEnd"/>
      <w:proofErr w:type="gramEnd"/>
      <w:r w:rsidRPr="00820C37">
        <w:t xml:space="preserve"> а также депутатом городского маслихата </w:t>
      </w:r>
      <w:proofErr w:type="spellStart"/>
      <w:r w:rsidRPr="00820C37">
        <w:t>Нургуль</w:t>
      </w:r>
      <w:proofErr w:type="spellEnd"/>
      <w:r w:rsidRPr="00820C37">
        <w:t xml:space="preserve"> </w:t>
      </w:r>
      <w:proofErr w:type="spellStart"/>
      <w:r w:rsidRPr="00820C37">
        <w:t>Нурлановной</w:t>
      </w:r>
      <w:proofErr w:type="spellEnd"/>
      <w:r w:rsidRPr="00820C37">
        <w:t>.  С педагогическим коллективом и учащимися проводились встречи со специалистом «Центра психического здоровья» Куликовой Анной Александровной.</w:t>
      </w:r>
    </w:p>
    <w:p w14:paraId="74A19E4D" w14:textId="77777777" w:rsidR="004158A2" w:rsidRPr="00820C37" w:rsidRDefault="004158A2" w:rsidP="004158A2">
      <w:pPr>
        <w:pStyle w:val="a5"/>
        <w:spacing w:before="61" w:line="276" w:lineRule="auto"/>
        <w:ind w:right="144"/>
        <w:jc w:val="left"/>
      </w:pPr>
      <w:r w:rsidRPr="00820C37">
        <w:t>Прокуратурой,</w:t>
      </w:r>
      <w:r w:rsidRPr="00820C37">
        <w:rPr>
          <w:spacing w:val="-6"/>
        </w:rPr>
        <w:t xml:space="preserve"> </w:t>
      </w:r>
      <w:r w:rsidRPr="00820C37">
        <w:t>ДЧС, Красным полумесяцем</w:t>
      </w:r>
      <w:r w:rsidRPr="00820C37">
        <w:rPr>
          <w:spacing w:val="-5"/>
        </w:rPr>
        <w:t xml:space="preserve"> </w:t>
      </w:r>
      <w:r w:rsidRPr="00820C37">
        <w:t>и</w:t>
      </w:r>
      <w:r w:rsidRPr="00820C37">
        <w:rPr>
          <w:spacing w:val="-4"/>
        </w:rPr>
        <w:t xml:space="preserve"> </w:t>
      </w:r>
      <w:r w:rsidRPr="00820C37">
        <w:t>др. Классными</w:t>
      </w:r>
      <w:r w:rsidRPr="00820C37">
        <w:rPr>
          <w:spacing w:val="-5"/>
        </w:rPr>
        <w:t xml:space="preserve"> </w:t>
      </w:r>
      <w:r w:rsidRPr="00820C37">
        <w:t>руководителями</w:t>
      </w:r>
      <w:r w:rsidRPr="00820C37">
        <w:rPr>
          <w:spacing w:val="-4"/>
        </w:rPr>
        <w:t xml:space="preserve"> </w:t>
      </w:r>
      <w:r w:rsidRPr="00820C37">
        <w:t>проводятся</w:t>
      </w:r>
      <w:r w:rsidRPr="00820C37">
        <w:rPr>
          <w:spacing w:val="-2"/>
        </w:rPr>
        <w:t xml:space="preserve"> </w:t>
      </w:r>
      <w:r w:rsidRPr="00820C37">
        <w:t>классные</w:t>
      </w:r>
      <w:r w:rsidRPr="00820C37">
        <w:rPr>
          <w:spacing w:val="-4"/>
        </w:rPr>
        <w:t xml:space="preserve"> </w:t>
      </w:r>
      <w:r w:rsidRPr="00820C37">
        <w:t>часы и ежедневные профилактические беседы с детьми. Совместно с родителями посещены городские семинары с представителями правоохранительных органов и прокуратуры.</w:t>
      </w:r>
    </w:p>
    <w:p w14:paraId="7742F7BD" w14:textId="77777777" w:rsidR="004158A2" w:rsidRPr="00820C37" w:rsidRDefault="004158A2" w:rsidP="004158A2">
      <w:pPr>
        <w:spacing w:before="198" w:line="278" w:lineRule="auto"/>
        <w:ind w:left="2" w:right="132" w:firstLine="566"/>
        <w:jc w:val="both"/>
        <w:rPr>
          <w:sz w:val="28"/>
          <w:szCs w:val="28"/>
        </w:rPr>
      </w:pPr>
      <w:r w:rsidRPr="00820C37">
        <w:rPr>
          <w:sz w:val="28"/>
          <w:szCs w:val="28"/>
        </w:rPr>
        <w:t xml:space="preserve">Работа </w:t>
      </w:r>
      <w:r w:rsidRPr="00820C37">
        <w:rPr>
          <w:b/>
          <w:sz w:val="28"/>
          <w:szCs w:val="28"/>
        </w:rPr>
        <w:t xml:space="preserve">социальной службы </w:t>
      </w:r>
      <w:r w:rsidRPr="00820C37">
        <w:rPr>
          <w:sz w:val="28"/>
          <w:szCs w:val="28"/>
        </w:rPr>
        <w:t>проводится по утвержденному плану на 2024- 2025 учебный год.</w:t>
      </w:r>
    </w:p>
    <w:p w14:paraId="5F2712F5" w14:textId="77777777" w:rsidR="004158A2" w:rsidRPr="00820C37" w:rsidRDefault="004158A2" w:rsidP="004158A2">
      <w:pPr>
        <w:pStyle w:val="a5"/>
        <w:spacing w:line="276" w:lineRule="auto"/>
        <w:ind w:right="144"/>
      </w:pPr>
      <w:r w:rsidRPr="00820C37">
        <w:t>В течение учебного года основной задачей в работе социального педагога школы являлась социальная защита прав детей, создание благоприятных</w:t>
      </w:r>
      <w:r w:rsidRPr="00820C37">
        <w:rPr>
          <w:spacing w:val="40"/>
        </w:rPr>
        <w:t xml:space="preserve"> </w:t>
      </w:r>
      <w:r w:rsidRPr="00820C37">
        <w:t>условий для развития ребенка, установление связей и партнерских отношений между семьей и школой.</w:t>
      </w:r>
    </w:p>
    <w:p w14:paraId="790F203C" w14:textId="77777777" w:rsidR="004158A2" w:rsidRPr="00820C37" w:rsidRDefault="004158A2" w:rsidP="004158A2">
      <w:pPr>
        <w:pStyle w:val="a5"/>
        <w:spacing w:line="276" w:lineRule="auto"/>
        <w:ind w:right="142"/>
      </w:pPr>
      <w:r w:rsidRPr="00820C37">
        <w:t xml:space="preserve">В соответствии с программой социального педагога в целях профилактики возникновения проблемных ситуаций в жизни ребенка, воспитания, уважения к закону, нормам коллективной жизни, формирования общечеловеческих норм гуманистической морали, культуры общения, предупреждения и профилактики правонарушений и преступлений среди учащихся в школе проведена следующая </w:t>
      </w:r>
      <w:r w:rsidRPr="00820C37">
        <w:rPr>
          <w:spacing w:val="-2"/>
        </w:rPr>
        <w:t>работа:</w:t>
      </w:r>
    </w:p>
    <w:p w14:paraId="545498D4" w14:textId="31BF5F56" w:rsidR="004158A2" w:rsidRPr="00820C37" w:rsidRDefault="008C5367" w:rsidP="008C5367">
      <w:pPr>
        <w:widowControl w:val="0"/>
        <w:tabs>
          <w:tab w:val="left" w:pos="1489"/>
        </w:tabs>
        <w:autoSpaceDE w:val="0"/>
        <w:autoSpaceDN w:val="0"/>
        <w:spacing w:line="339" w:lineRule="exact"/>
        <w:jc w:val="both"/>
        <w:rPr>
          <w:sz w:val="28"/>
          <w:szCs w:val="28"/>
        </w:rPr>
      </w:pPr>
      <w:r w:rsidRPr="00820C37">
        <w:rPr>
          <w:sz w:val="28"/>
          <w:szCs w:val="28"/>
          <w:lang w:val="kk-KZ"/>
        </w:rPr>
        <w:t>-с</w:t>
      </w:r>
      <w:r w:rsidR="004158A2" w:rsidRPr="00820C37">
        <w:rPr>
          <w:sz w:val="28"/>
          <w:szCs w:val="28"/>
        </w:rPr>
        <w:t>оставление</w:t>
      </w:r>
      <w:r w:rsidR="004158A2" w:rsidRPr="00820C37">
        <w:rPr>
          <w:spacing w:val="-8"/>
          <w:sz w:val="28"/>
          <w:szCs w:val="28"/>
        </w:rPr>
        <w:t xml:space="preserve"> </w:t>
      </w:r>
      <w:r w:rsidR="004158A2" w:rsidRPr="00820C37">
        <w:rPr>
          <w:sz w:val="28"/>
          <w:szCs w:val="28"/>
        </w:rPr>
        <w:t>социального</w:t>
      </w:r>
      <w:r w:rsidR="004158A2" w:rsidRPr="00820C37">
        <w:rPr>
          <w:spacing w:val="-5"/>
          <w:sz w:val="28"/>
          <w:szCs w:val="28"/>
        </w:rPr>
        <w:t xml:space="preserve"> </w:t>
      </w:r>
      <w:r w:rsidR="004158A2" w:rsidRPr="00820C37">
        <w:rPr>
          <w:sz w:val="28"/>
          <w:szCs w:val="28"/>
        </w:rPr>
        <w:t>паспорта</w:t>
      </w:r>
      <w:r w:rsidR="004158A2" w:rsidRPr="00820C37">
        <w:rPr>
          <w:spacing w:val="-5"/>
          <w:sz w:val="28"/>
          <w:szCs w:val="28"/>
        </w:rPr>
        <w:t xml:space="preserve"> </w:t>
      </w:r>
      <w:r w:rsidR="004158A2" w:rsidRPr="00820C37">
        <w:rPr>
          <w:sz w:val="28"/>
          <w:szCs w:val="28"/>
        </w:rPr>
        <w:t>класса,</w:t>
      </w:r>
      <w:r w:rsidR="004158A2" w:rsidRPr="00820C37">
        <w:rPr>
          <w:spacing w:val="60"/>
          <w:sz w:val="28"/>
          <w:szCs w:val="28"/>
        </w:rPr>
        <w:t xml:space="preserve"> </w:t>
      </w:r>
      <w:r w:rsidR="004158A2" w:rsidRPr="00820C37">
        <w:rPr>
          <w:spacing w:val="-2"/>
          <w:sz w:val="28"/>
          <w:szCs w:val="28"/>
        </w:rPr>
        <w:t>школы;</w:t>
      </w:r>
    </w:p>
    <w:p w14:paraId="4C77E0BF" w14:textId="2BF4E101" w:rsidR="004158A2" w:rsidRPr="00820C37" w:rsidRDefault="008C5367" w:rsidP="008C5367">
      <w:pPr>
        <w:widowControl w:val="0"/>
        <w:tabs>
          <w:tab w:val="left" w:pos="1489"/>
        </w:tabs>
        <w:autoSpaceDE w:val="0"/>
        <w:autoSpaceDN w:val="0"/>
        <w:spacing w:before="45"/>
        <w:jc w:val="both"/>
        <w:rPr>
          <w:sz w:val="28"/>
          <w:szCs w:val="28"/>
        </w:rPr>
      </w:pPr>
      <w:r w:rsidRPr="00820C37">
        <w:rPr>
          <w:sz w:val="28"/>
          <w:szCs w:val="28"/>
          <w:lang w:val="kk-KZ"/>
        </w:rPr>
        <w:t>-з</w:t>
      </w:r>
      <w:proofErr w:type="spellStart"/>
      <w:r w:rsidR="004158A2" w:rsidRPr="00820C37">
        <w:rPr>
          <w:sz w:val="28"/>
          <w:szCs w:val="28"/>
        </w:rPr>
        <w:t>ащита</w:t>
      </w:r>
      <w:proofErr w:type="spellEnd"/>
      <w:r w:rsidR="004158A2" w:rsidRPr="00820C37">
        <w:rPr>
          <w:spacing w:val="-5"/>
          <w:sz w:val="28"/>
          <w:szCs w:val="28"/>
        </w:rPr>
        <w:t xml:space="preserve"> </w:t>
      </w:r>
      <w:r w:rsidR="004158A2" w:rsidRPr="00820C37">
        <w:rPr>
          <w:sz w:val="28"/>
          <w:szCs w:val="28"/>
        </w:rPr>
        <w:t>прав</w:t>
      </w:r>
      <w:r w:rsidR="004158A2" w:rsidRPr="00820C37">
        <w:rPr>
          <w:spacing w:val="-4"/>
          <w:sz w:val="28"/>
          <w:szCs w:val="28"/>
        </w:rPr>
        <w:t xml:space="preserve"> </w:t>
      </w:r>
      <w:r w:rsidR="004158A2" w:rsidRPr="00820C37">
        <w:rPr>
          <w:spacing w:val="-2"/>
          <w:sz w:val="28"/>
          <w:szCs w:val="28"/>
        </w:rPr>
        <w:t>несовершеннолетних;</w:t>
      </w:r>
    </w:p>
    <w:p w14:paraId="2DF5D029" w14:textId="17EF74D9" w:rsidR="004158A2" w:rsidRPr="00820C37" w:rsidRDefault="008C5367" w:rsidP="008C5367">
      <w:pPr>
        <w:widowControl w:val="0"/>
        <w:tabs>
          <w:tab w:val="left" w:pos="1489"/>
        </w:tabs>
        <w:autoSpaceDE w:val="0"/>
        <w:autoSpaceDN w:val="0"/>
        <w:spacing w:before="49" w:line="273" w:lineRule="auto"/>
        <w:ind w:right="136"/>
        <w:jc w:val="both"/>
        <w:rPr>
          <w:sz w:val="28"/>
          <w:szCs w:val="28"/>
        </w:rPr>
      </w:pPr>
      <w:r w:rsidRPr="00820C37">
        <w:rPr>
          <w:sz w:val="28"/>
          <w:szCs w:val="28"/>
          <w:lang w:val="kk-KZ"/>
        </w:rPr>
        <w:t>-и</w:t>
      </w:r>
      <w:proofErr w:type="spellStart"/>
      <w:r w:rsidR="004158A2" w:rsidRPr="00820C37">
        <w:rPr>
          <w:sz w:val="28"/>
          <w:szCs w:val="28"/>
        </w:rPr>
        <w:t>ндивидуальная</w:t>
      </w:r>
      <w:proofErr w:type="spellEnd"/>
      <w:r w:rsidR="004158A2" w:rsidRPr="00820C37">
        <w:rPr>
          <w:sz w:val="28"/>
          <w:szCs w:val="28"/>
        </w:rPr>
        <w:t xml:space="preserve"> профилактическая работа с детьми, состоящими на </w:t>
      </w:r>
      <w:r w:rsidR="004158A2" w:rsidRPr="00820C37">
        <w:rPr>
          <w:spacing w:val="-2"/>
          <w:sz w:val="28"/>
          <w:szCs w:val="28"/>
        </w:rPr>
        <w:t>учете;</w:t>
      </w:r>
    </w:p>
    <w:p w14:paraId="4A3F8764" w14:textId="2BC7F2F6" w:rsidR="004158A2" w:rsidRPr="00820C37" w:rsidRDefault="008C5367" w:rsidP="008C5367">
      <w:pPr>
        <w:widowControl w:val="0"/>
        <w:tabs>
          <w:tab w:val="left" w:pos="1489"/>
        </w:tabs>
        <w:autoSpaceDE w:val="0"/>
        <w:autoSpaceDN w:val="0"/>
        <w:spacing w:before="2"/>
        <w:ind w:right="145"/>
        <w:jc w:val="both"/>
        <w:rPr>
          <w:sz w:val="28"/>
          <w:szCs w:val="28"/>
        </w:rPr>
      </w:pPr>
      <w:r w:rsidRPr="00820C37">
        <w:rPr>
          <w:sz w:val="28"/>
          <w:szCs w:val="28"/>
          <w:lang w:val="kk-KZ"/>
        </w:rPr>
        <w:t>-к</w:t>
      </w:r>
      <w:proofErr w:type="spellStart"/>
      <w:r w:rsidR="004158A2" w:rsidRPr="00820C37">
        <w:rPr>
          <w:sz w:val="28"/>
          <w:szCs w:val="28"/>
        </w:rPr>
        <w:t>оординация</w:t>
      </w:r>
      <w:proofErr w:type="spellEnd"/>
      <w:r w:rsidR="004158A2" w:rsidRPr="00820C37">
        <w:rPr>
          <w:sz w:val="28"/>
          <w:szCs w:val="28"/>
        </w:rPr>
        <w:t xml:space="preserve"> взаимодействия учителей, родителей, специалистов социальных служб, представителей административных органов для взаимодействия и оказания всесторонней помощи;</w:t>
      </w:r>
    </w:p>
    <w:p w14:paraId="0239E0A6" w14:textId="15A4BEB4" w:rsidR="004158A2" w:rsidRPr="00820C37" w:rsidRDefault="008C5367" w:rsidP="008C5367">
      <w:pPr>
        <w:widowControl w:val="0"/>
        <w:tabs>
          <w:tab w:val="left" w:pos="1489"/>
        </w:tabs>
        <w:autoSpaceDE w:val="0"/>
        <w:autoSpaceDN w:val="0"/>
        <w:spacing w:line="273" w:lineRule="auto"/>
        <w:ind w:right="144"/>
        <w:jc w:val="both"/>
        <w:rPr>
          <w:sz w:val="28"/>
          <w:szCs w:val="28"/>
        </w:rPr>
      </w:pPr>
      <w:r w:rsidRPr="00820C37">
        <w:rPr>
          <w:sz w:val="28"/>
          <w:szCs w:val="28"/>
          <w:lang w:val="kk-KZ"/>
        </w:rPr>
        <w:t>-с</w:t>
      </w:r>
      <w:proofErr w:type="spellStart"/>
      <w:r w:rsidR="004158A2" w:rsidRPr="00820C37">
        <w:rPr>
          <w:sz w:val="28"/>
          <w:szCs w:val="28"/>
        </w:rPr>
        <w:t>одействие</w:t>
      </w:r>
      <w:proofErr w:type="spellEnd"/>
      <w:r w:rsidR="004158A2" w:rsidRPr="00820C37">
        <w:rPr>
          <w:sz w:val="28"/>
          <w:szCs w:val="28"/>
        </w:rPr>
        <w:t xml:space="preserve"> созданию обстановки психологического комфорта и безопасности личности ученика в школе, семье и социуме;</w:t>
      </w:r>
    </w:p>
    <w:p w14:paraId="016BE134" w14:textId="192F945F" w:rsidR="004158A2" w:rsidRPr="00820C37" w:rsidRDefault="008C5367" w:rsidP="008C5367">
      <w:pPr>
        <w:widowControl w:val="0"/>
        <w:tabs>
          <w:tab w:val="left" w:pos="1489"/>
        </w:tabs>
        <w:autoSpaceDE w:val="0"/>
        <w:autoSpaceDN w:val="0"/>
        <w:spacing w:line="273" w:lineRule="auto"/>
        <w:ind w:right="146"/>
        <w:jc w:val="both"/>
        <w:rPr>
          <w:sz w:val="28"/>
          <w:szCs w:val="28"/>
        </w:rPr>
      </w:pPr>
      <w:r w:rsidRPr="00820C37">
        <w:rPr>
          <w:sz w:val="28"/>
          <w:szCs w:val="28"/>
          <w:lang w:val="kk-KZ"/>
        </w:rPr>
        <w:t>-п</w:t>
      </w:r>
      <w:proofErr w:type="spellStart"/>
      <w:r w:rsidR="004158A2" w:rsidRPr="00820C37">
        <w:rPr>
          <w:sz w:val="28"/>
          <w:szCs w:val="28"/>
        </w:rPr>
        <w:t>рофилактика</w:t>
      </w:r>
      <w:proofErr w:type="spellEnd"/>
      <w:r w:rsidR="004158A2" w:rsidRPr="00820C37">
        <w:rPr>
          <w:sz w:val="28"/>
          <w:szCs w:val="28"/>
        </w:rPr>
        <w:t xml:space="preserve"> асоциального поведения и правонарушений, охрана жизни и здоровья;</w:t>
      </w:r>
    </w:p>
    <w:p w14:paraId="22AB3168" w14:textId="44F53388" w:rsidR="004158A2" w:rsidRPr="00820C37" w:rsidRDefault="008C5367" w:rsidP="008C5367">
      <w:pPr>
        <w:widowControl w:val="0"/>
        <w:tabs>
          <w:tab w:val="left" w:pos="1489"/>
        </w:tabs>
        <w:autoSpaceDE w:val="0"/>
        <w:autoSpaceDN w:val="0"/>
        <w:spacing w:before="2"/>
        <w:jc w:val="both"/>
        <w:rPr>
          <w:sz w:val="28"/>
          <w:szCs w:val="28"/>
        </w:rPr>
      </w:pPr>
      <w:r w:rsidRPr="00820C37">
        <w:rPr>
          <w:spacing w:val="-2"/>
          <w:sz w:val="28"/>
          <w:szCs w:val="28"/>
          <w:lang w:val="kk-KZ"/>
        </w:rPr>
        <w:t>-д</w:t>
      </w:r>
      <w:proofErr w:type="spellStart"/>
      <w:r w:rsidR="004158A2" w:rsidRPr="00820C37">
        <w:rPr>
          <w:spacing w:val="-2"/>
          <w:sz w:val="28"/>
          <w:szCs w:val="28"/>
        </w:rPr>
        <w:t>иагностическая</w:t>
      </w:r>
      <w:proofErr w:type="spellEnd"/>
      <w:r w:rsidR="004158A2" w:rsidRPr="00820C37">
        <w:rPr>
          <w:spacing w:val="-2"/>
          <w:sz w:val="28"/>
          <w:szCs w:val="28"/>
        </w:rPr>
        <w:t>-аналитическая</w:t>
      </w:r>
      <w:r w:rsidR="004158A2" w:rsidRPr="00820C37">
        <w:rPr>
          <w:spacing w:val="39"/>
          <w:sz w:val="28"/>
          <w:szCs w:val="28"/>
        </w:rPr>
        <w:t xml:space="preserve"> </w:t>
      </w:r>
      <w:r w:rsidR="004158A2" w:rsidRPr="00820C37">
        <w:rPr>
          <w:spacing w:val="-2"/>
          <w:sz w:val="28"/>
          <w:szCs w:val="28"/>
        </w:rPr>
        <w:t>работа;</w:t>
      </w:r>
    </w:p>
    <w:p w14:paraId="1C931F05" w14:textId="2F4AE044" w:rsidR="004158A2" w:rsidRPr="00820C37" w:rsidRDefault="008C5367" w:rsidP="008C5367">
      <w:pPr>
        <w:widowControl w:val="0"/>
        <w:tabs>
          <w:tab w:val="left" w:pos="1489"/>
        </w:tabs>
        <w:autoSpaceDE w:val="0"/>
        <w:autoSpaceDN w:val="0"/>
        <w:spacing w:before="48"/>
        <w:jc w:val="both"/>
        <w:rPr>
          <w:sz w:val="28"/>
          <w:szCs w:val="28"/>
        </w:rPr>
      </w:pPr>
      <w:r w:rsidRPr="00820C37">
        <w:rPr>
          <w:sz w:val="28"/>
          <w:szCs w:val="28"/>
          <w:lang w:val="kk-KZ"/>
        </w:rPr>
        <w:t>-п</w:t>
      </w:r>
      <w:proofErr w:type="spellStart"/>
      <w:r w:rsidR="004158A2" w:rsidRPr="00820C37">
        <w:rPr>
          <w:sz w:val="28"/>
          <w:szCs w:val="28"/>
        </w:rPr>
        <w:t>рофилактическая</w:t>
      </w:r>
      <w:proofErr w:type="spellEnd"/>
      <w:r w:rsidR="004158A2" w:rsidRPr="00820C37">
        <w:rPr>
          <w:spacing w:val="-10"/>
          <w:sz w:val="28"/>
          <w:szCs w:val="28"/>
        </w:rPr>
        <w:t xml:space="preserve"> </w:t>
      </w:r>
      <w:r w:rsidR="004158A2" w:rsidRPr="00820C37">
        <w:rPr>
          <w:sz w:val="28"/>
          <w:szCs w:val="28"/>
        </w:rPr>
        <w:t>работа</w:t>
      </w:r>
      <w:r w:rsidR="004158A2" w:rsidRPr="00820C37">
        <w:rPr>
          <w:spacing w:val="-6"/>
          <w:sz w:val="28"/>
          <w:szCs w:val="28"/>
        </w:rPr>
        <w:t xml:space="preserve"> </w:t>
      </w:r>
      <w:r w:rsidR="004158A2" w:rsidRPr="00820C37">
        <w:rPr>
          <w:sz w:val="28"/>
          <w:szCs w:val="28"/>
        </w:rPr>
        <w:t>с</w:t>
      </w:r>
      <w:r w:rsidR="004158A2" w:rsidRPr="00820C37">
        <w:rPr>
          <w:spacing w:val="-10"/>
          <w:sz w:val="28"/>
          <w:szCs w:val="28"/>
        </w:rPr>
        <w:t xml:space="preserve"> </w:t>
      </w:r>
      <w:r w:rsidR="004158A2" w:rsidRPr="00820C37">
        <w:rPr>
          <w:sz w:val="28"/>
          <w:szCs w:val="28"/>
        </w:rPr>
        <w:t>родителями</w:t>
      </w:r>
      <w:r w:rsidR="004158A2" w:rsidRPr="00820C37">
        <w:rPr>
          <w:spacing w:val="-6"/>
          <w:sz w:val="28"/>
          <w:szCs w:val="28"/>
        </w:rPr>
        <w:t xml:space="preserve"> </w:t>
      </w:r>
      <w:r w:rsidR="004158A2" w:rsidRPr="00820C37">
        <w:rPr>
          <w:sz w:val="28"/>
          <w:szCs w:val="28"/>
        </w:rPr>
        <w:t>(семьями)</w:t>
      </w:r>
      <w:r w:rsidR="004158A2" w:rsidRPr="00820C37">
        <w:rPr>
          <w:spacing w:val="-9"/>
          <w:sz w:val="28"/>
          <w:szCs w:val="28"/>
        </w:rPr>
        <w:t xml:space="preserve"> </w:t>
      </w:r>
      <w:r w:rsidR="004158A2" w:rsidRPr="00820C37">
        <w:rPr>
          <w:spacing w:val="-2"/>
          <w:sz w:val="28"/>
          <w:szCs w:val="28"/>
        </w:rPr>
        <w:t>обучающихся.</w:t>
      </w:r>
    </w:p>
    <w:p w14:paraId="5319CB02" w14:textId="77777777" w:rsidR="004158A2" w:rsidRPr="00820C37" w:rsidRDefault="004158A2" w:rsidP="004158A2">
      <w:pPr>
        <w:pStyle w:val="a5"/>
        <w:spacing w:before="248" w:line="276" w:lineRule="auto"/>
        <w:ind w:right="140"/>
      </w:pPr>
      <w:r w:rsidRPr="00820C37">
        <w:lastRenderedPageBreak/>
        <w:t>В начале учебного года социальными педагогами был составлен</w:t>
      </w:r>
      <w:r w:rsidRPr="00820C37">
        <w:rPr>
          <w:spacing w:val="40"/>
        </w:rPr>
        <w:t xml:space="preserve"> </w:t>
      </w:r>
      <w:r w:rsidRPr="00820C37">
        <w:t>социальный паспорт школы, выявлены различные категории семей с помощью анкетирования. Из него следует:</w:t>
      </w:r>
    </w:p>
    <w:p w14:paraId="1F8DF929" w14:textId="77777777" w:rsidR="004158A2" w:rsidRPr="00820C37" w:rsidRDefault="004158A2" w:rsidP="004158A2">
      <w:pPr>
        <w:pStyle w:val="2"/>
        <w:spacing w:before="8"/>
        <w:ind w:left="568"/>
        <w:rPr>
          <w:rFonts w:ascii="Times New Roman" w:hAnsi="Times New Roman" w:cs="Times New Roman"/>
          <w:i w:val="0"/>
          <w:iCs w:val="0"/>
        </w:rPr>
      </w:pPr>
      <w:r w:rsidRPr="00820C37">
        <w:rPr>
          <w:rFonts w:ascii="Times New Roman" w:hAnsi="Times New Roman" w:cs="Times New Roman"/>
          <w:i w:val="0"/>
          <w:iCs w:val="0"/>
        </w:rPr>
        <w:t>Социальный</w:t>
      </w:r>
      <w:r w:rsidRPr="00820C37">
        <w:rPr>
          <w:rFonts w:ascii="Times New Roman" w:hAnsi="Times New Roman" w:cs="Times New Roman"/>
          <w:i w:val="0"/>
          <w:iCs w:val="0"/>
          <w:spacing w:val="-11"/>
        </w:rPr>
        <w:t xml:space="preserve"> </w:t>
      </w:r>
      <w:r w:rsidRPr="00820C37">
        <w:rPr>
          <w:rFonts w:ascii="Times New Roman" w:hAnsi="Times New Roman" w:cs="Times New Roman"/>
          <w:i w:val="0"/>
          <w:iCs w:val="0"/>
        </w:rPr>
        <w:t>паспорт</w:t>
      </w:r>
      <w:r w:rsidRPr="00820C37">
        <w:rPr>
          <w:rFonts w:ascii="Times New Roman" w:hAnsi="Times New Roman" w:cs="Times New Roman"/>
          <w:i w:val="0"/>
          <w:iCs w:val="0"/>
          <w:spacing w:val="-3"/>
        </w:rPr>
        <w:t xml:space="preserve"> </w:t>
      </w:r>
      <w:r w:rsidRPr="00820C37">
        <w:rPr>
          <w:rFonts w:ascii="Times New Roman" w:hAnsi="Times New Roman" w:cs="Times New Roman"/>
          <w:i w:val="0"/>
          <w:iCs w:val="0"/>
          <w:spacing w:val="-2"/>
        </w:rPr>
        <w:t>школы:</w:t>
      </w:r>
    </w:p>
    <w:p w14:paraId="249C6B92" w14:textId="77777777" w:rsidR="004158A2" w:rsidRPr="00820C37" w:rsidRDefault="004158A2" w:rsidP="004158A2">
      <w:pPr>
        <w:pStyle w:val="aa"/>
        <w:widowControl w:val="0"/>
        <w:numPr>
          <w:ilvl w:val="0"/>
          <w:numId w:val="27"/>
        </w:numPr>
        <w:tabs>
          <w:tab w:val="left" w:pos="1928"/>
        </w:tabs>
        <w:autoSpaceDE w:val="0"/>
        <w:autoSpaceDN w:val="0"/>
        <w:spacing w:before="41" w:after="0" w:line="240" w:lineRule="auto"/>
        <w:ind w:left="1928" w:hanging="280"/>
        <w:contextualSpacing w:val="0"/>
        <w:rPr>
          <w:rFonts w:ascii="Times New Roman" w:hAnsi="Times New Roman"/>
          <w:sz w:val="28"/>
          <w:szCs w:val="28"/>
        </w:rPr>
      </w:pPr>
      <w:r w:rsidRPr="00820C37">
        <w:rPr>
          <w:rFonts w:ascii="Times New Roman" w:hAnsi="Times New Roman"/>
          <w:sz w:val="28"/>
          <w:szCs w:val="28"/>
        </w:rPr>
        <w:t>Общее</w:t>
      </w:r>
      <w:r w:rsidRPr="00820C37">
        <w:rPr>
          <w:rFonts w:ascii="Times New Roman" w:hAnsi="Times New Roman"/>
          <w:spacing w:val="-7"/>
          <w:sz w:val="28"/>
          <w:szCs w:val="28"/>
        </w:rPr>
        <w:t xml:space="preserve"> </w:t>
      </w:r>
      <w:r w:rsidRPr="00820C37">
        <w:rPr>
          <w:rFonts w:ascii="Times New Roman" w:hAnsi="Times New Roman"/>
          <w:sz w:val="28"/>
          <w:szCs w:val="28"/>
        </w:rPr>
        <w:t>количество</w:t>
      </w:r>
      <w:r w:rsidRPr="00820C37">
        <w:rPr>
          <w:rFonts w:ascii="Times New Roman" w:hAnsi="Times New Roman"/>
          <w:spacing w:val="-6"/>
          <w:sz w:val="28"/>
          <w:szCs w:val="28"/>
        </w:rPr>
        <w:t xml:space="preserve"> </w:t>
      </w:r>
      <w:r w:rsidRPr="00820C37">
        <w:rPr>
          <w:rFonts w:ascii="Times New Roman" w:hAnsi="Times New Roman"/>
          <w:sz w:val="28"/>
          <w:szCs w:val="28"/>
        </w:rPr>
        <w:t>детей:</w:t>
      </w:r>
      <w:r w:rsidRPr="00820C37">
        <w:rPr>
          <w:rFonts w:ascii="Times New Roman" w:hAnsi="Times New Roman"/>
          <w:spacing w:val="-6"/>
          <w:sz w:val="28"/>
          <w:szCs w:val="28"/>
        </w:rPr>
        <w:t xml:space="preserve"> 1343</w:t>
      </w:r>
    </w:p>
    <w:p w14:paraId="1FD77311" w14:textId="77777777" w:rsidR="004158A2" w:rsidRPr="00820C37" w:rsidRDefault="004158A2" w:rsidP="004158A2">
      <w:pPr>
        <w:pStyle w:val="aa"/>
        <w:widowControl w:val="0"/>
        <w:numPr>
          <w:ilvl w:val="0"/>
          <w:numId w:val="27"/>
        </w:numPr>
        <w:tabs>
          <w:tab w:val="left" w:pos="1927"/>
        </w:tabs>
        <w:autoSpaceDE w:val="0"/>
        <w:autoSpaceDN w:val="0"/>
        <w:spacing w:before="47" w:after="0" w:line="240" w:lineRule="auto"/>
        <w:ind w:left="1927" w:hanging="279"/>
        <w:contextualSpacing w:val="0"/>
        <w:rPr>
          <w:rFonts w:ascii="Times New Roman" w:hAnsi="Times New Roman"/>
          <w:sz w:val="28"/>
          <w:szCs w:val="28"/>
        </w:rPr>
      </w:pPr>
      <w:r w:rsidRPr="00820C37">
        <w:rPr>
          <w:rFonts w:ascii="Times New Roman" w:hAnsi="Times New Roman"/>
          <w:sz w:val="28"/>
          <w:szCs w:val="28"/>
        </w:rPr>
        <w:t>Многодетные</w:t>
      </w:r>
      <w:r w:rsidRPr="00820C37">
        <w:rPr>
          <w:rFonts w:ascii="Times New Roman" w:hAnsi="Times New Roman"/>
          <w:spacing w:val="-8"/>
          <w:sz w:val="28"/>
          <w:szCs w:val="28"/>
        </w:rPr>
        <w:t xml:space="preserve"> </w:t>
      </w:r>
      <w:r w:rsidRPr="00820C37">
        <w:rPr>
          <w:rFonts w:ascii="Times New Roman" w:hAnsi="Times New Roman"/>
          <w:sz w:val="28"/>
          <w:szCs w:val="28"/>
        </w:rPr>
        <w:t>семьи:</w:t>
      </w:r>
      <w:r w:rsidRPr="00820C37">
        <w:rPr>
          <w:rFonts w:ascii="Times New Roman" w:hAnsi="Times New Roman"/>
          <w:spacing w:val="-5"/>
          <w:sz w:val="28"/>
          <w:szCs w:val="28"/>
        </w:rPr>
        <w:t>106</w:t>
      </w:r>
    </w:p>
    <w:p w14:paraId="27662167" w14:textId="77777777" w:rsidR="004158A2" w:rsidRPr="00820C37" w:rsidRDefault="004158A2" w:rsidP="004158A2">
      <w:pPr>
        <w:pStyle w:val="aa"/>
        <w:widowControl w:val="0"/>
        <w:numPr>
          <w:ilvl w:val="0"/>
          <w:numId w:val="27"/>
        </w:numPr>
        <w:tabs>
          <w:tab w:val="left" w:pos="1928"/>
        </w:tabs>
        <w:autoSpaceDE w:val="0"/>
        <w:autoSpaceDN w:val="0"/>
        <w:spacing w:before="48" w:after="0" w:line="240" w:lineRule="auto"/>
        <w:ind w:left="1928" w:hanging="280"/>
        <w:contextualSpacing w:val="0"/>
        <w:rPr>
          <w:rFonts w:ascii="Times New Roman" w:hAnsi="Times New Roman"/>
          <w:sz w:val="28"/>
          <w:szCs w:val="28"/>
        </w:rPr>
      </w:pPr>
      <w:r w:rsidRPr="00820C37">
        <w:rPr>
          <w:rFonts w:ascii="Times New Roman" w:hAnsi="Times New Roman"/>
          <w:sz w:val="28"/>
          <w:szCs w:val="28"/>
        </w:rPr>
        <w:t>Детей</w:t>
      </w:r>
      <w:r w:rsidRPr="00820C37">
        <w:rPr>
          <w:rFonts w:ascii="Times New Roman" w:hAnsi="Times New Roman"/>
          <w:spacing w:val="-6"/>
          <w:sz w:val="28"/>
          <w:szCs w:val="28"/>
        </w:rPr>
        <w:t xml:space="preserve"> </w:t>
      </w:r>
      <w:r w:rsidRPr="00820C37">
        <w:rPr>
          <w:rFonts w:ascii="Times New Roman" w:hAnsi="Times New Roman"/>
          <w:sz w:val="28"/>
          <w:szCs w:val="28"/>
        </w:rPr>
        <w:t>в</w:t>
      </w:r>
      <w:r w:rsidRPr="00820C37">
        <w:rPr>
          <w:rFonts w:ascii="Times New Roman" w:hAnsi="Times New Roman"/>
          <w:spacing w:val="-6"/>
          <w:sz w:val="28"/>
          <w:szCs w:val="28"/>
        </w:rPr>
        <w:t xml:space="preserve"> </w:t>
      </w:r>
      <w:r w:rsidRPr="00820C37">
        <w:rPr>
          <w:rFonts w:ascii="Times New Roman" w:hAnsi="Times New Roman"/>
          <w:sz w:val="28"/>
          <w:szCs w:val="28"/>
        </w:rPr>
        <w:t>малообеспеченных</w:t>
      </w:r>
      <w:r w:rsidRPr="00820C37">
        <w:rPr>
          <w:rFonts w:ascii="Times New Roman" w:hAnsi="Times New Roman"/>
          <w:spacing w:val="-4"/>
          <w:sz w:val="28"/>
          <w:szCs w:val="28"/>
        </w:rPr>
        <w:t xml:space="preserve"> </w:t>
      </w:r>
      <w:r w:rsidRPr="00820C37">
        <w:rPr>
          <w:rFonts w:ascii="Times New Roman" w:hAnsi="Times New Roman"/>
          <w:sz w:val="28"/>
          <w:szCs w:val="28"/>
        </w:rPr>
        <w:t>семьях:</w:t>
      </w:r>
      <w:r w:rsidRPr="00820C37">
        <w:rPr>
          <w:rFonts w:ascii="Times New Roman" w:hAnsi="Times New Roman"/>
          <w:spacing w:val="-7"/>
          <w:sz w:val="28"/>
          <w:szCs w:val="28"/>
        </w:rPr>
        <w:t xml:space="preserve"> 26</w:t>
      </w:r>
    </w:p>
    <w:p w14:paraId="141C382C" w14:textId="77777777" w:rsidR="004158A2" w:rsidRPr="00820C37" w:rsidRDefault="004158A2" w:rsidP="004158A2">
      <w:pPr>
        <w:pStyle w:val="aa"/>
        <w:widowControl w:val="0"/>
        <w:numPr>
          <w:ilvl w:val="0"/>
          <w:numId w:val="27"/>
        </w:numPr>
        <w:tabs>
          <w:tab w:val="left" w:pos="1928"/>
        </w:tabs>
        <w:autoSpaceDE w:val="0"/>
        <w:autoSpaceDN w:val="0"/>
        <w:spacing w:before="48" w:after="0" w:line="240" w:lineRule="auto"/>
        <w:ind w:left="1928" w:hanging="280"/>
        <w:contextualSpacing w:val="0"/>
        <w:rPr>
          <w:rFonts w:ascii="Times New Roman" w:hAnsi="Times New Roman"/>
          <w:sz w:val="28"/>
          <w:szCs w:val="28"/>
        </w:rPr>
      </w:pPr>
      <w:r w:rsidRPr="00820C37">
        <w:rPr>
          <w:rFonts w:ascii="Times New Roman" w:hAnsi="Times New Roman"/>
          <w:sz w:val="28"/>
          <w:szCs w:val="28"/>
        </w:rPr>
        <w:t>АСП-57</w:t>
      </w:r>
    </w:p>
    <w:p w14:paraId="19A3BBF7" w14:textId="77777777" w:rsidR="004158A2" w:rsidRPr="00820C37" w:rsidRDefault="004158A2" w:rsidP="004158A2">
      <w:pPr>
        <w:pStyle w:val="aa"/>
        <w:widowControl w:val="0"/>
        <w:numPr>
          <w:ilvl w:val="0"/>
          <w:numId w:val="27"/>
        </w:numPr>
        <w:tabs>
          <w:tab w:val="left" w:pos="1928"/>
        </w:tabs>
        <w:autoSpaceDE w:val="0"/>
        <w:autoSpaceDN w:val="0"/>
        <w:spacing w:before="50" w:after="0" w:line="240" w:lineRule="auto"/>
        <w:ind w:left="1928" w:hanging="280"/>
        <w:contextualSpacing w:val="0"/>
        <w:rPr>
          <w:rFonts w:ascii="Times New Roman" w:hAnsi="Times New Roman"/>
          <w:sz w:val="28"/>
          <w:szCs w:val="28"/>
        </w:rPr>
      </w:pPr>
      <w:r w:rsidRPr="00820C37">
        <w:rPr>
          <w:rFonts w:ascii="Times New Roman" w:hAnsi="Times New Roman"/>
          <w:sz w:val="28"/>
          <w:szCs w:val="28"/>
        </w:rPr>
        <w:t>Дети-сироты</w:t>
      </w:r>
      <w:r w:rsidRPr="00820C37">
        <w:rPr>
          <w:rFonts w:ascii="Times New Roman" w:hAnsi="Times New Roman"/>
          <w:spacing w:val="-7"/>
          <w:sz w:val="28"/>
          <w:szCs w:val="28"/>
        </w:rPr>
        <w:t xml:space="preserve"> </w:t>
      </w:r>
      <w:r w:rsidRPr="00820C37">
        <w:rPr>
          <w:rFonts w:ascii="Times New Roman" w:hAnsi="Times New Roman"/>
          <w:sz w:val="28"/>
          <w:szCs w:val="28"/>
        </w:rPr>
        <w:t>и</w:t>
      </w:r>
      <w:r w:rsidRPr="00820C37">
        <w:rPr>
          <w:rFonts w:ascii="Times New Roman" w:hAnsi="Times New Roman"/>
          <w:spacing w:val="-4"/>
          <w:sz w:val="28"/>
          <w:szCs w:val="28"/>
        </w:rPr>
        <w:t xml:space="preserve"> </w:t>
      </w:r>
      <w:r w:rsidRPr="00820C37">
        <w:rPr>
          <w:rFonts w:ascii="Times New Roman" w:hAnsi="Times New Roman"/>
          <w:sz w:val="28"/>
          <w:szCs w:val="28"/>
        </w:rPr>
        <w:t>ОБПР:</w:t>
      </w:r>
      <w:r w:rsidRPr="00820C37">
        <w:rPr>
          <w:rFonts w:ascii="Times New Roman" w:hAnsi="Times New Roman"/>
          <w:spacing w:val="-2"/>
          <w:sz w:val="28"/>
          <w:szCs w:val="28"/>
        </w:rPr>
        <w:t xml:space="preserve"> 12</w:t>
      </w:r>
    </w:p>
    <w:p w14:paraId="396EAD40" w14:textId="77777777" w:rsidR="004158A2" w:rsidRPr="00820C37" w:rsidRDefault="004158A2" w:rsidP="004158A2">
      <w:pPr>
        <w:pStyle w:val="aa"/>
        <w:widowControl w:val="0"/>
        <w:numPr>
          <w:ilvl w:val="0"/>
          <w:numId w:val="27"/>
        </w:numPr>
        <w:tabs>
          <w:tab w:val="left" w:pos="1928"/>
        </w:tabs>
        <w:autoSpaceDE w:val="0"/>
        <w:autoSpaceDN w:val="0"/>
        <w:spacing w:before="48" w:after="0" w:line="240" w:lineRule="auto"/>
        <w:ind w:left="1928" w:hanging="280"/>
        <w:contextualSpacing w:val="0"/>
        <w:rPr>
          <w:rFonts w:ascii="Times New Roman" w:hAnsi="Times New Roman"/>
          <w:sz w:val="28"/>
          <w:szCs w:val="28"/>
        </w:rPr>
      </w:pPr>
      <w:r w:rsidRPr="00820C37">
        <w:rPr>
          <w:rFonts w:ascii="Times New Roman" w:hAnsi="Times New Roman"/>
          <w:sz w:val="28"/>
          <w:szCs w:val="28"/>
        </w:rPr>
        <w:t>Дети</w:t>
      </w:r>
      <w:r w:rsidRPr="00820C37">
        <w:rPr>
          <w:rFonts w:ascii="Times New Roman" w:hAnsi="Times New Roman"/>
          <w:spacing w:val="-3"/>
          <w:sz w:val="28"/>
          <w:szCs w:val="28"/>
        </w:rPr>
        <w:t xml:space="preserve"> </w:t>
      </w:r>
      <w:r w:rsidRPr="00820C37">
        <w:rPr>
          <w:rFonts w:ascii="Times New Roman" w:hAnsi="Times New Roman"/>
          <w:sz w:val="28"/>
          <w:szCs w:val="28"/>
        </w:rPr>
        <w:t>–инвалиды</w:t>
      </w:r>
      <w:r w:rsidRPr="00820C37">
        <w:rPr>
          <w:rFonts w:ascii="Times New Roman" w:hAnsi="Times New Roman"/>
          <w:spacing w:val="-6"/>
          <w:sz w:val="28"/>
          <w:szCs w:val="28"/>
        </w:rPr>
        <w:t xml:space="preserve"> </w:t>
      </w:r>
      <w:r w:rsidRPr="00820C37">
        <w:rPr>
          <w:rFonts w:ascii="Times New Roman" w:hAnsi="Times New Roman"/>
          <w:sz w:val="28"/>
          <w:szCs w:val="28"/>
        </w:rPr>
        <w:t>и</w:t>
      </w:r>
      <w:r w:rsidRPr="00820C37">
        <w:rPr>
          <w:rFonts w:ascii="Times New Roman" w:hAnsi="Times New Roman"/>
          <w:spacing w:val="-3"/>
          <w:sz w:val="28"/>
          <w:szCs w:val="28"/>
        </w:rPr>
        <w:t xml:space="preserve"> </w:t>
      </w:r>
      <w:r w:rsidRPr="00820C37">
        <w:rPr>
          <w:rFonts w:ascii="Times New Roman" w:hAnsi="Times New Roman"/>
          <w:sz w:val="28"/>
          <w:szCs w:val="28"/>
        </w:rPr>
        <w:t>ООП:</w:t>
      </w:r>
      <w:r w:rsidRPr="00820C37">
        <w:rPr>
          <w:rFonts w:ascii="Times New Roman" w:hAnsi="Times New Roman"/>
          <w:spacing w:val="-3"/>
          <w:sz w:val="28"/>
          <w:szCs w:val="28"/>
        </w:rPr>
        <w:t xml:space="preserve"> </w:t>
      </w:r>
    </w:p>
    <w:p w14:paraId="65F944C4" w14:textId="77777777" w:rsidR="004158A2" w:rsidRPr="00820C37" w:rsidRDefault="004158A2" w:rsidP="004158A2">
      <w:pPr>
        <w:pStyle w:val="aa"/>
        <w:widowControl w:val="0"/>
        <w:numPr>
          <w:ilvl w:val="0"/>
          <w:numId w:val="27"/>
        </w:numPr>
        <w:tabs>
          <w:tab w:val="left" w:pos="1928"/>
        </w:tabs>
        <w:autoSpaceDE w:val="0"/>
        <w:autoSpaceDN w:val="0"/>
        <w:spacing w:before="47" w:after="0" w:line="240" w:lineRule="auto"/>
        <w:ind w:left="1928" w:hanging="280"/>
        <w:contextualSpacing w:val="0"/>
        <w:rPr>
          <w:rFonts w:ascii="Times New Roman" w:hAnsi="Times New Roman"/>
          <w:sz w:val="28"/>
          <w:szCs w:val="28"/>
        </w:rPr>
      </w:pPr>
      <w:r w:rsidRPr="00820C37">
        <w:rPr>
          <w:rFonts w:ascii="Times New Roman" w:hAnsi="Times New Roman"/>
          <w:sz w:val="28"/>
          <w:szCs w:val="28"/>
        </w:rPr>
        <w:t>Обучение</w:t>
      </w:r>
      <w:r w:rsidRPr="00820C37">
        <w:rPr>
          <w:rFonts w:ascii="Times New Roman" w:hAnsi="Times New Roman"/>
          <w:spacing w:val="-9"/>
          <w:sz w:val="28"/>
          <w:szCs w:val="28"/>
        </w:rPr>
        <w:t xml:space="preserve"> </w:t>
      </w:r>
      <w:r w:rsidRPr="00820C37">
        <w:rPr>
          <w:rFonts w:ascii="Times New Roman" w:hAnsi="Times New Roman"/>
          <w:sz w:val="28"/>
          <w:szCs w:val="28"/>
        </w:rPr>
        <w:t>на</w:t>
      </w:r>
      <w:r w:rsidRPr="00820C37">
        <w:rPr>
          <w:rFonts w:ascii="Times New Roman" w:hAnsi="Times New Roman"/>
          <w:spacing w:val="-5"/>
          <w:sz w:val="28"/>
          <w:szCs w:val="28"/>
        </w:rPr>
        <w:t xml:space="preserve"> </w:t>
      </w:r>
      <w:r w:rsidRPr="00820C37">
        <w:rPr>
          <w:rFonts w:ascii="Times New Roman" w:hAnsi="Times New Roman"/>
          <w:sz w:val="28"/>
          <w:szCs w:val="28"/>
        </w:rPr>
        <w:t>дому:</w:t>
      </w:r>
      <w:r w:rsidRPr="00820C37">
        <w:rPr>
          <w:rFonts w:ascii="Times New Roman" w:hAnsi="Times New Roman"/>
          <w:spacing w:val="-2"/>
          <w:sz w:val="28"/>
          <w:szCs w:val="28"/>
        </w:rPr>
        <w:t xml:space="preserve"> </w:t>
      </w:r>
      <w:r w:rsidRPr="00820C37">
        <w:rPr>
          <w:rFonts w:ascii="Times New Roman" w:hAnsi="Times New Roman"/>
          <w:spacing w:val="-10"/>
          <w:sz w:val="28"/>
          <w:szCs w:val="28"/>
        </w:rPr>
        <w:t>12</w:t>
      </w:r>
    </w:p>
    <w:p w14:paraId="7A353215" w14:textId="77777777" w:rsidR="00FB7125" w:rsidRPr="00FB7125" w:rsidRDefault="004158A2" w:rsidP="004158A2">
      <w:pPr>
        <w:pStyle w:val="aa"/>
        <w:widowControl w:val="0"/>
        <w:numPr>
          <w:ilvl w:val="0"/>
          <w:numId w:val="27"/>
        </w:numPr>
        <w:tabs>
          <w:tab w:val="left" w:pos="1927"/>
        </w:tabs>
        <w:autoSpaceDE w:val="0"/>
        <w:autoSpaceDN w:val="0"/>
        <w:spacing w:before="48" w:after="0" w:line="278" w:lineRule="auto"/>
        <w:ind w:left="1648" w:right="1391" w:firstLine="0"/>
        <w:contextualSpacing w:val="0"/>
        <w:rPr>
          <w:rFonts w:ascii="Times New Roman" w:hAnsi="Times New Roman"/>
          <w:sz w:val="28"/>
          <w:szCs w:val="28"/>
        </w:rPr>
      </w:pPr>
      <w:r w:rsidRPr="00820C37">
        <w:rPr>
          <w:rFonts w:ascii="Times New Roman" w:hAnsi="Times New Roman"/>
          <w:sz w:val="28"/>
          <w:szCs w:val="28"/>
        </w:rPr>
        <w:t>Дети,</w:t>
      </w:r>
      <w:r w:rsidRPr="00820C37">
        <w:rPr>
          <w:rFonts w:ascii="Times New Roman" w:hAnsi="Times New Roman"/>
          <w:spacing w:val="-4"/>
          <w:sz w:val="28"/>
          <w:szCs w:val="28"/>
        </w:rPr>
        <w:t xml:space="preserve"> </w:t>
      </w:r>
      <w:r w:rsidRPr="00820C37">
        <w:rPr>
          <w:rFonts w:ascii="Times New Roman" w:hAnsi="Times New Roman"/>
          <w:sz w:val="28"/>
          <w:szCs w:val="28"/>
        </w:rPr>
        <w:t>питающиеся</w:t>
      </w:r>
      <w:r w:rsidRPr="00820C37">
        <w:rPr>
          <w:rFonts w:ascii="Times New Roman" w:hAnsi="Times New Roman"/>
          <w:spacing w:val="-3"/>
          <w:sz w:val="28"/>
          <w:szCs w:val="28"/>
        </w:rPr>
        <w:t xml:space="preserve"> </w:t>
      </w:r>
      <w:r w:rsidRPr="00820C37">
        <w:rPr>
          <w:rFonts w:ascii="Times New Roman" w:hAnsi="Times New Roman"/>
          <w:sz w:val="28"/>
          <w:szCs w:val="28"/>
        </w:rPr>
        <w:t>бесплатно:</w:t>
      </w:r>
    </w:p>
    <w:p w14:paraId="2EABF378" w14:textId="47509A1D" w:rsidR="00FB7125" w:rsidRPr="00FB7125" w:rsidRDefault="004158A2" w:rsidP="00FB7125">
      <w:pPr>
        <w:widowControl w:val="0"/>
        <w:tabs>
          <w:tab w:val="left" w:pos="1927"/>
        </w:tabs>
        <w:autoSpaceDE w:val="0"/>
        <w:autoSpaceDN w:val="0"/>
        <w:spacing w:before="48" w:line="278" w:lineRule="auto"/>
        <w:ind w:left="1648" w:right="1391"/>
        <w:rPr>
          <w:sz w:val="28"/>
          <w:szCs w:val="28"/>
        </w:rPr>
      </w:pPr>
      <w:r w:rsidRPr="00FB7125">
        <w:rPr>
          <w:spacing w:val="-2"/>
          <w:sz w:val="28"/>
          <w:szCs w:val="28"/>
        </w:rPr>
        <w:t xml:space="preserve"> </w:t>
      </w:r>
      <w:r w:rsidRPr="00FB7125">
        <w:rPr>
          <w:sz w:val="28"/>
          <w:szCs w:val="28"/>
        </w:rPr>
        <w:t>1-4</w:t>
      </w:r>
      <w:r w:rsidRPr="00FB7125">
        <w:rPr>
          <w:spacing w:val="-2"/>
          <w:sz w:val="28"/>
          <w:szCs w:val="28"/>
        </w:rPr>
        <w:t xml:space="preserve"> </w:t>
      </w:r>
      <w:proofErr w:type="spellStart"/>
      <w:r w:rsidRPr="00FB7125">
        <w:rPr>
          <w:sz w:val="28"/>
          <w:szCs w:val="28"/>
        </w:rPr>
        <w:t>кл</w:t>
      </w:r>
      <w:proofErr w:type="spellEnd"/>
      <w:r w:rsidRPr="00FB7125">
        <w:rPr>
          <w:spacing w:val="-7"/>
          <w:sz w:val="28"/>
          <w:szCs w:val="28"/>
        </w:rPr>
        <w:t xml:space="preserve"> </w:t>
      </w:r>
      <w:r w:rsidRPr="00FB7125">
        <w:rPr>
          <w:sz w:val="28"/>
          <w:szCs w:val="28"/>
        </w:rPr>
        <w:t>–</w:t>
      </w:r>
      <w:r w:rsidRPr="00FB7125">
        <w:rPr>
          <w:spacing w:val="-3"/>
          <w:sz w:val="28"/>
          <w:szCs w:val="28"/>
        </w:rPr>
        <w:t xml:space="preserve"> 527</w:t>
      </w:r>
      <w:r w:rsidRPr="00FB7125">
        <w:rPr>
          <w:sz w:val="28"/>
          <w:szCs w:val="28"/>
        </w:rPr>
        <w:t>;</w:t>
      </w:r>
      <w:r w:rsidRPr="00FB7125">
        <w:rPr>
          <w:spacing w:val="-2"/>
          <w:sz w:val="28"/>
          <w:szCs w:val="28"/>
        </w:rPr>
        <w:t xml:space="preserve"> </w:t>
      </w:r>
      <w:r w:rsidRPr="00FB7125">
        <w:rPr>
          <w:sz w:val="28"/>
          <w:szCs w:val="28"/>
        </w:rPr>
        <w:t>5-11</w:t>
      </w:r>
      <w:r w:rsidRPr="00FB7125">
        <w:rPr>
          <w:spacing w:val="-2"/>
          <w:sz w:val="28"/>
          <w:szCs w:val="28"/>
        </w:rPr>
        <w:t xml:space="preserve"> </w:t>
      </w:r>
      <w:proofErr w:type="spellStart"/>
      <w:r w:rsidRPr="00FB7125">
        <w:rPr>
          <w:sz w:val="28"/>
          <w:szCs w:val="28"/>
        </w:rPr>
        <w:t>кл</w:t>
      </w:r>
      <w:proofErr w:type="spellEnd"/>
      <w:r w:rsidRPr="00FB7125">
        <w:rPr>
          <w:spacing w:val="-5"/>
          <w:sz w:val="28"/>
          <w:szCs w:val="28"/>
        </w:rPr>
        <w:t xml:space="preserve"> </w:t>
      </w:r>
      <w:r w:rsidRPr="00FB7125">
        <w:rPr>
          <w:sz w:val="28"/>
          <w:szCs w:val="28"/>
        </w:rPr>
        <w:t>-</w:t>
      </w:r>
      <w:r w:rsidR="00FB7125" w:rsidRPr="00FB7125">
        <w:rPr>
          <w:sz w:val="28"/>
          <w:szCs w:val="28"/>
          <w:lang w:val="kk-KZ"/>
        </w:rPr>
        <w:t>8</w:t>
      </w:r>
      <w:r w:rsidRPr="00FB7125">
        <w:rPr>
          <w:spacing w:val="-4"/>
          <w:sz w:val="28"/>
          <w:szCs w:val="28"/>
        </w:rPr>
        <w:t>5</w:t>
      </w:r>
      <w:r w:rsidRPr="00FB7125">
        <w:rPr>
          <w:sz w:val="28"/>
          <w:szCs w:val="28"/>
        </w:rPr>
        <w:t xml:space="preserve"> </w:t>
      </w:r>
    </w:p>
    <w:p w14:paraId="26D00F36" w14:textId="6D6AA0E9" w:rsidR="004158A2" w:rsidRPr="00820C37" w:rsidRDefault="004158A2" w:rsidP="00FB7125">
      <w:pPr>
        <w:pStyle w:val="aa"/>
        <w:widowControl w:val="0"/>
        <w:tabs>
          <w:tab w:val="left" w:pos="1927"/>
        </w:tabs>
        <w:autoSpaceDE w:val="0"/>
        <w:autoSpaceDN w:val="0"/>
        <w:spacing w:before="48" w:after="0" w:line="278" w:lineRule="auto"/>
        <w:ind w:left="1648" w:right="1391"/>
        <w:contextualSpacing w:val="0"/>
        <w:rPr>
          <w:rFonts w:ascii="Times New Roman" w:hAnsi="Times New Roman"/>
          <w:sz w:val="28"/>
          <w:szCs w:val="28"/>
        </w:rPr>
      </w:pPr>
      <w:r w:rsidRPr="00820C37">
        <w:rPr>
          <w:rFonts w:ascii="Times New Roman" w:hAnsi="Times New Roman"/>
          <w:sz w:val="28"/>
          <w:szCs w:val="28"/>
        </w:rPr>
        <w:t>9. Дети, состоящие на</w:t>
      </w:r>
      <w:r w:rsidRPr="00820C37">
        <w:rPr>
          <w:rFonts w:ascii="Times New Roman" w:hAnsi="Times New Roman"/>
          <w:spacing w:val="40"/>
          <w:sz w:val="28"/>
          <w:szCs w:val="28"/>
        </w:rPr>
        <w:t xml:space="preserve"> </w:t>
      </w:r>
      <w:r w:rsidRPr="00820C37">
        <w:rPr>
          <w:rFonts w:ascii="Times New Roman" w:hAnsi="Times New Roman"/>
          <w:sz w:val="28"/>
          <w:szCs w:val="28"/>
        </w:rPr>
        <w:t>ВШУ: 19</w:t>
      </w:r>
    </w:p>
    <w:p w14:paraId="16E455B3" w14:textId="77777777" w:rsidR="004158A2" w:rsidRPr="00820C37" w:rsidRDefault="004158A2" w:rsidP="004158A2">
      <w:pPr>
        <w:pStyle w:val="a5"/>
        <w:spacing w:before="61"/>
        <w:ind w:left="1648"/>
      </w:pPr>
      <w:r w:rsidRPr="00820C37">
        <w:t>10.Дети,</w:t>
      </w:r>
      <w:r w:rsidRPr="00820C37">
        <w:rPr>
          <w:spacing w:val="-4"/>
        </w:rPr>
        <w:t xml:space="preserve"> </w:t>
      </w:r>
      <w:r w:rsidRPr="00820C37">
        <w:t>состоящие</w:t>
      </w:r>
      <w:r w:rsidRPr="00820C37">
        <w:rPr>
          <w:spacing w:val="-6"/>
        </w:rPr>
        <w:t xml:space="preserve"> </w:t>
      </w:r>
      <w:r w:rsidRPr="00820C37">
        <w:t>на</w:t>
      </w:r>
      <w:r w:rsidRPr="00820C37">
        <w:rPr>
          <w:spacing w:val="-3"/>
        </w:rPr>
        <w:t xml:space="preserve"> </w:t>
      </w:r>
      <w:r w:rsidRPr="00820C37">
        <w:t xml:space="preserve">ОДН: </w:t>
      </w:r>
      <w:r w:rsidRPr="00820C37">
        <w:rPr>
          <w:spacing w:val="-10"/>
        </w:rPr>
        <w:t>1</w:t>
      </w:r>
    </w:p>
    <w:p w14:paraId="50B867A7" w14:textId="77777777" w:rsidR="004158A2" w:rsidRPr="00820C37" w:rsidRDefault="004158A2" w:rsidP="004158A2">
      <w:pPr>
        <w:pStyle w:val="a5"/>
        <w:spacing w:before="48" w:line="276" w:lineRule="auto"/>
        <w:ind w:right="141"/>
      </w:pPr>
      <w:r w:rsidRPr="00820C37">
        <w:t>Все дети зарегистрированы в журнале учета с необходимой информацией каждого ребенка. Работа по выявлению детей по категориям проводится систематически в течение всего учебного года.</w:t>
      </w:r>
    </w:p>
    <w:p w14:paraId="4D6D5147" w14:textId="77777777" w:rsidR="004158A2" w:rsidRPr="00820C37" w:rsidRDefault="004158A2" w:rsidP="004158A2">
      <w:pPr>
        <w:pStyle w:val="a5"/>
        <w:spacing w:before="1" w:line="276" w:lineRule="auto"/>
        <w:ind w:right="141"/>
      </w:pPr>
      <w:r w:rsidRPr="00820C37">
        <w:t>Проводилось обследование жилищно-бытовых условий детей, находящихся под опекой, а также по необходимости.</w:t>
      </w:r>
    </w:p>
    <w:p w14:paraId="75D3E1F0" w14:textId="77777777" w:rsidR="004158A2" w:rsidRPr="00820C37" w:rsidRDefault="004158A2" w:rsidP="004158A2">
      <w:pPr>
        <w:pStyle w:val="a5"/>
        <w:spacing w:line="276" w:lineRule="auto"/>
        <w:ind w:right="135"/>
      </w:pPr>
      <w:r w:rsidRPr="00820C37">
        <w:t>На основания приказа</w:t>
      </w:r>
      <w:r w:rsidRPr="00820C37">
        <w:rPr>
          <w:spacing w:val="40"/>
        </w:rPr>
        <w:t xml:space="preserve"> </w:t>
      </w:r>
      <w:r w:rsidRPr="00820C37">
        <w:t xml:space="preserve">Управления Образования города Павлодар в рамках программы «Всеобуч» и акции «Дорога в школу» нуждающимся семьям, детям сиротам и детям из малообеспеченных семей была оказана помощь «Евразийским банком» и «ИП </w:t>
      </w:r>
      <w:proofErr w:type="spellStart"/>
      <w:r w:rsidRPr="00820C37">
        <w:t>Кельдыбаевой</w:t>
      </w:r>
      <w:proofErr w:type="spellEnd"/>
      <w:r w:rsidRPr="00820C37">
        <w:t xml:space="preserve">» в виде 7 рюкзаков с канцелярскими товарами. </w:t>
      </w:r>
    </w:p>
    <w:p w14:paraId="5C8FA986" w14:textId="77777777" w:rsidR="004158A2" w:rsidRPr="00820C37" w:rsidRDefault="004158A2" w:rsidP="004158A2">
      <w:pPr>
        <w:pStyle w:val="a5"/>
        <w:spacing w:line="276" w:lineRule="auto"/>
        <w:ind w:right="135"/>
      </w:pPr>
      <w:r w:rsidRPr="00820C37">
        <w:t xml:space="preserve">На основании заявления родителей, опекунов, утвержденных соответствующими службами города, оказана помощь в размере 41 000 </w:t>
      </w:r>
      <w:proofErr w:type="spellStart"/>
      <w:r w:rsidRPr="00820C37">
        <w:t>тг</w:t>
      </w:r>
      <w:proofErr w:type="spellEnd"/>
      <w:r w:rsidRPr="00820C37">
        <w:t xml:space="preserve"> на обмундирование детям.</w:t>
      </w:r>
    </w:p>
    <w:p w14:paraId="0E6764E8" w14:textId="77777777" w:rsidR="004158A2" w:rsidRPr="00820C37" w:rsidRDefault="004158A2" w:rsidP="004158A2">
      <w:pPr>
        <w:pStyle w:val="a5"/>
        <w:spacing w:line="276" w:lineRule="auto"/>
        <w:ind w:right="137"/>
      </w:pPr>
      <w:r w:rsidRPr="00820C37">
        <w:t xml:space="preserve">Количество обучающихся в начальных классах, получающих социальную помощь в рамках Фонда Всеобуч с 1-4 классы -7 учащихся, 5-10 классы -13 </w:t>
      </w:r>
      <w:r w:rsidRPr="00820C37">
        <w:rPr>
          <w:spacing w:val="-2"/>
        </w:rPr>
        <w:t>учащихся.</w:t>
      </w:r>
    </w:p>
    <w:p w14:paraId="2F96C8FC" w14:textId="77777777" w:rsidR="004158A2" w:rsidRPr="00820C37" w:rsidRDefault="004158A2" w:rsidP="004158A2">
      <w:pPr>
        <w:pStyle w:val="a5"/>
        <w:spacing w:line="276" w:lineRule="auto"/>
        <w:ind w:right="145"/>
      </w:pPr>
      <w:r w:rsidRPr="00820C37">
        <w:t>Попечительский совет школы, рассматривает заявление родителей и оказывает помощь согласно постановлению № 64 (январь 2008г.)</w:t>
      </w:r>
    </w:p>
    <w:p w14:paraId="46A947EF" w14:textId="77777777" w:rsidR="004158A2" w:rsidRPr="00820C37" w:rsidRDefault="004158A2" w:rsidP="004158A2">
      <w:pPr>
        <w:pStyle w:val="a5"/>
        <w:spacing w:before="1" w:line="276" w:lineRule="auto"/>
        <w:ind w:right="139"/>
      </w:pPr>
      <w:r w:rsidRPr="00820C37">
        <w:t>На основании приказа Министра просвещения Республики Казахстан от 10 августа 2023 года № 359 О внесении изменений и дополнений в приказ</w:t>
      </w:r>
      <w:r w:rsidRPr="00820C37">
        <w:rPr>
          <w:spacing w:val="40"/>
        </w:rPr>
        <w:t xml:space="preserve"> </w:t>
      </w:r>
      <w:r w:rsidRPr="00820C37">
        <w:t>Министра</w:t>
      </w:r>
      <w:r w:rsidRPr="00820C37">
        <w:rPr>
          <w:spacing w:val="-2"/>
        </w:rPr>
        <w:t xml:space="preserve"> </w:t>
      </w:r>
      <w:r w:rsidRPr="00820C37">
        <w:t>образования</w:t>
      </w:r>
      <w:r w:rsidRPr="00820C37">
        <w:rPr>
          <w:spacing w:val="-3"/>
        </w:rPr>
        <w:t xml:space="preserve"> </w:t>
      </w:r>
      <w:r w:rsidRPr="00820C37">
        <w:t>и</w:t>
      </w:r>
      <w:r w:rsidRPr="00820C37">
        <w:rPr>
          <w:spacing w:val="-2"/>
        </w:rPr>
        <w:t xml:space="preserve"> </w:t>
      </w:r>
      <w:r w:rsidRPr="00820C37">
        <w:t>науки Республики Казахстан</w:t>
      </w:r>
      <w:r w:rsidRPr="00820C37">
        <w:rPr>
          <w:spacing w:val="-2"/>
        </w:rPr>
        <w:t xml:space="preserve"> </w:t>
      </w:r>
      <w:r w:rsidRPr="00820C37">
        <w:t>от</w:t>
      </w:r>
      <w:r w:rsidRPr="00820C37">
        <w:rPr>
          <w:spacing w:val="-3"/>
        </w:rPr>
        <w:t xml:space="preserve"> </w:t>
      </w:r>
      <w:r w:rsidRPr="00820C37">
        <w:t>31 октября 2018</w:t>
      </w:r>
      <w:r w:rsidRPr="00820C37">
        <w:rPr>
          <w:spacing w:val="-1"/>
        </w:rPr>
        <w:t xml:space="preserve"> </w:t>
      </w:r>
      <w:r w:rsidRPr="00820C37">
        <w:t>года</w:t>
      </w:r>
      <w:r w:rsidRPr="00820C37">
        <w:rPr>
          <w:spacing w:val="-2"/>
        </w:rPr>
        <w:t xml:space="preserve"> </w:t>
      </w:r>
      <w:r w:rsidRPr="00820C37">
        <w:t>№</w:t>
      </w:r>
    </w:p>
    <w:p w14:paraId="6739743D" w14:textId="77777777" w:rsidR="004158A2" w:rsidRPr="00820C37" w:rsidRDefault="004158A2" w:rsidP="004158A2">
      <w:pPr>
        <w:pStyle w:val="a5"/>
        <w:spacing w:line="276" w:lineRule="auto"/>
        <w:ind w:right="140"/>
      </w:pPr>
      <w:r w:rsidRPr="00820C37">
        <w:lastRenderedPageBreak/>
        <w:t>598 «Об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было охвачено на сентябрь месяц 527 детей с</w:t>
      </w:r>
      <w:r w:rsidRPr="00820C37">
        <w:rPr>
          <w:spacing w:val="-1"/>
        </w:rPr>
        <w:t xml:space="preserve"> </w:t>
      </w:r>
      <w:r w:rsidRPr="00820C37">
        <w:t>1-4 классы,</w:t>
      </w:r>
      <w:r w:rsidRPr="00820C37">
        <w:rPr>
          <w:spacing w:val="-1"/>
        </w:rPr>
        <w:t xml:space="preserve"> </w:t>
      </w:r>
      <w:r w:rsidRPr="00820C37">
        <w:t>а</w:t>
      </w:r>
      <w:r w:rsidRPr="00820C37">
        <w:rPr>
          <w:spacing w:val="-1"/>
        </w:rPr>
        <w:t xml:space="preserve"> </w:t>
      </w:r>
      <w:r w:rsidRPr="00820C37">
        <w:t>также</w:t>
      </w:r>
      <w:r w:rsidRPr="00820C37">
        <w:rPr>
          <w:spacing w:val="-1"/>
        </w:rPr>
        <w:t xml:space="preserve"> </w:t>
      </w:r>
      <w:r w:rsidRPr="00820C37">
        <w:t>по заявлению</w:t>
      </w:r>
      <w:r w:rsidRPr="00820C37">
        <w:rPr>
          <w:spacing w:val="-2"/>
        </w:rPr>
        <w:t xml:space="preserve"> </w:t>
      </w:r>
      <w:r w:rsidRPr="00820C37">
        <w:t>родителей и</w:t>
      </w:r>
      <w:r w:rsidRPr="00820C37">
        <w:rPr>
          <w:spacing w:val="-2"/>
        </w:rPr>
        <w:t xml:space="preserve"> </w:t>
      </w:r>
      <w:r w:rsidRPr="00820C37">
        <w:t>опекунов</w:t>
      </w:r>
      <w:r w:rsidRPr="00820C37">
        <w:rPr>
          <w:spacing w:val="-1"/>
        </w:rPr>
        <w:t xml:space="preserve"> </w:t>
      </w:r>
      <w:r w:rsidRPr="00820C37">
        <w:t>дети ОБПР, сироты а также малообеспеченные с 5-11 классы – 85 детей.</w:t>
      </w:r>
    </w:p>
    <w:p w14:paraId="222D2EE4" w14:textId="77777777" w:rsidR="004158A2" w:rsidRPr="00820C37" w:rsidRDefault="004158A2" w:rsidP="004158A2">
      <w:pPr>
        <w:pStyle w:val="a5"/>
        <w:spacing w:line="276" w:lineRule="auto"/>
        <w:ind w:right="135" w:firstLine="708"/>
      </w:pPr>
      <w:r w:rsidRPr="00820C37">
        <w:t xml:space="preserve">Для проверки школьной столовой в начале учебного года организовалась </w:t>
      </w:r>
      <w:proofErr w:type="spellStart"/>
      <w:r w:rsidRPr="00820C37">
        <w:t>бракеражная</w:t>
      </w:r>
      <w:proofErr w:type="spellEnd"/>
      <w:r w:rsidRPr="00820C37">
        <w:t xml:space="preserve"> комиссия. В член которых входят директор школы, ЗДВР, медики, соц. педагоги и родители. В месяц один раз проводится </w:t>
      </w:r>
      <w:proofErr w:type="spellStart"/>
      <w:r w:rsidRPr="00820C37">
        <w:t>бракеражная</w:t>
      </w:r>
      <w:proofErr w:type="spellEnd"/>
      <w:r w:rsidRPr="00820C37">
        <w:t xml:space="preserve"> комиссия и два раза проверка пищевого блока.</w:t>
      </w:r>
    </w:p>
    <w:p w14:paraId="3A6C956E" w14:textId="77777777" w:rsidR="004158A2" w:rsidRPr="00820C37" w:rsidRDefault="004158A2" w:rsidP="004158A2">
      <w:pPr>
        <w:pStyle w:val="a5"/>
        <w:spacing w:line="276" w:lineRule="auto"/>
        <w:ind w:right="135"/>
      </w:pPr>
      <w:r w:rsidRPr="00820C37">
        <w:t>Опекаемые дети – сироты и ОБПР получают пособие по опеке. Никто из</w:t>
      </w:r>
      <w:r w:rsidRPr="00820C37">
        <w:rPr>
          <w:spacing w:val="40"/>
        </w:rPr>
        <w:t xml:space="preserve"> </w:t>
      </w:r>
      <w:r w:rsidRPr="00820C37">
        <w:t>них не стоит на учете в правоохранительных органах. Дети живут в хороших условиях, у всех есть кровати, чистые постельные принадлежности, уголки</w:t>
      </w:r>
      <w:r w:rsidRPr="00820C37">
        <w:rPr>
          <w:spacing w:val="80"/>
        </w:rPr>
        <w:t xml:space="preserve"> </w:t>
      </w:r>
      <w:r w:rsidRPr="00820C37">
        <w:t>для занятий. В школу дети приходят опрятными. Составляются акты ЖБУ данных детей. Все успевают, посещают кружки и секции. Взаимоотношения между приемными родителями и подопечными доброжелательные.</w:t>
      </w:r>
    </w:p>
    <w:p w14:paraId="72AD6411" w14:textId="77777777" w:rsidR="004158A2" w:rsidRPr="00820C37" w:rsidRDefault="004158A2" w:rsidP="004158A2">
      <w:pPr>
        <w:pStyle w:val="a5"/>
        <w:spacing w:line="276" w:lineRule="auto"/>
      </w:pPr>
      <w:r w:rsidRPr="00820C37">
        <w:t>Также проводился семинар для опекунов в теплой комфортной обстановке за чашечкой чая.</w:t>
      </w:r>
    </w:p>
    <w:p w14:paraId="66D162E9" w14:textId="77777777" w:rsidR="004158A2" w:rsidRPr="00820C37" w:rsidRDefault="004158A2" w:rsidP="004158A2">
      <w:pPr>
        <w:pStyle w:val="a5"/>
        <w:spacing w:before="61" w:line="276" w:lineRule="auto"/>
        <w:ind w:right="144"/>
      </w:pPr>
      <w:r w:rsidRPr="00820C37">
        <w:t>29 октября в рамках праздника «День Опекуна» провели концерт для опекунов, которые взяли детей под свое попечительство. А также благодаря спонсору подарили пакет с со сладостями.</w:t>
      </w:r>
    </w:p>
    <w:p w14:paraId="09CC8048" w14:textId="77777777" w:rsidR="004158A2" w:rsidRPr="00820C37" w:rsidRDefault="004158A2" w:rsidP="004158A2">
      <w:pPr>
        <w:pStyle w:val="a5"/>
        <w:spacing w:line="276" w:lineRule="auto"/>
        <w:ind w:right="140"/>
      </w:pPr>
      <w:r w:rsidRPr="00820C37">
        <w:t xml:space="preserve">В 2024 году за 1 полугодие 15 детей дети сироты и ОБПР получили новогодние кульки от спонсоров «Евразийского банка» а также 17 детей получили от попечительского совета и «ИП </w:t>
      </w:r>
      <w:proofErr w:type="spellStart"/>
      <w:r w:rsidRPr="00820C37">
        <w:t>Кельдыбаевой</w:t>
      </w:r>
      <w:proofErr w:type="spellEnd"/>
      <w:r w:rsidRPr="00820C37">
        <w:t>» дети из числа многодетные и малообеспеченных семей и семьи которые получают адресную социальную помощь. Попечительским советом и администрацией школы была проведена Новогодняя елка для детей с ООП и инвалидам, которые также получили сладкие подарки.</w:t>
      </w:r>
    </w:p>
    <w:p w14:paraId="0561F266" w14:textId="77777777" w:rsidR="004158A2" w:rsidRPr="00820C37" w:rsidRDefault="004158A2" w:rsidP="004158A2">
      <w:pPr>
        <w:pStyle w:val="a5"/>
        <w:spacing w:line="276" w:lineRule="auto"/>
        <w:ind w:right="138"/>
      </w:pPr>
      <w:r w:rsidRPr="00820C37">
        <w:t>Проведена работа в «День Открытых дверей» социальные педагоги Хабирова В. А. и Шевчук Д. И. провели встречу с кадетской школой, где ребятам была проведена информационная экскурсия по школе и казарме, способствование улучшению детско-родительских отношений и формирование навыков эффективного взаимодействия.</w:t>
      </w:r>
    </w:p>
    <w:p w14:paraId="199CD4ED" w14:textId="77777777" w:rsidR="004158A2" w:rsidRPr="00820C37" w:rsidRDefault="004158A2" w:rsidP="004158A2">
      <w:pPr>
        <w:pStyle w:val="a5"/>
        <w:spacing w:before="1" w:line="276" w:lineRule="auto"/>
        <w:ind w:right="140"/>
      </w:pPr>
      <w:r w:rsidRPr="00820C37">
        <w:t>На протяжении 2024-2025 учебного года велась работа с учащимися, состоящими на внутришкольном и городском учете.</w:t>
      </w:r>
    </w:p>
    <w:p w14:paraId="30A13F79" w14:textId="77777777" w:rsidR="004158A2" w:rsidRPr="00820C37" w:rsidRDefault="004158A2" w:rsidP="004158A2">
      <w:pPr>
        <w:pStyle w:val="a5"/>
        <w:spacing w:line="321" w:lineRule="exact"/>
        <w:ind w:left="568"/>
      </w:pPr>
      <w:r w:rsidRPr="00820C37">
        <w:lastRenderedPageBreak/>
        <w:t>Посещены</w:t>
      </w:r>
      <w:r w:rsidRPr="00820C37">
        <w:rPr>
          <w:spacing w:val="-9"/>
        </w:rPr>
        <w:t xml:space="preserve"> </w:t>
      </w:r>
      <w:r w:rsidRPr="00820C37">
        <w:t>места</w:t>
      </w:r>
      <w:r w:rsidRPr="00820C37">
        <w:rPr>
          <w:spacing w:val="-6"/>
        </w:rPr>
        <w:t xml:space="preserve"> </w:t>
      </w:r>
      <w:r w:rsidRPr="00820C37">
        <w:t>проживания</w:t>
      </w:r>
      <w:r w:rsidRPr="00820C37">
        <w:rPr>
          <w:spacing w:val="-6"/>
        </w:rPr>
        <w:t xml:space="preserve"> </w:t>
      </w:r>
      <w:r w:rsidRPr="00820C37">
        <w:t>учащихся,</w:t>
      </w:r>
      <w:r w:rsidRPr="00820C37">
        <w:rPr>
          <w:spacing w:val="-7"/>
        </w:rPr>
        <w:t xml:space="preserve"> </w:t>
      </w:r>
      <w:r w:rsidRPr="00820C37">
        <w:t>составлены</w:t>
      </w:r>
      <w:r w:rsidRPr="00820C37">
        <w:rPr>
          <w:spacing w:val="-7"/>
        </w:rPr>
        <w:t xml:space="preserve"> </w:t>
      </w:r>
      <w:r w:rsidRPr="00820C37">
        <w:t>акты</w:t>
      </w:r>
      <w:r w:rsidRPr="00820C37">
        <w:rPr>
          <w:spacing w:val="-8"/>
        </w:rPr>
        <w:t xml:space="preserve"> </w:t>
      </w:r>
      <w:r w:rsidRPr="00820C37">
        <w:rPr>
          <w:spacing w:val="-4"/>
        </w:rPr>
        <w:t>ЖБУ.</w:t>
      </w:r>
    </w:p>
    <w:p w14:paraId="350CC15A" w14:textId="77777777" w:rsidR="004158A2" w:rsidRPr="00820C37" w:rsidRDefault="004158A2" w:rsidP="004158A2">
      <w:pPr>
        <w:pStyle w:val="a5"/>
        <w:spacing w:before="47" w:line="276" w:lineRule="auto"/>
        <w:ind w:right="137"/>
      </w:pPr>
      <w:r w:rsidRPr="00820C37">
        <w:t xml:space="preserve">По решению попечительского совета на Президентскую Ёлку отправили 1 ученика -из числа сирот, на </w:t>
      </w:r>
      <w:proofErr w:type="spellStart"/>
      <w:r w:rsidRPr="00820C37">
        <w:t>ѐлку</w:t>
      </w:r>
      <w:proofErr w:type="spellEnd"/>
      <w:r w:rsidRPr="00820C37">
        <w:t xml:space="preserve"> от Акима области 1 ребенка – ОБПР, а также на </w:t>
      </w:r>
      <w:proofErr w:type="spellStart"/>
      <w:r w:rsidRPr="00820C37">
        <w:t>ѐлку</w:t>
      </w:r>
      <w:proofErr w:type="spellEnd"/>
      <w:r w:rsidRPr="00820C37">
        <w:t xml:space="preserve"> акима города 2 детей также из числа ОБПР. Детям были вручены</w:t>
      </w:r>
      <w:r w:rsidRPr="00820C37">
        <w:rPr>
          <w:spacing w:val="40"/>
        </w:rPr>
        <w:t xml:space="preserve"> </w:t>
      </w:r>
      <w:r w:rsidRPr="00820C37">
        <w:t>подарки и сладости.</w:t>
      </w:r>
    </w:p>
    <w:p w14:paraId="45625C9B" w14:textId="77777777" w:rsidR="004158A2" w:rsidRPr="00820C37" w:rsidRDefault="004158A2" w:rsidP="004158A2">
      <w:pPr>
        <w:shd w:val="clear" w:color="auto" w:fill="FFFFFF"/>
        <w:ind w:right="566" w:firstLine="708"/>
        <w:jc w:val="both"/>
        <w:rPr>
          <w:color w:val="000000"/>
          <w:sz w:val="28"/>
          <w:szCs w:val="28"/>
        </w:rPr>
      </w:pPr>
      <w:r w:rsidRPr="00820C37">
        <w:rPr>
          <w:sz w:val="28"/>
          <w:szCs w:val="28"/>
        </w:rPr>
        <w:t>В январе-феврале в рамках программы «</w:t>
      </w:r>
      <w:proofErr w:type="spellStart"/>
      <w:r w:rsidRPr="00820C37">
        <w:rPr>
          <w:sz w:val="28"/>
          <w:szCs w:val="28"/>
        </w:rPr>
        <w:t>ДосБолlike</w:t>
      </w:r>
      <w:proofErr w:type="spellEnd"/>
      <w:r w:rsidRPr="00820C37">
        <w:rPr>
          <w:sz w:val="28"/>
          <w:szCs w:val="28"/>
        </w:rPr>
        <w:t>» проведена благотворительная акция «</w:t>
      </w:r>
      <w:proofErr w:type="spellStart"/>
      <w:r w:rsidRPr="00820C37">
        <w:rPr>
          <w:sz w:val="28"/>
          <w:szCs w:val="28"/>
        </w:rPr>
        <w:t>Жақсылық</w:t>
      </w:r>
      <w:proofErr w:type="spellEnd"/>
      <w:r w:rsidRPr="00820C37">
        <w:rPr>
          <w:sz w:val="28"/>
          <w:szCs w:val="28"/>
        </w:rPr>
        <w:t xml:space="preserve"> </w:t>
      </w:r>
      <w:proofErr w:type="spellStart"/>
      <w:r w:rsidRPr="00820C37">
        <w:rPr>
          <w:sz w:val="28"/>
          <w:szCs w:val="28"/>
        </w:rPr>
        <w:t>жасайық</w:t>
      </w:r>
      <w:proofErr w:type="spellEnd"/>
      <w:r w:rsidRPr="00820C37">
        <w:rPr>
          <w:sz w:val="28"/>
          <w:szCs w:val="28"/>
        </w:rPr>
        <w:t>». В апреле-мае организована большая помощь родителями и педагогами, многодетной семье Головко, которая оказалась в тяжелой жизненной ситуации.</w:t>
      </w:r>
      <w:r w:rsidRPr="00820C37">
        <w:rPr>
          <w:color w:val="000000"/>
          <w:sz w:val="28"/>
          <w:szCs w:val="28"/>
        </w:rPr>
        <w:t xml:space="preserve"> </w:t>
      </w:r>
    </w:p>
    <w:p w14:paraId="69878803" w14:textId="77777777" w:rsidR="004158A2" w:rsidRPr="00820C37" w:rsidRDefault="004158A2" w:rsidP="004158A2">
      <w:pPr>
        <w:shd w:val="clear" w:color="auto" w:fill="FFFFFF"/>
        <w:ind w:right="566" w:firstLine="708"/>
        <w:jc w:val="both"/>
        <w:rPr>
          <w:color w:val="181818"/>
          <w:sz w:val="28"/>
          <w:szCs w:val="28"/>
        </w:rPr>
      </w:pPr>
      <w:r w:rsidRPr="00820C37">
        <w:rPr>
          <w:color w:val="000000"/>
          <w:sz w:val="28"/>
          <w:szCs w:val="28"/>
        </w:rPr>
        <w:t xml:space="preserve">В целях популяризации детского телефона доверия в детской и подростковой среде были проведены различные информационные беседы. Для ребят младшего школьного возраста проведен познавательный урок «Поговори со мной». Дети не просто слушали рассказ учителя о телефоне доверия, но и самостоятельно рассуждали о том, как они могут помочь своему другу в трудной ситуации. Так же в школе были развешаны </w:t>
      </w:r>
      <w:proofErr w:type="spellStart"/>
      <w:r w:rsidRPr="00820C37">
        <w:rPr>
          <w:color w:val="000000"/>
          <w:sz w:val="28"/>
          <w:szCs w:val="28"/>
        </w:rPr>
        <w:t>кюар</w:t>
      </w:r>
      <w:proofErr w:type="spellEnd"/>
      <w:r w:rsidRPr="00820C37">
        <w:rPr>
          <w:color w:val="000000"/>
          <w:sz w:val="28"/>
          <w:szCs w:val="28"/>
        </w:rPr>
        <w:t xml:space="preserve"> коды для учащихся, с целью предотвращения детского насилия, </w:t>
      </w:r>
      <w:proofErr w:type="spellStart"/>
      <w:r w:rsidRPr="00820C37">
        <w:rPr>
          <w:color w:val="000000"/>
          <w:sz w:val="28"/>
          <w:szCs w:val="28"/>
        </w:rPr>
        <w:t>буллинга</w:t>
      </w:r>
      <w:proofErr w:type="spellEnd"/>
      <w:r w:rsidRPr="00820C37">
        <w:rPr>
          <w:color w:val="000000"/>
          <w:sz w:val="28"/>
          <w:szCs w:val="28"/>
        </w:rPr>
        <w:t xml:space="preserve"> среди несовершеннолетних от </w:t>
      </w:r>
      <w:proofErr w:type="spellStart"/>
      <w:r w:rsidRPr="00820C37">
        <w:rPr>
          <w:color w:val="000000"/>
          <w:sz w:val="28"/>
          <w:szCs w:val="28"/>
        </w:rPr>
        <w:t>Шакеневой</w:t>
      </w:r>
      <w:proofErr w:type="spellEnd"/>
      <w:r w:rsidRPr="00820C37">
        <w:rPr>
          <w:color w:val="000000"/>
          <w:sz w:val="28"/>
          <w:szCs w:val="28"/>
        </w:rPr>
        <w:t xml:space="preserve"> С.С.</w:t>
      </w:r>
    </w:p>
    <w:p w14:paraId="500FA73B" w14:textId="77777777" w:rsidR="004158A2" w:rsidRPr="00820C37" w:rsidRDefault="004158A2" w:rsidP="004158A2">
      <w:pPr>
        <w:pStyle w:val="1"/>
        <w:spacing w:before="1"/>
        <w:jc w:val="both"/>
        <w:rPr>
          <w:rFonts w:ascii="Times New Roman" w:hAnsi="Times New Roman" w:cs="Times New Roman"/>
          <w:sz w:val="28"/>
          <w:szCs w:val="28"/>
        </w:rPr>
      </w:pPr>
      <w:r w:rsidRPr="00820C37">
        <w:rPr>
          <w:rFonts w:ascii="Times New Roman" w:hAnsi="Times New Roman" w:cs="Times New Roman"/>
          <w:sz w:val="28"/>
          <w:szCs w:val="28"/>
        </w:rPr>
        <w:t>Вывод</w:t>
      </w:r>
      <w:r w:rsidRPr="00820C37">
        <w:rPr>
          <w:rFonts w:ascii="Times New Roman" w:hAnsi="Times New Roman" w:cs="Times New Roman"/>
          <w:spacing w:val="-3"/>
          <w:sz w:val="28"/>
          <w:szCs w:val="28"/>
        </w:rPr>
        <w:t>:</w:t>
      </w:r>
    </w:p>
    <w:p w14:paraId="038F51A3" w14:textId="77777777" w:rsidR="004158A2" w:rsidRPr="00820C37" w:rsidRDefault="004158A2" w:rsidP="004158A2">
      <w:pPr>
        <w:pStyle w:val="a5"/>
        <w:spacing w:before="47" w:line="276" w:lineRule="auto"/>
        <w:ind w:right="139"/>
      </w:pPr>
      <w:r w:rsidRPr="00820C37">
        <w:t xml:space="preserve">На основании вышеперечисленного считаем удавшейся работу по взаимодействию с классными руководителями, администрацией школы и родителями. В этом учебном году есть положительная динамика в работе с социально-незащищенными семьями (многодетные </w:t>
      </w:r>
      <w:proofErr w:type="spellStart"/>
      <w:proofErr w:type="gramStart"/>
      <w:r w:rsidRPr="00820C37">
        <w:t>семьи,опекуны</w:t>
      </w:r>
      <w:proofErr w:type="spellEnd"/>
      <w:proofErr w:type="gramEnd"/>
      <w:r w:rsidRPr="00820C37">
        <w:t>).</w:t>
      </w:r>
    </w:p>
    <w:p w14:paraId="2C3B8D78" w14:textId="77777777" w:rsidR="004158A2" w:rsidRPr="00820C37" w:rsidRDefault="004158A2" w:rsidP="004158A2">
      <w:pPr>
        <w:pStyle w:val="a5"/>
        <w:spacing w:line="276" w:lineRule="auto"/>
        <w:ind w:right="143"/>
      </w:pPr>
      <w:r w:rsidRPr="00820C37">
        <w:t>В следующем году планируется продолжить работу, в тех же направлениях, продолжить вести банки данных, а также продолжить работу с многодетными семьями, с детьми, состоящими на ВШУ. Совершенствовать систему работы социального педагога.</w:t>
      </w:r>
    </w:p>
    <w:p w14:paraId="03AEF15D" w14:textId="77777777" w:rsidR="004158A2" w:rsidRPr="00820C37" w:rsidRDefault="004158A2" w:rsidP="004158A2">
      <w:pPr>
        <w:pStyle w:val="a5"/>
        <w:spacing w:line="276" w:lineRule="auto"/>
        <w:ind w:right="142"/>
      </w:pPr>
      <w:r w:rsidRPr="00820C37">
        <w:t>Своевременное оказание социальной помощи и поддержки нуждающимся в ней учащихся;</w:t>
      </w:r>
    </w:p>
    <w:p w14:paraId="696E3C2C" w14:textId="77777777" w:rsidR="004158A2" w:rsidRPr="00820C37" w:rsidRDefault="004158A2" w:rsidP="004158A2">
      <w:pPr>
        <w:pStyle w:val="a5"/>
        <w:spacing w:before="1" w:line="276" w:lineRule="auto"/>
        <w:ind w:right="143"/>
      </w:pPr>
      <w:r w:rsidRPr="00820C37">
        <w:t>Активизация работы с родителями с целью повышения воспитательного уровню семьи;</w:t>
      </w:r>
    </w:p>
    <w:p w14:paraId="72A75525" w14:textId="15DA9395" w:rsidR="004158A2" w:rsidRPr="00820C37" w:rsidRDefault="004158A2" w:rsidP="00820C37">
      <w:pPr>
        <w:pStyle w:val="11"/>
        <w:jc w:val="left"/>
        <w:rPr>
          <w:color w:val="000000"/>
          <w:szCs w:val="28"/>
        </w:rPr>
      </w:pPr>
      <w:r w:rsidRPr="00820C37">
        <w:rPr>
          <w:spacing w:val="-2"/>
        </w:rPr>
        <w:t>Внедрение</w:t>
      </w:r>
      <w:r w:rsidRPr="00820C37">
        <w:tab/>
      </w:r>
      <w:r w:rsidRPr="00820C37">
        <w:rPr>
          <w:spacing w:val="-2"/>
        </w:rPr>
        <w:t>мероприятий,</w:t>
      </w:r>
      <w:r w:rsidRPr="00820C37">
        <w:tab/>
      </w:r>
      <w:r w:rsidRPr="00820C37">
        <w:rPr>
          <w:spacing w:val="-2"/>
        </w:rPr>
        <w:t>программ</w:t>
      </w:r>
      <w:r w:rsidRPr="00820C37">
        <w:tab/>
      </w:r>
      <w:r w:rsidRPr="00820C37">
        <w:rPr>
          <w:spacing w:val="-6"/>
        </w:rPr>
        <w:t>по</w:t>
      </w:r>
      <w:r w:rsidRPr="00820C37">
        <w:tab/>
      </w:r>
      <w:r w:rsidRPr="00820C37">
        <w:rPr>
          <w:spacing w:val="-2"/>
        </w:rPr>
        <w:t xml:space="preserve">профилактике </w:t>
      </w:r>
      <w:r w:rsidRPr="00820C37">
        <w:t xml:space="preserve">правонарушений. Безнадзорности и беспризорности, направленных на правовое просвещение </w:t>
      </w:r>
      <w:proofErr w:type="spellStart"/>
      <w:r w:rsidRPr="00820C37">
        <w:t>учащ</w:t>
      </w:r>
      <w:proofErr w:type="spellEnd"/>
      <w:r w:rsidR="008C5367" w:rsidRPr="00820C37">
        <w:rPr>
          <w:lang w:val="kk-KZ"/>
        </w:rPr>
        <w:t>имис</w:t>
      </w:r>
      <w:r w:rsidR="00DD7B09" w:rsidRPr="00820C37">
        <w:rPr>
          <w:lang w:val="kk-KZ"/>
        </w:rPr>
        <w:t>я.</w:t>
      </w:r>
      <w:r w:rsidR="00820C37" w:rsidRPr="00820C37">
        <w:rPr>
          <w:szCs w:val="28"/>
          <w:lang w:val="kk-KZ"/>
        </w:rPr>
        <w:t xml:space="preserve"> </w:t>
      </w:r>
      <w:r w:rsidR="008C5367" w:rsidRPr="00820C37">
        <w:rPr>
          <w:szCs w:val="28"/>
          <w:lang w:val="kk-KZ"/>
        </w:rPr>
        <w:t>Анализ деятельности психологической службы</w:t>
      </w:r>
      <w:r w:rsidR="008C5367" w:rsidRPr="00820C37">
        <w:rPr>
          <w:b/>
          <w:bCs/>
          <w:szCs w:val="28"/>
          <w:lang w:val="kk-KZ"/>
        </w:rPr>
        <w:t xml:space="preserve"> </w:t>
      </w:r>
      <w:r w:rsidRPr="00820C37">
        <w:rPr>
          <w:b/>
          <w:bCs/>
          <w:szCs w:val="28"/>
        </w:rPr>
        <w:t xml:space="preserve"> с</w:t>
      </w:r>
      <w:r w:rsidRPr="00820C37">
        <w:rPr>
          <w:b/>
          <w:szCs w:val="28"/>
        </w:rPr>
        <w:t xml:space="preserve"> </w:t>
      </w:r>
      <w:r w:rsidRPr="00820C37">
        <w:rPr>
          <w:szCs w:val="28"/>
        </w:rPr>
        <w:t xml:space="preserve">учащимися, состоящими на внутришкольном учете и в «группе риска» строилась в соответствии с </w:t>
      </w:r>
      <w:proofErr w:type="spellStart"/>
      <w:r w:rsidRPr="00820C37">
        <w:rPr>
          <w:szCs w:val="28"/>
        </w:rPr>
        <w:t>утверждѐнным</w:t>
      </w:r>
      <w:proofErr w:type="spellEnd"/>
      <w:r w:rsidRPr="00820C37">
        <w:rPr>
          <w:szCs w:val="28"/>
        </w:rPr>
        <w:t xml:space="preserve"> годовым планом и должностными обязанностями, с </w:t>
      </w:r>
      <w:proofErr w:type="spellStart"/>
      <w:r w:rsidRPr="00820C37">
        <w:rPr>
          <w:szCs w:val="28"/>
        </w:rPr>
        <w:t>учѐтом</w:t>
      </w:r>
      <w:proofErr w:type="spellEnd"/>
      <w:r w:rsidRPr="00820C37">
        <w:rPr>
          <w:szCs w:val="28"/>
        </w:rPr>
        <w:t xml:space="preserve"> цели и задач, </w:t>
      </w:r>
      <w:proofErr w:type="spellStart"/>
      <w:r w:rsidRPr="00820C37">
        <w:rPr>
          <w:szCs w:val="28"/>
        </w:rPr>
        <w:t>определѐнных</w:t>
      </w:r>
      <w:proofErr w:type="spellEnd"/>
      <w:r w:rsidRPr="00820C37">
        <w:rPr>
          <w:szCs w:val="28"/>
        </w:rPr>
        <w:t xml:space="preserve"> планом воспитательной работы школы.</w:t>
      </w:r>
      <w:r w:rsidRPr="00820C37">
        <w:rPr>
          <w:color w:val="000000"/>
          <w:szCs w:val="28"/>
        </w:rPr>
        <w:t xml:space="preserve"> Психологическая служба осуществляет свою деятельность с целью сохранения психологического здоровья обучающихся, создания благоприятного социально-психологического климата в организации среднего образования и оказания психологической поддержки участникам образовательного процесса.</w:t>
      </w:r>
    </w:p>
    <w:p w14:paraId="187A6E12" w14:textId="77777777" w:rsidR="004158A2" w:rsidRPr="00820C37" w:rsidRDefault="004158A2" w:rsidP="004158A2">
      <w:pPr>
        <w:ind w:firstLine="708"/>
        <w:jc w:val="both"/>
        <w:rPr>
          <w:sz w:val="28"/>
          <w:szCs w:val="28"/>
        </w:rPr>
      </w:pPr>
      <w:r w:rsidRPr="00820C37">
        <w:rPr>
          <w:sz w:val="28"/>
          <w:szCs w:val="28"/>
        </w:rPr>
        <w:lastRenderedPageBreak/>
        <w:t>Реализуются все направления работы: диагностическое, коррекционно-развивающее, профилактическое, консультативное, организационно-методическое.</w:t>
      </w:r>
    </w:p>
    <w:p w14:paraId="2BDD654F" w14:textId="77777777" w:rsidR="004158A2" w:rsidRPr="00820C37" w:rsidRDefault="004158A2" w:rsidP="004158A2">
      <w:pPr>
        <w:ind w:firstLine="708"/>
        <w:jc w:val="both"/>
        <w:rPr>
          <w:sz w:val="28"/>
          <w:szCs w:val="28"/>
        </w:rPr>
      </w:pPr>
      <w:r w:rsidRPr="00820C37">
        <w:rPr>
          <w:sz w:val="28"/>
          <w:szCs w:val="28"/>
        </w:rPr>
        <w:t>На начало учебного года на внутришкольном учете состояло 15 учащихся. На конец учебного года – 19.</w:t>
      </w:r>
    </w:p>
    <w:p w14:paraId="67844716" w14:textId="77777777" w:rsidR="004158A2" w:rsidRPr="00820C37" w:rsidRDefault="004158A2" w:rsidP="004158A2">
      <w:pPr>
        <w:ind w:firstLine="708"/>
        <w:jc w:val="both"/>
        <w:rPr>
          <w:sz w:val="28"/>
          <w:szCs w:val="28"/>
        </w:rPr>
      </w:pPr>
      <w:r w:rsidRPr="00820C37">
        <w:rPr>
          <w:sz w:val="28"/>
          <w:szCs w:val="28"/>
        </w:rPr>
        <w:t>Психодиагностика</w:t>
      </w:r>
    </w:p>
    <w:p w14:paraId="58A80A75" w14:textId="77777777" w:rsidR="004158A2" w:rsidRPr="00820C37" w:rsidRDefault="004158A2" w:rsidP="004158A2">
      <w:pPr>
        <w:ind w:firstLine="708"/>
        <w:jc w:val="both"/>
        <w:rPr>
          <w:sz w:val="28"/>
          <w:szCs w:val="28"/>
        </w:rPr>
      </w:pPr>
      <w:r w:rsidRPr="00820C37">
        <w:rPr>
          <w:sz w:val="28"/>
          <w:szCs w:val="28"/>
        </w:rPr>
        <w:t>В период с сентября по октябрь была проведена психодиагностика учащихся был проведен комплекс диагностик.</w:t>
      </w:r>
    </w:p>
    <w:p w14:paraId="41A600D2" w14:textId="77777777" w:rsidR="004158A2" w:rsidRPr="00820C37" w:rsidRDefault="004158A2" w:rsidP="004158A2">
      <w:pPr>
        <w:ind w:firstLine="708"/>
        <w:jc w:val="both"/>
        <w:rPr>
          <w:sz w:val="28"/>
          <w:szCs w:val="28"/>
        </w:rPr>
      </w:pPr>
      <w:r w:rsidRPr="00820C37">
        <w:rPr>
          <w:sz w:val="28"/>
          <w:szCs w:val="28"/>
        </w:rPr>
        <w:t xml:space="preserve">С целью выявления личностных особенностей учащихся был проведен комплекс диагностик. Всего на учете ВШК состоит 15 учащихся. </w:t>
      </w:r>
    </w:p>
    <w:p w14:paraId="187A5BB9" w14:textId="77777777" w:rsidR="004158A2" w:rsidRDefault="004158A2" w:rsidP="004158A2">
      <w:pPr>
        <w:ind w:firstLine="708"/>
        <w:jc w:val="both"/>
        <w:rPr>
          <w:sz w:val="28"/>
          <w:szCs w:val="28"/>
          <w:lang w:val="kk-KZ"/>
        </w:rPr>
      </w:pPr>
      <w:r w:rsidRPr="00820C37">
        <w:rPr>
          <w:sz w:val="28"/>
          <w:szCs w:val="28"/>
        </w:rPr>
        <w:t xml:space="preserve">С целью изучения уровня тревожности: </w:t>
      </w:r>
    </w:p>
    <w:p w14:paraId="2F4B5474" w14:textId="77777777" w:rsidR="00FB7125" w:rsidRDefault="00FB7125" w:rsidP="004158A2">
      <w:pPr>
        <w:ind w:firstLine="708"/>
        <w:jc w:val="both"/>
        <w:rPr>
          <w:sz w:val="28"/>
          <w:szCs w:val="28"/>
          <w:lang w:val="kk-KZ"/>
        </w:rPr>
      </w:pPr>
    </w:p>
    <w:p w14:paraId="5C4F9AE8" w14:textId="77777777" w:rsidR="00FB7125" w:rsidRPr="00FB7125" w:rsidRDefault="00FB7125" w:rsidP="004158A2">
      <w:pPr>
        <w:ind w:firstLine="708"/>
        <w:jc w:val="both"/>
        <w:rPr>
          <w:sz w:val="28"/>
          <w:szCs w:val="28"/>
          <w:lang w:val="kk-KZ"/>
        </w:rPr>
      </w:pPr>
    </w:p>
    <w:tbl>
      <w:tblPr>
        <w:tblStyle w:val="a7"/>
        <w:tblW w:w="0" w:type="auto"/>
        <w:jc w:val="center"/>
        <w:tblLook w:val="04A0" w:firstRow="1" w:lastRow="0" w:firstColumn="1" w:lastColumn="0" w:noHBand="0" w:noVBand="1"/>
      </w:tblPr>
      <w:tblGrid>
        <w:gridCol w:w="498"/>
        <w:gridCol w:w="3192"/>
        <w:gridCol w:w="1713"/>
        <w:gridCol w:w="730"/>
      </w:tblGrid>
      <w:tr w:rsidR="004158A2" w:rsidRPr="00820C37" w14:paraId="4179AD94" w14:textId="77777777" w:rsidTr="007C23B2">
        <w:trPr>
          <w:jc w:val="center"/>
        </w:trPr>
        <w:tc>
          <w:tcPr>
            <w:tcW w:w="0" w:type="auto"/>
          </w:tcPr>
          <w:p w14:paraId="291D7D1C" w14:textId="77777777" w:rsidR="004158A2" w:rsidRPr="00820C37" w:rsidRDefault="004158A2" w:rsidP="000D664B">
            <w:pPr>
              <w:spacing w:line="276" w:lineRule="auto"/>
              <w:jc w:val="both"/>
              <w:rPr>
                <w:b/>
                <w:sz w:val="28"/>
                <w:szCs w:val="28"/>
              </w:rPr>
            </w:pPr>
            <w:r w:rsidRPr="00820C37">
              <w:rPr>
                <w:b/>
                <w:sz w:val="28"/>
                <w:szCs w:val="28"/>
              </w:rPr>
              <w:t>№</w:t>
            </w:r>
          </w:p>
        </w:tc>
        <w:tc>
          <w:tcPr>
            <w:tcW w:w="0" w:type="auto"/>
          </w:tcPr>
          <w:p w14:paraId="6B5557C9" w14:textId="77777777" w:rsidR="004158A2" w:rsidRPr="00820C37" w:rsidRDefault="004158A2" w:rsidP="000D664B">
            <w:pPr>
              <w:spacing w:line="276" w:lineRule="auto"/>
              <w:jc w:val="both"/>
              <w:rPr>
                <w:b/>
                <w:sz w:val="28"/>
                <w:szCs w:val="28"/>
              </w:rPr>
            </w:pPr>
            <w:r w:rsidRPr="00820C37">
              <w:rPr>
                <w:b/>
                <w:sz w:val="28"/>
                <w:szCs w:val="28"/>
              </w:rPr>
              <w:t>Уровень тревожности</w:t>
            </w:r>
          </w:p>
        </w:tc>
        <w:tc>
          <w:tcPr>
            <w:tcW w:w="0" w:type="auto"/>
          </w:tcPr>
          <w:p w14:paraId="4415B833" w14:textId="77777777" w:rsidR="004158A2" w:rsidRPr="00820C37" w:rsidRDefault="004158A2" w:rsidP="000D664B">
            <w:pPr>
              <w:spacing w:line="276" w:lineRule="auto"/>
              <w:jc w:val="both"/>
              <w:rPr>
                <w:b/>
                <w:sz w:val="28"/>
                <w:szCs w:val="28"/>
              </w:rPr>
            </w:pPr>
            <w:r w:rsidRPr="00820C37">
              <w:rPr>
                <w:b/>
                <w:sz w:val="28"/>
                <w:szCs w:val="28"/>
              </w:rPr>
              <w:t xml:space="preserve">Количество </w:t>
            </w:r>
          </w:p>
        </w:tc>
        <w:tc>
          <w:tcPr>
            <w:tcW w:w="0" w:type="auto"/>
          </w:tcPr>
          <w:p w14:paraId="104851E0" w14:textId="77777777" w:rsidR="004158A2" w:rsidRPr="00820C37" w:rsidRDefault="004158A2" w:rsidP="000D664B">
            <w:pPr>
              <w:spacing w:line="276" w:lineRule="auto"/>
              <w:jc w:val="both"/>
              <w:rPr>
                <w:b/>
                <w:sz w:val="28"/>
                <w:szCs w:val="28"/>
              </w:rPr>
            </w:pPr>
            <w:r w:rsidRPr="00820C37">
              <w:rPr>
                <w:b/>
                <w:sz w:val="28"/>
                <w:szCs w:val="28"/>
              </w:rPr>
              <w:t>%</w:t>
            </w:r>
          </w:p>
        </w:tc>
      </w:tr>
      <w:tr w:rsidR="004158A2" w:rsidRPr="00820C37" w14:paraId="770BAE07" w14:textId="77777777" w:rsidTr="007C23B2">
        <w:trPr>
          <w:jc w:val="center"/>
        </w:trPr>
        <w:tc>
          <w:tcPr>
            <w:tcW w:w="0" w:type="auto"/>
          </w:tcPr>
          <w:p w14:paraId="7404F13C" w14:textId="77777777" w:rsidR="004158A2" w:rsidRPr="00820C37" w:rsidRDefault="004158A2" w:rsidP="000D664B">
            <w:pPr>
              <w:spacing w:line="276" w:lineRule="auto"/>
              <w:jc w:val="both"/>
              <w:rPr>
                <w:sz w:val="28"/>
                <w:szCs w:val="28"/>
              </w:rPr>
            </w:pPr>
            <w:r w:rsidRPr="00820C37">
              <w:rPr>
                <w:sz w:val="28"/>
                <w:szCs w:val="28"/>
              </w:rPr>
              <w:t>1</w:t>
            </w:r>
          </w:p>
        </w:tc>
        <w:tc>
          <w:tcPr>
            <w:tcW w:w="0" w:type="auto"/>
          </w:tcPr>
          <w:p w14:paraId="7CA78F44" w14:textId="77777777" w:rsidR="004158A2" w:rsidRPr="00820C37" w:rsidRDefault="004158A2" w:rsidP="000D664B">
            <w:pPr>
              <w:spacing w:line="276" w:lineRule="auto"/>
              <w:jc w:val="both"/>
              <w:rPr>
                <w:sz w:val="28"/>
                <w:szCs w:val="28"/>
              </w:rPr>
            </w:pPr>
            <w:r w:rsidRPr="00820C37">
              <w:rPr>
                <w:sz w:val="28"/>
                <w:szCs w:val="28"/>
              </w:rPr>
              <w:t>Низкий</w:t>
            </w:r>
          </w:p>
        </w:tc>
        <w:tc>
          <w:tcPr>
            <w:tcW w:w="0" w:type="auto"/>
          </w:tcPr>
          <w:p w14:paraId="4330294D" w14:textId="77777777" w:rsidR="004158A2" w:rsidRPr="00820C37" w:rsidRDefault="004158A2" w:rsidP="000D664B">
            <w:pPr>
              <w:spacing w:line="276" w:lineRule="auto"/>
              <w:jc w:val="both"/>
              <w:rPr>
                <w:sz w:val="28"/>
                <w:szCs w:val="28"/>
              </w:rPr>
            </w:pPr>
            <w:r w:rsidRPr="00820C37">
              <w:rPr>
                <w:sz w:val="28"/>
                <w:szCs w:val="28"/>
              </w:rPr>
              <w:t>11</w:t>
            </w:r>
          </w:p>
        </w:tc>
        <w:tc>
          <w:tcPr>
            <w:tcW w:w="0" w:type="auto"/>
          </w:tcPr>
          <w:p w14:paraId="29AD43B8" w14:textId="77777777" w:rsidR="004158A2" w:rsidRPr="00820C37" w:rsidRDefault="004158A2" w:rsidP="000D664B">
            <w:pPr>
              <w:spacing w:line="276" w:lineRule="auto"/>
              <w:jc w:val="both"/>
              <w:rPr>
                <w:sz w:val="28"/>
                <w:szCs w:val="28"/>
              </w:rPr>
            </w:pPr>
            <w:r w:rsidRPr="00820C37">
              <w:rPr>
                <w:sz w:val="28"/>
                <w:szCs w:val="28"/>
              </w:rPr>
              <w:t>73%</w:t>
            </w:r>
          </w:p>
        </w:tc>
      </w:tr>
      <w:tr w:rsidR="004158A2" w:rsidRPr="00820C37" w14:paraId="6EC16A41" w14:textId="77777777" w:rsidTr="007C23B2">
        <w:trPr>
          <w:jc w:val="center"/>
        </w:trPr>
        <w:tc>
          <w:tcPr>
            <w:tcW w:w="0" w:type="auto"/>
          </w:tcPr>
          <w:p w14:paraId="162027A0" w14:textId="77777777" w:rsidR="004158A2" w:rsidRPr="00820C37" w:rsidRDefault="004158A2" w:rsidP="000D664B">
            <w:pPr>
              <w:spacing w:line="276" w:lineRule="auto"/>
              <w:jc w:val="both"/>
              <w:rPr>
                <w:sz w:val="28"/>
                <w:szCs w:val="28"/>
              </w:rPr>
            </w:pPr>
            <w:r w:rsidRPr="00820C37">
              <w:rPr>
                <w:sz w:val="28"/>
                <w:szCs w:val="28"/>
              </w:rPr>
              <w:t>2</w:t>
            </w:r>
          </w:p>
        </w:tc>
        <w:tc>
          <w:tcPr>
            <w:tcW w:w="0" w:type="auto"/>
          </w:tcPr>
          <w:p w14:paraId="6A9CD9F2" w14:textId="77777777" w:rsidR="004158A2" w:rsidRPr="00820C37" w:rsidRDefault="004158A2" w:rsidP="000D664B">
            <w:pPr>
              <w:spacing w:line="276" w:lineRule="auto"/>
              <w:jc w:val="both"/>
              <w:rPr>
                <w:sz w:val="28"/>
                <w:szCs w:val="28"/>
              </w:rPr>
            </w:pPr>
            <w:r w:rsidRPr="00820C37">
              <w:rPr>
                <w:sz w:val="28"/>
                <w:szCs w:val="28"/>
              </w:rPr>
              <w:t>Повышенный</w:t>
            </w:r>
          </w:p>
        </w:tc>
        <w:tc>
          <w:tcPr>
            <w:tcW w:w="0" w:type="auto"/>
          </w:tcPr>
          <w:p w14:paraId="1E621B4B" w14:textId="77777777" w:rsidR="004158A2" w:rsidRPr="00820C37" w:rsidRDefault="004158A2" w:rsidP="000D664B">
            <w:pPr>
              <w:spacing w:line="276" w:lineRule="auto"/>
              <w:jc w:val="both"/>
              <w:rPr>
                <w:sz w:val="28"/>
                <w:szCs w:val="28"/>
              </w:rPr>
            </w:pPr>
            <w:r w:rsidRPr="00820C37">
              <w:rPr>
                <w:sz w:val="28"/>
                <w:szCs w:val="28"/>
              </w:rPr>
              <w:t>2</w:t>
            </w:r>
          </w:p>
        </w:tc>
        <w:tc>
          <w:tcPr>
            <w:tcW w:w="0" w:type="auto"/>
          </w:tcPr>
          <w:p w14:paraId="34BDC1D2" w14:textId="77777777" w:rsidR="004158A2" w:rsidRPr="00820C37" w:rsidRDefault="004158A2" w:rsidP="000D664B">
            <w:pPr>
              <w:spacing w:line="276" w:lineRule="auto"/>
              <w:jc w:val="both"/>
              <w:rPr>
                <w:sz w:val="28"/>
                <w:szCs w:val="28"/>
              </w:rPr>
            </w:pPr>
            <w:r w:rsidRPr="00820C37">
              <w:rPr>
                <w:sz w:val="28"/>
                <w:szCs w:val="28"/>
              </w:rPr>
              <w:t>13%</w:t>
            </w:r>
          </w:p>
        </w:tc>
      </w:tr>
      <w:tr w:rsidR="004158A2" w:rsidRPr="00820C37" w14:paraId="7ECF65E9" w14:textId="77777777" w:rsidTr="007C23B2">
        <w:trPr>
          <w:jc w:val="center"/>
        </w:trPr>
        <w:tc>
          <w:tcPr>
            <w:tcW w:w="0" w:type="auto"/>
          </w:tcPr>
          <w:p w14:paraId="0D163F12" w14:textId="77777777" w:rsidR="004158A2" w:rsidRPr="00820C37" w:rsidRDefault="004158A2" w:rsidP="000D664B">
            <w:pPr>
              <w:spacing w:line="276" w:lineRule="auto"/>
              <w:jc w:val="both"/>
              <w:rPr>
                <w:sz w:val="28"/>
                <w:szCs w:val="28"/>
              </w:rPr>
            </w:pPr>
            <w:r w:rsidRPr="00820C37">
              <w:rPr>
                <w:sz w:val="28"/>
                <w:szCs w:val="28"/>
              </w:rPr>
              <w:t>3</w:t>
            </w:r>
          </w:p>
        </w:tc>
        <w:tc>
          <w:tcPr>
            <w:tcW w:w="0" w:type="auto"/>
          </w:tcPr>
          <w:p w14:paraId="297E47F8" w14:textId="77777777" w:rsidR="004158A2" w:rsidRPr="00820C37" w:rsidRDefault="004158A2" w:rsidP="000D664B">
            <w:pPr>
              <w:spacing w:line="276" w:lineRule="auto"/>
              <w:jc w:val="both"/>
              <w:rPr>
                <w:sz w:val="28"/>
                <w:szCs w:val="28"/>
              </w:rPr>
            </w:pPr>
            <w:r w:rsidRPr="00820C37">
              <w:rPr>
                <w:sz w:val="28"/>
                <w:szCs w:val="28"/>
              </w:rPr>
              <w:t>Высокий</w:t>
            </w:r>
          </w:p>
        </w:tc>
        <w:tc>
          <w:tcPr>
            <w:tcW w:w="0" w:type="auto"/>
          </w:tcPr>
          <w:p w14:paraId="6C9BB1EF" w14:textId="77777777" w:rsidR="004158A2" w:rsidRPr="00820C37" w:rsidRDefault="004158A2" w:rsidP="000D664B">
            <w:pPr>
              <w:spacing w:line="276" w:lineRule="auto"/>
              <w:jc w:val="both"/>
              <w:rPr>
                <w:sz w:val="28"/>
                <w:szCs w:val="28"/>
              </w:rPr>
            </w:pPr>
            <w:r w:rsidRPr="00820C37">
              <w:rPr>
                <w:sz w:val="28"/>
                <w:szCs w:val="28"/>
              </w:rPr>
              <w:t>0</w:t>
            </w:r>
          </w:p>
        </w:tc>
        <w:tc>
          <w:tcPr>
            <w:tcW w:w="0" w:type="auto"/>
          </w:tcPr>
          <w:p w14:paraId="2C060A8C" w14:textId="77777777" w:rsidR="004158A2" w:rsidRPr="00820C37" w:rsidRDefault="004158A2" w:rsidP="000D664B">
            <w:pPr>
              <w:spacing w:line="276" w:lineRule="auto"/>
              <w:jc w:val="both"/>
              <w:rPr>
                <w:sz w:val="28"/>
                <w:szCs w:val="28"/>
              </w:rPr>
            </w:pPr>
            <w:r w:rsidRPr="00820C37">
              <w:rPr>
                <w:sz w:val="28"/>
                <w:szCs w:val="28"/>
              </w:rPr>
              <w:t>0%</w:t>
            </w:r>
          </w:p>
        </w:tc>
      </w:tr>
      <w:tr w:rsidR="004158A2" w:rsidRPr="00820C37" w14:paraId="5AA6CBF9" w14:textId="77777777" w:rsidTr="007C23B2">
        <w:trPr>
          <w:jc w:val="center"/>
        </w:trPr>
        <w:tc>
          <w:tcPr>
            <w:tcW w:w="0" w:type="auto"/>
          </w:tcPr>
          <w:p w14:paraId="75859FAA" w14:textId="77777777" w:rsidR="004158A2" w:rsidRPr="00820C37" w:rsidRDefault="004158A2" w:rsidP="000D664B">
            <w:pPr>
              <w:spacing w:line="276" w:lineRule="auto"/>
              <w:jc w:val="both"/>
              <w:rPr>
                <w:sz w:val="28"/>
                <w:szCs w:val="28"/>
              </w:rPr>
            </w:pPr>
            <w:r w:rsidRPr="00820C37">
              <w:rPr>
                <w:sz w:val="28"/>
                <w:szCs w:val="28"/>
              </w:rPr>
              <w:t>4</w:t>
            </w:r>
          </w:p>
        </w:tc>
        <w:tc>
          <w:tcPr>
            <w:tcW w:w="0" w:type="auto"/>
          </w:tcPr>
          <w:p w14:paraId="224B3F0F" w14:textId="77777777" w:rsidR="004158A2" w:rsidRPr="00820C37" w:rsidRDefault="004158A2" w:rsidP="000D664B">
            <w:pPr>
              <w:spacing w:line="276" w:lineRule="auto"/>
              <w:jc w:val="both"/>
              <w:rPr>
                <w:sz w:val="28"/>
                <w:szCs w:val="28"/>
              </w:rPr>
            </w:pPr>
            <w:r w:rsidRPr="00820C37">
              <w:rPr>
                <w:sz w:val="28"/>
                <w:szCs w:val="28"/>
              </w:rPr>
              <w:t>Чрезмерное спокойствие</w:t>
            </w:r>
          </w:p>
        </w:tc>
        <w:tc>
          <w:tcPr>
            <w:tcW w:w="0" w:type="auto"/>
          </w:tcPr>
          <w:p w14:paraId="3BBEF77E" w14:textId="77777777" w:rsidR="004158A2" w:rsidRPr="00820C37" w:rsidRDefault="004158A2" w:rsidP="000D664B">
            <w:pPr>
              <w:spacing w:line="276" w:lineRule="auto"/>
              <w:jc w:val="both"/>
              <w:rPr>
                <w:sz w:val="28"/>
                <w:szCs w:val="28"/>
              </w:rPr>
            </w:pPr>
            <w:r w:rsidRPr="00820C37">
              <w:rPr>
                <w:sz w:val="28"/>
                <w:szCs w:val="28"/>
              </w:rPr>
              <w:t>2</w:t>
            </w:r>
          </w:p>
        </w:tc>
        <w:tc>
          <w:tcPr>
            <w:tcW w:w="0" w:type="auto"/>
          </w:tcPr>
          <w:p w14:paraId="28297CD5" w14:textId="77777777" w:rsidR="004158A2" w:rsidRPr="00820C37" w:rsidRDefault="004158A2" w:rsidP="000D664B">
            <w:pPr>
              <w:spacing w:line="276" w:lineRule="auto"/>
              <w:jc w:val="both"/>
              <w:rPr>
                <w:sz w:val="28"/>
                <w:szCs w:val="28"/>
              </w:rPr>
            </w:pPr>
            <w:r w:rsidRPr="00820C37">
              <w:rPr>
                <w:sz w:val="28"/>
                <w:szCs w:val="28"/>
              </w:rPr>
              <w:t>13%</w:t>
            </w:r>
          </w:p>
        </w:tc>
      </w:tr>
    </w:tbl>
    <w:p w14:paraId="4BEBEC11" w14:textId="77777777" w:rsidR="004158A2" w:rsidRPr="00820C37" w:rsidRDefault="004158A2" w:rsidP="004158A2">
      <w:pPr>
        <w:ind w:firstLine="720"/>
        <w:jc w:val="both"/>
        <w:rPr>
          <w:sz w:val="28"/>
          <w:szCs w:val="28"/>
        </w:rPr>
      </w:pPr>
      <w:r w:rsidRPr="00820C37">
        <w:rPr>
          <w:sz w:val="28"/>
          <w:szCs w:val="28"/>
        </w:rPr>
        <w:t xml:space="preserve">С целью изучения уровня самооценки была проведена диагностика с помощью методики Лонга. </w:t>
      </w:r>
    </w:p>
    <w:tbl>
      <w:tblPr>
        <w:tblStyle w:val="a7"/>
        <w:tblW w:w="0" w:type="auto"/>
        <w:jc w:val="center"/>
        <w:tblLook w:val="04A0" w:firstRow="1" w:lastRow="0" w:firstColumn="1" w:lastColumn="0" w:noHBand="0" w:noVBand="1"/>
      </w:tblPr>
      <w:tblGrid>
        <w:gridCol w:w="498"/>
        <w:gridCol w:w="2877"/>
        <w:gridCol w:w="1713"/>
        <w:gridCol w:w="1003"/>
      </w:tblGrid>
      <w:tr w:rsidR="004158A2" w:rsidRPr="00820C37" w14:paraId="3A866BE7" w14:textId="77777777" w:rsidTr="00B710B4">
        <w:trPr>
          <w:jc w:val="center"/>
        </w:trPr>
        <w:tc>
          <w:tcPr>
            <w:tcW w:w="0" w:type="auto"/>
          </w:tcPr>
          <w:p w14:paraId="34CC357F" w14:textId="77777777" w:rsidR="004158A2" w:rsidRPr="00820C37" w:rsidRDefault="004158A2" w:rsidP="000D664B">
            <w:pPr>
              <w:spacing w:line="276" w:lineRule="auto"/>
              <w:jc w:val="both"/>
              <w:rPr>
                <w:b/>
                <w:sz w:val="28"/>
                <w:szCs w:val="28"/>
              </w:rPr>
            </w:pPr>
            <w:r w:rsidRPr="00820C37">
              <w:rPr>
                <w:b/>
                <w:sz w:val="28"/>
                <w:szCs w:val="28"/>
              </w:rPr>
              <w:t>№</w:t>
            </w:r>
          </w:p>
        </w:tc>
        <w:tc>
          <w:tcPr>
            <w:tcW w:w="0" w:type="auto"/>
          </w:tcPr>
          <w:p w14:paraId="192D2381" w14:textId="77777777" w:rsidR="004158A2" w:rsidRPr="00820C37" w:rsidRDefault="004158A2" w:rsidP="000D664B">
            <w:pPr>
              <w:spacing w:line="276" w:lineRule="auto"/>
              <w:jc w:val="both"/>
              <w:rPr>
                <w:b/>
                <w:sz w:val="28"/>
                <w:szCs w:val="28"/>
              </w:rPr>
            </w:pPr>
            <w:r w:rsidRPr="00820C37">
              <w:rPr>
                <w:b/>
                <w:sz w:val="28"/>
                <w:szCs w:val="28"/>
              </w:rPr>
              <w:t>Уровень самооценки</w:t>
            </w:r>
          </w:p>
        </w:tc>
        <w:tc>
          <w:tcPr>
            <w:tcW w:w="0" w:type="auto"/>
          </w:tcPr>
          <w:p w14:paraId="73B7C196" w14:textId="77777777" w:rsidR="004158A2" w:rsidRPr="00820C37" w:rsidRDefault="004158A2" w:rsidP="000D664B">
            <w:pPr>
              <w:spacing w:line="276" w:lineRule="auto"/>
              <w:jc w:val="both"/>
              <w:rPr>
                <w:b/>
                <w:sz w:val="28"/>
                <w:szCs w:val="28"/>
              </w:rPr>
            </w:pPr>
            <w:r w:rsidRPr="00820C37">
              <w:rPr>
                <w:b/>
                <w:sz w:val="28"/>
                <w:szCs w:val="28"/>
              </w:rPr>
              <w:t xml:space="preserve">Количество </w:t>
            </w:r>
          </w:p>
        </w:tc>
        <w:tc>
          <w:tcPr>
            <w:tcW w:w="1003" w:type="dxa"/>
          </w:tcPr>
          <w:p w14:paraId="6B8A7A65" w14:textId="77777777" w:rsidR="004158A2" w:rsidRPr="00820C37" w:rsidRDefault="004158A2" w:rsidP="000D664B">
            <w:pPr>
              <w:spacing w:line="276" w:lineRule="auto"/>
              <w:jc w:val="both"/>
              <w:rPr>
                <w:b/>
                <w:sz w:val="28"/>
                <w:szCs w:val="28"/>
              </w:rPr>
            </w:pPr>
            <w:r w:rsidRPr="00820C37">
              <w:rPr>
                <w:b/>
                <w:sz w:val="28"/>
                <w:szCs w:val="28"/>
              </w:rPr>
              <w:t>%</w:t>
            </w:r>
          </w:p>
        </w:tc>
      </w:tr>
      <w:tr w:rsidR="004158A2" w:rsidRPr="00820C37" w14:paraId="7905D39A" w14:textId="77777777" w:rsidTr="00B710B4">
        <w:trPr>
          <w:jc w:val="center"/>
        </w:trPr>
        <w:tc>
          <w:tcPr>
            <w:tcW w:w="0" w:type="auto"/>
          </w:tcPr>
          <w:p w14:paraId="51E65675" w14:textId="77777777" w:rsidR="004158A2" w:rsidRPr="00820C37" w:rsidRDefault="004158A2" w:rsidP="000D664B">
            <w:pPr>
              <w:spacing w:line="276" w:lineRule="auto"/>
              <w:jc w:val="both"/>
              <w:rPr>
                <w:sz w:val="28"/>
                <w:szCs w:val="28"/>
              </w:rPr>
            </w:pPr>
            <w:r w:rsidRPr="00820C37">
              <w:rPr>
                <w:sz w:val="28"/>
                <w:szCs w:val="28"/>
              </w:rPr>
              <w:t>1</w:t>
            </w:r>
          </w:p>
        </w:tc>
        <w:tc>
          <w:tcPr>
            <w:tcW w:w="0" w:type="auto"/>
          </w:tcPr>
          <w:p w14:paraId="0C8FA2AB" w14:textId="77777777" w:rsidR="004158A2" w:rsidRPr="00820C37" w:rsidRDefault="004158A2" w:rsidP="000D664B">
            <w:pPr>
              <w:spacing w:line="276" w:lineRule="auto"/>
              <w:jc w:val="both"/>
              <w:rPr>
                <w:sz w:val="28"/>
                <w:szCs w:val="28"/>
              </w:rPr>
            </w:pPr>
            <w:r w:rsidRPr="00820C37">
              <w:rPr>
                <w:sz w:val="28"/>
                <w:szCs w:val="28"/>
              </w:rPr>
              <w:t>Заниженный</w:t>
            </w:r>
          </w:p>
        </w:tc>
        <w:tc>
          <w:tcPr>
            <w:tcW w:w="0" w:type="auto"/>
          </w:tcPr>
          <w:p w14:paraId="7D603DA1" w14:textId="77777777" w:rsidR="004158A2" w:rsidRPr="00820C37" w:rsidRDefault="004158A2" w:rsidP="000D664B">
            <w:pPr>
              <w:spacing w:line="276" w:lineRule="auto"/>
              <w:jc w:val="both"/>
              <w:rPr>
                <w:sz w:val="28"/>
                <w:szCs w:val="28"/>
              </w:rPr>
            </w:pPr>
            <w:r w:rsidRPr="00820C37">
              <w:rPr>
                <w:sz w:val="28"/>
                <w:szCs w:val="28"/>
              </w:rPr>
              <w:t>0</w:t>
            </w:r>
          </w:p>
        </w:tc>
        <w:tc>
          <w:tcPr>
            <w:tcW w:w="1003" w:type="dxa"/>
          </w:tcPr>
          <w:p w14:paraId="70293C93" w14:textId="77777777" w:rsidR="004158A2" w:rsidRPr="00820C37" w:rsidRDefault="004158A2" w:rsidP="000D664B">
            <w:pPr>
              <w:spacing w:line="276" w:lineRule="auto"/>
              <w:jc w:val="both"/>
              <w:rPr>
                <w:sz w:val="28"/>
                <w:szCs w:val="28"/>
              </w:rPr>
            </w:pPr>
            <w:r w:rsidRPr="00820C37">
              <w:rPr>
                <w:sz w:val="28"/>
                <w:szCs w:val="28"/>
              </w:rPr>
              <w:t>0%</w:t>
            </w:r>
          </w:p>
        </w:tc>
      </w:tr>
      <w:tr w:rsidR="004158A2" w:rsidRPr="00820C37" w14:paraId="55B440F6" w14:textId="77777777" w:rsidTr="00B710B4">
        <w:trPr>
          <w:jc w:val="center"/>
        </w:trPr>
        <w:tc>
          <w:tcPr>
            <w:tcW w:w="0" w:type="auto"/>
          </w:tcPr>
          <w:p w14:paraId="6F93B30E" w14:textId="77777777" w:rsidR="004158A2" w:rsidRPr="00820C37" w:rsidRDefault="004158A2" w:rsidP="000D664B">
            <w:pPr>
              <w:spacing w:line="276" w:lineRule="auto"/>
              <w:jc w:val="both"/>
              <w:rPr>
                <w:sz w:val="28"/>
                <w:szCs w:val="28"/>
              </w:rPr>
            </w:pPr>
            <w:r w:rsidRPr="00820C37">
              <w:rPr>
                <w:sz w:val="28"/>
                <w:szCs w:val="28"/>
              </w:rPr>
              <w:t>2</w:t>
            </w:r>
          </w:p>
        </w:tc>
        <w:tc>
          <w:tcPr>
            <w:tcW w:w="0" w:type="auto"/>
          </w:tcPr>
          <w:p w14:paraId="10490086" w14:textId="77777777" w:rsidR="004158A2" w:rsidRPr="00820C37" w:rsidRDefault="004158A2" w:rsidP="000D664B">
            <w:pPr>
              <w:spacing w:line="276" w:lineRule="auto"/>
              <w:jc w:val="both"/>
              <w:rPr>
                <w:sz w:val="28"/>
                <w:szCs w:val="28"/>
              </w:rPr>
            </w:pPr>
            <w:r w:rsidRPr="00820C37">
              <w:rPr>
                <w:sz w:val="28"/>
                <w:szCs w:val="28"/>
              </w:rPr>
              <w:t>Адекватный</w:t>
            </w:r>
          </w:p>
        </w:tc>
        <w:tc>
          <w:tcPr>
            <w:tcW w:w="0" w:type="auto"/>
          </w:tcPr>
          <w:p w14:paraId="5BA5BF76" w14:textId="77777777" w:rsidR="004158A2" w:rsidRPr="00820C37" w:rsidRDefault="004158A2" w:rsidP="000D664B">
            <w:pPr>
              <w:spacing w:line="276" w:lineRule="auto"/>
              <w:jc w:val="both"/>
              <w:rPr>
                <w:sz w:val="28"/>
                <w:szCs w:val="28"/>
              </w:rPr>
            </w:pPr>
            <w:r w:rsidRPr="00820C37">
              <w:rPr>
                <w:sz w:val="28"/>
                <w:szCs w:val="28"/>
              </w:rPr>
              <w:t>14</w:t>
            </w:r>
          </w:p>
        </w:tc>
        <w:tc>
          <w:tcPr>
            <w:tcW w:w="1003" w:type="dxa"/>
          </w:tcPr>
          <w:p w14:paraId="00AF0736" w14:textId="77777777" w:rsidR="004158A2" w:rsidRPr="00820C37" w:rsidRDefault="004158A2" w:rsidP="000D664B">
            <w:pPr>
              <w:spacing w:line="276" w:lineRule="auto"/>
              <w:jc w:val="both"/>
              <w:rPr>
                <w:sz w:val="28"/>
                <w:szCs w:val="28"/>
              </w:rPr>
            </w:pPr>
            <w:r w:rsidRPr="00820C37">
              <w:rPr>
                <w:sz w:val="28"/>
                <w:szCs w:val="28"/>
              </w:rPr>
              <w:t>93%</w:t>
            </w:r>
          </w:p>
        </w:tc>
      </w:tr>
      <w:tr w:rsidR="004158A2" w:rsidRPr="00820C37" w14:paraId="78D2647F" w14:textId="77777777" w:rsidTr="00B710B4">
        <w:trPr>
          <w:jc w:val="center"/>
        </w:trPr>
        <w:tc>
          <w:tcPr>
            <w:tcW w:w="0" w:type="auto"/>
          </w:tcPr>
          <w:p w14:paraId="7F2D0CDC" w14:textId="77777777" w:rsidR="004158A2" w:rsidRPr="00820C37" w:rsidRDefault="004158A2" w:rsidP="000D664B">
            <w:pPr>
              <w:spacing w:line="276" w:lineRule="auto"/>
              <w:jc w:val="both"/>
              <w:rPr>
                <w:sz w:val="28"/>
                <w:szCs w:val="28"/>
              </w:rPr>
            </w:pPr>
            <w:r w:rsidRPr="00820C37">
              <w:rPr>
                <w:sz w:val="28"/>
                <w:szCs w:val="28"/>
              </w:rPr>
              <w:t>3</w:t>
            </w:r>
          </w:p>
        </w:tc>
        <w:tc>
          <w:tcPr>
            <w:tcW w:w="0" w:type="auto"/>
          </w:tcPr>
          <w:p w14:paraId="7E534403" w14:textId="77777777" w:rsidR="004158A2" w:rsidRPr="00820C37" w:rsidRDefault="004158A2" w:rsidP="000D664B">
            <w:pPr>
              <w:spacing w:line="276" w:lineRule="auto"/>
              <w:jc w:val="both"/>
              <w:rPr>
                <w:sz w:val="28"/>
                <w:szCs w:val="28"/>
              </w:rPr>
            </w:pPr>
            <w:r w:rsidRPr="00820C37">
              <w:rPr>
                <w:sz w:val="28"/>
                <w:szCs w:val="28"/>
              </w:rPr>
              <w:t>Завышенный</w:t>
            </w:r>
          </w:p>
        </w:tc>
        <w:tc>
          <w:tcPr>
            <w:tcW w:w="0" w:type="auto"/>
          </w:tcPr>
          <w:p w14:paraId="5B651D1A" w14:textId="77777777" w:rsidR="004158A2" w:rsidRPr="00820C37" w:rsidRDefault="004158A2" w:rsidP="000D664B">
            <w:pPr>
              <w:spacing w:line="276" w:lineRule="auto"/>
              <w:jc w:val="both"/>
              <w:rPr>
                <w:sz w:val="28"/>
                <w:szCs w:val="28"/>
              </w:rPr>
            </w:pPr>
            <w:r w:rsidRPr="00820C37">
              <w:rPr>
                <w:sz w:val="28"/>
                <w:szCs w:val="28"/>
              </w:rPr>
              <w:t>1</w:t>
            </w:r>
          </w:p>
        </w:tc>
        <w:tc>
          <w:tcPr>
            <w:tcW w:w="1003" w:type="dxa"/>
          </w:tcPr>
          <w:p w14:paraId="511A4B95" w14:textId="77777777" w:rsidR="004158A2" w:rsidRPr="00820C37" w:rsidRDefault="004158A2" w:rsidP="000D664B">
            <w:pPr>
              <w:spacing w:line="276" w:lineRule="auto"/>
              <w:jc w:val="both"/>
              <w:rPr>
                <w:sz w:val="28"/>
                <w:szCs w:val="28"/>
              </w:rPr>
            </w:pPr>
            <w:r w:rsidRPr="00820C37">
              <w:rPr>
                <w:sz w:val="28"/>
                <w:szCs w:val="28"/>
              </w:rPr>
              <w:t>7%</w:t>
            </w:r>
          </w:p>
        </w:tc>
      </w:tr>
    </w:tbl>
    <w:p w14:paraId="3A666661" w14:textId="77777777" w:rsidR="004158A2" w:rsidRPr="00820C37" w:rsidRDefault="004158A2" w:rsidP="004158A2">
      <w:pPr>
        <w:ind w:firstLine="720"/>
        <w:jc w:val="both"/>
        <w:rPr>
          <w:sz w:val="28"/>
          <w:szCs w:val="28"/>
        </w:rPr>
      </w:pPr>
      <w:r w:rsidRPr="00820C37">
        <w:rPr>
          <w:sz w:val="28"/>
          <w:szCs w:val="28"/>
        </w:rPr>
        <w:t>С целью изучения уровня агрессии учащихся, достигших 14-летнего возраста, была проведена диагностика по методике Басса-</w:t>
      </w:r>
      <w:proofErr w:type="spellStart"/>
      <w:r w:rsidRPr="00820C37">
        <w:rPr>
          <w:sz w:val="28"/>
          <w:szCs w:val="28"/>
        </w:rPr>
        <w:t>Дарки</w:t>
      </w:r>
      <w:proofErr w:type="spellEnd"/>
      <w:r w:rsidRPr="00820C37">
        <w:rPr>
          <w:sz w:val="28"/>
          <w:szCs w:val="28"/>
        </w:rPr>
        <w:t>. Всего 8 учащихся.</w:t>
      </w:r>
    </w:p>
    <w:tbl>
      <w:tblPr>
        <w:tblStyle w:val="a7"/>
        <w:tblW w:w="0" w:type="auto"/>
        <w:jc w:val="center"/>
        <w:tblLook w:val="04A0" w:firstRow="1" w:lastRow="0" w:firstColumn="1" w:lastColumn="0" w:noHBand="0" w:noVBand="1"/>
      </w:tblPr>
      <w:tblGrid>
        <w:gridCol w:w="498"/>
        <w:gridCol w:w="2336"/>
        <w:gridCol w:w="1713"/>
        <w:gridCol w:w="1118"/>
      </w:tblGrid>
      <w:tr w:rsidR="004158A2" w:rsidRPr="00820C37" w14:paraId="60393261" w14:textId="77777777" w:rsidTr="00B710B4">
        <w:trPr>
          <w:jc w:val="center"/>
        </w:trPr>
        <w:tc>
          <w:tcPr>
            <w:tcW w:w="0" w:type="auto"/>
          </w:tcPr>
          <w:p w14:paraId="05727607" w14:textId="77777777" w:rsidR="004158A2" w:rsidRPr="00820C37" w:rsidRDefault="004158A2" w:rsidP="000D664B">
            <w:pPr>
              <w:spacing w:line="276" w:lineRule="auto"/>
              <w:jc w:val="both"/>
              <w:rPr>
                <w:b/>
                <w:sz w:val="28"/>
                <w:szCs w:val="28"/>
              </w:rPr>
            </w:pPr>
            <w:r w:rsidRPr="00820C37">
              <w:rPr>
                <w:b/>
                <w:sz w:val="28"/>
                <w:szCs w:val="28"/>
              </w:rPr>
              <w:t>№</w:t>
            </w:r>
          </w:p>
        </w:tc>
        <w:tc>
          <w:tcPr>
            <w:tcW w:w="0" w:type="auto"/>
          </w:tcPr>
          <w:p w14:paraId="13269568" w14:textId="77777777" w:rsidR="004158A2" w:rsidRPr="00820C37" w:rsidRDefault="004158A2" w:rsidP="000D664B">
            <w:pPr>
              <w:spacing w:line="276" w:lineRule="auto"/>
              <w:jc w:val="both"/>
              <w:rPr>
                <w:b/>
                <w:sz w:val="28"/>
                <w:szCs w:val="28"/>
              </w:rPr>
            </w:pPr>
            <w:r w:rsidRPr="00820C37">
              <w:rPr>
                <w:b/>
                <w:sz w:val="28"/>
                <w:szCs w:val="28"/>
              </w:rPr>
              <w:t>Индекс агрессии</w:t>
            </w:r>
          </w:p>
        </w:tc>
        <w:tc>
          <w:tcPr>
            <w:tcW w:w="0" w:type="auto"/>
          </w:tcPr>
          <w:p w14:paraId="4A3E665C" w14:textId="77777777" w:rsidR="004158A2" w:rsidRPr="00820C37" w:rsidRDefault="004158A2" w:rsidP="000D664B">
            <w:pPr>
              <w:spacing w:line="276" w:lineRule="auto"/>
              <w:jc w:val="both"/>
              <w:rPr>
                <w:b/>
                <w:sz w:val="28"/>
                <w:szCs w:val="28"/>
              </w:rPr>
            </w:pPr>
            <w:r w:rsidRPr="00820C37">
              <w:rPr>
                <w:b/>
                <w:sz w:val="28"/>
                <w:szCs w:val="28"/>
              </w:rPr>
              <w:t xml:space="preserve">Количество </w:t>
            </w:r>
          </w:p>
        </w:tc>
        <w:tc>
          <w:tcPr>
            <w:tcW w:w="1118" w:type="dxa"/>
          </w:tcPr>
          <w:p w14:paraId="56E9BE5F" w14:textId="77777777" w:rsidR="004158A2" w:rsidRPr="00820C37" w:rsidRDefault="004158A2" w:rsidP="000D664B">
            <w:pPr>
              <w:spacing w:line="276" w:lineRule="auto"/>
              <w:jc w:val="both"/>
              <w:rPr>
                <w:b/>
                <w:sz w:val="28"/>
                <w:szCs w:val="28"/>
              </w:rPr>
            </w:pPr>
            <w:r w:rsidRPr="00820C37">
              <w:rPr>
                <w:b/>
                <w:sz w:val="28"/>
                <w:szCs w:val="28"/>
              </w:rPr>
              <w:t>%</w:t>
            </w:r>
          </w:p>
        </w:tc>
      </w:tr>
      <w:tr w:rsidR="004158A2" w:rsidRPr="00820C37" w14:paraId="27AA22D2" w14:textId="77777777" w:rsidTr="00B710B4">
        <w:trPr>
          <w:jc w:val="center"/>
        </w:trPr>
        <w:tc>
          <w:tcPr>
            <w:tcW w:w="0" w:type="auto"/>
          </w:tcPr>
          <w:p w14:paraId="0D4E9459" w14:textId="77777777" w:rsidR="004158A2" w:rsidRPr="00820C37" w:rsidRDefault="004158A2" w:rsidP="000D664B">
            <w:pPr>
              <w:spacing w:line="276" w:lineRule="auto"/>
              <w:jc w:val="both"/>
              <w:rPr>
                <w:sz w:val="28"/>
                <w:szCs w:val="28"/>
              </w:rPr>
            </w:pPr>
            <w:r w:rsidRPr="00820C37">
              <w:rPr>
                <w:sz w:val="28"/>
                <w:szCs w:val="28"/>
              </w:rPr>
              <w:t>1</w:t>
            </w:r>
          </w:p>
        </w:tc>
        <w:tc>
          <w:tcPr>
            <w:tcW w:w="0" w:type="auto"/>
          </w:tcPr>
          <w:p w14:paraId="1A9DDD65" w14:textId="77777777" w:rsidR="004158A2" w:rsidRPr="00820C37" w:rsidRDefault="004158A2" w:rsidP="000D664B">
            <w:pPr>
              <w:spacing w:line="276" w:lineRule="auto"/>
              <w:jc w:val="both"/>
              <w:rPr>
                <w:sz w:val="28"/>
                <w:szCs w:val="28"/>
              </w:rPr>
            </w:pPr>
            <w:r w:rsidRPr="00820C37">
              <w:rPr>
                <w:sz w:val="28"/>
                <w:szCs w:val="28"/>
              </w:rPr>
              <w:t>Выше нормы</w:t>
            </w:r>
          </w:p>
        </w:tc>
        <w:tc>
          <w:tcPr>
            <w:tcW w:w="0" w:type="auto"/>
          </w:tcPr>
          <w:p w14:paraId="354334F9" w14:textId="77777777" w:rsidR="004158A2" w:rsidRPr="00820C37" w:rsidRDefault="004158A2" w:rsidP="000D664B">
            <w:pPr>
              <w:spacing w:line="276" w:lineRule="auto"/>
              <w:jc w:val="both"/>
              <w:rPr>
                <w:sz w:val="28"/>
                <w:szCs w:val="28"/>
              </w:rPr>
            </w:pPr>
            <w:r w:rsidRPr="00820C37">
              <w:rPr>
                <w:sz w:val="28"/>
                <w:szCs w:val="28"/>
              </w:rPr>
              <w:t>1</w:t>
            </w:r>
          </w:p>
        </w:tc>
        <w:tc>
          <w:tcPr>
            <w:tcW w:w="1118" w:type="dxa"/>
          </w:tcPr>
          <w:p w14:paraId="6E5400A8" w14:textId="77777777" w:rsidR="004158A2" w:rsidRPr="00820C37" w:rsidRDefault="004158A2" w:rsidP="000D664B">
            <w:pPr>
              <w:spacing w:line="276" w:lineRule="auto"/>
              <w:jc w:val="both"/>
              <w:rPr>
                <w:sz w:val="28"/>
                <w:szCs w:val="28"/>
              </w:rPr>
            </w:pPr>
            <w:r w:rsidRPr="00820C37">
              <w:rPr>
                <w:sz w:val="28"/>
                <w:szCs w:val="28"/>
              </w:rPr>
              <w:t>12%</w:t>
            </w:r>
          </w:p>
        </w:tc>
      </w:tr>
      <w:tr w:rsidR="004158A2" w:rsidRPr="00820C37" w14:paraId="3A61918F" w14:textId="77777777" w:rsidTr="00B710B4">
        <w:trPr>
          <w:jc w:val="center"/>
        </w:trPr>
        <w:tc>
          <w:tcPr>
            <w:tcW w:w="0" w:type="auto"/>
          </w:tcPr>
          <w:p w14:paraId="45069A72" w14:textId="77777777" w:rsidR="004158A2" w:rsidRPr="00820C37" w:rsidRDefault="004158A2" w:rsidP="000D664B">
            <w:pPr>
              <w:spacing w:line="276" w:lineRule="auto"/>
              <w:jc w:val="both"/>
              <w:rPr>
                <w:sz w:val="28"/>
                <w:szCs w:val="28"/>
              </w:rPr>
            </w:pPr>
            <w:r w:rsidRPr="00820C37">
              <w:rPr>
                <w:sz w:val="28"/>
                <w:szCs w:val="28"/>
              </w:rPr>
              <w:t>2</w:t>
            </w:r>
          </w:p>
        </w:tc>
        <w:tc>
          <w:tcPr>
            <w:tcW w:w="0" w:type="auto"/>
          </w:tcPr>
          <w:p w14:paraId="295FDE2F" w14:textId="77777777" w:rsidR="004158A2" w:rsidRPr="00820C37" w:rsidRDefault="004158A2" w:rsidP="000D664B">
            <w:pPr>
              <w:spacing w:line="276" w:lineRule="auto"/>
              <w:jc w:val="both"/>
              <w:rPr>
                <w:sz w:val="28"/>
                <w:szCs w:val="28"/>
              </w:rPr>
            </w:pPr>
            <w:r w:rsidRPr="00820C37">
              <w:rPr>
                <w:sz w:val="28"/>
                <w:szCs w:val="28"/>
              </w:rPr>
              <w:t>Норма</w:t>
            </w:r>
          </w:p>
        </w:tc>
        <w:tc>
          <w:tcPr>
            <w:tcW w:w="0" w:type="auto"/>
          </w:tcPr>
          <w:p w14:paraId="5DDB7196" w14:textId="77777777" w:rsidR="004158A2" w:rsidRPr="00820C37" w:rsidRDefault="004158A2" w:rsidP="000D664B">
            <w:pPr>
              <w:spacing w:line="276" w:lineRule="auto"/>
              <w:jc w:val="both"/>
              <w:rPr>
                <w:sz w:val="28"/>
                <w:szCs w:val="28"/>
              </w:rPr>
            </w:pPr>
            <w:r w:rsidRPr="00820C37">
              <w:rPr>
                <w:sz w:val="28"/>
                <w:szCs w:val="28"/>
              </w:rPr>
              <w:t>2</w:t>
            </w:r>
          </w:p>
        </w:tc>
        <w:tc>
          <w:tcPr>
            <w:tcW w:w="1118" w:type="dxa"/>
          </w:tcPr>
          <w:p w14:paraId="46A17064" w14:textId="77777777" w:rsidR="004158A2" w:rsidRPr="00820C37" w:rsidRDefault="004158A2" w:rsidP="000D664B">
            <w:pPr>
              <w:spacing w:line="276" w:lineRule="auto"/>
              <w:jc w:val="both"/>
              <w:rPr>
                <w:sz w:val="28"/>
                <w:szCs w:val="28"/>
              </w:rPr>
            </w:pPr>
            <w:r w:rsidRPr="00820C37">
              <w:rPr>
                <w:sz w:val="28"/>
                <w:szCs w:val="28"/>
              </w:rPr>
              <w:t>26%</w:t>
            </w:r>
          </w:p>
        </w:tc>
      </w:tr>
      <w:tr w:rsidR="004158A2" w:rsidRPr="00820C37" w14:paraId="211E7898" w14:textId="77777777" w:rsidTr="00B710B4">
        <w:trPr>
          <w:jc w:val="center"/>
        </w:trPr>
        <w:tc>
          <w:tcPr>
            <w:tcW w:w="0" w:type="auto"/>
          </w:tcPr>
          <w:p w14:paraId="4C19DDA3" w14:textId="77777777" w:rsidR="004158A2" w:rsidRPr="00820C37" w:rsidRDefault="004158A2" w:rsidP="000D664B">
            <w:pPr>
              <w:spacing w:line="276" w:lineRule="auto"/>
              <w:jc w:val="both"/>
              <w:rPr>
                <w:sz w:val="28"/>
                <w:szCs w:val="28"/>
              </w:rPr>
            </w:pPr>
            <w:r w:rsidRPr="00820C37">
              <w:rPr>
                <w:sz w:val="28"/>
                <w:szCs w:val="28"/>
              </w:rPr>
              <w:t>3</w:t>
            </w:r>
          </w:p>
        </w:tc>
        <w:tc>
          <w:tcPr>
            <w:tcW w:w="0" w:type="auto"/>
          </w:tcPr>
          <w:p w14:paraId="17588305" w14:textId="77777777" w:rsidR="004158A2" w:rsidRPr="00820C37" w:rsidRDefault="004158A2" w:rsidP="000D664B">
            <w:pPr>
              <w:spacing w:line="276" w:lineRule="auto"/>
              <w:jc w:val="both"/>
              <w:rPr>
                <w:sz w:val="28"/>
                <w:szCs w:val="28"/>
              </w:rPr>
            </w:pPr>
            <w:r w:rsidRPr="00820C37">
              <w:rPr>
                <w:sz w:val="28"/>
                <w:szCs w:val="28"/>
              </w:rPr>
              <w:t>Ниже нормы</w:t>
            </w:r>
          </w:p>
        </w:tc>
        <w:tc>
          <w:tcPr>
            <w:tcW w:w="0" w:type="auto"/>
          </w:tcPr>
          <w:p w14:paraId="39A71143" w14:textId="77777777" w:rsidR="004158A2" w:rsidRPr="00820C37" w:rsidRDefault="004158A2" w:rsidP="000D664B">
            <w:pPr>
              <w:spacing w:line="276" w:lineRule="auto"/>
              <w:jc w:val="both"/>
              <w:rPr>
                <w:sz w:val="28"/>
                <w:szCs w:val="28"/>
              </w:rPr>
            </w:pPr>
            <w:r w:rsidRPr="00820C37">
              <w:rPr>
                <w:sz w:val="28"/>
                <w:szCs w:val="28"/>
              </w:rPr>
              <w:t>5</w:t>
            </w:r>
          </w:p>
        </w:tc>
        <w:tc>
          <w:tcPr>
            <w:tcW w:w="1118" w:type="dxa"/>
          </w:tcPr>
          <w:p w14:paraId="594E04E4" w14:textId="77777777" w:rsidR="004158A2" w:rsidRPr="00820C37" w:rsidRDefault="004158A2" w:rsidP="000D664B">
            <w:pPr>
              <w:spacing w:line="276" w:lineRule="auto"/>
              <w:jc w:val="both"/>
              <w:rPr>
                <w:sz w:val="28"/>
                <w:szCs w:val="28"/>
              </w:rPr>
            </w:pPr>
            <w:r w:rsidRPr="00820C37">
              <w:rPr>
                <w:sz w:val="28"/>
                <w:szCs w:val="28"/>
              </w:rPr>
              <w:t>62%</w:t>
            </w:r>
          </w:p>
        </w:tc>
      </w:tr>
    </w:tbl>
    <w:p w14:paraId="290529ED" w14:textId="77777777" w:rsidR="004158A2" w:rsidRPr="00820C37" w:rsidRDefault="004158A2" w:rsidP="004158A2">
      <w:pPr>
        <w:ind w:firstLine="720"/>
        <w:jc w:val="both"/>
        <w:rPr>
          <w:sz w:val="28"/>
          <w:szCs w:val="28"/>
        </w:rPr>
      </w:pPr>
      <w:r w:rsidRPr="00820C37">
        <w:rPr>
          <w:sz w:val="28"/>
          <w:szCs w:val="28"/>
        </w:rPr>
        <w:t xml:space="preserve">С целью изучения психоэмоционального климата в детском коллективе была использована методика </w:t>
      </w:r>
      <w:proofErr w:type="spellStart"/>
      <w:r w:rsidRPr="00820C37">
        <w:rPr>
          <w:sz w:val="28"/>
          <w:szCs w:val="28"/>
        </w:rPr>
        <w:t>Дж.Морено</w:t>
      </w:r>
      <w:proofErr w:type="spellEnd"/>
      <w:r w:rsidRPr="00820C37">
        <w:rPr>
          <w:sz w:val="28"/>
          <w:szCs w:val="28"/>
        </w:rPr>
        <w:t xml:space="preserve"> «Социометрия». В результате проведенного исследования можно сделать вывод о том, что социометрическая ситуация в классах, в которых учатся </w:t>
      </w:r>
      <w:proofErr w:type="gramStart"/>
      <w:r w:rsidRPr="00820C37">
        <w:rPr>
          <w:sz w:val="28"/>
          <w:szCs w:val="28"/>
        </w:rPr>
        <w:t>дети,  находится</w:t>
      </w:r>
      <w:proofErr w:type="gramEnd"/>
      <w:r w:rsidRPr="00820C37">
        <w:rPr>
          <w:sz w:val="28"/>
          <w:szCs w:val="28"/>
        </w:rPr>
        <w:t xml:space="preserve"> в рамках нормы. В классе сформированы диады и триады учащихся. Имеются лидеры и принятые. </w:t>
      </w:r>
    </w:p>
    <w:p w14:paraId="4626203F" w14:textId="77777777" w:rsidR="004158A2" w:rsidRPr="00820C37" w:rsidRDefault="004158A2" w:rsidP="004158A2">
      <w:pPr>
        <w:ind w:firstLine="720"/>
        <w:jc w:val="both"/>
        <w:rPr>
          <w:sz w:val="28"/>
          <w:szCs w:val="28"/>
        </w:rPr>
      </w:pPr>
      <w:r w:rsidRPr="00820C37">
        <w:rPr>
          <w:sz w:val="28"/>
          <w:szCs w:val="28"/>
        </w:rPr>
        <w:t xml:space="preserve">По результатам диагностики можно сделать вывод о том, уровень тревоги и уровень агрессии находится в рамках нормы. За пределы нормы индекс агрессии только у одной учащейся – Ковалевой Каролины. С данной учащейся составлен план индивидуальной работы по развитию навыков регуляции собственного поведения. За отчетный период проведено 4 занятия «Что такое </w:t>
      </w:r>
      <w:r w:rsidRPr="00820C37">
        <w:rPr>
          <w:sz w:val="28"/>
          <w:szCs w:val="28"/>
        </w:rPr>
        <w:lastRenderedPageBreak/>
        <w:t>эмоции и чувства», «О чем говорят мои эмоции и чувства», «О чем говорят эмоции и чувства других людей», «Почему я испытываю гнев». На занятиях девочка учится выражать различные эмоциональные состояния, конструктивно справляться с агрессией и тревогой.</w:t>
      </w:r>
    </w:p>
    <w:p w14:paraId="3FAFDEBD" w14:textId="77777777" w:rsidR="004158A2" w:rsidRPr="00820C37" w:rsidRDefault="004158A2" w:rsidP="004158A2">
      <w:pPr>
        <w:ind w:firstLine="708"/>
        <w:jc w:val="both"/>
        <w:rPr>
          <w:sz w:val="28"/>
          <w:szCs w:val="28"/>
        </w:rPr>
      </w:pPr>
      <w:r w:rsidRPr="00820C37">
        <w:rPr>
          <w:sz w:val="28"/>
          <w:szCs w:val="28"/>
        </w:rPr>
        <w:t>Психокоррекция</w:t>
      </w:r>
    </w:p>
    <w:p w14:paraId="77B0332C" w14:textId="77777777" w:rsidR="00920DE1" w:rsidRPr="00820C37" w:rsidRDefault="004158A2" w:rsidP="004158A2">
      <w:pPr>
        <w:ind w:firstLine="708"/>
        <w:jc w:val="both"/>
        <w:rPr>
          <w:sz w:val="28"/>
          <w:szCs w:val="28"/>
          <w:lang w:val="kk-KZ"/>
        </w:rPr>
      </w:pPr>
      <w:r w:rsidRPr="00820C37">
        <w:rPr>
          <w:sz w:val="28"/>
          <w:szCs w:val="28"/>
        </w:rPr>
        <w:t xml:space="preserve">С учащимися велась коррекционная работа по авторской программе «Цветной мир», разработанной Косыгиной И.В. В </w:t>
      </w:r>
    </w:p>
    <w:p w14:paraId="5900C7EF" w14:textId="49FFDC38" w:rsidR="004158A2" w:rsidRPr="00820C37" w:rsidRDefault="004158A2" w:rsidP="004158A2">
      <w:pPr>
        <w:ind w:firstLine="708"/>
        <w:jc w:val="both"/>
        <w:rPr>
          <w:sz w:val="28"/>
          <w:szCs w:val="28"/>
        </w:rPr>
      </w:pPr>
      <w:r w:rsidRPr="00820C37">
        <w:rPr>
          <w:sz w:val="28"/>
          <w:szCs w:val="28"/>
        </w:rPr>
        <w:t xml:space="preserve">Цель данной программы: организация своевременной психологической помощи учащимся для дальнейшей успешной социализации личности детей к самостоятельной жизни.  </w:t>
      </w:r>
    </w:p>
    <w:p w14:paraId="735D01CE" w14:textId="77777777" w:rsidR="00920DE1" w:rsidRPr="00820C37" w:rsidRDefault="004158A2" w:rsidP="004158A2">
      <w:pPr>
        <w:ind w:firstLine="708"/>
        <w:jc w:val="both"/>
        <w:rPr>
          <w:sz w:val="28"/>
          <w:szCs w:val="28"/>
          <w:lang w:val="kk-KZ"/>
        </w:rPr>
      </w:pPr>
      <w:r w:rsidRPr="00820C37">
        <w:rPr>
          <w:sz w:val="28"/>
          <w:szCs w:val="28"/>
        </w:rPr>
        <w:t>Высокоэффективной является тренинговая работа с учащимися, направленная на развитие коммуникативных навыков, развитие умения работать в команде, развитие эмоционального интеллекта. Групповая работа с учащимися позволяет понять причины трудного поведения и найти подход к подростку. За отчетный период были проведены следующие занятия «Мое настроение», «Я и медиапространство», «</w:t>
      </w:r>
      <w:proofErr w:type="spellStart"/>
      <w:r w:rsidRPr="00820C37">
        <w:rPr>
          <w:sz w:val="28"/>
          <w:szCs w:val="28"/>
        </w:rPr>
        <w:t>Буллинг</w:t>
      </w:r>
      <w:proofErr w:type="spellEnd"/>
      <w:r w:rsidRPr="00820C37">
        <w:rPr>
          <w:sz w:val="28"/>
          <w:szCs w:val="28"/>
        </w:rPr>
        <w:t xml:space="preserve">. </w:t>
      </w:r>
      <w:proofErr w:type="spellStart"/>
      <w:r w:rsidRPr="00820C37">
        <w:rPr>
          <w:sz w:val="28"/>
          <w:szCs w:val="28"/>
        </w:rPr>
        <w:t>Кибербуллинг</w:t>
      </w:r>
      <w:proofErr w:type="spellEnd"/>
      <w:r w:rsidRPr="00820C37">
        <w:rPr>
          <w:sz w:val="28"/>
          <w:szCs w:val="28"/>
        </w:rPr>
        <w:t xml:space="preserve">», «Развиваем эмоциональный интеллект. Моя агрессия», «Развиваем эмоциональный интеллект. Моя обида», «Нарисуй свой стресс», «Мир моих переживаний». </w:t>
      </w:r>
    </w:p>
    <w:p w14:paraId="0E02FC69" w14:textId="3DA80F3A" w:rsidR="004158A2" w:rsidRPr="00820C37" w:rsidRDefault="004158A2" w:rsidP="004158A2">
      <w:pPr>
        <w:ind w:firstLine="708"/>
        <w:jc w:val="both"/>
        <w:rPr>
          <w:sz w:val="28"/>
          <w:szCs w:val="28"/>
        </w:rPr>
      </w:pPr>
      <w:r w:rsidRPr="00820C37">
        <w:rPr>
          <w:sz w:val="28"/>
          <w:szCs w:val="28"/>
        </w:rPr>
        <w:t>В ходе занятий была оказана помощь участникам группы в раскрытии своих сильных сторон, тренировки умения выражать свое эмоциональное состояние и понимать его. Большое значение имеют занятия, направленные на формирование медиаграмотности, безопасного поведения в сети интернет, профилактику игровой зависимости. Данные занятия проводились с использованием методов арт-терапии, что эффективно при работе с трудными подростками.</w:t>
      </w:r>
    </w:p>
    <w:p w14:paraId="75717047" w14:textId="77777777" w:rsidR="00920DE1" w:rsidRPr="00820C37" w:rsidRDefault="004158A2" w:rsidP="004158A2">
      <w:pPr>
        <w:ind w:firstLine="708"/>
        <w:jc w:val="both"/>
        <w:rPr>
          <w:sz w:val="28"/>
          <w:szCs w:val="28"/>
          <w:lang w:val="kk-KZ"/>
        </w:rPr>
      </w:pPr>
      <w:r w:rsidRPr="00820C37">
        <w:rPr>
          <w:sz w:val="28"/>
          <w:szCs w:val="28"/>
        </w:rPr>
        <w:t xml:space="preserve">Индивидуальная работа с учащимися направлена на конкретные поведенческие изменения, на осознание проблем и повышение мотивации к изменениям. </w:t>
      </w:r>
    </w:p>
    <w:p w14:paraId="7840EC09" w14:textId="77777777" w:rsidR="00920DE1" w:rsidRPr="00820C37" w:rsidRDefault="004158A2" w:rsidP="004158A2">
      <w:pPr>
        <w:ind w:firstLine="708"/>
        <w:jc w:val="both"/>
        <w:rPr>
          <w:sz w:val="28"/>
          <w:szCs w:val="28"/>
          <w:lang w:val="kk-KZ"/>
        </w:rPr>
      </w:pPr>
      <w:r w:rsidRPr="00820C37">
        <w:rPr>
          <w:sz w:val="28"/>
          <w:szCs w:val="28"/>
        </w:rPr>
        <w:t xml:space="preserve">Следует отметить, что работа с трудными учащимися требует большого терпения и эмпатии. </w:t>
      </w:r>
    </w:p>
    <w:p w14:paraId="239A00CB" w14:textId="1BED4370" w:rsidR="004158A2" w:rsidRPr="00820C37" w:rsidRDefault="004158A2" w:rsidP="004158A2">
      <w:pPr>
        <w:ind w:firstLine="708"/>
        <w:jc w:val="both"/>
        <w:rPr>
          <w:sz w:val="28"/>
          <w:szCs w:val="28"/>
        </w:rPr>
      </w:pPr>
      <w:r w:rsidRPr="00820C37">
        <w:rPr>
          <w:sz w:val="28"/>
          <w:szCs w:val="28"/>
        </w:rPr>
        <w:t xml:space="preserve">Важно создать безопасную и поддерживающую атмосферу, чтобы учащиеся могли доверять друг другу и специалисту.  </w:t>
      </w:r>
    </w:p>
    <w:p w14:paraId="661D2B82" w14:textId="77777777" w:rsidR="004158A2" w:rsidRPr="00820C37" w:rsidRDefault="004158A2" w:rsidP="004158A2">
      <w:pPr>
        <w:ind w:firstLine="708"/>
        <w:jc w:val="both"/>
        <w:rPr>
          <w:sz w:val="28"/>
          <w:szCs w:val="28"/>
        </w:rPr>
      </w:pPr>
      <w:r w:rsidRPr="00820C37">
        <w:rPr>
          <w:sz w:val="28"/>
          <w:szCs w:val="28"/>
        </w:rPr>
        <w:t xml:space="preserve">Психопрофилактика  </w:t>
      </w:r>
    </w:p>
    <w:p w14:paraId="081B0A2C" w14:textId="77777777" w:rsidR="004158A2" w:rsidRPr="00820C37" w:rsidRDefault="004158A2" w:rsidP="004158A2">
      <w:pPr>
        <w:ind w:firstLine="708"/>
        <w:rPr>
          <w:bCs/>
          <w:sz w:val="28"/>
          <w:szCs w:val="28"/>
        </w:rPr>
      </w:pPr>
      <w:r w:rsidRPr="00820C37">
        <w:rPr>
          <w:bCs/>
          <w:sz w:val="28"/>
          <w:szCs w:val="28"/>
        </w:rPr>
        <w:t xml:space="preserve">В рамках сотрудничества с Центром психического здоровья специалистом Куликовой А.А. был проведен тренинг по профилактике употребления психоактивных веществ с учащимися 7-9 классов. Также регулярно проводится индивидуальная консультативная помощь учащимся о вредном воздействии ПАВ, электронных сигарет и </w:t>
      </w:r>
      <w:proofErr w:type="spellStart"/>
      <w:r w:rsidRPr="00820C37">
        <w:rPr>
          <w:bCs/>
          <w:sz w:val="28"/>
          <w:szCs w:val="28"/>
        </w:rPr>
        <w:t>вейпов</w:t>
      </w:r>
      <w:proofErr w:type="spellEnd"/>
      <w:r w:rsidRPr="00820C37">
        <w:rPr>
          <w:bCs/>
          <w:sz w:val="28"/>
          <w:szCs w:val="28"/>
        </w:rPr>
        <w:t xml:space="preserve">. </w:t>
      </w:r>
    </w:p>
    <w:p w14:paraId="1061FBB3" w14:textId="77777777" w:rsidR="004158A2" w:rsidRPr="00820C37" w:rsidRDefault="004158A2" w:rsidP="004158A2">
      <w:pPr>
        <w:ind w:firstLine="708"/>
        <w:rPr>
          <w:bCs/>
          <w:sz w:val="28"/>
          <w:szCs w:val="28"/>
        </w:rPr>
      </w:pPr>
      <w:r w:rsidRPr="00820C37">
        <w:rPr>
          <w:bCs/>
          <w:sz w:val="28"/>
          <w:szCs w:val="28"/>
        </w:rPr>
        <w:t xml:space="preserve">С родителями учащихся, состоящих на внутришкольном учете, осуществляется постоянное тесное взаимодействие посредством мессенджеров. Систематически оказывается консультативная помощь по формированию доверительных отношений с детьми, развитию навыков конструктивного взаимодействия. Положительной стороной сотрудничества с родителями является то, что дети стремятся к поведенческим изменениям и снятию с учета. </w:t>
      </w:r>
    </w:p>
    <w:p w14:paraId="1A01C0F8" w14:textId="77777777" w:rsidR="004158A2" w:rsidRPr="00820C37" w:rsidRDefault="004158A2" w:rsidP="004158A2">
      <w:pPr>
        <w:ind w:firstLine="708"/>
        <w:jc w:val="both"/>
        <w:rPr>
          <w:bCs/>
          <w:sz w:val="28"/>
          <w:szCs w:val="28"/>
        </w:rPr>
      </w:pPr>
      <w:r w:rsidRPr="00820C37">
        <w:rPr>
          <w:bCs/>
          <w:sz w:val="28"/>
          <w:szCs w:val="28"/>
        </w:rPr>
        <w:lastRenderedPageBreak/>
        <w:t>Работа в консультативном направлении осуществляется через индивидуальные беседы и консультации. Было проведено для учащихся 49 консультаций, для педагогов и родителей 35 консультации.</w:t>
      </w:r>
    </w:p>
    <w:p w14:paraId="5054B3BF" w14:textId="77777777" w:rsidR="004158A2" w:rsidRPr="00820C37" w:rsidRDefault="004158A2" w:rsidP="004158A2">
      <w:pPr>
        <w:ind w:firstLine="708"/>
        <w:jc w:val="both"/>
        <w:rPr>
          <w:sz w:val="28"/>
          <w:szCs w:val="28"/>
        </w:rPr>
      </w:pPr>
      <w:r w:rsidRPr="00820C37">
        <w:rPr>
          <w:sz w:val="28"/>
          <w:szCs w:val="28"/>
        </w:rPr>
        <w:t>Один из положительных результатов профилактической и коррекционно-развивающей работы является то, что дети учатся доверять специалисту и при возникновении кризисной ситуации знают куда могут обратиться за помощью. Все учащиеся также проинформированы о телефонах доверия, куда в анонимной форме могут обратиться за помощью.</w:t>
      </w:r>
    </w:p>
    <w:p w14:paraId="5C80956E" w14:textId="77777777" w:rsidR="004158A2" w:rsidRPr="00820C37" w:rsidRDefault="004158A2" w:rsidP="004158A2">
      <w:pPr>
        <w:ind w:left="720"/>
        <w:contextualSpacing/>
        <w:jc w:val="both"/>
        <w:rPr>
          <w:sz w:val="28"/>
          <w:szCs w:val="28"/>
        </w:rPr>
      </w:pPr>
      <w:r w:rsidRPr="00820C37">
        <w:rPr>
          <w:sz w:val="28"/>
          <w:szCs w:val="28"/>
        </w:rPr>
        <w:t>Выводы и предложения:</w:t>
      </w:r>
    </w:p>
    <w:p w14:paraId="4BF17E24" w14:textId="77777777" w:rsidR="004158A2" w:rsidRPr="00820C37" w:rsidRDefault="004158A2" w:rsidP="004158A2">
      <w:pPr>
        <w:numPr>
          <w:ilvl w:val="0"/>
          <w:numId w:val="31"/>
        </w:numPr>
        <w:spacing w:after="200" w:line="276" w:lineRule="auto"/>
        <w:contextualSpacing/>
        <w:jc w:val="both"/>
        <w:rPr>
          <w:sz w:val="28"/>
          <w:szCs w:val="28"/>
        </w:rPr>
      </w:pPr>
      <w:r w:rsidRPr="00820C37">
        <w:rPr>
          <w:sz w:val="28"/>
          <w:szCs w:val="28"/>
        </w:rPr>
        <w:t>Продолжить психологическое сопровождение учащихся по всем направлениям деятельности.</w:t>
      </w:r>
    </w:p>
    <w:p w14:paraId="0A811B79" w14:textId="77777777" w:rsidR="004158A2" w:rsidRPr="00820C37" w:rsidRDefault="004158A2" w:rsidP="004158A2">
      <w:pPr>
        <w:numPr>
          <w:ilvl w:val="0"/>
          <w:numId w:val="31"/>
        </w:numPr>
        <w:spacing w:after="200" w:line="276" w:lineRule="auto"/>
        <w:contextualSpacing/>
        <w:jc w:val="both"/>
        <w:rPr>
          <w:sz w:val="28"/>
          <w:szCs w:val="28"/>
        </w:rPr>
      </w:pPr>
      <w:r w:rsidRPr="00820C37">
        <w:rPr>
          <w:sz w:val="28"/>
          <w:szCs w:val="28"/>
        </w:rPr>
        <w:t>Активизировать работу по повышению уровня психологических знаний родительской общественности.</w:t>
      </w:r>
    </w:p>
    <w:p w14:paraId="1607B61E" w14:textId="77777777" w:rsidR="004158A2" w:rsidRPr="00820C37" w:rsidRDefault="004158A2" w:rsidP="004158A2">
      <w:pPr>
        <w:numPr>
          <w:ilvl w:val="0"/>
          <w:numId w:val="31"/>
        </w:numPr>
        <w:spacing w:after="200" w:line="276" w:lineRule="auto"/>
        <w:contextualSpacing/>
        <w:jc w:val="both"/>
        <w:rPr>
          <w:sz w:val="28"/>
          <w:szCs w:val="28"/>
        </w:rPr>
      </w:pPr>
      <w:r w:rsidRPr="00820C37">
        <w:rPr>
          <w:sz w:val="28"/>
          <w:szCs w:val="28"/>
        </w:rPr>
        <w:t>Осуществлять постоянный поиск новых форм и методов работы, мотивирующих учащихся к работе с педагогом-психологом.</w:t>
      </w:r>
    </w:p>
    <w:p w14:paraId="40E2697A" w14:textId="77777777" w:rsidR="004158A2" w:rsidRPr="00820C37" w:rsidRDefault="004158A2" w:rsidP="004158A2">
      <w:pPr>
        <w:numPr>
          <w:ilvl w:val="0"/>
          <w:numId w:val="31"/>
        </w:numPr>
        <w:spacing w:after="200" w:line="276" w:lineRule="auto"/>
        <w:contextualSpacing/>
        <w:jc w:val="both"/>
        <w:rPr>
          <w:sz w:val="28"/>
          <w:szCs w:val="28"/>
        </w:rPr>
      </w:pPr>
      <w:r w:rsidRPr="00820C37">
        <w:rPr>
          <w:sz w:val="28"/>
          <w:szCs w:val="28"/>
        </w:rPr>
        <w:t>Осуществлять тесное взаимодействие со всеми членами психологической службы (ЗДВР, социальный педагог), классными руководителями, родителями.</w:t>
      </w:r>
    </w:p>
    <w:p w14:paraId="48F53939" w14:textId="77777777" w:rsidR="004158A2" w:rsidRPr="00820C37" w:rsidRDefault="004158A2" w:rsidP="004158A2">
      <w:pPr>
        <w:numPr>
          <w:ilvl w:val="0"/>
          <w:numId w:val="31"/>
        </w:numPr>
        <w:spacing w:after="200" w:line="276" w:lineRule="auto"/>
        <w:contextualSpacing/>
        <w:jc w:val="both"/>
        <w:rPr>
          <w:sz w:val="28"/>
          <w:szCs w:val="28"/>
        </w:rPr>
      </w:pPr>
      <w:r w:rsidRPr="00820C37">
        <w:rPr>
          <w:sz w:val="28"/>
          <w:szCs w:val="28"/>
        </w:rPr>
        <w:t>Продолжить работу «Почты доверия».</w:t>
      </w:r>
    </w:p>
    <w:p w14:paraId="0FE861B1" w14:textId="69F0418A" w:rsidR="004158A2" w:rsidRPr="00820C37" w:rsidRDefault="004158A2" w:rsidP="008C5367">
      <w:pPr>
        <w:jc w:val="both"/>
        <w:rPr>
          <w:b/>
          <w:sz w:val="28"/>
          <w:szCs w:val="28"/>
        </w:rPr>
      </w:pPr>
      <w:r w:rsidRPr="00820C37">
        <w:rPr>
          <w:b/>
          <w:sz w:val="28"/>
          <w:szCs w:val="28"/>
        </w:rPr>
        <w:t xml:space="preserve">         </w:t>
      </w:r>
      <w:r w:rsidRPr="00820C37">
        <w:rPr>
          <w:sz w:val="28"/>
          <w:szCs w:val="28"/>
        </w:rPr>
        <w:t>Анализируя всю проведенную за 2024-2025 гг. работу можно сделать вывод о том, что вся деятельность велась в соответствии с планом работы психологической службы школы и по всем направлениям, поставленные задачи были реализованы.</w:t>
      </w:r>
    </w:p>
    <w:p w14:paraId="60F8829D" w14:textId="77777777" w:rsidR="004158A2" w:rsidRPr="00820C37" w:rsidRDefault="004158A2" w:rsidP="00D6228E">
      <w:pPr>
        <w:pStyle w:val="a5"/>
        <w:spacing w:line="276" w:lineRule="auto"/>
        <w:ind w:right="142"/>
        <w:jc w:val="left"/>
      </w:pPr>
      <w:r w:rsidRPr="00820C37">
        <w:rPr>
          <w:rStyle w:val="ac"/>
        </w:rPr>
        <w:t>В течение учебного года были проведены все запланированные диагностические процедуры, групповые и индивидуальные консультации</w:t>
      </w:r>
      <w:r w:rsidRPr="00820C37">
        <w:t>.</w:t>
      </w:r>
      <w:r w:rsidRPr="00820C37">
        <w:rPr>
          <w:spacing w:val="-2"/>
        </w:rPr>
        <w:t xml:space="preserve"> </w:t>
      </w:r>
      <w:r w:rsidRPr="00820C37">
        <w:t>Диагностические результаты были доведены до сведения классных руководителей и родителей (опекун) в виде рекомендаций.</w:t>
      </w:r>
    </w:p>
    <w:p w14:paraId="38B7AD88" w14:textId="77777777" w:rsidR="004158A2" w:rsidRPr="00820C37" w:rsidRDefault="004158A2" w:rsidP="004158A2">
      <w:pPr>
        <w:pStyle w:val="a5"/>
        <w:spacing w:line="276" w:lineRule="auto"/>
        <w:ind w:right="141"/>
      </w:pPr>
      <w:r w:rsidRPr="00820C37">
        <w:t>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w:t>
      </w:r>
    </w:p>
    <w:p w14:paraId="1AF18587" w14:textId="410F439E" w:rsidR="004158A2" w:rsidRPr="00820C37" w:rsidRDefault="004158A2" w:rsidP="008C5367">
      <w:pPr>
        <w:pStyle w:val="a5"/>
        <w:spacing w:line="276" w:lineRule="auto"/>
        <w:ind w:right="134"/>
        <w:rPr>
          <w:lang w:val="kk-KZ"/>
        </w:rPr>
      </w:pPr>
      <w:r w:rsidRPr="00820C37">
        <w:t>Исходя из проделанной работы, педагогом-психологом на следующий 2024- 2025 учебный год поставлены следующие задачи:</w:t>
      </w:r>
    </w:p>
    <w:p w14:paraId="3E9C449D" w14:textId="1B5E078E" w:rsidR="004158A2" w:rsidRPr="00820C37" w:rsidRDefault="00D6228E" w:rsidP="00D6228E">
      <w:pPr>
        <w:pStyle w:val="aa"/>
        <w:widowControl w:val="0"/>
        <w:tabs>
          <w:tab w:val="left" w:pos="1195"/>
        </w:tabs>
        <w:autoSpaceDE w:val="0"/>
        <w:autoSpaceDN w:val="0"/>
        <w:spacing w:before="1" w:after="0"/>
        <w:ind w:left="568" w:right="140"/>
        <w:contextualSpacing w:val="0"/>
        <w:jc w:val="both"/>
        <w:rPr>
          <w:rFonts w:ascii="Times New Roman" w:hAnsi="Times New Roman"/>
          <w:sz w:val="28"/>
          <w:szCs w:val="28"/>
        </w:rPr>
      </w:pPr>
      <w:r w:rsidRPr="00820C37">
        <w:rPr>
          <w:rFonts w:ascii="Times New Roman" w:hAnsi="Times New Roman"/>
          <w:sz w:val="28"/>
          <w:szCs w:val="28"/>
          <w:lang w:val="kk-KZ"/>
        </w:rPr>
        <w:t>-п</w:t>
      </w:r>
      <w:proofErr w:type="spellStart"/>
      <w:r w:rsidR="004158A2" w:rsidRPr="00820C37">
        <w:rPr>
          <w:rFonts w:ascii="Times New Roman" w:hAnsi="Times New Roman"/>
          <w:sz w:val="28"/>
          <w:szCs w:val="28"/>
        </w:rPr>
        <w:t>родолжить</w:t>
      </w:r>
      <w:proofErr w:type="spellEnd"/>
      <w:r w:rsidR="004158A2" w:rsidRPr="00820C37">
        <w:rPr>
          <w:rFonts w:ascii="Times New Roman" w:hAnsi="Times New Roman"/>
          <w:sz w:val="28"/>
          <w:szCs w:val="28"/>
        </w:rPr>
        <w:t xml:space="preserve"> работу по оказанию содействия личностному и интеллектуальному развитию учащихся на каждом возрастном этапе развития </w:t>
      </w:r>
      <w:r w:rsidR="004158A2" w:rsidRPr="00820C37">
        <w:rPr>
          <w:rFonts w:ascii="Times New Roman" w:hAnsi="Times New Roman"/>
          <w:spacing w:val="-2"/>
          <w:sz w:val="28"/>
          <w:szCs w:val="28"/>
        </w:rPr>
        <w:t>личности.</w:t>
      </w:r>
    </w:p>
    <w:p w14:paraId="0C011A33" w14:textId="51042661" w:rsidR="004158A2" w:rsidRPr="00820C37" w:rsidRDefault="00D6228E" w:rsidP="00D6228E">
      <w:pPr>
        <w:pStyle w:val="aa"/>
        <w:widowControl w:val="0"/>
        <w:tabs>
          <w:tab w:val="left" w:pos="1195"/>
        </w:tabs>
        <w:autoSpaceDE w:val="0"/>
        <w:autoSpaceDN w:val="0"/>
        <w:spacing w:before="1" w:after="0" w:line="278" w:lineRule="auto"/>
        <w:ind w:left="568" w:right="144"/>
        <w:contextualSpacing w:val="0"/>
        <w:jc w:val="both"/>
        <w:rPr>
          <w:rFonts w:ascii="Times New Roman" w:hAnsi="Times New Roman"/>
          <w:sz w:val="28"/>
          <w:szCs w:val="28"/>
        </w:rPr>
      </w:pPr>
      <w:r w:rsidRPr="00820C37">
        <w:rPr>
          <w:rFonts w:ascii="Times New Roman" w:hAnsi="Times New Roman"/>
          <w:sz w:val="28"/>
          <w:szCs w:val="28"/>
          <w:lang w:val="kk-KZ"/>
        </w:rPr>
        <w:t>-п</w:t>
      </w:r>
      <w:proofErr w:type="spellStart"/>
      <w:r w:rsidR="004158A2" w:rsidRPr="00820C37">
        <w:rPr>
          <w:rFonts w:ascii="Times New Roman" w:hAnsi="Times New Roman"/>
          <w:sz w:val="28"/>
          <w:szCs w:val="28"/>
        </w:rPr>
        <w:t>родолжить</w:t>
      </w:r>
      <w:proofErr w:type="spellEnd"/>
      <w:r w:rsidR="004158A2" w:rsidRPr="00820C37">
        <w:rPr>
          <w:rFonts w:ascii="Times New Roman" w:hAnsi="Times New Roman"/>
          <w:sz w:val="28"/>
          <w:szCs w:val="28"/>
        </w:rPr>
        <w:t xml:space="preserve"> работу с учащимися по профилактике учебной и социальной дезадаптации.</w:t>
      </w:r>
    </w:p>
    <w:p w14:paraId="2156BDDE" w14:textId="44DCA9F0" w:rsidR="004158A2" w:rsidRPr="00820C37" w:rsidRDefault="00D6228E" w:rsidP="00D6228E">
      <w:pPr>
        <w:pStyle w:val="aa"/>
        <w:widowControl w:val="0"/>
        <w:tabs>
          <w:tab w:val="left" w:pos="1195"/>
        </w:tabs>
        <w:autoSpaceDE w:val="0"/>
        <w:autoSpaceDN w:val="0"/>
        <w:spacing w:after="0"/>
        <w:ind w:left="568" w:right="138"/>
        <w:contextualSpacing w:val="0"/>
        <w:jc w:val="both"/>
        <w:rPr>
          <w:rFonts w:ascii="Times New Roman" w:hAnsi="Times New Roman"/>
          <w:sz w:val="28"/>
          <w:szCs w:val="28"/>
        </w:rPr>
      </w:pPr>
      <w:r w:rsidRPr="00820C37">
        <w:rPr>
          <w:rFonts w:ascii="Times New Roman" w:hAnsi="Times New Roman"/>
          <w:sz w:val="28"/>
          <w:szCs w:val="28"/>
          <w:lang w:val="kk-KZ"/>
        </w:rPr>
        <w:t>-и</w:t>
      </w:r>
      <w:proofErr w:type="spellStart"/>
      <w:r w:rsidR="004158A2" w:rsidRPr="00820C37">
        <w:rPr>
          <w:rFonts w:ascii="Times New Roman" w:hAnsi="Times New Roman"/>
          <w:sz w:val="28"/>
          <w:szCs w:val="28"/>
        </w:rPr>
        <w:t>зуч</w:t>
      </w:r>
      <w:proofErr w:type="spellEnd"/>
      <w:r w:rsidRPr="00820C37">
        <w:rPr>
          <w:rFonts w:ascii="Times New Roman" w:hAnsi="Times New Roman"/>
          <w:sz w:val="28"/>
          <w:szCs w:val="28"/>
          <w:lang w:val="kk-KZ"/>
        </w:rPr>
        <w:t xml:space="preserve">ить </w:t>
      </w:r>
      <w:r w:rsidR="004158A2" w:rsidRPr="00820C37">
        <w:rPr>
          <w:rFonts w:ascii="Times New Roman" w:hAnsi="Times New Roman"/>
          <w:sz w:val="28"/>
          <w:szCs w:val="28"/>
        </w:rPr>
        <w:t xml:space="preserve"> познавательных процессов, развития психических</w:t>
      </w:r>
      <w:r w:rsidR="004158A2" w:rsidRPr="00820C37">
        <w:rPr>
          <w:rFonts w:ascii="Times New Roman" w:hAnsi="Times New Roman"/>
          <w:spacing w:val="80"/>
          <w:sz w:val="28"/>
          <w:szCs w:val="28"/>
        </w:rPr>
        <w:t xml:space="preserve"> </w:t>
      </w:r>
      <w:r w:rsidR="004158A2" w:rsidRPr="00820C37">
        <w:rPr>
          <w:rFonts w:ascii="Times New Roman" w:hAnsi="Times New Roman"/>
          <w:sz w:val="28"/>
          <w:szCs w:val="28"/>
        </w:rPr>
        <w:t>процессов, мотивации, уровня тревожности обучающихся.</w:t>
      </w:r>
    </w:p>
    <w:p w14:paraId="17BEAEFD" w14:textId="67807E18" w:rsidR="004158A2" w:rsidRPr="00820C37" w:rsidRDefault="00D6228E" w:rsidP="00D6228E">
      <w:pPr>
        <w:pStyle w:val="aa"/>
        <w:widowControl w:val="0"/>
        <w:tabs>
          <w:tab w:val="left" w:pos="1195"/>
        </w:tabs>
        <w:autoSpaceDE w:val="0"/>
        <w:autoSpaceDN w:val="0"/>
        <w:spacing w:after="0"/>
        <w:ind w:left="568" w:right="143"/>
        <w:contextualSpacing w:val="0"/>
        <w:jc w:val="both"/>
        <w:rPr>
          <w:rFonts w:ascii="Times New Roman" w:hAnsi="Times New Roman"/>
          <w:sz w:val="28"/>
          <w:szCs w:val="28"/>
        </w:rPr>
      </w:pPr>
      <w:r w:rsidRPr="00820C37">
        <w:rPr>
          <w:rFonts w:ascii="Times New Roman" w:hAnsi="Times New Roman"/>
          <w:sz w:val="28"/>
          <w:szCs w:val="28"/>
          <w:lang w:val="kk-KZ"/>
        </w:rPr>
        <w:t>-о</w:t>
      </w:r>
      <w:proofErr w:type="spellStart"/>
      <w:r w:rsidR="004158A2" w:rsidRPr="00820C37">
        <w:rPr>
          <w:rFonts w:ascii="Times New Roman" w:hAnsi="Times New Roman"/>
          <w:sz w:val="28"/>
          <w:szCs w:val="28"/>
        </w:rPr>
        <w:t>казывать</w:t>
      </w:r>
      <w:proofErr w:type="spellEnd"/>
      <w:r w:rsidR="004158A2" w:rsidRPr="00820C37">
        <w:rPr>
          <w:rFonts w:ascii="Times New Roman" w:hAnsi="Times New Roman"/>
          <w:sz w:val="28"/>
          <w:szCs w:val="28"/>
        </w:rPr>
        <w:t xml:space="preserve"> психологическую помощь школьникам с проблемами </w:t>
      </w:r>
      <w:r w:rsidR="004158A2" w:rsidRPr="00820C37">
        <w:rPr>
          <w:rFonts w:ascii="Times New Roman" w:hAnsi="Times New Roman"/>
          <w:sz w:val="28"/>
          <w:szCs w:val="28"/>
        </w:rPr>
        <w:lastRenderedPageBreak/>
        <w:t>личностного развития: конфликтность, агрессивность, эмоциональные</w:t>
      </w:r>
      <w:r w:rsidR="004158A2" w:rsidRPr="00820C37">
        <w:rPr>
          <w:rFonts w:ascii="Times New Roman" w:hAnsi="Times New Roman"/>
          <w:spacing w:val="40"/>
          <w:sz w:val="28"/>
          <w:szCs w:val="28"/>
        </w:rPr>
        <w:t xml:space="preserve"> </w:t>
      </w:r>
      <w:r w:rsidR="004158A2" w:rsidRPr="00820C37">
        <w:rPr>
          <w:rFonts w:ascii="Times New Roman" w:hAnsi="Times New Roman"/>
          <w:spacing w:val="-2"/>
          <w:sz w:val="28"/>
          <w:szCs w:val="28"/>
        </w:rPr>
        <w:t>проблемы.</w:t>
      </w:r>
    </w:p>
    <w:p w14:paraId="094BE260" w14:textId="3A094AEA" w:rsidR="004158A2" w:rsidRPr="00820C37" w:rsidRDefault="00D6228E" w:rsidP="00D6228E">
      <w:pPr>
        <w:pStyle w:val="aa"/>
        <w:widowControl w:val="0"/>
        <w:tabs>
          <w:tab w:val="left" w:pos="1195"/>
        </w:tabs>
        <w:autoSpaceDE w:val="0"/>
        <w:autoSpaceDN w:val="0"/>
        <w:spacing w:after="0"/>
        <w:ind w:left="568" w:right="138"/>
        <w:contextualSpacing w:val="0"/>
        <w:jc w:val="both"/>
        <w:rPr>
          <w:rFonts w:ascii="Times New Roman" w:hAnsi="Times New Roman"/>
          <w:sz w:val="28"/>
          <w:szCs w:val="28"/>
        </w:rPr>
      </w:pPr>
      <w:r w:rsidRPr="00820C37">
        <w:rPr>
          <w:rFonts w:ascii="Times New Roman" w:hAnsi="Times New Roman"/>
          <w:sz w:val="28"/>
          <w:szCs w:val="28"/>
          <w:lang w:val="kk-KZ"/>
        </w:rPr>
        <w:t>-п</w:t>
      </w:r>
      <w:proofErr w:type="spellStart"/>
      <w:r w:rsidR="004158A2" w:rsidRPr="00820C37">
        <w:rPr>
          <w:rFonts w:ascii="Times New Roman" w:hAnsi="Times New Roman"/>
          <w:sz w:val="28"/>
          <w:szCs w:val="28"/>
        </w:rPr>
        <w:t>опол</w:t>
      </w:r>
      <w:proofErr w:type="spellEnd"/>
      <w:r w:rsidRPr="00820C37">
        <w:rPr>
          <w:rFonts w:ascii="Times New Roman" w:hAnsi="Times New Roman"/>
          <w:sz w:val="28"/>
          <w:szCs w:val="28"/>
          <w:lang w:val="kk-KZ"/>
        </w:rPr>
        <w:t xml:space="preserve">нять </w:t>
      </w:r>
      <w:r w:rsidR="004158A2" w:rsidRPr="00820C37">
        <w:rPr>
          <w:rFonts w:ascii="Times New Roman" w:hAnsi="Times New Roman"/>
          <w:sz w:val="28"/>
          <w:szCs w:val="28"/>
        </w:rPr>
        <w:t xml:space="preserve"> методического кейса по развитию гармоничности личности учащихся в аспекте профилактики, диагностики и коррекции суицидальных проявлений.</w:t>
      </w:r>
    </w:p>
    <w:p w14:paraId="3F3834C6" w14:textId="0E3551D9" w:rsidR="004158A2" w:rsidRPr="00820C37" w:rsidRDefault="00D6228E" w:rsidP="00D6228E">
      <w:pPr>
        <w:pStyle w:val="aa"/>
        <w:widowControl w:val="0"/>
        <w:tabs>
          <w:tab w:val="left" w:pos="1197"/>
        </w:tabs>
        <w:autoSpaceDE w:val="0"/>
        <w:autoSpaceDN w:val="0"/>
        <w:spacing w:before="61" w:after="0"/>
        <w:ind w:left="568" w:right="147"/>
        <w:contextualSpacing w:val="0"/>
        <w:rPr>
          <w:rFonts w:ascii="Times New Roman" w:hAnsi="Times New Roman"/>
          <w:sz w:val="28"/>
          <w:szCs w:val="28"/>
        </w:rPr>
      </w:pPr>
      <w:r w:rsidRPr="00820C37">
        <w:rPr>
          <w:rFonts w:ascii="Times New Roman" w:hAnsi="Times New Roman"/>
          <w:sz w:val="28"/>
          <w:szCs w:val="28"/>
          <w:lang w:val="kk-KZ"/>
        </w:rPr>
        <w:t>-в</w:t>
      </w:r>
      <w:proofErr w:type="spellStart"/>
      <w:r w:rsidR="004158A2" w:rsidRPr="00820C37">
        <w:rPr>
          <w:rFonts w:ascii="Times New Roman" w:hAnsi="Times New Roman"/>
          <w:sz w:val="28"/>
          <w:szCs w:val="28"/>
        </w:rPr>
        <w:t>заимодейст</w:t>
      </w:r>
      <w:proofErr w:type="spellEnd"/>
      <w:r w:rsidRPr="00820C37">
        <w:rPr>
          <w:rFonts w:ascii="Times New Roman" w:hAnsi="Times New Roman"/>
          <w:sz w:val="28"/>
          <w:szCs w:val="28"/>
          <w:lang w:val="kk-KZ"/>
        </w:rPr>
        <w:t xml:space="preserve">овать </w:t>
      </w:r>
      <w:r w:rsidR="004158A2" w:rsidRPr="00820C37">
        <w:rPr>
          <w:rFonts w:ascii="Times New Roman" w:hAnsi="Times New Roman"/>
          <w:sz w:val="28"/>
          <w:szCs w:val="28"/>
        </w:rPr>
        <w:t xml:space="preserve"> с семьями учащихся и оказание им психологической </w:t>
      </w:r>
      <w:r w:rsidR="004158A2" w:rsidRPr="00820C37">
        <w:rPr>
          <w:rFonts w:ascii="Times New Roman" w:hAnsi="Times New Roman"/>
          <w:spacing w:val="-2"/>
          <w:sz w:val="28"/>
          <w:szCs w:val="28"/>
        </w:rPr>
        <w:t>поддержки.</w:t>
      </w:r>
    </w:p>
    <w:p w14:paraId="6A4D56BC" w14:textId="506FE649" w:rsidR="004158A2" w:rsidRPr="00820C37" w:rsidRDefault="00D6228E" w:rsidP="00D6228E">
      <w:pPr>
        <w:pStyle w:val="aa"/>
        <w:widowControl w:val="0"/>
        <w:tabs>
          <w:tab w:val="left" w:pos="917"/>
          <w:tab w:val="left" w:pos="3073"/>
          <w:tab w:val="left" w:pos="4917"/>
          <w:tab w:val="left" w:pos="7365"/>
          <w:tab w:val="left" w:pos="9255"/>
        </w:tabs>
        <w:autoSpaceDE w:val="0"/>
        <w:autoSpaceDN w:val="0"/>
        <w:spacing w:after="0"/>
        <w:ind w:left="568" w:right="146"/>
        <w:contextualSpacing w:val="0"/>
        <w:rPr>
          <w:rFonts w:ascii="Times New Roman" w:hAnsi="Times New Roman"/>
          <w:sz w:val="28"/>
          <w:szCs w:val="28"/>
        </w:rPr>
      </w:pPr>
      <w:r w:rsidRPr="00820C37">
        <w:rPr>
          <w:rFonts w:ascii="Times New Roman" w:hAnsi="Times New Roman"/>
          <w:spacing w:val="-2"/>
          <w:sz w:val="28"/>
          <w:szCs w:val="28"/>
          <w:lang w:val="kk-KZ"/>
        </w:rPr>
        <w:t>-с</w:t>
      </w:r>
      <w:proofErr w:type="spellStart"/>
      <w:r w:rsidR="004158A2" w:rsidRPr="00820C37">
        <w:rPr>
          <w:rFonts w:ascii="Times New Roman" w:hAnsi="Times New Roman"/>
          <w:spacing w:val="-2"/>
          <w:sz w:val="28"/>
          <w:szCs w:val="28"/>
        </w:rPr>
        <w:t>одействовать</w:t>
      </w:r>
      <w:proofErr w:type="spellEnd"/>
      <w:r w:rsidR="004158A2" w:rsidRPr="00820C37">
        <w:rPr>
          <w:rFonts w:ascii="Times New Roman" w:hAnsi="Times New Roman"/>
          <w:sz w:val="28"/>
          <w:szCs w:val="28"/>
        </w:rPr>
        <w:tab/>
      </w:r>
      <w:r w:rsidR="004158A2" w:rsidRPr="00820C37">
        <w:rPr>
          <w:rFonts w:ascii="Times New Roman" w:hAnsi="Times New Roman"/>
          <w:spacing w:val="-2"/>
          <w:sz w:val="28"/>
          <w:szCs w:val="28"/>
        </w:rPr>
        <w:t>повышению</w:t>
      </w:r>
      <w:r w:rsidR="004158A2" w:rsidRPr="00820C37">
        <w:rPr>
          <w:rFonts w:ascii="Times New Roman" w:hAnsi="Times New Roman"/>
          <w:sz w:val="28"/>
          <w:szCs w:val="28"/>
        </w:rPr>
        <w:tab/>
      </w:r>
      <w:r w:rsidR="004158A2" w:rsidRPr="00820C37">
        <w:rPr>
          <w:rFonts w:ascii="Times New Roman" w:hAnsi="Times New Roman"/>
          <w:spacing w:val="-2"/>
          <w:sz w:val="28"/>
          <w:szCs w:val="28"/>
        </w:rPr>
        <w:t>психологической</w:t>
      </w:r>
      <w:r w:rsidR="004158A2" w:rsidRPr="00820C37">
        <w:rPr>
          <w:rFonts w:ascii="Times New Roman" w:hAnsi="Times New Roman"/>
          <w:sz w:val="28"/>
          <w:szCs w:val="28"/>
        </w:rPr>
        <w:tab/>
      </w:r>
      <w:r w:rsidR="004158A2" w:rsidRPr="00820C37">
        <w:rPr>
          <w:rFonts w:ascii="Times New Roman" w:hAnsi="Times New Roman"/>
          <w:spacing w:val="-2"/>
          <w:sz w:val="28"/>
          <w:szCs w:val="28"/>
        </w:rPr>
        <w:t>грамотности</w:t>
      </w:r>
      <w:r w:rsidR="004158A2" w:rsidRPr="00820C37">
        <w:rPr>
          <w:rFonts w:ascii="Times New Roman" w:hAnsi="Times New Roman"/>
          <w:sz w:val="28"/>
          <w:szCs w:val="28"/>
        </w:rPr>
        <w:tab/>
      </w:r>
      <w:r w:rsidR="004158A2" w:rsidRPr="00820C37">
        <w:rPr>
          <w:rFonts w:ascii="Times New Roman" w:hAnsi="Times New Roman"/>
          <w:spacing w:val="-4"/>
          <w:sz w:val="28"/>
          <w:szCs w:val="28"/>
        </w:rPr>
        <w:t xml:space="preserve">всех </w:t>
      </w:r>
      <w:r w:rsidR="004158A2" w:rsidRPr="00820C37">
        <w:rPr>
          <w:rFonts w:ascii="Times New Roman" w:hAnsi="Times New Roman"/>
          <w:sz w:val="28"/>
          <w:szCs w:val="28"/>
        </w:rPr>
        <w:t>участников образовательного процесса.</w:t>
      </w:r>
    </w:p>
    <w:p w14:paraId="34055D17" w14:textId="77777777" w:rsidR="004158A2" w:rsidRPr="00820C37" w:rsidRDefault="004158A2" w:rsidP="004158A2">
      <w:pPr>
        <w:pStyle w:val="aa"/>
        <w:widowControl w:val="0"/>
        <w:numPr>
          <w:ilvl w:val="0"/>
          <w:numId w:val="26"/>
        </w:numPr>
        <w:tabs>
          <w:tab w:val="left" w:pos="917"/>
        </w:tabs>
        <w:autoSpaceDE w:val="0"/>
        <w:autoSpaceDN w:val="0"/>
        <w:spacing w:before="1" w:after="0"/>
        <w:ind w:right="144" w:firstLine="566"/>
        <w:contextualSpacing w:val="0"/>
        <w:rPr>
          <w:rFonts w:ascii="Times New Roman" w:hAnsi="Times New Roman"/>
          <w:sz w:val="28"/>
          <w:szCs w:val="28"/>
        </w:rPr>
      </w:pPr>
      <w:r w:rsidRPr="00820C37">
        <w:rPr>
          <w:rFonts w:ascii="Times New Roman" w:hAnsi="Times New Roman"/>
          <w:sz w:val="28"/>
          <w:szCs w:val="28"/>
        </w:rPr>
        <w:t>Продолжить оказывать психологическую помощь по запросу родителей, педагогов, администрации школы.</w:t>
      </w:r>
    </w:p>
    <w:p w14:paraId="07F9A0F3" w14:textId="77777777" w:rsidR="004158A2" w:rsidRPr="00820C37" w:rsidRDefault="004158A2" w:rsidP="004158A2">
      <w:pPr>
        <w:pStyle w:val="a5"/>
        <w:ind w:right="134"/>
      </w:pPr>
      <w:r w:rsidRPr="00820C37">
        <w:t>Учащиеся в течение года проходили диагностику по выбору профессии, в том числе по программе АСППМ (автоматизированный психолого- педагогический мониторинг - раздел профориентация), где определены социотипы</w:t>
      </w:r>
      <w:r w:rsidRPr="00820C37">
        <w:rPr>
          <w:spacing w:val="40"/>
        </w:rPr>
        <w:t xml:space="preserve"> </w:t>
      </w:r>
      <w:r w:rsidRPr="00820C37">
        <w:t xml:space="preserve">каждого учащегося переходящее на дифференциально- диагностический, опросник </w:t>
      </w:r>
      <w:proofErr w:type="spellStart"/>
      <w:r w:rsidRPr="00820C37">
        <w:t>А.Климова</w:t>
      </w:r>
      <w:proofErr w:type="spellEnd"/>
      <w:r w:rsidRPr="00820C37">
        <w:t>, ценностный опросник Шварца, для выбора своей будущей профессии. Ученикам предоставлен просмотр специальностей и квалификаций.</w:t>
      </w:r>
    </w:p>
    <w:p w14:paraId="0EA03BCF" w14:textId="77777777" w:rsidR="004158A2" w:rsidRPr="00820C37" w:rsidRDefault="004158A2" w:rsidP="004158A2">
      <w:pPr>
        <w:pStyle w:val="a5"/>
        <w:spacing w:before="3"/>
        <w:ind w:right="136"/>
      </w:pPr>
      <w:r w:rsidRPr="00820C37">
        <w:t xml:space="preserve">По результатам мониторинга профессиональной направленности личности школьников преобладающими во всех классах оказались естественнонаучный, сфера IT, медицина и художественно-эстетический </w:t>
      </w:r>
      <w:r w:rsidRPr="00820C37">
        <w:rPr>
          <w:spacing w:val="-2"/>
        </w:rPr>
        <w:t>профили.</w:t>
      </w:r>
    </w:p>
    <w:p w14:paraId="34232A26" w14:textId="77777777" w:rsidR="004158A2" w:rsidRPr="00820C37" w:rsidRDefault="004158A2" w:rsidP="004158A2">
      <w:pPr>
        <w:pStyle w:val="a5"/>
        <w:ind w:right="143"/>
      </w:pPr>
      <w:r w:rsidRPr="00820C37">
        <w:t>Кроме того, в этом году внедрен проект педагогических классов, куда</w:t>
      </w:r>
      <w:r w:rsidRPr="00820C37">
        <w:rPr>
          <w:spacing w:val="40"/>
        </w:rPr>
        <w:t xml:space="preserve"> </w:t>
      </w:r>
      <w:r w:rsidRPr="00820C37">
        <w:t>вошли 10 учащихся 10 классов.</w:t>
      </w:r>
    </w:p>
    <w:p w14:paraId="3C55C183" w14:textId="77777777" w:rsidR="00B92AC5" w:rsidRPr="00820C37" w:rsidRDefault="004158A2" w:rsidP="004158A2">
      <w:pPr>
        <w:pStyle w:val="a5"/>
        <w:ind w:right="138"/>
        <w:rPr>
          <w:lang w:val="kk-KZ"/>
        </w:rPr>
      </w:pPr>
      <w:r w:rsidRPr="00820C37">
        <w:t xml:space="preserve">2025 год является годом профессий и в течение учебного года активно проводилась работа по профориентации с привлечением представителей </w:t>
      </w:r>
      <w:proofErr w:type="spellStart"/>
      <w:r w:rsidRPr="00820C37">
        <w:t>СУЗов</w:t>
      </w:r>
      <w:proofErr w:type="spellEnd"/>
      <w:r w:rsidRPr="00820C37">
        <w:t xml:space="preserve"> и ВУЗов как Казахстанских, так и зарубежных. </w:t>
      </w:r>
    </w:p>
    <w:p w14:paraId="4414C540" w14:textId="78DFCA03" w:rsidR="004158A2" w:rsidRPr="00820C37" w:rsidRDefault="004158A2" w:rsidP="004158A2">
      <w:pPr>
        <w:pStyle w:val="a5"/>
        <w:ind w:right="138"/>
      </w:pPr>
      <w:r w:rsidRPr="00820C37">
        <w:t>Проведено более 25 профориентационных встреч, посещены 2 международные выставки. Также ученики посетили</w:t>
      </w:r>
      <w:r w:rsidRPr="00820C37">
        <w:rPr>
          <w:spacing w:val="80"/>
        </w:rPr>
        <w:t xml:space="preserve"> </w:t>
      </w:r>
      <w:r w:rsidRPr="00820C37">
        <w:t xml:space="preserve">Дни открытых дверей ПГУ, </w:t>
      </w:r>
      <w:proofErr w:type="spellStart"/>
      <w:r w:rsidRPr="00820C37">
        <w:t>ИнЕУ</w:t>
      </w:r>
      <w:proofErr w:type="spellEnd"/>
      <w:r w:rsidRPr="00820C37">
        <w:t>, ПГПУ, Колледжи сервиса, технологический и другие.</w:t>
      </w:r>
    </w:p>
    <w:p w14:paraId="6BE01318" w14:textId="77777777" w:rsidR="004158A2" w:rsidRPr="00820C37" w:rsidRDefault="004158A2" w:rsidP="004158A2">
      <w:pPr>
        <w:pStyle w:val="a5"/>
        <w:ind w:right="141" w:firstLine="636"/>
      </w:pPr>
      <w:r w:rsidRPr="00820C37">
        <w:t>Проведен ряд лекций и бесед на тему «Грамотность будущего и над профессиональные компетенции» по Атласу новых профессий Казахстана.</w:t>
      </w:r>
    </w:p>
    <w:p w14:paraId="0E4980AC" w14:textId="77777777" w:rsidR="004158A2" w:rsidRPr="00820C37" w:rsidRDefault="004158A2" w:rsidP="004158A2">
      <w:pPr>
        <w:pStyle w:val="a5"/>
        <w:ind w:right="138"/>
      </w:pPr>
      <w:r w:rsidRPr="00820C37">
        <w:t>Кроме того, в целях профориентации, в том числе и ранней, во всех классах проведены классные часы на темы «Профессии с большим будущим», «Путь к профессии начинается в школе», «Мир моих интересов», «Твое будущее в твоих руках», «Успешная личность».</w:t>
      </w:r>
    </w:p>
    <w:p w14:paraId="34DA1130" w14:textId="77777777" w:rsidR="004158A2" w:rsidRPr="00820C37" w:rsidRDefault="004158A2" w:rsidP="004158A2">
      <w:pPr>
        <w:pStyle w:val="a5"/>
        <w:ind w:right="137"/>
      </w:pPr>
      <w:r w:rsidRPr="00820C37">
        <w:t>Учитывая</w:t>
      </w:r>
      <w:r w:rsidRPr="00820C37">
        <w:rPr>
          <w:spacing w:val="-3"/>
        </w:rPr>
        <w:t xml:space="preserve"> </w:t>
      </w:r>
      <w:r w:rsidRPr="00820C37">
        <w:t>потребность</w:t>
      </w:r>
      <w:r w:rsidRPr="00820C37">
        <w:rPr>
          <w:spacing w:val="-3"/>
        </w:rPr>
        <w:t xml:space="preserve"> </w:t>
      </w:r>
      <w:r w:rsidRPr="00820C37">
        <w:t>учащихся</w:t>
      </w:r>
      <w:r w:rsidRPr="00820C37">
        <w:rPr>
          <w:spacing w:val="-3"/>
        </w:rPr>
        <w:t xml:space="preserve"> </w:t>
      </w:r>
      <w:r w:rsidRPr="00820C37">
        <w:t>и</w:t>
      </w:r>
      <w:r w:rsidRPr="00820C37">
        <w:rPr>
          <w:spacing w:val="-1"/>
        </w:rPr>
        <w:t xml:space="preserve"> </w:t>
      </w:r>
      <w:r w:rsidRPr="00820C37">
        <w:t>родителей</w:t>
      </w:r>
      <w:r w:rsidRPr="00820C37">
        <w:rPr>
          <w:spacing w:val="-2"/>
        </w:rPr>
        <w:t xml:space="preserve"> </w:t>
      </w:r>
      <w:r w:rsidRPr="00820C37">
        <w:t>необходимо продолжить</w:t>
      </w:r>
      <w:r w:rsidRPr="00820C37">
        <w:rPr>
          <w:spacing w:val="-3"/>
        </w:rPr>
        <w:t xml:space="preserve"> </w:t>
      </w:r>
      <w:r w:rsidRPr="00820C37">
        <w:t>работу</w:t>
      </w:r>
      <w:r w:rsidRPr="00820C37">
        <w:rPr>
          <w:spacing w:val="-6"/>
        </w:rPr>
        <w:t xml:space="preserve"> </w:t>
      </w:r>
      <w:r w:rsidRPr="00820C37">
        <w:t xml:space="preserve">по расширению знаний детей о мире профессий; усилить работу классных руководителей и психологов по программе АСППМ и другим диагностикам для определения профессиональной направленности; работать по </w:t>
      </w:r>
      <w:proofErr w:type="spellStart"/>
      <w:r w:rsidRPr="00820C37">
        <w:t>профессиограмме</w:t>
      </w:r>
      <w:proofErr w:type="spellEnd"/>
      <w:r w:rsidRPr="00820C37">
        <w:t xml:space="preserve">, так как учащиеся не знают особенности условий труда профессий, предметов труда, о медицинской совместимости с будущей профессией; усилить работу с </w:t>
      </w:r>
      <w:r w:rsidRPr="00820C37">
        <w:rPr>
          <w:spacing w:val="-2"/>
        </w:rPr>
        <w:t>родителями.</w:t>
      </w:r>
    </w:p>
    <w:p w14:paraId="667B81D5" w14:textId="77777777" w:rsidR="00B710B4" w:rsidRPr="00820C37" w:rsidRDefault="00B710B4" w:rsidP="00553CB3">
      <w:pPr>
        <w:pStyle w:val="a8"/>
        <w:shd w:val="clear" w:color="auto" w:fill="FFFFFF"/>
        <w:spacing w:before="0" w:after="0"/>
        <w:ind w:firstLine="708"/>
        <w:jc w:val="both"/>
        <w:rPr>
          <w:sz w:val="28"/>
          <w:szCs w:val="28"/>
        </w:rPr>
      </w:pPr>
      <w:bookmarkStart w:id="4" w:name="_Hlk187756316"/>
      <w:r w:rsidRPr="00820C37">
        <w:rPr>
          <w:sz w:val="28"/>
          <w:szCs w:val="28"/>
        </w:rPr>
        <w:lastRenderedPageBreak/>
        <w:t>В 2024-2025 учебного года воспитательная работа школы была организована и создана в соответствии с основными положениями воспитательной программы «</w:t>
      </w:r>
      <w:proofErr w:type="spellStart"/>
      <w:r w:rsidRPr="00820C37">
        <w:rPr>
          <w:sz w:val="28"/>
          <w:szCs w:val="28"/>
        </w:rPr>
        <w:t>Біртұтас</w:t>
      </w:r>
      <w:proofErr w:type="spellEnd"/>
      <w:r w:rsidRPr="00820C37">
        <w:rPr>
          <w:sz w:val="28"/>
          <w:szCs w:val="28"/>
        </w:rPr>
        <w:t xml:space="preserve"> </w:t>
      </w:r>
      <w:proofErr w:type="spellStart"/>
      <w:r w:rsidRPr="00820C37">
        <w:rPr>
          <w:sz w:val="28"/>
          <w:szCs w:val="28"/>
        </w:rPr>
        <w:t>тәрбие</w:t>
      </w:r>
      <w:proofErr w:type="spellEnd"/>
      <w:r w:rsidRPr="00820C37">
        <w:rPr>
          <w:sz w:val="28"/>
          <w:szCs w:val="28"/>
        </w:rPr>
        <w:t>». </w:t>
      </w:r>
      <w:bookmarkEnd w:id="4"/>
      <w:r w:rsidRPr="00820C37">
        <w:rPr>
          <w:sz w:val="28"/>
          <w:szCs w:val="28"/>
        </w:rPr>
        <w:t xml:space="preserve">Согласно обновленному плану, все педагоги, прививая учащимся национальный код, стремились обеспечить гармоничную интеграцию ценностей Программы в содержание уроков (с помощью обеспечения меж и </w:t>
      </w:r>
      <w:proofErr w:type="spellStart"/>
      <w:r w:rsidRPr="00820C37">
        <w:rPr>
          <w:sz w:val="28"/>
          <w:szCs w:val="28"/>
        </w:rPr>
        <w:t>внутрипредметных</w:t>
      </w:r>
      <w:proofErr w:type="spellEnd"/>
      <w:r w:rsidRPr="00820C37">
        <w:rPr>
          <w:sz w:val="28"/>
          <w:szCs w:val="28"/>
        </w:rPr>
        <w:t xml:space="preserve"> связей, также путем подбора </w:t>
      </w:r>
      <w:proofErr w:type="spellStart"/>
      <w:r w:rsidRPr="00820C37">
        <w:rPr>
          <w:sz w:val="28"/>
          <w:szCs w:val="28"/>
        </w:rPr>
        <w:t>соответсвующих</w:t>
      </w:r>
      <w:proofErr w:type="spellEnd"/>
      <w:r w:rsidRPr="00820C37">
        <w:rPr>
          <w:sz w:val="28"/>
          <w:szCs w:val="28"/>
        </w:rPr>
        <w:t xml:space="preserve"> текстов, заданий и задач).</w:t>
      </w:r>
    </w:p>
    <w:p w14:paraId="2B30A8E3" w14:textId="77777777" w:rsidR="00B710B4" w:rsidRPr="00820C37" w:rsidRDefault="00B710B4" w:rsidP="00B710B4">
      <w:pPr>
        <w:pStyle w:val="a8"/>
        <w:shd w:val="clear" w:color="auto" w:fill="FFFFFF"/>
        <w:spacing w:before="0" w:after="0"/>
        <w:ind w:firstLine="708"/>
        <w:jc w:val="both"/>
        <w:rPr>
          <w:sz w:val="28"/>
          <w:szCs w:val="28"/>
        </w:rPr>
      </w:pPr>
      <w:r w:rsidRPr="00820C37">
        <w:rPr>
          <w:sz w:val="28"/>
          <w:szCs w:val="28"/>
        </w:rPr>
        <w:t>В этот период особое внимание было уделено мероприятиям, связанным с  патриотическим воспитанием школы, чтобы комплексно решить задачи поставленные в конце прошлого учебного года внесены изменения в план воспитательной работы: переформулированы задачи, цели и ценности; выбраны эффективные формы работы с детьми; скорректированы социальные и медиа проекты; составлены планы по проектам входящим в программу «</w:t>
      </w:r>
      <w:proofErr w:type="spellStart"/>
      <w:r w:rsidRPr="00820C37">
        <w:rPr>
          <w:sz w:val="28"/>
          <w:szCs w:val="28"/>
        </w:rPr>
        <w:t>Біртұтас</w:t>
      </w:r>
      <w:proofErr w:type="spellEnd"/>
      <w:r w:rsidRPr="00820C37">
        <w:rPr>
          <w:sz w:val="28"/>
          <w:szCs w:val="28"/>
        </w:rPr>
        <w:t xml:space="preserve"> </w:t>
      </w:r>
      <w:proofErr w:type="spellStart"/>
      <w:r w:rsidRPr="00820C37">
        <w:rPr>
          <w:sz w:val="28"/>
          <w:szCs w:val="28"/>
        </w:rPr>
        <w:t>тәрбие</w:t>
      </w:r>
      <w:proofErr w:type="spellEnd"/>
      <w:r w:rsidRPr="00820C37">
        <w:rPr>
          <w:sz w:val="28"/>
          <w:szCs w:val="28"/>
        </w:rPr>
        <w:t>»; скоординирована работа Центра педагогической поддержки родителей (ЦППР).</w:t>
      </w:r>
      <w:r w:rsidRPr="00820C37">
        <w:rPr>
          <w:sz w:val="28"/>
          <w:szCs w:val="28"/>
          <w:lang w:val="kk-KZ"/>
        </w:rPr>
        <w:t xml:space="preserve"> За год в школе провели 27 собрании по ЦППР. В каждом звене были назначены ответсвенные за каждый месяц. ЦППР проводился каждый четверг в терью неделю месяца. Ежемесячно количество родителей увеличевалось. С родителями на собраниях работали не только классные руководители, а так же психологи школы Утеуова М.С. и Косыгина И.В. На встречи приглашались не однакратно сотрудники здравохранения.  </w:t>
      </w:r>
    </w:p>
    <w:p w14:paraId="04CBE482" w14:textId="77777777" w:rsidR="00B710B4" w:rsidRPr="00820C37" w:rsidRDefault="00B710B4" w:rsidP="00B710B4">
      <w:pPr>
        <w:pStyle w:val="a8"/>
        <w:shd w:val="clear" w:color="auto" w:fill="FFFFFF"/>
        <w:spacing w:before="0" w:after="0"/>
        <w:ind w:firstLine="708"/>
        <w:jc w:val="both"/>
        <w:rPr>
          <w:sz w:val="28"/>
          <w:szCs w:val="28"/>
        </w:rPr>
      </w:pPr>
      <w:r w:rsidRPr="00820C37">
        <w:rPr>
          <w:sz w:val="28"/>
          <w:szCs w:val="28"/>
        </w:rPr>
        <w:t xml:space="preserve">Развитие ценностей обучающихся системно реализовывалась в условиях учебно-воспитательного процесса школы. В целях повышения уровня вовлеченности и активности учащихся в </w:t>
      </w:r>
      <w:r w:rsidRPr="00820C37">
        <w:rPr>
          <w:sz w:val="28"/>
          <w:szCs w:val="28"/>
          <w:lang w:val="kk-KZ"/>
        </w:rPr>
        <w:t>2024-2025 учебном году</w:t>
      </w:r>
      <w:r w:rsidRPr="00820C37">
        <w:rPr>
          <w:sz w:val="28"/>
          <w:szCs w:val="28"/>
        </w:rPr>
        <w:t xml:space="preserve"> были организованы различные воспитательные мероприятия: рейдовые дежурства, встречи с заинтересованными государственными органами; проведены различные национальные игры, интеллектуальные конкурсы; участие во флешмобах, челленджах и онлайн видео-конкурсах; велась активная работа </w:t>
      </w:r>
      <w:proofErr w:type="spellStart"/>
      <w:r w:rsidRPr="00820C37">
        <w:rPr>
          <w:sz w:val="28"/>
          <w:szCs w:val="28"/>
        </w:rPr>
        <w:t>дебатного</w:t>
      </w:r>
      <w:proofErr w:type="spellEnd"/>
      <w:r w:rsidRPr="00820C37">
        <w:rPr>
          <w:sz w:val="28"/>
          <w:szCs w:val="28"/>
        </w:rPr>
        <w:t xml:space="preserve"> клуба.  </w:t>
      </w:r>
      <w:bookmarkStart w:id="5" w:name="_Hlk187757536"/>
    </w:p>
    <w:p w14:paraId="1D0A131D" w14:textId="77777777" w:rsidR="00B710B4" w:rsidRPr="00820C37" w:rsidRDefault="00B710B4" w:rsidP="00B710B4">
      <w:pPr>
        <w:pStyle w:val="a8"/>
        <w:shd w:val="clear" w:color="auto" w:fill="FFFFFF"/>
        <w:spacing w:before="0" w:after="0"/>
        <w:ind w:firstLine="708"/>
        <w:jc w:val="both"/>
        <w:rPr>
          <w:sz w:val="28"/>
          <w:szCs w:val="28"/>
          <w:lang w:val="kk-KZ"/>
        </w:rPr>
      </w:pPr>
      <w:r w:rsidRPr="00820C37">
        <w:rPr>
          <w:sz w:val="28"/>
          <w:szCs w:val="28"/>
        </w:rPr>
        <w:t>В 2024-2025 учебном году согласно рекомендациям, планирование воспитательного процесса осуществлялось по тематическим направлениям каждого месяца: Сентябрь – месяц трудолюбия и профессионализма;</w:t>
      </w:r>
      <w:bookmarkEnd w:id="5"/>
      <w:r w:rsidRPr="00820C37">
        <w:rPr>
          <w:sz w:val="28"/>
          <w:szCs w:val="28"/>
        </w:rPr>
        <w:t xml:space="preserve"> Октябрь – месяц независимости и патриотизма; Ноябрь – месяц справедливости и ответственности; Декабрь – месяц единства и солидарности. Январь – </w:t>
      </w:r>
      <w:proofErr w:type="spellStart"/>
      <w:r w:rsidRPr="00820C37">
        <w:rPr>
          <w:sz w:val="28"/>
          <w:szCs w:val="28"/>
        </w:rPr>
        <w:t>месяцзакона</w:t>
      </w:r>
      <w:proofErr w:type="spellEnd"/>
      <w:r w:rsidRPr="00820C37">
        <w:rPr>
          <w:sz w:val="28"/>
          <w:szCs w:val="28"/>
        </w:rPr>
        <w:t xml:space="preserve"> и порядка</w:t>
      </w:r>
      <w:r w:rsidRPr="00820C37">
        <w:rPr>
          <w:sz w:val="28"/>
          <w:szCs w:val="28"/>
          <w:lang w:val="kk-KZ"/>
        </w:rPr>
        <w:t>; Февраль – месяц созидания и новаторства; Март – месяц независимости и патриотизма; Апрель – месяц трудолюбия и профессионализма; Май – месяц единства и согласия.</w:t>
      </w:r>
    </w:p>
    <w:p w14:paraId="268C08BE" w14:textId="77777777" w:rsidR="00B710B4" w:rsidRPr="00820C37" w:rsidRDefault="00B710B4" w:rsidP="00B710B4">
      <w:pPr>
        <w:pStyle w:val="a8"/>
        <w:shd w:val="clear" w:color="auto" w:fill="FFFFFF"/>
        <w:spacing w:before="0" w:after="0"/>
        <w:ind w:firstLine="708"/>
        <w:jc w:val="both"/>
        <w:rPr>
          <w:sz w:val="28"/>
          <w:szCs w:val="28"/>
        </w:rPr>
      </w:pPr>
      <w:r w:rsidRPr="00820C37">
        <w:rPr>
          <w:sz w:val="28"/>
          <w:szCs w:val="28"/>
        </w:rPr>
        <w:t>Комплексная работа по формированию ценностей у обучающихся в учебно-воспитательный процессе включало в себя мероприятия, реализуемые ежедневно и еженедельно. Ежедневно: «</w:t>
      </w:r>
      <w:proofErr w:type="spellStart"/>
      <w:r w:rsidRPr="00820C37">
        <w:rPr>
          <w:sz w:val="28"/>
          <w:szCs w:val="28"/>
        </w:rPr>
        <w:t>Ұлттық</w:t>
      </w:r>
      <w:proofErr w:type="spellEnd"/>
      <w:r w:rsidRPr="00820C37">
        <w:rPr>
          <w:sz w:val="28"/>
          <w:szCs w:val="28"/>
        </w:rPr>
        <w:t xml:space="preserve"> </w:t>
      </w:r>
      <w:proofErr w:type="spellStart"/>
      <w:r w:rsidRPr="00820C37">
        <w:rPr>
          <w:sz w:val="28"/>
          <w:szCs w:val="28"/>
        </w:rPr>
        <w:t>ойын</w:t>
      </w:r>
      <w:proofErr w:type="spellEnd"/>
      <w:r w:rsidRPr="00820C37">
        <w:rPr>
          <w:sz w:val="28"/>
          <w:szCs w:val="28"/>
        </w:rPr>
        <w:t xml:space="preserve"> – </w:t>
      </w:r>
      <w:proofErr w:type="spellStart"/>
      <w:r w:rsidRPr="00820C37">
        <w:rPr>
          <w:sz w:val="28"/>
          <w:szCs w:val="28"/>
        </w:rPr>
        <w:t>ұлт</w:t>
      </w:r>
      <w:proofErr w:type="spellEnd"/>
      <w:r w:rsidRPr="00820C37">
        <w:rPr>
          <w:sz w:val="28"/>
          <w:szCs w:val="28"/>
        </w:rPr>
        <w:t xml:space="preserve"> </w:t>
      </w:r>
      <w:proofErr w:type="spellStart"/>
      <w:r w:rsidRPr="00820C37">
        <w:rPr>
          <w:sz w:val="28"/>
          <w:szCs w:val="28"/>
        </w:rPr>
        <w:t>қазынасы</w:t>
      </w:r>
      <w:proofErr w:type="spellEnd"/>
      <w:r w:rsidRPr="00820C37">
        <w:rPr>
          <w:sz w:val="28"/>
          <w:szCs w:val="28"/>
        </w:rPr>
        <w:t>» (национальные игры во время перемен); «</w:t>
      </w:r>
      <w:proofErr w:type="spellStart"/>
      <w:r w:rsidRPr="00820C37">
        <w:rPr>
          <w:sz w:val="28"/>
          <w:szCs w:val="28"/>
        </w:rPr>
        <w:t>Өнегелі</w:t>
      </w:r>
      <w:proofErr w:type="spellEnd"/>
      <w:r w:rsidRPr="00820C37">
        <w:rPr>
          <w:sz w:val="28"/>
          <w:szCs w:val="28"/>
        </w:rPr>
        <w:t xml:space="preserve"> 15 минут» (беседа с родителями на актуальные нравственные темы); «</w:t>
      </w:r>
      <w:proofErr w:type="spellStart"/>
      <w:r w:rsidRPr="00820C37">
        <w:rPr>
          <w:sz w:val="28"/>
          <w:szCs w:val="28"/>
        </w:rPr>
        <w:t>Үнемді</w:t>
      </w:r>
      <w:proofErr w:type="spellEnd"/>
      <w:r w:rsidRPr="00820C37">
        <w:rPr>
          <w:sz w:val="28"/>
          <w:szCs w:val="28"/>
        </w:rPr>
        <w:t xml:space="preserve"> </w:t>
      </w:r>
      <w:proofErr w:type="spellStart"/>
      <w:r w:rsidRPr="00820C37">
        <w:rPr>
          <w:sz w:val="28"/>
          <w:szCs w:val="28"/>
        </w:rPr>
        <w:t>тұтыну</w:t>
      </w:r>
      <w:proofErr w:type="spellEnd"/>
      <w:r w:rsidRPr="00820C37">
        <w:rPr>
          <w:sz w:val="28"/>
          <w:szCs w:val="28"/>
        </w:rPr>
        <w:t>» (различные памятки о бережном отношении к природе); «</w:t>
      </w:r>
      <w:proofErr w:type="spellStart"/>
      <w:r w:rsidRPr="00820C37">
        <w:rPr>
          <w:sz w:val="28"/>
          <w:szCs w:val="28"/>
        </w:rPr>
        <w:t>Күй</w:t>
      </w:r>
      <w:proofErr w:type="spellEnd"/>
      <w:r w:rsidRPr="00820C37">
        <w:rPr>
          <w:sz w:val="28"/>
          <w:szCs w:val="28"/>
        </w:rPr>
        <w:t xml:space="preserve"> </w:t>
      </w:r>
      <w:proofErr w:type="spellStart"/>
      <w:r w:rsidRPr="00820C37">
        <w:rPr>
          <w:sz w:val="28"/>
          <w:szCs w:val="28"/>
        </w:rPr>
        <w:t>күмбірі</w:t>
      </w:r>
      <w:proofErr w:type="spellEnd"/>
      <w:r w:rsidRPr="00820C37">
        <w:rPr>
          <w:sz w:val="28"/>
          <w:szCs w:val="28"/>
        </w:rPr>
        <w:t xml:space="preserve">» (звучание кюев вместе звонков). Еженедельно: «Мой Казахстан (исполнения Гимна РК), «Цитата недели» (пословицы, народные мудрости, изречения выдающихся </w:t>
      </w:r>
      <w:r w:rsidRPr="00820C37">
        <w:rPr>
          <w:sz w:val="28"/>
          <w:szCs w:val="28"/>
        </w:rPr>
        <w:lastRenderedPageBreak/>
        <w:t>личностей</w:t>
      </w:r>
      <w:proofErr w:type="gramStart"/>
      <w:r w:rsidRPr="00820C37">
        <w:rPr>
          <w:sz w:val="28"/>
          <w:szCs w:val="28"/>
        </w:rPr>
        <w:t>),  «</w:t>
      </w:r>
      <w:proofErr w:type="gramEnd"/>
      <w:r w:rsidRPr="00820C37">
        <w:rPr>
          <w:sz w:val="28"/>
          <w:szCs w:val="28"/>
        </w:rPr>
        <w:t>Урок безопасности» (10 минут в рамках классного часа о соблюдении обучающимися личной безопасности)</w:t>
      </w:r>
    </w:p>
    <w:p w14:paraId="778CB11B" w14:textId="77777777" w:rsidR="00B710B4" w:rsidRPr="00FB7125" w:rsidRDefault="00B710B4" w:rsidP="00B710B4">
      <w:pPr>
        <w:shd w:val="clear" w:color="auto" w:fill="FFFFFF"/>
        <w:ind w:firstLine="708"/>
        <w:jc w:val="both"/>
        <w:rPr>
          <w:rStyle w:val="a9"/>
          <w:sz w:val="28"/>
          <w:szCs w:val="28"/>
          <w:shd w:val="clear" w:color="auto" w:fill="FFFFFF"/>
          <w:lang w:val="kk-KZ"/>
        </w:rPr>
      </w:pPr>
      <w:r w:rsidRPr="00FB7125">
        <w:rPr>
          <w:rStyle w:val="a9"/>
          <w:sz w:val="28"/>
          <w:szCs w:val="28"/>
          <w:shd w:val="clear" w:color="auto" w:fill="FFFFFF"/>
          <w:lang w:val="kk-KZ"/>
        </w:rPr>
        <w:t xml:space="preserve">Работа кружков и секции. </w:t>
      </w:r>
    </w:p>
    <w:p w14:paraId="6B7363B9" w14:textId="77777777" w:rsidR="00B710B4" w:rsidRPr="00820C37" w:rsidRDefault="00B710B4" w:rsidP="00B710B4">
      <w:pPr>
        <w:shd w:val="clear" w:color="auto" w:fill="FFFFFF"/>
        <w:jc w:val="both"/>
        <w:rPr>
          <w:rStyle w:val="a9"/>
          <w:b w:val="0"/>
          <w:shd w:val="clear" w:color="auto" w:fill="FFFFFF"/>
          <w:lang w:val="kk-KZ"/>
        </w:rPr>
      </w:pPr>
      <w:r w:rsidRPr="00820C37">
        <w:rPr>
          <w:rStyle w:val="a9"/>
          <w:b w:val="0"/>
          <w:shd w:val="clear" w:color="auto" w:fill="FFFFFF"/>
          <w:lang w:val="kk-KZ"/>
        </w:rPr>
        <w:t>В течение учебного года в школе успешно функционировали различные кружки и секции, направленные на всестороннее развитие учащихся. Деятельность охватывала творческое, спортивное, интеллектуальное и патриотическое направления.</w:t>
      </w:r>
    </w:p>
    <w:p w14:paraId="44C5A76B" w14:textId="77777777" w:rsidR="00B710B4" w:rsidRPr="00820C37" w:rsidRDefault="00B710B4" w:rsidP="00B710B4">
      <w:pPr>
        <w:pStyle w:val="af6"/>
        <w:jc w:val="both"/>
        <w:rPr>
          <w:rFonts w:ascii="Times New Roman" w:hAnsi="Times New Roman"/>
          <w:sz w:val="28"/>
          <w:szCs w:val="28"/>
          <w:lang w:val="kk-KZ"/>
        </w:rPr>
      </w:pPr>
      <w:r w:rsidRPr="00820C37">
        <w:rPr>
          <w:rFonts w:ascii="Times New Roman" w:hAnsi="Times New Roman"/>
          <w:sz w:val="28"/>
          <w:szCs w:val="28"/>
          <w:lang w:val="kk-KZ"/>
        </w:rPr>
        <w:t>«Лыжные гонки» Дьяченко В.А., «Волейбол» Шамшиденов С.Т., «Настольный теннис» Койшыбаев Н.Б., «Национальные игры» Назымбеков А.Б., «Баскетбол» Назымбеков А.Б., «Шахматы» Отаров Ф.Б., «Футбол» Мусатаев Е.О.,«Воскресная площадка» Борисов Р.А., «Вокальная студия» Петрова Т.С., «Мирас» Муханова А.А., «Работотехника» Ильясов Р.Б., «Умелые ручки» Рахимова А.Х., «Умелые ручки» Нақышпан Д.О., «Рукодельница» Кенжина О.С., «Танцы» Шевчук П.П., «Танцы» Мальнова О.С., «Юный мастер» Байгузин К.Ш., «Дебаты» Кәрмен Д.Х., «Аққу» Жергасинова Ж.Е., «Мирас» Кендиров А.Е.</w:t>
      </w:r>
    </w:p>
    <w:p w14:paraId="6DB48D68" w14:textId="77777777" w:rsidR="00B710B4" w:rsidRPr="00820C37" w:rsidRDefault="00B710B4" w:rsidP="00B710B4">
      <w:pPr>
        <w:ind w:firstLine="708"/>
        <w:jc w:val="both"/>
        <w:rPr>
          <w:b/>
          <w:sz w:val="28"/>
          <w:szCs w:val="28"/>
          <w:lang w:val="kk-KZ"/>
        </w:rPr>
      </w:pPr>
      <w:r w:rsidRPr="00820C37">
        <w:rPr>
          <w:b/>
          <w:sz w:val="28"/>
          <w:szCs w:val="28"/>
          <w:lang w:val="kk-KZ"/>
        </w:rPr>
        <w:t>Достижения:</w:t>
      </w:r>
    </w:p>
    <w:p w14:paraId="42A1D14E" w14:textId="77777777" w:rsidR="00B710B4" w:rsidRPr="00820C37" w:rsidRDefault="00B710B4" w:rsidP="00B710B4">
      <w:pPr>
        <w:jc w:val="both"/>
        <w:rPr>
          <w:sz w:val="28"/>
          <w:szCs w:val="28"/>
          <w:lang w:val="kk-KZ"/>
        </w:rPr>
      </w:pPr>
      <w:r w:rsidRPr="00820C37">
        <w:rPr>
          <w:sz w:val="28"/>
          <w:szCs w:val="28"/>
          <w:lang w:val="kk-KZ"/>
        </w:rPr>
        <w:t>1.Городской конкурс бардовской песни "Иртышский перезвон-2024", ВИА "Город золотой" 1 место в номинации "Ансамбль 15-18 лет"</w:t>
      </w:r>
    </w:p>
    <w:p w14:paraId="54E7875C" w14:textId="77777777" w:rsidR="00B710B4" w:rsidRPr="00820C37" w:rsidRDefault="00B710B4" w:rsidP="00B710B4">
      <w:pPr>
        <w:jc w:val="both"/>
        <w:rPr>
          <w:sz w:val="28"/>
          <w:szCs w:val="28"/>
          <w:lang w:val="kk-KZ"/>
        </w:rPr>
      </w:pPr>
      <w:r w:rsidRPr="00820C37">
        <w:rPr>
          <w:sz w:val="28"/>
          <w:szCs w:val="28"/>
          <w:lang w:val="kk-KZ"/>
        </w:rPr>
        <w:t xml:space="preserve">2. Областной конкурс "Афганская песня-2025"ВИА "Город золотой" грамота финалистов </w:t>
      </w:r>
    </w:p>
    <w:p w14:paraId="5140AF16" w14:textId="77777777" w:rsidR="00B710B4" w:rsidRPr="00820C37" w:rsidRDefault="00B710B4" w:rsidP="00B710B4">
      <w:pPr>
        <w:jc w:val="both"/>
        <w:rPr>
          <w:sz w:val="28"/>
          <w:szCs w:val="28"/>
          <w:lang w:val="kk-KZ"/>
        </w:rPr>
      </w:pPr>
      <w:r w:rsidRPr="00820C37">
        <w:rPr>
          <w:sz w:val="28"/>
          <w:szCs w:val="28"/>
          <w:lang w:val="kk-KZ"/>
        </w:rPr>
        <w:t>3. Городской инклюзивный вокальный конкурс "Жигерли дауыс-2025" Иманкулова Камила, ученица 3Е класса, 2 место</w:t>
      </w:r>
    </w:p>
    <w:p w14:paraId="3989B097" w14:textId="77777777" w:rsidR="00B710B4" w:rsidRPr="00820C37" w:rsidRDefault="00B710B4" w:rsidP="00B710B4">
      <w:pPr>
        <w:jc w:val="both"/>
        <w:rPr>
          <w:sz w:val="28"/>
          <w:szCs w:val="28"/>
          <w:lang w:val="kk-KZ"/>
        </w:rPr>
      </w:pPr>
      <w:r w:rsidRPr="00820C37">
        <w:rPr>
          <w:sz w:val="28"/>
          <w:szCs w:val="28"/>
          <w:lang w:val="kk-KZ"/>
        </w:rPr>
        <w:t>4.</w:t>
      </w:r>
      <w:r w:rsidRPr="00820C37">
        <w:t xml:space="preserve"> </w:t>
      </w:r>
      <w:r w:rsidRPr="00820C37">
        <w:rPr>
          <w:sz w:val="28"/>
          <w:szCs w:val="28"/>
          <w:lang w:val="kk-KZ"/>
        </w:rPr>
        <w:t>Школьная команда Макпалеева награждена за занятие 2-го места в соревнованиях «Стрельба из пневматического пистолета» в городских соревнованиях военно-прикладного спорта среди школьников «Сарбаз-2025», посвященных 80-летию Победы в Великой Отечественной войне и 100-летию М.Хайрбаева</w:t>
      </w:r>
    </w:p>
    <w:p w14:paraId="72486346" w14:textId="77777777" w:rsidR="00B710B4" w:rsidRPr="00820C37" w:rsidRDefault="00B710B4" w:rsidP="00B710B4">
      <w:pPr>
        <w:jc w:val="both"/>
        <w:rPr>
          <w:sz w:val="28"/>
          <w:szCs w:val="28"/>
          <w:lang w:val="kk-KZ"/>
        </w:rPr>
      </w:pPr>
      <w:r w:rsidRPr="00820C37">
        <w:rPr>
          <w:sz w:val="28"/>
          <w:szCs w:val="28"/>
          <w:lang w:val="kk-KZ"/>
        </w:rPr>
        <w:t>5.</w:t>
      </w:r>
      <w:r w:rsidRPr="00820C37">
        <w:t xml:space="preserve"> </w:t>
      </w:r>
      <w:r w:rsidRPr="00820C37">
        <w:rPr>
          <w:sz w:val="28"/>
          <w:szCs w:val="28"/>
          <w:lang w:val="kk-KZ"/>
        </w:rPr>
        <w:t>Танцевальный школьный коллектив «Сюжет» принял участие в Международном КОНКУРС-ФЕСТИВАЛЕ  «ZHULDYZ ART KAZAKHSTAN» где занял 1 место. Наш коллектив под руководством Мельновой О.А. продемонстрировал народно -стилизованный якутский танец . Поздравляем с победой наших учениц.</w:t>
      </w:r>
    </w:p>
    <w:p w14:paraId="5E156D23" w14:textId="77777777" w:rsidR="00B710B4" w:rsidRPr="00820C37" w:rsidRDefault="00B710B4" w:rsidP="00B710B4">
      <w:pPr>
        <w:jc w:val="both"/>
        <w:rPr>
          <w:sz w:val="28"/>
          <w:szCs w:val="28"/>
          <w:lang w:val="kk-KZ"/>
        </w:rPr>
      </w:pPr>
      <w:r w:rsidRPr="00820C37">
        <w:rPr>
          <w:sz w:val="28"/>
          <w:szCs w:val="28"/>
          <w:lang w:val="kk-KZ"/>
        </w:rPr>
        <w:t>6. Школьный танцевальный коллектив «Сюжет» принял участие в Международном многожанровом конкурс- фестивале «MUSIC FEST» в городе Астана где завоевали 1 место</w:t>
      </w:r>
    </w:p>
    <w:p w14:paraId="7708C987" w14:textId="77777777" w:rsidR="00B710B4" w:rsidRPr="00820C37" w:rsidRDefault="00B710B4" w:rsidP="00B710B4">
      <w:pPr>
        <w:jc w:val="both"/>
        <w:rPr>
          <w:sz w:val="28"/>
          <w:szCs w:val="28"/>
          <w:lang w:val="kk-KZ"/>
        </w:rPr>
      </w:pPr>
      <w:r w:rsidRPr="00820C37">
        <w:rPr>
          <w:sz w:val="28"/>
          <w:szCs w:val="28"/>
          <w:lang w:val="kk-KZ"/>
        </w:rPr>
        <w:t>7. С 8 по 9 февраля 2025 года в Домек шахмат прошли городские соревнования «Белая ладья» среди школьников Павлодара (учащиеся с 3 по 9 классы). Команда СОШ им.К.Макпалеева заняла третье место. Состав команды: Семенов М. 8 «А», Ивелев А. 8 «А», Нургазинова Р. 3 «А», Кабдынур 3 «А»</w:t>
      </w:r>
    </w:p>
    <w:p w14:paraId="27283CE0" w14:textId="77777777" w:rsidR="00B710B4" w:rsidRPr="00820C37" w:rsidRDefault="00B710B4" w:rsidP="00B710B4">
      <w:pPr>
        <w:jc w:val="both"/>
        <w:rPr>
          <w:sz w:val="28"/>
          <w:szCs w:val="28"/>
          <w:lang w:val="kk-KZ"/>
        </w:rPr>
      </w:pPr>
      <w:r w:rsidRPr="00820C37">
        <w:rPr>
          <w:sz w:val="28"/>
          <w:szCs w:val="28"/>
          <w:lang w:val="kk-KZ"/>
        </w:rPr>
        <w:t>8. Чемпионат Мира по спортивным танцам «</w:t>
      </w:r>
      <w:r w:rsidRPr="00820C37">
        <w:rPr>
          <w:sz w:val="28"/>
          <w:szCs w:val="28"/>
          <w:lang w:val="en-US"/>
        </w:rPr>
        <w:t>SILK</w:t>
      </w:r>
      <w:r w:rsidRPr="00820C37">
        <w:rPr>
          <w:sz w:val="28"/>
          <w:szCs w:val="28"/>
        </w:rPr>
        <w:t xml:space="preserve"> </w:t>
      </w:r>
      <w:r w:rsidRPr="00820C37">
        <w:rPr>
          <w:sz w:val="28"/>
          <w:szCs w:val="28"/>
          <w:lang w:val="en-US"/>
        </w:rPr>
        <w:t>WAY</w:t>
      </w:r>
      <w:r w:rsidRPr="00820C37">
        <w:rPr>
          <w:sz w:val="28"/>
          <w:szCs w:val="28"/>
        </w:rPr>
        <w:t xml:space="preserve"> 2025</w:t>
      </w:r>
      <w:r w:rsidRPr="00820C37">
        <w:rPr>
          <w:sz w:val="28"/>
          <w:szCs w:val="28"/>
          <w:lang w:val="kk-KZ"/>
        </w:rPr>
        <w:t>»на турнире были представлены 17 стран мира. Наши дети заняли 4 первых мест, 4 вторых мест и 3 третьих. Кабдулла Малика – 1 и 2 место. Женсебаева Рилана  - 3 место.</w:t>
      </w:r>
    </w:p>
    <w:p w14:paraId="4DB42887" w14:textId="77777777" w:rsidR="00B710B4" w:rsidRPr="00820C37" w:rsidRDefault="00B710B4" w:rsidP="00B710B4">
      <w:pPr>
        <w:jc w:val="both"/>
        <w:rPr>
          <w:sz w:val="28"/>
          <w:szCs w:val="28"/>
          <w:lang w:val="kk-KZ"/>
        </w:rPr>
      </w:pPr>
      <w:r w:rsidRPr="00820C37">
        <w:rPr>
          <w:sz w:val="28"/>
          <w:szCs w:val="28"/>
          <w:lang w:val="kk-KZ"/>
        </w:rPr>
        <w:t>9. 14 февраля в ДПК Жигер прошел городской вокальный инклюзивный конкурс «Жігерлі дауыс - 2025». Ученица 3 «Е» класса Иманкулова Камила заняла 2  место и получила диплом.</w:t>
      </w:r>
    </w:p>
    <w:p w14:paraId="1383A401" w14:textId="77777777" w:rsidR="00B710B4" w:rsidRPr="00820C37" w:rsidRDefault="00B710B4" w:rsidP="00B710B4">
      <w:pPr>
        <w:jc w:val="both"/>
        <w:rPr>
          <w:sz w:val="28"/>
          <w:szCs w:val="28"/>
          <w:lang w:val="kk-KZ"/>
        </w:rPr>
      </w:pPr>
      <w:r w:rsidRPr="00820C37">
        <w:rPr>
          <w:sz w:val="28"/>
          <w:szCs w:val="28"/>
          <w:lang w:val="kk-KZ"/>
        </w:rPr>
        <w:lastRenderedPageBreak/>
        <w:t>10. Кылышбек Меирбек, ученик 6 «А» класса, награжден дипломом 1 степени на областном конкурсе «Күй шебері».</w:t>
      </w:r>
    </w:p>
    <w:p w14:paraId="3C376F7D" w14:textId="77777777" w:rsidR="00B710B4" w:rsidRPr="00820C37" w:rsidRDefault="00B710B4" w:rsidP="00B710B4">
      <w:pPr>
        <w:jc w:val="both"/>
        <w:rPr>
          <w:sz w:val="28"/>
          <w:szCs w:val="28"/>
          <w:lang w:val="kk-KZ"/>
        </w:rPr>
      </w:pPr>
      <w:r w:rsidRPr="00820C37">
        <w:rPr>
          <w:sz w:val="28"/>
          <w:szCs w:val="28"/>
          <w:lang w:val="kk-KZ"/>
        </w:rPr>
        <w:t xml:space="preserve">11. На соревнованиях посвещенный ко дню Республики и 35 летию вывода войск Афганистана ученик 10 «Б» класса Тасбулатов Тимур показал лучший результат при выполнения норматива снаряжение разрежения АК – 74. </w:t>
      </w:r>
    </w:p>
    <w:p w14:paraId="35BCDFEF" w14:textId="77777777" w:rsidR="00B710B4" w:rsidRPr="00820C37" w:rsidRDefault="00B710B4" w:rsidP="00B710B4">
      <w:pPr>
        <w:jc w:val="both"/>
        <w:rPr>
          <w:rStyle w:val="a9"/>
          <w:b w:val="0"/>
          <w:bCs w:val="0"/>
          <w:lang w:val="kk-KZ"/>
        </w:rPr>
      </w:pPr>
      <w:r w:rsidRPr="00820C37">
        <w:rPr>
          <w:sz w:val="28"/>
          <w:szCs w:val="28"/>
          <w:lang w:val="kk-KZ"/>
        </w:rPr>
        <w:t>12. 29 ноября на базе КГУ Детская техническая школа проводил соревнования по робототехнике Хакатон. Команда школы им.К.Макпалеева заняло 1 место.</w:t>
      </w:r>
    </w:p>
    <w:p w14:paraId="7AC82F55" w14:textId="77777777" w:rsidR="00B710B4" w:rsidRPr="00820C37" w:rsidRDefault="00B710B4" w:rsidP="00B710B4">
      <w:pPr>
        <w:jc w:val="both"/>
        <w:rPr>
          <w:rStyle w:val="a9"/>
          <w:b w:val="0"/>
          <w:shd w:val="clear" w:color="auto" w:fill="FFFFFF"/>
        </w:rPr>
      </w:pPr>
    </w:p>
    <w:p w14:paraId="61C0C594" w14:textId="77777777" w:rsidR="00D87C12" w:rsidRDefault="00D87C12" w:rsidP="00B710B4">
      <w:pPr>
        <w:jc w:val="both"/>
        <w:rPr>
          <w:sz w:val="28"/>
          <w:szCs w:val="28"/>
          <w:lang w:val="kk-KZ"/>
        </w:rPr>
      </w:pPr>
    </w:p>
    <w:p w14:paraId="3BD20902" w14:textId="77777777" w:rsidR="00D87C12" w:rsidRDefault="00D87C12" w:rsidP="00B710B4">
      <w:pPr>
        <w:jc w:val="both"/>
        <w:rPr>
          <w:sz w:val="28"/>
          <w:szCs w:val="28"/>
          <w:lang w:val="kk-KZ"/>
        </w:rPr>
      </w:pPr>
    </w:p>
    <w:p w14:paraId="6CCCD71F" w14:textId="3B68BAC6" w:rsidR="00B710B4" w:rsidRPr="00820C37" w:rsidRDefault="00B710B4" w:rsidP="00B710B4">
      <w:pPr>
        <w:jc w:val="both"/>
        <w:rPr>
          <w:sz w:val="28"/>
          <w:szCs w:val="28"/>
          <w:lang w:val="kk-KZ"/>
        </w:rPr>
      </w:pPr>
      <w:r w:rsidRPr="00820C37">
        <w:rPr>
          <w:sz w:val="28"/>
          <w:szCs w:val="28"/>
          <w:lang w:val="kk-KZ"/>
        </w:rPr>
        <w:t>Выводы:</w:t>
      </w:r>
    </w:p>
    <w:p w14:paraId="0965BB39" w14:textId="77777777" w:rsidR="00B710B4" w:rsidRPr="00820C37" w:rsidRDefault="00B710B4" w:rsidP="00B710B4">
      <w:pPr>
        <w:jc w:val="both"/>
        <w:rPr>
          <w:sz w:val="28"/>
          <w:szCs w:val="28"/>
          <w:lang w:val="kk-KZ"/>
        </w:rPr>
      </w:pPr>
      <w:r w:rsidRPr="00820C37">
        <w:rPr>
          <w:sz w:val="28"/>
          <w:szCs w:val="28"/>
          <w:lang w:val="kk-KZ"/>
        </w:rPr>
        <w:t>- Воспитательная работа в 2024-2025 учебном году велась системно, по плану и в соответствии с программой «Біртұтас тәрбие»;</w:t>
      </w:r>
    </w:p>
    <w:p w14:paraId="1ECC3008" w14:textId="77777777" w:rsidR="00B710B4" w:rsidRPr="00820C37" w:rsidRDefault="00B710B4" w:rsidP="00B710B4">
      <w:pPr>
        <w:jc w:val="both"/>
        <w:rPr>
          <w:sz w:val="28"/>
          <w:szCs w:val="28"/>
          <w:lang w:val="kk-KZ"/>
        </w:rPr>
      </w:pPr>
      <w:r w:rsidRPr="00820C37">
        <w:rPr>
          <w:sz w:val="28"/>
          <w:szCs w:val="28"/>
          <w:lang w:val="kk-KZ"/>
        </w:rPr>
        <w:t>- Повысилась активность учащихся в мероприятиях патриотической, экологической, правовой и трудовой направленности;</w:t>
      </w:r>
    </w:p>
    <w:p w14:paraId="1A5B70D6" w14:textId="77777777" w:rsidR="00B710B4" w:rsidRPr="00820C37" w:rsidRDefault="00B710B4" w:rsidP="00B710B4">
      <w:pPr>
        <w:jc w:val="both"/>
        <w:rPr>
          <w:sz w:val="28"/>
          <w:szCs w:val="28"/>
          <w:lang w:val="kk-KZ"/>
        </w:rPr>
      </w:pPr>
      <w:r w:rsidRPr="00820C37">
        <w:rPr>
          <w:sz w:val="28"/>
          <w:szCs w:val="28"/>
          <w:lang w:val="kk-KZ"/>
        </w:rPr>
        <w:t>- Классные руководители усилили взаимодействие с родителями и внешними организациями;</w:t>
      </w:r>
    </w:p>
    <w:p w14:paraId="4104719F" w14:textId="77777777" w:rsidR="00B710B4" w:rsidRPr="00820C37" w:rsidRDefault="00B710B4" w:rsidP="00B710B4">
      <w:pPr>
        <w:jc w:val="both"/>
        <w:rPr>
          <w:sz w:val="28"/>
          <w:szCs w:val="28"/>
          <w:lang w:val="kk-KZ"/>
        </w:rPr>
      </w:pPr>
      <w:r w:rsidRPr="00820C37">
        <w:rPr>
          <w:sz w:val="28"/>
          <w:szCs w:val="28"/>
          <w:lang w:val="kk-KZ"/>
        </w:rPr>
        <w:t>- Учащиеся проявили инициативность и креативность в социальных проектах, челленджах, акциях;</w:t>
      </w:r>
    </w:p>
    <w:p w14:paraId="6287BD39" w14:textId="77777777" w:rsidR="00B710B4" w:rsidRPr="00820C37" w:rsidRDefault="00B710B4" w:rsidP="00B710B4">
      <w:pPr>
        <w:jc w:val="both"/>
        <w:rPr>
          <w:sz w:val="28"/>
          <w:szCs w:val="28"/>
          <w:lang w:val="kk-KZ"/>
        </w:rPr>
      </w:pPr>
      <w:r w:rsidRPr="00820C37">
        <w:rPr>
          <w:sz w:val="28"/>
          <w:szCs w:val="28"/>
          <w:lang w:val="kk-KZ"/>
        </w:rPr>
        <w:t>- Наблюдается устойчивый рост интереса к здоровому образу жизни, волонтёрству, творчеству.</w:t>
      </w:r>
    </w:p>
    <w:p w14:paraId="0C731318" w14:textId="77777777" w:rsidR="00B710B4" w:rsidRPr="00820C37" w:rsidRDefault="00B710B4" w:rsidP="00B710B4">
      <w:pPr>
        <w:jc w:val="both"/>
        <w:rPr>
          <w:sz w:val="28"/>
          <w:szCs w:val="28"/>
          <w:lang w:val="kk-KZ"/>
        </w:rPr>
      </w:pPr>
      <w:r w:rsidRPr="00820C37">
        <w:rPr>
          <w:sz w:val="28"/>
          <w:szCs w:val="28"/>
          <w:lang w:val="kk-KZ"/>
        </w:rPr>
        <w:t>Рекомендации:</w:t>
      </w:r>
    </w:p>
    <w:p w14:paraId="35B03BF6" w14:textId="77777777" w:rsidR="00B710B4" w:rsidRPr="00820C37" w:rsidRDefault="00B710B4" w:rsidP="00B710B4">
      <w:pPr>
        <w:jc w:val="both"/>
        <w:rPr>
          <w:sz w:val="28"/>
          <w:szCs w:val="28"/>
          <w:lang w:val="kk-KZ"/>
        </w:rPr>
      </w:pPr>
      <w:r w:rsidRPr="00820C37">
        <w:rPr>
          <w:sz w:val="28"/>
          <w:szCs w:val="28"/>
          <w:lang w:val="kk-KZ"/>
        </w:rPr>
        <w:t>1. Продолжить реализацию комплексной воспитательной программы с межпредметной интеграцией;</w:t>
      </w:r>
    </w:p>
    <w:p w14:paraId="44F927B4" w14:textId="77777777" w:rsidR="00B710B4" w:rsidRPr="00820C37" w:rsidRDefault="00B710B4" w:rsidP="00B710B4">
      <w:pPr>
        <w:jc w:val="both"/>
        <w:rPr>
          <w:sz w:val="28"/>
          <w:szCs w:val="28"/>
          <w:lang w:val="kk-KZ"/>
        </w:rPr>
      </w:pPr>
      <w:r w:rsidRPr="00820C37">
        <w:rPr>
          <w:sz w:val="28"/>
          <w:szCs w:val="28"/>
          <w:lang w:val="kk-KZ"/>
        </w:rPr>
        <w:t>2. Усилить работу с трудными подростками через индивидуальное сопровождение;</w:t>
      </w:r>
    </w:p>
    <w:p w14:paraId="25750E57" w14:textId="77777777" w:rsidR="00B710B4" w:rsidRPr="00820C37" w:rsidRDefault="00B710B4" w:rsidP="00B710B4">
      <w:pPr>
        <w:jc w:val="both"/>
        <w:rPr>
          <w:sz w:val="28"/>
          <w:szCs w:val="28"/>
          <w:lang w:val="kk-KZ"/>
        </w:rPr>
      </w:pPr>
      <w:r w:rsidRPr="00820C37">
        <w:rPr>
          <w:sz w:val="28"/>
          <w:szCs w:val="28"/>
          <w:lang w:val="kk-KZ"/>
        </w:rPr>
        <w:t>3. Активизировать сотрудничество с родителями через ЦППР;</w:t>
      </w:r>
    </w:p>
    <w:p w14:paraId="16B3F34E" w14:textId="77777777" w:rsidR="00B710B4" w:rsidRPr="00820C37" w:rsidRDefault="00B710B4" w:rsidP="00B710B4">
      <w:pPr>
        <w:jc w:val="both"/>
        <w:rPr>
          <w:sz w:val="28"/>
          <w:szCs w:val="28"/>
          <w:lang w:val="kk-KZ"/>
        </w:rPr>
      </w:pPr>
      <w:r w:rsidRPr="00820C37">
        <w:rPr>
          <w:sz w:val="28"/>
          <w:szCs w:val="28"/>
          <w:lang w:val="kk-KZ"/>
        </w:rPr>
        <w:t>4. Развивать волонтерские и патриотические движения («Жас Ұлан», «Жас Қыран»);</w:t>
      </w:r>
    </w:p>
    <w:p w14:paraId="1089A6B2" w14:textId="77777777" w:rsidR="00B710B4" w:rsidRPr="00820C37" w:rsidRDefault="00B710B4" w:rsidP="00B710B4">
      <w:pPr>
        <w:jc w:val="both"/>
        <w:rPr>
          <w:sz w:val="28"/>
          <w:szCs w:val="28"/>
          <w:lang w:val="kk-KZ"/>
        </w:rPr>
      </w:pPr>
      <w:r w:rsidRPr="00820C37">
        <w:rPr>
          <w:sz w:val="28"/>
          <w:szCs w:val="28"/>
          <w:lang w:val="kk-KZ"/>
        </w:rPr>
        <w:t xml:space="preserve">5. Расширить использование цифровых технологий в воспитательной деятельности. </w:t>
      </w:r>
    </w:p>
    <w:p w14:paraId="41F49339" w14:textId="631371B2" w:rsidR="00B710B4" w:rsidRPr="00820C37" w:rsidRDefault="00B710B4" w:rsidP="00B710B4">
      <w:pPr>
        <w:pStyle w:val="11"/>
        <w:jc w:val="left"/>
      </w:pPr>
      <w:r w:rsidRPr="00820C37">
        <w:rPr>
          <w:lang w:val="kk-KZ"/>
        </w:rPr>
        <w:t xml:space="preserve">6. </w:t>
      </w:r>
      <w:r w:rsidRPr="00820C37">
        <w:t>Продолжить</w:t>
      </w:r>
      <w:r w:rsidRPr="00820C37">
        <w:tab/>
        <w:t>качественную</w:t>
      </w:r>
      <w:r w:rsidRPr="00820C37">
        <w:tab/>
        <w:t>работу</w:t>
      </w:r>
      <w:r w:rsidRPr="00820C37">
        <w:tab/>
      </w:r>
      <w:r w:rsidRPr="00820C37">
        <w:rPr>
          <w:spacing w:val="-6"/>
        </w:rPr>
        <w:t>по</w:t>
      </w:r>
      <w:r w:rsidRPr="00820C37">
        <w:tab/>
        <w:t>реализации программы «</w:t>
      </w:r>
      <w:proofErr w:type="spellStart"/>
      <w:r w:rsidRPr="00820C37">
        <w:t>Біртұтас</w:t>
      </w:r>
      <w:proofErr w:type="spellEnd"/>
      <w:r w:rsidRPr="00820C37">
        <w:t xml:space="preserve"> </w:t>
      </w:r>
      <w:proofErr w:type="spellStart"/>
      <w:r w:rsidRPr="00820C37">
        <w:t>тәрбие</w:t>
      </w:r>
      <w:proofErr w:type="spellEnd"/>
      <w:r w:rsidRPr="00820C37">
        <w:t>»</w:t>
      </w:r>
    </w:p>
    <w:p w14:paraId="5EC0D489" w14:textId="7BFDAB41" w:rsidR="00B710B4" w:rsidRPr="00820C37" w:rsidRDefault="00B710B4" w:rsidP="00B710B4">
      <w:pPr>
        <w:pStyle w:val="11"/>
        <w:jc w:val="left"/>
      </w:pPr>
      <w:r w:rsidRPr="00820C37">
        <w:rPr>
          <w:lang w:val="kk-KZ"/>
        </w:rPr>
        <w:t xml:space="preserve">7. </w:t>
      </w:r>
      <w:r w:rsidRPr="00820C37">
        <w:t>Взять на контроль работу социальной и психологической службы</w:t>
      </w:r>
    </w:p>
    <w:p w14:paraId="26A67C04" w14:textId="7BC6660B" w:rsidR="00B710B4" w:rsidRPr="00820C37" w:rsidRDefault="00B710B4" w:rsidP="00C66A90">
      <w:pPr>
        <w:pStyle w:val="11"/>
        <w:numPr>
          <w:ilvl w:val="0"/>
          <w:numId w:val="27"/>
        </w:numPr>
      </w:pPr>
      <w:r w:rsidRPr="00820C37">
        <w:t>Привлекать</w:t>
      </w:r>
      <w:r w:rsidRPr="00820C37">
        <w:tab/>
      </w:r>
      <w:r w:rsidRPr="00820C37">
        <w:rPr>
          <w:spacing w:val="-4"/>
        </w:rPr>
        <w:t>детей</w:t>
      </w:r>
      <w:r w:rsidRPr="00820C37">
        <w:tab/>
        <w:t>классного</w:t>
      </w:r>
      <w:r w:rsidRPr="00820C37">
        <w:tab/>
        <w:t>парламента</w:t>
      </w:r>
      <w:r w:rsidRPr="00820C37">
        <w:tab/>
      </w:r>
      <w:r w:rsidRPr="00820C37">
        <w:rPr>
          <w:spacing w:val="-10"/>
        </w:rPr>
        <w:t>в</w:t>
      </w:r>
      <w:r w:rsidRPr="00820C37">
        <w:tab/>
        <w:t>работу школьного самоуправления</w:t>
      </w:r>
    </w:p>
    <w:p w14:paraId="5BF05CAD" w14:textId="77777777" w:rsidR="00B710B4" w:rsidRPr="00820C37" w:rsidRDefault="00B710B4" w:rsidP="00C66A90">
      <w:pPr>
        <w:pStyle w:val="11"/>
        <w:numPr>
          <w:ilvl w:val="0"/>
          <w:numId w:val="27"/>
        </w:numPr>
      </w:pPr>
      <w:r w:rsidRPr="00820C37">
        <w:t>Качественно</w:t>
      </w:r>
      <w:r w:rsidRPr="00820C37">
        <w:tab/>
        <w:t>выполнять</w:t>
      </w:r>
      <w:r w:rsidRPr="00820C37">
        <w:tab/>
        <w:t>реализацию</w:t>
      </w:r>
      <w:r w:rsidRPr="00820C37">
        <w:tab/>
        <w:t>работы</w:t>
      </w:r>
      <w:r w:rsidRPr="00820C37">
        <w:tab/>
        <w:t>Центра педагогической поддержки родителей</w:t>
      </w:r>
    </w:p>
    <w:p w14:paraId="2F202DAB" w14:textId="77777777" w:rsidR="00B710B4" w:rsidRPr="00820C37" w:rsidRDefault="00B710B4" w:rsidP="00C66A90">
      <w:pPr>
        <w:pStyle w:val="11"/>
        <w:numPr>
          <w:ilvl w:val="0"/>
          <w:numId w:val="27"/>
        </w:numPr>
      </w:pPr>
      <w:r w:rsidRPr="00820C37">
        <w:t>Привлекать</w:t>
      </w:r>
      <w:r w:rsidRPr="00820C37">
        <w:rPr>
          <w:spacing w:val="80"/>
        </w:rPr>
        <w:t xml:space="preserve"> </w:t>
      </w:r>
      <w:r w:rsidRPr="00820C37">
        <w:t>большее</w:t>
      </w:r>
      <w:r w:rsidRPr="00820C37">
        <w:rPr>
          <w:spacing w:val="80"/>
        </w:rPr>
        <w:t xml:space="preserve"> </w:t>
      </w:r>
      <w:r w:rsidRPr="00820C37">
        <w:t>количество</w:t>
      </w:r>
      <w:r w:rsidRPr="00820C37">
        <w:rPr>
          <w:spacing w:val="80"/>
        </w:rPr>
        <w:t xml:space="preserve"> </w:t>
      </w:r>
      <w:r w:rsidRPr="00820C37">
        <w:t>детей</w:t>
      </w:r>
      <w:r w:rsidRPr="00820C37">
        <w:tab/>
        <w:t>к</w:t>
      </w:r>
      <w:r w:rsidRPr="00820C37">
        <w:rPr>
          <w:spacing w:val="80"/>
        </w:rPr>
        <w:t xml:space="preserve"> </w:t>
      </w:r>
      <w:r w:rsidRPr="00820C37">
        <w:t>участию</w:t>
      </w:r>
      <w:r w:rsidRPr="00820C37">
        <w:rPr>
          <w:spacing w:val="80"/>
        </w:rPr>
        <w:t xml:space="preserve"> </w:t>
      </w:r>
      <w:r w:rsidRPr="00820C37">
        <w:t>в соревнованиях и конкурсах разного уровня.</w:t>
      </w:r>
    </w:p>
    <w:p w14:paraId="0084C447" w14:textId="77777777" w:rsidR="00B710B4" w:rsidRPr="00820C37" w:rsidRDefault="00B710B4" w:rsidP="00C66A90">
      <w:pPr>
        <w:pStyle w:val="11"/>
        <w:numPr>
          <w:ilvl w:val="0"/>
          <w:numId w:val="27"/>
        </w:numPr>
      </w:pPr>
      <w:r w:rsidRPr="00820C37">
        <w:t>Организация</w:t>
      </w:r>
      <w:r w:rsidRPr="00820C37">
        <w:tab/>
        <w:t>системной</w:t>
      </w:r>
      <w:r w:rsidRPr="00820C37">
        <w:tab/>
        <w:t>работы</w:t>
      </w:r>
      <w:r w:rsidRPr="00820C37">
        <w:tab/>
      </w:r>
      <w:r w:rsidRPr="00820C37">
        <w:rPr>
          <w:spacing w:val="-6"/>
        </w:rPr>
        <w:t>по</w:t>
      </w:r>
      <w:r w:rsidRPr="00820C37">
        <w:tab/>
        <w:t>обеспечению безопасности детей</w:t>
      </w:r>
    </w:p>
    <w:p w14:paraId="006A9264" w14:textId="77777777" w:rsidR="00B710B4" w:rsidRPr="00820C37" w:rsidRDefault="00B710B4" w:rsidP="00C66A90">
      <w:pPr>
        <w:pStyle w:val="11"/>
        <w:numPr>
          <w:ilvl w:val="0"/>
          <w:numId w:val="27"/>
        </w:numPr>
      </w:pPr>
      <w:r w:rsidRPr="00820C37">
        <w:t>Усилить</w:t>
      </w:r>
      <w:r w:rsidRPr="00820C37">
        <w:rPr>
          <w:spacing w:val="40"/>
        </w:rPr>
        <w:t xml:space="preserve"> </w:t>
      </w:r>
      <w:r w:rsidRPr="00820C37">
        <w:t>работу</w:t>
      </w:r>
      <w:r w:rsidRPr="00820C37">
        <w:rPr>
          <w:spacing w:val="40"/>
        </w:rPr>
        <w:t xml:space="preserve"> </w:t>
      </w:r>
      <w:r w:rsidRPr="00820C37">
        <w:t>классных</w:t>
      </w:r>
      <w:r w:rsidRPr="00820C37">
        <w:rPr>
          <w:spacing w:val="40"/>
        </w:rPr>
        <w:t xml:space="preserve"> </w:t>
      </w:r>
      <w:r w:rsidRPr="00820C37">
        <w:t>руководителей</w:t>
      </w:r>
      <w:r w:rsidRPr="00820C37">
        <w:rPr>
          <w:spacing w:val="40"/>
        </w:rPr>
        <w:t xml:space="preserve"> </w:t>
      </w:r>
      <w:r w:rsidRPr="00820C37">
        <w:t>и</w:t>
      </w:r>
      <w:r w:rsidRPr="00820C37">
        <w:rPr>
          <w:spacing w:val="40"/>
        </w:rPr>
        <w:t xml:space="preserve"> </w:t>
      </w:r>
      <w:r w:rsidRPr="00820C37">
        <w:t>психологов по программе АСППМ</w:t>
      </w:r>
    </w:p>
    <w:p w14:paraId="137EBB75" w14:textId="77777777" w:rsidR="00B710B4" w:rsidRPr="00820C37" w:rsidRDefault="00B710B4" w:rsidP="00C66A90">
      <w:pPr>
        <w:pStyle w:val="11"/>
        <w:numPr>
          <w:ilvl w:val="0"/>
          <w:numId w:val="27"/>
        </w:numPr>
      </w:pPr>
      <w:r w:rsidRPr="00820C37">
        <w:lastRenderedPageBreak/>
        <w:t>Продолжить</w:t>
      </w:r>
      <w:r w:rsidRPr="00820C37">
        <w:tab/>
        <w:t>системную</w:t>
      </w:r>
      <w:r w:rsidRPr="00820C37">
        <w:tab/>
        <w:t>работу</w:t>
      </w:r>
      <w:r w:rsidRPr="00820C37">
        <w:tab/>
      </w:r>
      <w:r w:rsidRPr="00820C37">
        <w:rPr>
          <w:spacing w:val="-6"/>
        </w:rPr>
        <w:t>по</w:t>
      </w:r>
      <w:r w:rsidRPr="00820C37">
        <w:tab/>
        <w:t>ранней профориентации подростков</w:t>
      </w:r>
    </w:p>
    <w:p w14:paraId="7FEA2E28" w14:textId="77777777" w:rsidR="00B710B4" w:rsidRPr="00820C37" w:rsidRDefault="00B710B4" w:rsidP="00C66A90">
      <w:pPr>
        <w:pStyle w:val="11"/>
        <w:numPr>
          <w:ilvl w:val="0"/>
          <w:numId w:val="27"/>
        </w:numPr>
      </w:pPr>
      <w:r w:rsidRPr="00820C37">
        <w:t>Усилить</w:t>
      </w:r>
      <w:r w:rsidRPr="00820C37">
        <w:rPr>
          <w:spacing w:val="40"/>
        </w:rPr>
        <w:t xml:space="preserve"> </w:t>
      </w:r>
      <w:r w:rsidRPr="00820C37">
        <w:t>индивидуальную</w:t>
      </w:r>
      <w:r w:rsidRPr="00820C37">
        <w:rPr>
          <w:spacing w:val="40"/>
        </w:rPr>
        <w:t xml:space="preserve"> </w:t>
      </w:r>
      <w:r w:rsidRPr="00820C37">
        <w:t>работу</w:t>
      </w:r>
      <w:r w:rsidRPr="00820C37">
        <w:rPr>
          <w:spacing w:val="40"/>
        </w:rPr>
        <w:t xml:space="preserve"> </w:t>
      </w:r>
      <w:r w:rsidRPr="00820C37">
        <w:t>с</w:t>
      </w:r>
      <w:r w:rsidRPr="00820C37">
        <w:rPr>
          <w:spacing w:val="40"/>
        </w:rPr>
        <w:t xml:space="preserve"> </w:t>
      </w:r>
      <w:r w:rsidRPr="00820C37">
        <w:t>учащимися</w:t>
      </w:r>
      <w:r w:rsidRPr="00820C37">
        <w:rPr>
          <w:spacing w:val="40"/>
        </w:rPr>
        <w:t xml:space="preserve"> </w:t>
      </w:r>
      <w:r w:rsidRPr="00820C37">
        <w:t>группы риска</w:t>
      </w:r>
    </w:p>
    <w:p w14:paraId="55F9C45B" w14:textId="77777777" w:rsidR="00B710B4" w:rsidRPr="00820C37" w:rsidRDefault="00B710B4" w:rsidP="00C66A90">
      <w:pPr>
        <w:pStyle w:val="11"/>
        <w:numPr>
          <w:ilvl w:val="0"/>
          <w:numId w:val="27"/>
        </w:numPr>
      </w:pPr>
      <w:r w:rsidRPr="00820C37">
        <w:t>Усилить работу по профилактике правонарушений среди несовершеннолетних.</w:t>
      </w:r>
    </w:p>
    <w:p w14:paraId="2A8D1900" w14:textId="77777777" w:rsidR="00F60D9C" w:rsidRPr="00363421" w:rsidRDefault="00F60D9C" w:rsidP="00F60D9C">
      <w:pPr>
        <w:ind w:firstLine="709"/>
        <w:jc w:val="both"/>
        <w:rPr>
          <w:sz w:val="28"/>
          <w:szCs w:val="28"/>
        </w:rPr>
      </w:pPr>
    </w:p>
    <w:p w14:paraId="5954162D" w14:textId="170512D0" w:rsidR="00962DCE" w:rsidRPr="00D87C12" w:rsidRDefault="00962DCE" w:rsidP="00363421">
      <w:pPr>
        <w:jc w:val="center"/>
        <w:rPr>
          <w:b/>
          <w:sz w:val="28"/>
          <w:szCs w:val="28"/>
        </w:rPr>
      </w:pPr>
      <w:r w:rsidRPr="00D87C12">
        <w:rPr>
          <w:b/>
          <w:sz w:val="28"/>
          <w:szCs w:val="28"/>
        </w:rPr>
        <w:t>Аналитический отчет психологической службы</w:t>
      </w:r>
    </w:p>
    <w:p w14:paraId="09E3A5B3" w14:textId="77777777" w:rsidR="00962DCE" w:rsidRPr="00D87C12" w:rsidRDefault="00962DCE" w:rsidP="00962DCE">
      <w:pPr>
        <w:jc w:val="center"/>
        <w:rPr>
          <w:b/>
          <w:sz w:val="28"/>
          <w:szCs w:val="28"/>
        </w:rPr>
      </w:pPr>
      <w:r w:rsidRPr="00D87C12">
        <w:rPr>
          <w:b/>
          <w:sz w:val="28"/>
          <w:szCs w:val="28"/>
        </w:rPr>
        <w:t xml:space="preserve">КГУ «СОШ имени </w:t>
      </w:r>
      <w:proofErr w:type="spellStart"/>
      <w:r w:rsidRPr="00D87C12">
        <w:rPr>
          <w:b/>
          <w:sz w:val="28"/>
          <w:szCs w:val="28"/>
        </w:rPr>
        <w:t>К.Макпалеева</w:t>
      </w:r>
      <w:proofErr w:type="spellEnd"/>
      <w:r w:rsidRPr="00D87C12">
        <w:rPr>
          <w:b/>
          <w:sz w:val="28"/>
          <w:szCs w:val="28"/>
        </w:rPr>
        <w:t>»</w:t>
      </w:r>
    </w:p>
    <w:p w14:paraId="7D588656" w14:textId="77777777" w:rsidR="00962DCE" w:rsidRPr="00D87C12" w:rsidRDefault="00962DCE" w:rsidP="00962DCE">
      <w:pPr>
        <w:jc w:val="center"/>
        <w:rPr>
          <w:b/>
          <w:sz w:val="28"/>
          <w:szCs w:val="28"/>
        </w:rPr>
      </w:pPr>
      <w:r w:rsidRPr="00D87C12">
        <w:rPr>
          <w:b/>
          <w:sz w:val="28"/>
          <w:szCs w:val="28"/>
        </w:rPr>
        <w:t>за 2024-2025 учебного года</w:t>
      </w:r>
    </w:p>
    <w:p w14:paraId="482687EE" w14:textId="77777777" w:rsidR="00962DCE" w:rsidRPr="00D87C12" w:rsidRDefault="00962DCE" w:rsidP="00962DCE">
      <w:pPr>
        <w:ind w:firstLine="708"/>
        <w:jc w:val="both"/>
        <w:rPr>
          <w:sz w:val="28"/>
          <w:szCs w:val="28"/>
        </w:rPr>
      </w:pPr>
      <w:r w:rsidRPr="00D87C12">
        <w:rPr>
          <w:sz w:val="28"/>
          <w:szCs w:val="28"/>
        </w:rPr>
        <w:t xml:space="preserve">Психолого-педагогическая деятельность проводилась соответственно годовому плану работы психолого-педагогической службы </w:t>
      </w:r>
      <w:proofErr w:type="gramStart"/>
      <w:r w:rsidRPr="00D87C12">
        <w:rPr>
          <w:sz w:val="28"/>
          <w:szCs w:val="28"/>
        </w:rPr>
        <w:t>СОШ  им.</w:t>
      </w:r>
      <w:proofErr w:type="gramEnd"/>
      <w:r w:rsidRPr="00D87C12">
        <w:rPr>
          <w:sz w:val="28"/>
          <w:szCs w:val="28"/>
        </w:rPr>
        <w:t xml:space="preserve"> </w:t>
      </w:r>
      <w:proofErr w:type="spellStart"/>
      <w:r w:rsidRPr="00D87C12">
        <w:rPr>
          <w:sz w:val="28"/>
          <w:szCs w:val="28"/>
        </w:rPr>
        <w:t>К.Макпалеева</w:t>
      </w:r>
      <w:proofErr w:type="spellEnd"/>
      <w:r w:rsidRPr="00D87C12">
        <w:rPr>
          <w:sz w:val="28"/>
          <w:szCs w:val="28"/>
        </w:rPr>
        <w:t xml:space="preserve">. </w:t>
      </w:r>
    </w:p>
    <w:p w14:paraId="1FAAA190" w14:textId="77777777" w:rsidR="00962DCE" w:rsidRPr="00D87C12" w:rsidRDefault="00962DCE" w:rsidP="00962DCE">
      <w:pPr>
        <w:ind w:firstLine="708"/>
        <w:jc w:val="both"/>
        <w:rPr>
          <w:color w:val="000000"/>
          <w:sz w:val="28"/>
          <w:szCs w:val="28"/>
        </w:rPr>
      </w:pPr>
      <w:r w:rsidRPr="00D87C12">
        <w:rPr>
          <w:color w:val="000000"/>
          <w:sz w:val="28"/>
          <w:szCs w:val="28"/>
        </w:rPr>
        <w:t>Психологическая служба осуществляет свою деятельность в психодиагностическом, консультативном, просветительско-профилактическом, коррекционно-развивающем, организационно-методическом направлениях.</w:t>
      </w:r>
    </w:p>
    <w:p w14:paraId="7004C53C" w14:textId="77777777" w:rsidR="00962DCE" w:rsidRPr="00D87C12" w:rsidRDefault="00962DCE" w:rsidP="00962DCE">
      <w:pPr>
        <w:ind w:firstLine="708"/>
        <w:jc w:val="both"/>
        <w:rPr>
          <w:sz w:val="28"/>
          <w:szCs w:val="28"/>
        </w:rPr>
      </w:pPr>
      <w:r w:rsidRPr="00D87C12">
        <w:rPr>
          <w:sz w:val="28"/>
          <w:szCs w:val="28"/>
        </w:rPr>
        <w:t xml:space="preserve">Психолого-педагогическая деятельность проводилась соответственно годовому плану работы психолого-педагогической службы СОШ им. </w:t>
      </w:r>
      <w:proofErr w:type="spellStart"/>
      <w:r w:rsidRPr="00D87C12">
        <w:rPr>
          <w:sz w:val="28"/>
          <w:szCs w:val="28"/>
        </w:rPr>
        <w:t>К.Макпалеева</w:t>
      </w:r>
      <w:proofErr w:type="spellEnd"/>
      <w:r w:rsidRPr="00D87C12">
        <w:rPr>
          <w:sz w:val="28"/>
          <w:szCs w:val="28"/>
        </w:rPr>
        <w:t xml:space="preserve">. </w:t>
      </w:r>
    </w:p>
    <w:p w14:paraId="020F8A48" w14:textId="77777777" w:rsidR="00962DCE" w:rsidRPr="00D87C12" w:rsidRDefault="00962DCE" w:rsidP="00962DCE">
      <w:pPr>
        <w:ind w:firstLine="708"/>
        <w:jc w:val="both"/>
        <w:rPr>
          <w:sz w:val="28"/>
          <w:szCs w:val="28"/>
        </w:rPr>
      </w:pPr>
      <w:r w:rsidRPr="00D87C12">
        <w:rPr>
          <w:sz w:val="28"/>
          <w:szCs w:val="28"/>
        </w:rPr>
        <w:t xml:space="preserve">Диагностика уровней тревожности, агрессивности, самооценки была проведена </w:t>
      </w:r>
      <w:proofErr w:type="gramStart"/>
      <w:r w:rsidRPr="00D87C12">
        <w:rPr>
          <w:sz w:val="28"/>
          <w:szCs w:val="28"/>
        </w:rPr>
        <w:t>согласно имеющихся письменных разрешений</w:t>
      </w:r>
      <w:proofErr w:type="gramEnd"/>
      <w:r w:rsidRPr="00D87C12">
        <w:rPr>
          <w:sz w:val="28"/>
          <w:szCs w:val="28"/>
        </w:rPr>
        <w:t xml:space="preserve"> родителей, 87 отказов начальные классы, 136 отказов среди старшеклассников. </w:t>
      </w:r>
    </w:p>
    <w:p w14:paraId="2938ACD2" w14:textId="77777777" w:rsidR="00962DCE" w:rsidRPr="00D87C12" w:rsidRDefault="00962DCE" w:rsidP="00962DCE">
      <w:pPr>
        <w:ind w:firstLine="708"/>
        <w:jc w:val="both"/>
        <w:rPr>
          <w:sz w:val="28"/>
          <w:szCs w:val="28"/>
        </w:rPr>
      </w:pPr>
      <w:r w:rsidRPr="00D87C12">
        <w:rPr>
          <w:sz w:val="28"/>
          <w:szCs w:val="28"/>
        </w:rPr>
        <w:t xml:space="preserve">С целью определения уровня тревожности были использованы следующие методики: тест школьной тревожности Филлипса, шкала </w:t>
      </w:r>
      <w:proofErr w:type="spellStart"/>
      <w:r w:rsidRPr="00D87C12">
        <w:rPr>
          <w:sz w:val="28"/>
          <w:szCs w:val="28"/>
        </w:rPr>
        <w:t>Кондаша</w:t>
      </w:r>
      <w:proofErr w:type="spellEnd"/>
      <w:r w:rsidRPr="00D87C12">
        <w:rPr>
          <w:sz w:val="28"/>
          <w:szCs w:val="28"/>
        </w:rPr>
        <w:t>. Всего продиагностировано 899 учащихся.  Получены следующие результаты:</w:t>
      </w:r>
    </w:p>
    <w:p w14:paraId="7E4AC4C3" w14:textId="77777777" w:rsidR="00962DCE" w:rsidRPr="00D87C12" w:rsidRDefault="00962DCE" w:rsidP="00962DCE">
      <w:pPr>
        <w:ind w:firstLine="708"/>
        <w:jc w:val="both"/>
        <w:rPr>
          <w:b/>
          <w:sz w:val="28"/>
          <w:szCs w:val="28"/>
        </w:rPr>
      </w:pPr>
      <w:r w:rsidRPr="00D87C12">
        <w:rPr>
          <w:b/>
          <w:sz w:val="28"/>
          <w:szCs w:val="28"/>
        </w:rPr>
        <w:t>2-4, 6-8 классы</w:t>
      </w:r>
    </w:p>
    <w:tbl>
      <w:tblPr>
        <w:tblStyle w:val="a7"/>
        <w:tblW w:w="0" w:type="auto"/>
        <w:jc w:val="center"/>
        <w:tblLook w:val="04A0" w:firstRow="1" w:lastRow="0" w:firstColumn="1" w:lastColumn="0" w:noHBand="0" w:noVBand="1"/>
      </w:tblPr>
      <w:tblGrid>
        <w:gridCol w:w="1184"/>
        <w:gridCol w:w="1713"/>
        <w:gridCol w:w="1370"/>
        <w:gridCol w:w="2007"/>
        <w:gridCol w:w="1228"/>
      </w:tblGrid>
      <w:tr w:rsidR="00962DCE" w:rsidRPr="00D87C12" w14:paraId="186A4525" w14:textId="77777777" w:rsidTr="00BC725D">
        <w:trPr>
          <w:jc w:val="center"/>
        </w:trPr>
        <w:tc>
          <w:tcPr>
            <w:tcW w:w="0" w:type="auto"/>
          </w:tcPr>
          <w:p w14:paraId="156B60D5" w14:textId="77777777" w:rsidR="00962DCE" w:rsidRPr="00D87C12" w:rsidRDefault="00962DCE" w:rsidP="00BC725D">
            <w:pPr>
              <w:rPr>
                <w:b/>
                <w:sz w:val="28"/>
                <w:szCs w:val="28"/>
              </w:rPr>
            </w:pPr>
            <w:r w:rsidRPr="00D87C12">
              <w:rPr>
                <w:b/>
                <w:sz w:val="28"/>
                <w:szCs w:val="28"/>
              </w:rPr>
              <w:t>Классы</w:t>
            </w:r>
          </w:p>
        </w:tc>
        <w:tc>
          <w:tcPr>
            <w:tcW w:w="0" w:type="auto"/>
          </w:tcPr>
          <w:p w14:paraId="536E85BF" w14:textId="77777777" w:rsidR="00962DCE" w:rsidRPr="00D87C12" w:rsidRDefault="00962DCE" w:rsidP="00BC725D">
            <w:pPr>
              <w:rPr>
                <w:b/>
                <w:sz w:val="28"/>
                <w:szCs w:val="28"/>
              </w:rPr>
            </w:pPr>
            <w:r w:rsidRPr="00D87C12">
              <w:rPr>
                <w:b/>
                <w:sz w:val="28"/>
                <w:szCs w:val="28"/>
              </w:rPr>
              <w:t>Количество</w:t>
            </w:r>
          </w:p>
          <w:p w14:paraId="520DDD55" w14:textId="77777777" w:rsidR="00962DCE" w:rsidRPr="00D87C12" w:rsidRDefault="00962DCE" w:rsidP="00BC725D">
            <w:pPr>
              <w:rPr>
                <w:b/>
                <w:sz w:val="28"/>
                <w:szCs w:val="28"/>
              </w:rPr>
            </w:pPr>
            <w:r w:rsidRPr="00D87C12">
              <w:rPr>
                <w:b/>
                <w:sz w:val="28"/>
                <w:szCs w:val="28"/>
              </w:rPr>
              <w:t xml:space="preserve"> учащихся</w:t>
            </w:r>
          </w:p>
        </w:tc>
        <w:tc>
          <w:tcPr>
            <w:tcW w:w="0" w:type="auto"/>
          </w:tcPr>
          <w:p w14:paraId="78F0E3C3" w14:textId="77777777" w:rsidR="00962DCE" w:rsidRPr="00D87C12" w:rsidRDefault="00962DCE" w:rsidP="00BC725D">
            <w:pPr>
              <w:rPr>
                <w:b/>
                <w:sz w:val="28"/>
                <w:szCs w:val="28"/>
              </w:rPr>
            </w:pPr>
            <w:r w:rsidRPr="00D87C12">
              <w:rPr>
                <w:b/>
                <w:sz w:val="28"/>
                <w:szCs w:val="28"/>
              </w:rPr>
              <w:t>Высокий</w:t>
            </w:r>
          </w:p>
        </w:tc>
        <w:tc>
          <w:tcPr>
            <w:tcW w:w="0" w:type="auto"/>
          </w:tcPr>
          <w:p w14:paraId="4C5EA088" w14:textId="77777777" w:rsidR="00962DCE" w:rsidRPr="00D87C12" w:rsidRDefault="00962DCE" w:rsidP="00BC725D">
            <w:pPr>
              <w:rPr>
                <w:b/>
                <w:sz w:val="28"/>
                <w:szCs w:val="28"/>
              </w:rPr>
            </w:pPr>
            <w:r w:rsidRPr="00D87C12">
              <w:rPr>
                <w:b/>
                <w:sz w:val="28"/>
                <w:szCs w:val="28"/>
              </w:rPr>
              <w:t>Повышенный</w:t>
            </w:r>
          </w:p>
        </w:tc>
        <w:tc>
          <w:tcPr>
            <w:tcW w:w="0" w:type="auto"/>
          </w:tcPr>
          <w:p w14:paraId="65416270" w14:textId="77777777" w:rsidR="00962DCE" w:rsidRPr="00D87C12" w:rsidRDefault="00962DCE" w:rsidP="00BC725D">
            <w:pPr>
              <w:rPr>
                <w:b/>
                <w:sz w:val="28"/>
                <w:szCs w:val="28"/>
              </w:rPr>
            </w:pPr>
            <w:r w:rsidRPr="00D87C12">
              <w:rPr>
                <w:b/>
                <w:sz w:val="28"/>
                <w:szCs w:val="28"/>
              </w:rPr>
              <w:t>Низкий</w:t>
            </w:r>
          </w:p>
        </w:tc>
      </w:tr>
      <w:tr w:rsidR="00962DCE" w:rsidRPr="00D87C12" w14:paraId="2FD60A32" w14:textId="77777777" w:rsidTr="00BC725D">
        <w:trPr>
          <w:jc w:val="center"/>
        </w:trPr>
        <w:tc>
          <w:tcPr>
            <w:tcW w:w="0" w:type="auto"/>
          </w:tcPr>
          <w:p w14:paraId="3FEB69D8" w14:textId="77777777" w:rsidR="00962DCE" w:rsidRPr="00D87C12" w:rsidRDefault="00962DCE" w:rsidP="00BC725D">
            <w:pPr>
              <w:rPr>
                <w:b/>
                <w:sz w:val="28"/>
                <w:szCs w:val="28"/>
              </w:rPr>
            </w:pPr>
            <w:r w:rsidRPr="00D87C12">
              <w:rPr>
                <w:b/>
                <w:sz w:val="28"/>
                <w:szCs w:val="28"/>
              </w:rPr>
              <w:t>2-4</w:t>
            </w:r>
          </w:p>
        </w:tc>
        <w:tc>
          <w:tcPr>
            <w:tcW w:w="0" w:type="auto"/>
          </w:tcPr>
          <w:p w14:paraId="45484F4C" w14:textId="77777777" w:rsidR="00962DCE" w:rsidRPr="00D87C12" w:rsidRDefault="00962DCE" w:rsidP="00BC725D">
            <w:pPr>
              <w:rPr>
                <w:sz w:val="28"/>
                <w:szCs w:val="28"/>
              </w:rPr>
            </w:pPr>
            <w:r w:rsidRPr="00D87C12">
              <w:rPr>
                <w:sz w:val="28"/>
                <w:szCs w:val="28"/>
              </w:rPr>
              <w:t>396</w:t>
            </w:r>
          </w:p>
        </w:tc>
        <w:tc>
          <w:tcPr>
            <w:tcW w:w="0" w:type="auto"/>
          </w:tcPr>
          <w:p w14:paraId="0216E98F" w14:textId="77777777" w:rsidR="00962DCE" w:rsidRPr="00D87C12" w:rsidRDefault="00962DCE" w:rsidP="00BC725D">
            <w:pPr>
              <w:rPr>
                <w:sz w:val="28"/>
                <w:szCs w:val="28"/>
              </w:rPr>
            </w:pPr>
            <w:r w:rsidRPr="00D87C12">
              <w:rPr>
                <w:sz w:val="28"/>
                <w:szCs w:val="28"/>
              </w:rPr>
              <w:t>4/1%</w:t>
            </w:r>
          </w:p>
        </w:tc>
        <w:tc>
          <w:tcPr>
            <w:tcW w:w="0" w:type="auto"/>
          </w:tcPr>
          <w:p w14:paraId="440AC959" w14:textId="77777777" w:rsidR="00962DCE" w:rsidRPr="00D87C12" w:rsidRDefault="00962DCE" w:rsidP="00BC725D">
            <w:pPr>
              <w:rPr>
                <w:sz w:val="28"/>
                <w:szCs w:val="28"/>
              </w:rPr>
            </w:pPr>
            <w:r w:rsidRPr="00D87C12">
              <w:rPr>
                <w:sz w:val="28"/>
                <w:szCs w:val="28"/>
              </w:rPr>
              <w:t>53/13%</w:t>
            </w:r>
          </w:p>
        </w:tc>
        <w:tc>
          <w:tcPr>
            <w:tcW w:w="0" w:type="auto"/>
          </w:tcPr>
          <w:p w14:paraId="6CDB303A" w14:textId="77777777" w:rsidR="00962DCE" w:rsidRPr="00D87C12" w:rsidRDefault="00962DCE" w:rsidP="00BC725D">
            <w:pPr>
              <w:rPr>
                <w:sz w:val="28"/>
                <w:szCs w:val="28"/>
              </w:rPr>
            </w:pPr>
            <w:r w:rsidRPr="00D87C12">
              <w:rPr>
                <w:sz w:val="28"/>
                <w:szCs w:val="28"/>
              </w:rPr>
              <w:t>339/86%</w:t>
            </w:r>
          </w:p>
        </w:tc>
      </w:tr>
      <w:tr w:rsidR="00962DCE" w:rsidRPr="00D87C12" w14:paraId="199D63E1" w14:textId="77777777" w:rsidTr="00BC725D">
        <w:trPr>
          <w:jc w:val="center"/>
        </w:trPr>
        <w:tc>
          <w:tcPr>
            <w:tcW w:w="0" w:type="auto"/>
          </w:tcPr>
          <w:p w14:paraId="4151F402" w14:textId="77777777" w:rsidR="00962DCE" w:rsidRPr="00D87C12" w:rsidRDefault="00962DCE" w:rsidP="00BC725D">
            <w:pPr>
              <w:rPr>
                <w:b/>
                <w:sz w:val="28"/>
                <w:szCs w:val="28"/>
              </w:rPr>
            </w:pPr>
            <w:r w:rsidRPr="00D87C12">
              <w:rPr>
                <w:b/>
                <w:sz w:val="28"/>
                <w:szCs w:val="28"/>
              </w:rPr>
              <w:t>6-8</w:t>
            </w:r>
          </w:p>
        </w:tc>
        <w:tc>
          <w:tcPr>
            <w:tcW w:w="0" w:type="auto"/>
          </w:tcPr>
          <w:p w14:paraId="000AD463" w14:textId="77777777" w:rsidR="00962DCE" w:rsidRPr="00D87C12" w:rsidRDefault="00962DCE" w:rsidP="00BC725D">
            <w:pPr>
              <w:rPr>
                <w:sz w:val="28"/>
                <w:szCs w:val="28"/>
              </w:rPr>
            </w:pPr>
            <w:r w:rsidRPr="00D87C12">
              <w:rPr>
                <w:sz w:val="28"/>
                <w:szCs w:val="28"/>
              </w:rPr>
              <w:t>391</w:t>
            </w:r>
          </w:p>
        </w:tc>
        <w:tc>
          <w:tcPr>
            <w:tcW w:w="0" w:type="auto"/>
          </w:tcPr>
          <w:p w14:paraId="3A827D68" w14:textId="77777777" w:rsidR="00962DCE" w:rsidRPr="00D87C12" w:rsidRDefault="00962DCE" w:rsidP="00BC725D">
            <w:pPr>
              <w:rPr>
                <w:sz w:val="28"/>
                <w:szCs w:val="28"/>
              </w:rPr>
            </w:pPr>
            <w:r w:rsidRPr="00D87C12">
              <w:rPr>
                <w:sz w:val="28"/>
                <w:szCs w:val="28"/>
              </w:rPr>
              <w:t>10/2%</w:t>
            </w:r>
          </w:p>
        </w:tc>
        <w:tc>
          <w:tcPr>
            <w:tcW w:w="0" w:type="auto"/>
          </w:tcPr>
          <w:p w14:paraId="3B11D566" w14:textId="77777777" w:rsidR="00962DCE" w:rsidRPr="00D87C12" w:rsidRDefault="00962DCE" w:rsidP="00BC725D">
            <w:pPr>
              <w:rPr>
                <w:sz w:val="28"/>
                <w:szCs w:val="28"/>
              </w:rPr>
            </w:pPr>
            <w:r w:rsidRPr="00D87C12">
              <w:rPr>
                <w:sz w:val="28"/>
                <w:szCs w:val="28"/>
              </w:rPr>
              <w:t>98/25%</w:t>
            </w:r>
          </w:p>
        </w:tc>
        <w:tc>
          <w:tcPr>
            <w:tcW w:w="0" w:type="auto"/>
          </w:tcPr>
          <w:p w14:paraId="363490A2" w14:textId="77777777" w:rsidR="00962DCE" w:rsidRPr="00D87C12" w:rsidRDefault="00962DCE" w:rsidP="00BC725D">
            <w:pPr>
              <w:rPr>
                <w:sz w:val="28"/>
                <w:szCs w:val="28"/>
              </w:rPr>
            </w:pPr>
            <w:r w:rsidRPr="00D87C12">
              <w:rPr>
                <w:sz w:val="28"/>
                <w:szCs w:val="28"/>
              </w:rPr>
              <w:t>283/73%</w:t>
            </w:r>
          </w:p>
        </w:tc>
      </w:tr>
    </w:tbl>
    <w:p w14:paraId="460D7E16" w14:textId="77777777" w:rsidR="00962DCE" w:rsidRPr="00D87C12" w:rsidRDefault="00962DCE" w:rsidP="00962DCE">
      <w:pPr>
        <w:rPr>
          <w:b/>
          <w:sz w:val="28"/>
          <w:szCs w:val="28"/>
        </w:rPr>
      </w:pPr>
    </w:p>
    <w:p w14:paraId="0EAAF98C" w14:textId="77777777" w:rsidR="00962DCE" w:rsidRPr="00D87C12" w:rsidRDefault="00962DCE" w:rsidP="00962DCE">
      <w:pPr>
        <w:ind w:firstLine="708"/>
        <w:rPr>
          <w:b/>
          <w:sz w:val="28"/>
          <w:szCs w:val="28"/>
        </w:rPr>
      </w:pPr>
      <w:r w:rsidRPr="00D87C12">
        <w:rPr>
          <w:b/>
          <w:sz w:val="28"/>
          <w:szCs w:val="28"/>
        </w:rPr>
        <w:t>9,11 классы – 112 учащихся</w:t>
      </w:r>
    </w:p>
    <w:tbl>
      <w:tblPr>
        <w:tblStyle w:val="a7"/>
        <w:tblW w:w="0" w:type="auto"/>
        <w:tblLook w:val="04A0" w:firstRow="1" w:lastRow="0" w:firstColumn="1" w:lastColumn="0" w:noHBand="0" w:noVBand="1"/>
      </w:tblPr>
      <w:tblGrid>
        <w:gridCol w:w="1184"/>
        <w:gridCol w:w="1907"/>
        <w:gridCol w:w="1980"/>
        <w:gridCol w:w="1370"/>
        <w:gridCol w:w="1353"/>
        <w:gridCol w:w="1834"/>
      </w:tblGrid>
      <w:tr w:rsidR="00962DCE" w:rsidRPr="00D87C12" w14:paraId="7FC2EDBF" w14:textId="77777777" w:rsidTr="00BC725D">
        <w:tc>
          <w:tcPr>
            <w:tcW w:w="0" w:type="auto"/>
          </w:tcPr>
          <w:p w14:paraId="50342462" w14:textId="77777777" w:rsidR="00962DCE" w:rsidRPr="00D87C12" w:rsidRDefault="00962DCE" w:rsidP="00BC725D">
            <w:pPr>
              <w:jc w:val="center"/>
              <w:rPr>
                <w:b/>
                <w:sz w:val="28"/>
                <w:szCs w:val="28"/>
              </w:rPr>
            </w:pPr>
            <w:r w:rsidRPr="00D87C12">
              <w:rPr>
                <w:b/>
                <w:sz w:val="28"/>
                <w:szCs w:val="28"/>
              </w:rPr>
              <w:t>Классы</w:t>
            </w:r>
          </w:p>
        </w:tc>
        <w:tc>
          <w:tcPr>
            <w:tcW w:w="0" w:type="auto"/>
          </w:tcPr>
          <w:p w14:paraId="7B64AA1A" w14:textId="77777777" w:rsidR="00962DCE" w:rsidRPr="00D87C12" w:rsidRDefault="00962DCE" w:rsidP="00BC725D">
            <w:pPr>
              <w:jc w:val="center"/>
              <w:rPr>
                <w:b/>
                <w:sz w:val="28"/>
                <w:szCs w:val="28"/>
              </w:rPr>
            </w:pPr>
            <w:r w:rsidRPr="00D87C12">
              <w:rPr>
                <w:b/>
                <w:sz w:val="28"/>
                <w:szCs w:val="28"/>
              </w:rPr>
              <w:t>Нормальный</w:t>
            </w:r>
          </w:p>
        </w:tc>
        <w:tc>
          <w:tcPr>
            <w:tcW w:w="0" w:type="auto"/>
          </w:tcPr>
          <w:p w14:paraId="5FDE93DD" w14:textId="77777777" w:rsidR="00962DCE" w:rsidRPr="00D87C12" w:rsidRDefault="00962DCE" w:rsidP="00BC725D">
            <w:pPr>
              <w:jc w:val="center"/>
              <w:rPr>
                <w:b/>
                <w:sz w:val="28"/>
                <w:szCs w:val="28"/>
              </w:rPr>
            </w:pPr>
            <w:r w:rsidRPr="00D87C12">
              <w:rPr>
                <w:b/>
                <w:sz w:val="28"/>
                <w:szCs w:val="28"/>
              </w:rPr>
              <w:t>Несколько повышенный</w:t>
            </w:r>
          </w:p>
        </w:tc>
        <w:tc>
          <w:tcPr>
            <w:tcW w:w="0" w:type="auto"/>
          </w:tcPr>
          <w:p w14:paraId="78DB7F31" w14:textId="77777777" w:rsidR="00962DCE" w:rsidRPr="00D87C12" w:rsidRDefault="00962DCE" w:rsidP="00BC725D">
            <w:pPr>
              <w:jc w:val="center"/>
              <w:rPr>
                <w:b/>
                <w:sz w:val="28"/>
                <w:szCs w:val="28"/>
              </w:rPr>
            </w:pPr>
            <w:r w:rsidRPr="00D87C12">
              <w:rPr>
                <w:b/>
                <w:sz w:val="28"/>
                <w:szCs w:val="28"/>
              </w:rPr>
              <w:t>Высокий</w:t>
            </w:r>
          </w:p>
        </w:tc>
        <w:tc>
          <w:tcPr>
            <w:tcW w:w="0" w:type="auto"/>
          </w:tcPr>
          <w:p w14:paraId="17AB68F3" w14:textId="77777777" w:rsidR="00962DCE" w:rsidRPr="00D87C12" w:rsidRDefault="00962DCE" w:rsidP="00BC725D">
            <w:pPr>
              <w:jc w:val="center"/>
              <w:rPr>
                <w:b/>
                <w:sz w:val="28"/>
                <w:szCs w:val="28"/>
              </w:rPr>
            </w:pPr>
            <w:r w:rsidRPr="00D87C12">
              <w:rPr>
                <w:b/>
                <w:sz w:val="28"/>
                <w:szCs w:val="28"/>
              </w:rPr>
              <w:t>Очень высокий</w:t>
            </w:r>
          </w:p>
        </w:tc>
        <w:tc>
          <w:tcPr>
            <w:tcW w:w="0" w:type="auto"/>
          </w:tcPr>
          <w:p w14:paraId="25E5E65B" w14:textId="77777777" w:rsidR="00962DCE" w:rsidRPr="00D87C12" w:rsidRDefault="00962DCE" w:rsidP="00BC725D">
            <w:pPr>
              <w:jc w:val="center"/>
              <w:rPr>
                <w:b/>
                <w:sz w:val="28"/>
                <w:szCs w:val="28"/>
              </w:rPr>
            </w:pPr>
            <w:r w:rsidRPr="00D87C12">
              <w:rPr>
                <w:b/>
                <w:sz w:val="28"/>
                <w:szCs w:val="28"/>
              </w:rPr>
              <w:t>Чрезмерное спокойствие</w:t>
            </w:r>
          </w:p>
        </w:tc>
      </w:tr>
      <w:tr w:rsidR="00962DCE" w:rsidRPr="00D87C12" w14:paraId="0E826377" w14:textId="77777777" w:rsidTr="00BC725D">
        <w:tc>
          <w:tcPr>
            <w:tcW w:w="0" w:type="auto"/>
          </w:tcPr>
          <w:p w14:paraId="7427BD88" w14:textId="77777777" w:rsidR="00962DCE" w:rsidRPr="00D87C12" w:rsidRDefault="00962DCE" w:rsidP="00BC725D">
            <w:pPr>
              <w:rPr>
                <w:b/>
                <w:sz w:val="28"/>
                <w:szCs w:val="28"/>
              </w:rPr>
            </w:pPr>
            <w:r w:rsidRPr="00D87C12">
              <w:rPr>
                <w:b/>
                <w:sz w:val="28"/>
                <w:szCs w:val="28"/>
              </w:rPr>
              <w:t>9, 11</w:t>
            </w:r>
          </w:p>
        </w:tc>
        <w:tc>
          <w:tcPr>
            <w:tcW w:w="0" w:type="auto"/>
          </w:tcPr>
          <w:p w14:paraId="339F0211" w14:textId="77777777" w:rsidR="00962DCE" w:rsidRPr="00D87C12" w:rsidRDefault="00962DCE" w:rsidP="00BC725D">
            <w:pPr>
              <w:jc w:val="center"/>
              <w:rPr>
                <w:sz w:val="28"/>
                <w:szCs w:val="28"/>
              </w:rPr>
            </w:pPr>
            <w:r w:rsidRPr="00D87C12">
              <w:rPr>
                <w:sz w:val="28"/>
                <w:szCs w:val="28"/>
              </w:rPr>
              <w:t>93/83%</w:t>
            </w:r>
          </w:p>
        </w:tc>
        <w:tc>
          <w:tcPr>
            <w:tcW w:w="0" w:type="auto"/>
          </w:tcPr>
          <w:p w14:paraId="761F2329" w14:textId="77777777" w:rsidR="00962DCE" w:rsidRPr="00D87C12" w:rsidRDefault="00962DCE" w:rsidP="00BC725D">
            <w:pPr>
              <w:jc w:val="center"/>
              <w:rPr>
                <w:sz w:val="28"/>
                <w:szCs w:val="28"/>
              </w:rPr>
            </w:pPr>
            <w:r w:rsidRPr="00D87C12">
              <w:rPr>
                <w:sz w:val="28"/>
                <w:szCs w:val="28"/>
              </w:rPr>
              <w:t>13/12%</w:t>
            </w:r>
          </w:p>
        </w:tc>
        <w:tc>
          <w:tcPr>
            <w:tcW w:w="0" w:type="auto"/>
          </w:tcPr>
          <w:p w14:paraId="2394C5B2" w14:textId="77777777" w:rsidR="00962DCE" w:rsidRPr="00D87C12" w:rsidRDefault="00962DCE" w:rsidP="00BC725D">
            <w:pPr>
              <w:jc w:val="center"/>
              <w:rPr>
                <w:sz w:val="28"/>
                <w:szCs w:val="28"/>
              </w:rPr>
            </w:pPr>
            <w:r w:rsidRPr="00D87C12">
              <w:rPr>
                <w:sz w:val="28"/>
                <w:szCs w:val="28"/>
              </w:rPr>
              <w:t>1/1%</w:t>
            </w:r>
          </w:p>
        </w:tc>
        <w:tc>
          <w:tcPr>
            <w:tcW w:w="0" w:type="auto"/>
          </w:tcPr>
          <w:p w14:paraId="1D71036D" w14:textId="77777777" w:rsidR="00962DCE" w:rsidRPr="00D87C12" w:rsidRDefault="00962DCE" w:rsidP="00BC725D">
            <w:pPr>
              <w:jc w:val="center"/>
              <w:rPr>
                <w:sz w:val="28"/>
                <w:szCs w:val="28"/>
              </w:rPr>
            </w:pPr>
            <w:r w:rsidRPr="00D87C12">
              <w:rPr>
                <w:sz w:val="28"/>
                <w:szCs w:val="28"/>
              </w:rPr>
              <w:t>0</w:t>
            </w:r>
          </w:p>
        </w:tc>
        <w:tc>
          <w:tcPr>
            <w:tcW w:w="0" w:type="auto"/>
          </w:tcPr>
          <w:p w14:paraId="139D2433" w14:textId="77777777" w:rsidR="00962DCE" w:rsidRPr="00D87C12" w:rsidRDefault="00962DCE" w:rsidP="00BC725D">
            <w:pPr>
              <w:jc w:val="center"/>
              <w:rPr>
                <w:sz w:val="28"/>
                <w:szCs w:val="28"/>
              </w:rPr>
            </w:pPr>
            <w:r w:rsidRPr="00D87C12">
              <w:rPr>
                <w:sz w:val="28"/>
                <w:szCs w:val="28"/>
              </w:rPr>
              <w:t>5/4%</w:t>
            </w:r>
          </w:p>
        </w:tc>
      </w:tr>
    </w:tbl>
    <w:p w14:paraId="3B2E82C7" w14:textId="77777777" w:rsidR="00962DCE" w:rsidRPr="00D87C12" w:rsidRDefault="00962DCE" w:rsidP="00962DCE">
      <w:pPr>
        <w:shd w:val="clear" w:color="auto" w:fill="FFFFFF"/>
        <w:ind w:firstLine="708"/>
        <w:jc w:val="both"/>
        <w:rPr>
          <w:sz w:val="28"/>
          <w:szCs w:val="28"/>
        </w:rPr>
      </w:pPr>
    </w:p>
    <w:p w14:paraId="025BEF21" w14:textId="77777777" w:rsidR="00962DCE" w:rsidRPr="00D87C12" w:rsidRDefault="00962DCE" w:rsidP="00962DCE">
      <w:pPr>
        <w:shd w:val="clear" w:color="auto" w:fill="FFFFFF"/>
        <w:ind w:firstLine="708"/>
        <w:jc w:val="both"/>
        <w:rPr>
          <w:sz w:val="28"/>
          <w:szCs w:val="28"/>
        </w:rPr>
      </w:pPr>
      <w:r w:rsidRPr="00D87C12">
        <w:rPr>
          <w:sz w:val="28"/>
          <w:szCs w:val="28"/>
        </w:rPr>
        <w:t xml:space="preserve">Статистический анализ полученных данных показал, что у 2% учащихся школы высокий уровень тревожности; </w:t>
      </w:r>
      <w:proofErr w:type="gramStart"/>
      <w:r w:rsidRPr="00D87C12">
        <w:rPr>
          <w:sz w:val="28"/>
          <w:szCs w:val="28"/>
        </w:rPr>
        <w:t>у  18</w:t>
      </w:r>
      <w:proofErr w:type="gramEnd"/>
      <w:r w:rsidRPr="00D87C12">
        <w:rPr>
          <w:sz w:val="28"/>
          <w:szCs w:val="28"/>
        </w:rPr>
        <w:t>% повышенный уровень тревожности. У 4% учащихся старших классов наблюдается показатель «чрезмерное спокойствие». Данный показатель носит, как правило, компенсаторный, защитный характер, что связано с предстоящими экзаменами. У остальных учащихся уровень тревожности в рамках нормы.</w:t>
      </w:r>
    </w:p>
    <w:p w14:paraId="1BF16882" w14:textId="77777777" w:rsidR="00962DCE" w:rsidRPr="00D87C12" w:rsidRDefault="00962DCE" w:rsidP="00962DCE">
      <w:pPr>
        <w:shd w:val="clear" w:color="auto" w:fill="FFFFFF"/>
        <w:ind w:firstLine="708"/>
        <w:jc w:val="both"/>
        <w:rPr>
          <w:sz w:val="28"/>
          <w:szCs w:val="28"/>
        </w:rPr>
      </w:pPr>
      <w:r w:rsidRPr="00D87C12">
        <w:rPr>
          <w:sz w:val="28"/>
          <w:szCs w:val="28"/>
        </w:rPr>
        <w:lastRenderedPageBreak/>
        <w:t>Сфера преимущественной локализации тревожных проявлений - повышенные результаты по следующим шкалам: общая тревожность в школе, страх самовыражения, страх ситуации проверки знаний.</w:t>
      </w:r>
    </w:p>
    <w:p w14:paraId="1742FA74" w14:textId="77777777" w:rsidR="00962DCE" w:rsidRPr="00D87C12" w:rsidRDefault="00962DCE" w:rsidP="00962DCE">
      <w:pPr>
        <w:ind w:firstLine="708"/>
        <w:jc w:val="both"/>
        <w:rPr>
          <w:sz w:val="28"/>
          <w:szCs w:val="28"/>
        </w:rPr>
      </w:pPr>
      <w:r w:rsidRPr="00D87C12">
        <w:rPr>
          <w:sz w:val="28"/>
          <w:szCs w:val="28"/>
        </w:rPr>
        <w:t>С целью определения уровня агрессии были использованы следующие методики: проективная методика «Кактус», опросник Басса-</w:t>
      </w:r>
      <w:proofErr w:type="spellStart"/>
      <w:r w:rsidRPr="00D87C12">
        <w:rPr>
          <w:sz w:val="28"/>
          <w:szCs w:val="28"/>
        </w:rPr>
        <w:t>Дарки</w:t>
      </w:r>
      <w:proofErr w:type="spellEnd"/>
      <w:r w:rsidRPr="00D87C12">
        <w:rPr>
          <w:sz w:val="28"/>
          <w:szCs w:val="28"/>
        </w:rPr>
        <w:t xml:space="preserve">. </w:t>
      </w:r>
    </w:p>
    <w:tbl>
      <w:tblPr>
        <w:tblStyle w:val="a7"/>
        <w:tblW w:w="0" w:type="auto"/>
        <w:jc w:val="center"/>
        <w:tblLook w:val="04A0" w:firstRow="1" w:lastRow="0" w:firstColumn="1" w:lastColumn="0" w:noHBand="0" w:noVBand="1"/>
      </w:tblPr>
      <w:tblGrid>
        <w:gridCol w:w="1184"/>
        <w:gridCol w:w="1919"/>
        <w:gridCol w:w="1228"/>
        <w:gridCol w:w="1859"/>
      </w:tblGrid>
      <w:tr w:rsidR="00962DCE" w:rsidRPr="00D87C12" w14:paraId="6946B507" w14:textId="77777777" w:rsidTr="00BC725D">
        <w:trPr>
          <w:jc w:val="center"/>
        </w:trPr>
        <w:tc>
          <w:tcPr>
            <w:tcW w:w="0" w:type="auto"/>
          </w:tcPr>
          <w:p w14:paraId="7F8EF998" w14:textId="77777777" w:rsidR="00962DCE" w:rsidRPr="00D87C12" w:rsidRDefault="00962DCE" w:rsidP="00BC725D">
            <w:pPr>
              <w:rPr>
                <w:b/>
                <w:sz w:val="28"/>
                <w:szCs w:val="28"/>
              </w:rPr>
            </w:pPr>
            <w:r w:rsidRPr="00D87C12">
              <w:rPr>
                <w:b/>
                <w:sz w:val="28"/>
                <w:szCs w:val="28"/>
              </w:rPr>
              <w:t>Классы</w:t>
            </w:r>
          </w:p>
        </w:tc>
        <w:tc>
          <w:tcPr>
            <w:tcW w:w="0" w:type="auto"/>
          </w:tcPr>
          <w:p w14:paraId="2B0A4B09" w14:textId="77777777" w:rsidR="00962DCE" w:rsidRPr="00D87C12" w:rsidRDefault="00962DCE" w:rsidP="00BC725D">
            <w:pPr>
              <w:rPr>
                <w:b/>
                <w:sz w:val="28"/>
                <w:szCs w:val="28"/>
              </w:rPr>
            </w:pPr>
            <w:r w:rsidRPr="00D87C12">
              <w:rPr>
                <w:b/>
                <w:sz w:val="28"/>
                <w:szCs w:val="28"/>
              </w:rPr>
              <w:t>Выше нормы</w:t>
            </w:r>
          </w:p>
        </w:tc>
        <w:tc>
          <w:tcPr>
            <w:tcW w:w="0" w:type="auto"/>
          </w:tcPr>
          <w:p w14:paraId="44ED53D6" w14:textId="77777777" w:rsidR="00962DCE" w:rsidRPr="00D87C12" w:rsidRDefault="00962DCE" w:rsidP="00BC725D">
            <w:pPr>
              <w:rPr>
                <w:b/>
                <w:sz w:val="28"/>
                <w:szCs w:val="28"/>
              </w:rPr>
            </w:pPr>
            <w:r w:rsidRPr="00D87C12">
              <w:rPr>
                <w:b/>
                <w:sz w:val="28"/>
                <w:szCs w:val="28"/>
              </w:rPr>
              <w:t>Норма</w:t>
            </w:r>
          </w:p>
        </w:tc>
        <w:tc>
          <w:tcPr>
            <w:tcW w:w="0" w:type="auto"/>
          </w:tcPr>
          <w:p w14:paraId="5FB62217" w14:textId="77777777" w:rsidR="00962DCE" w:rsidRPr="00D87C12" w:rsidRDefault="00962DCE" w:rsidP="00BC725D">
            <w:pPr>
              <w:rPr>
                <w:b/>
                <w:sz w:val="28"/>
                <w:szCs w:val="28"/>
              </w:rPr>
            </w:pPr>
            <w:r w:rsidRPr="00D87C12">
              <w:rPr>
                <w:b/>
                <w:sz w:val="28"/>
                <w:szCs w:val="28"/>
              </w:rPr>
              <w:t>Ниже нормы</w:t>
            </w:r>
          </w:p>
        </w:tc>
      </w:tr>
      <w:tr w:rsidR="00962DCE" w:rsidRPr="00D87C12" w14:paraId="5CE448D8" w14:textId="77777777" w:rsidTr="00BC725D">
        <w:trPr>
          <w:jc w:val="center"/>
        </w:trPr>
        <w:tc>
          <w:tcPr>
            <w:tcW w:w="0" w:type="auto"/>
          </w:tcPr>
          <w:p w14:paraId="589BC43A" w14:textId="77777777" w:rsidR="00962DCE" w:rsidRPr="00D87C12" w:rsidRDefault="00962DCE" w:rsidP="00BC725D">
            <w:pPr>
              <w:rPr>
                <w:b/>
                <w:sz w:val="28"/>
                <w:szCs w:val="28"/>
              </w:rPr>
            </w:pPr>
            <w:r w:rsidRPr="00D87C12">
              <w:rPr>
                <w:b/>
                <w:sz w:val="28"/>
                <w:szCs w:val="28"/>
              </w:rPr>
              <w:t>2-4</w:t>
            </w:r>
          </w:p>
        </w:tc>
        <w:tc>
          <w:tcPr>
            <w:tcW w:w="0" w:type="auto"/>
          </w:tcPr>
          <w:p w14:paraId="6AC3DA7B" w14:textId="77777777" w:rsidR="00962DCE" w:rsidRPr="00D87C12" w:rsidRDefault="00962DCE" w:rsidP="00BC725D">
            <w:pPr>
              <w:rPr>
                <w:bCs/>
                <w:sz w:val="28"/>
                <w:szCs w:val="28"/>
              </w:rPr>
            </w:pPr>
            <w:r w:rsidRPr="00D87C12">
              <w:rPr>
                <w:bCs/>
                <w:sz w:val="28"/>
                <w:szCs w:val="28"/>
              </w:rPr>
              <w:t>0%</w:t>
            </w:r>
          </w:p>
        </w:tc>
        <w:tc>
          <w:tcPr>
            <w:tcW w:w="0" w:type="auto"/>
          </w:tcPr>
          <w:p w14:paraId="76A192B9" w14:textId="77777777" w:rsidR="00962DCE" w:rsidRPr="00D87C12" w:rsidRDefault="00962DCE" w:rsidP="00BC725D">
            <w:pPr>
              <w:rPr>
                <w:bCs/>
                <w:sz w:val="28"/>
                <w:szCs w:val="28"/>
              </w:rPr>
            </w:pPr>
            <w:r w:rsidRPr="00D87C12">
              <w:rPr>
                <w:bCs/>
                <w:sz w:val="28"/>
                <w:szCs w:val="28"/>
              </w:rPr>
              <w:t>270/68%</w:t>
            </w:r>
          </w:p>
        </w:tc>
        <w:tc>
          <w:tcPr>
            <w:tcW w:w="0" w:type="auto"/>
          </w:tcPr>
          <w:p w14:paraId="2F86AE95" w14:textId="77777777" w:rsidR="00962DCE" w:rsidRPr="00D87C12" w:rsidRDefault="00962DCE" w:rsidP="00BC725D">
            <w:pPr>
              <w:rPr>
                <w:bCs/>
                <w:sz w:val="28"/>
                <w:szCs w:val="28"/>
              </w:rPr>
            </w:pPr>
            <w:r w:rsidRPr="00D87C12">
              <w:rPr>
                <w:bCs/>
                <w:sz w:val="28"/>
                <w:szCs w:val="28"/>
              </w:rPr>
              <w:t>126/32%</w:t>
            </w:r>
          </w:p>
        </w:tc>
      </w:tr>
      <w:tr w:rsidR="00962DCE" w:rsidRPr="00D87C12" w14:paraId="202C058B" w14:textId="77777777" w:rsidTr="00BC725D">
        <w:trPr>
          <w:jc w:val="center"/>
        </w:trPr>
        <w:tc>
          <w:tcPr>
            <w:tcW w:w="0" w:type="auto"/>
          </w:tcPr>
          <w:p w14:paraId="3CCB6195" w14:textId="77777777" w:rsidR="00962DCE" w:rsidRPr="00D87C12" w:rsidRDefault="00962DCE" w:rsidP="00BC725D">
            <w:pPr>
              <w:rPr>
                <w:b/>
                <w:sz w:val="28"/>
                <w:szCs w:val="28"/>
              </w:rPr>
            </w:pPr>
            <w:r w:rsidRPr="00D87C12">
              <w:rPr>
                <w:b/>
                <w:sz w:val="28"/>
                <w:szCs w:val="28"/>
              </w:rPr>
              <w:t>6-8</w:t>
            </w:r>
          </w:p>
        </w:tc>
        <w:tc>
          <w:tcPr>
            <w:tcW w:w="0" w:type="auto"/>
          </w:tcPr>
          <w:p w14:paraId="616B662C" w14:textId="77777777" w:rsidR="00962DCE" w:rsidRPr="00D87C12" w:rsidRDefault="00962DCE" w:rsidP="00BC725D">
            <w:pPr>
              <w:rPr>
                <w:sz w:val="28"/>
                <w:szCs w:val="28"/>
              </w:rPr>
            </w:pPr>
            <w:r w:rsidRPr="00D87C12">
              <w:rPr>
                <w:sz w:val="28"/>
                <w:szCs w:val="28"/>
              </w:rPr>
              <w:t>0</w:t>
            </w:r>
          </w:p>
        </w:tc>
        <w:tc>
          <w:tcPr>
            <w:tcW w:w="0" w:type="auto"/>
          </w:tcPr>
          <w:p w14:paraId="703B860A" w14:textId="77777777" w:rsidR="00962DCE" w:rsidRPr="00D87C12" w:rsidRDefault="00962DCE" w:rsidP="00BC725D">
            <w:pPr>
              <w:rPr>
                <w:sz w:val="28"/>
                <w:szCs w:val="28"/>
              </w:rPr>
            </w:pPr>
            <w:r w:rsidRPr="00D87C12">
              <w:rPr>
                <w:sz w:val="28"/>
                <w:szCs w:val="28"/>
              </w:rPr>
              <w:t>256/65%</w:t>
            </w:r>
          </w:p>
        </w:tc>
        <w:tc>
          <w:tcPr>
            <w:tcW w:w="0" w:type="auto"/>
          </w:tcPr>
          <w:p w14:paraId="36922897" w14:textId="77777777" w:rsidR="00962DCE" w:rsidRPr="00D87C12" w:rsidRDefault="00962DCE" w:rsidP="00BC725D">
            <w:pPr>
              <w:rPr>
                <w:sz w:val="28"/>
                <w:szCs w:val="28"/>
              </w:rPr>
            </w:pPr>
            <w:r w:rsidRPr="00D87C12">
              <w:rPr>
                <w:sz w:val="28"/>
                <w:szCs w:val="28"/>
              </w:rPr>
              <w:t>125/35%</w:t>
            </w:r>
          </w:p>
        </w:tc>
      </w:tr>
      <w:tr w:rsidR="00962DCE" w:rsidRPr="00D87C12" w14:paraId="3E44D9FB" w14:textId="77777777" w:rsidTr="00BC725D">
        <w:trPr>
          <w:jc w:val="center"/>
        </w:trPr>
        <w:tc>
          <w:tcPr>
            <w:tcW w:w="0" w:type="auto"/>
          </w:tcPr>
          <w:p w14:paraId="53DD736C" w14:textId="77777777" w:rsidR="00962DCE" w:rsidRPr="00D87C12" w:rsidRDefault="00962DCE" w:rsidP="00BC725D">
            <w:pPr>
              <w:rPr>
                <w:b/>
                <w:sz w:val="28"/>
                <w:szCs w:val="28"/>
              </w:rPr>
            </w:pPr>
            <w:r w:rsidRPr="00D87C12">
              <w:rPr>
                <w:b/>
                <w:sz w:val="28"/>
                <w:szCs w:val="28"/>
              </w:rPr>
              <w:t>9, 11</w:t>
            </w:r>
          </w:p>
        </w:tc>
        <w:tc>
          <w:tcPr>
            <w:tcW w:w="0" w:type="auto"/>
          </w:tcPr>
          <w:p w14:paraId="71A1CC79" w14:textId="77777777" w:rsidR="00962DCE" w:rsidRPr="00D87C12" w:rsidRDefault="00962DCE" w:rsidP="00BC725D">
            <w:pPr>
              <w:rPr>
                <w:sz w:val="28"/>
                <w:szCs w:val="28"/>
              </w:rPr>
            </w:pPr>
            <w:r w:rsidRPr="00D87C12">
              <w:rPr>
                <w:sz w:val="28"/>
                <w:szCs w:val="28"/>
              </w:rPr>
              <w:t>1/0,8%</w:t>
            </w:r>
          </w:p>
        </w:tc>
        <w:tc>
          <w:tcPr>
            <w:tcW w:w="0" w:type="auto"/>
          </w:tcPr>
          <w:p w14:paraId="672E40C8" w14:textId="77777777" w:rsidR="00962DCE" w:rsidRPr="00D87C12" w:rsidRDefault="00962DCE" w:rsidP="00BC725D">
            <w:pPr>
              <w:rPr>
                <w:sz w:val="28"/>
                <w:szCs w:val="28"/>
              </w:rPr>
            </w:pPr>
            <w:r w:rsidRPr="00D87C12">
              <w:rPr>
                <w:sz w:val="28"/>
                <w:szCs w:val="28"/>
              </w:rPr>
              <w:t>59/52%</w:t>
            </w:r>
          </w:p>
        </w:tc>
        <w:tc>
          <w:tcPr>
            <w:tcW w:w="0" w:type="auto"/>
          </w:tcPr>
          <w:p w14:paraId="74781830" w14:textId="77777777" w:rsidR="00962DCE" w:rsidRPr="00D87C12" w:rsidRDefault="00962DCE" w:rsidP="00BC725D">
            <w:pPr>
              <w:rPr>
                <w:sz w:val="28"/>
                <w:szCs w:val="28"/>
              </w:rPr>
            </w:pPr>
            <w:r w:rsidRPr="00D87C12">
              <w:rPr>
                <w:sz w:val="28"/>
                <w:szCs w:val="28"/>
              </w:rPr>
              <w:t>53/47%</w:t>
            </w:r>
          </w:p>
        </w:tc>
      </w:tr>
    </w:tbl>
    <w:p w14:paraId="726B456D" w14:textId="77777777" w:rsidR="00962DCE" w:rsidRPr="00D87C12" w:rsidRDefault="00962DCE" w:rsidP="00962DCE">
      <w:pPr>
        <w:ind w:firstLine="708"/>
        <w:rPr>
          <w:b/>
          <w:sz w:val="28"/>
          <w:szCs w:val="28"/>
        </w:rPr>
      </w:pPr>
    </w:p>
    <w:p w14:paraId="18535F3C" w14:textId="77777777" w:rsidR="00962DCE" w:rsidRPr="00D87C12" w:rsidRDefault="00962DCE" w:rsidP="00962DCE">
      <w:pPr>
        <w:shd w:val="clear" w:color="auto" w:fill="FFFFFF"/>
        <w:ind w:firstLine="708"/>
        <w:jc w:val="both"/>
        <w:rPr>
          <w:sz w:val="28"/>
          <w:szCs w:val="28"/>
        </w:rPr>
      </w:pPr>
      <w:r w:rsidRPr="00D87C12">
        <w:rPr>
          <w:sz w:val="28"/>
          <w:szCs w:val="28"/>
        </w:rPr>
        <w:t xml:space="preserve">Статистический анализ полученных данных показал, что у 0,8% учащихся школы уровень агрессии выше нормы; </w:t>
      </w:r>
      <w:proofErr w:type="gramStart"/>
      <w:r w:rsidRPr="00D87C12">
        <w:rPr>
          <w:sz w:val="28"/>
          <w:szCs w:val="28"/>
        </w:rPr>
        <w:t>у  33</w:t>
      </w:r>
      <w:proofErr w:type="gramEnd"/>
      <w:r w:rsidRPr="00D87C12">
        <w:rPr>
          <w:sz w:val="28"/>
          <w:szCs w:val="28"/>
        </w:rPr>
        <w:t>% учащихся школы уровень агрессии ниже нормы. У остальных учащихся уровень агрессии в рамках нормы.</w:t>
      </w:r>
    </w:p>
    <w:p w14:paraId="5179455B" w14:textId="77777777" w:rsidR="00962DCE" w:rsidRPr="00D87C12" w:rsidRDefault="00962DCE" w:rsidP="00962DCE">
      <w:pPr>
        <w:ind w:firstLine="708"/>
        <w:jc w:val="both"/>
        <w:rPr>
          <w:sz w:val="28"/>
          <w:szCs w:val="28"/>
        </w:rPr>
      </w:pPr>
      <w:r w:rsidRPr="00D87C12">
        <w:rPr>
          <w:sz w:val="28"/>
          <w:szCs w:val="28"/>
        </w:rPr>
        <w:t xml:space="preserve">С целью определения уровня самооценки была использована методика Казанцевой и методика Лонга. </w:t>
      </w:r>
    </w:p>
    <w:p w14:paraId="3466959E" w14:textId="77777777" w:rsidR="00962DCE" w:rsidRPr="00D87C12" w:rsidRDefault="00962DCE" w:rsidP="00962DCE">
      <w:pPr>
        <w:ind w:firstLine="708"/>
        <w:jc w:val="both"/>
        <w:rPr>
          <w:sz w:val="28"/>
          <w:szCs w:val="28"/>
        </w:rPr>
      </w:pPr>
    </w:p>
    <w:tbl>
      <w:tblPr>
        <w:tblStyle w:val="a7"/>
        <w:tblW w:w="0" w:type="auto"/>
        <w:jc w:val="center"/>
        <w:tblLook w:val="04A0" w:firstRow="1" w:lastRow="0" w:firstColumn="1" w:lastColumn="0" w:noHBand="0" w:noVBand="1"/>
      </w:tblPr>
      <w:tblGrid>
        <w:gridCol w:w="1184"/>
        <w:gridCol w:w="1937"/>
        <w:gridCol w:w="1816"/>
        <w:gridCol w:w="1857"/>
      </w:tblGrid>
      <w:tr w:rsidR="00962DCE" w:rsidRPr="00D87C12" w14:paraId="29FE062C" w14:textId="77777777" w:rsidTr="00BC725D">
        <w:trPr>
          <w:jc w:val="center"/>
        </w:trPr>
        <w:tc>
          <w:tcPr>
            <w:tcW w:w="0" w:type="auto"/>
          </w:tcPr>
          <w:p w14:paraId="5E8694E8" w14:textId="77777777" w:rsidR="00962DCE" w:rsidRPr="00D87C12" w:rsidRDefault="00962DCE" w:rsidP="00BC725D">
            <w:pPr>
              <w:rPr>
                <w:b/>
                <w:sz w:val="28"/>
                <w:szCs w:val="28"/>
              </w:rPr>
            </w:pPr>
            <w:r w:rsidRPr="00D87C12">
              <w:rPr>
                <w:b/>
                <w:sz w:val="28"/>
                <w:szCs w:val="28"/>
              </w:rPr>
              <w:t>Классы</w:t>
            </w:r>
          </w:p>
        </w:tc>
        <w:tc>
          <w:tcPr>
            <w:tcW w:w="0" w:type="auto"/>
          </w:tcPr>
          <w:p w14:paraId="6C0B5F32" w14:textId="77777777" w:rsidR="00962DCE" w:rsidRPr="00D87C12" w:rsidRDefault="00962DCE" w:rsidP="00BC725D">
            <w:pPr>
              <w:rPr>
                <w:b/>
                <w:sz w:val="28"/>
                <w:szCs w:val="28"/>
              </w:rPr>
            </w:pPr>
            <w:r w:rsidRPr="00D87C12">
              <w:rPr>
                <w:b/>
                <w:sz w:val="28"/>
                <w:szCs w:val="28"/>
              </w:rPr>
              <w:t>Завышенный</w:t>
            </w:r>
          </w:p>
        </w:tc>
        <w:tc>
          <w:tcPr>
            <w:tcW w:w="0" w:type="auto"/>
          </w:tcPr>
          <w:p w14:paraId="0B4FF5FB" w14:textId="77777777" w:rsidR="00962DCE" w:rsidRPr="00D87C12" w:rsidRDefault="00962DCE" w:rsidP="00BC725D">
            <w:pPr>
              <w:rPr>
                <w:b/>
                <w:sz w:val="28"/>
                <w:szCs w:val="28"/>
              </w:rPr>
            </w:pPr>
            <w:r w:rsidRPr="00D87C12">
              <w:rPr>
                <w:b/>
                <w:sz w:val="28"/>
                <w:szCs w:val="28"/>
              </w:rPr>
              <w:t>Адекватный</w:t>
            </w:r>
          </w:p>
        </w:tc>
        <w:tc>
          <w:tcPr>
            <w:tcW w:w="0" w:type="auto"/>
          </w:tcPr>
          <w:p w14:paraId="159C588E" w14:textId="77777777" w:rsidR="00962DCE" w:rsidRPr="00D87C12" w:rsidRDefault="00962DCE" w:rsidP="00BC725D">
            <w:pPr>
              <w:rPr>
                <w:b/>
                <w:sz w:val="28"/>
                <w:szCs w:val="28"/>
              </w:rPr>
            </w:pPr>
            <w:r w:rsidRPr="00D87C12">
              <w:rPr>
                <w:b/>
                <w:sz w:val="28"/>
                <w:szCs w:val="28"/>
              </w:rPr>
              <w:t>Заниженный</w:t>
            </w:r>
          </w:p>
        </w:tc>
      </w:tr>
      <w:tr w:rsidR="00962DCE" w:rsidRPr="00D87C12" w14:paraId="1EB2601D" w14:textId="77777777" w:rsidTr="00BC725D">
        <w:trPr>
          <w:jc w:val="center"/>
        </w:trPr>
        <w:tc>
          <w:tcPr>
            <w:tcW w:w="0" w:type="auto"/>
          </w:tcPr>
          <w:p w14:paraId="113F7D82" w14:textId="77777777" w:rsidR="00962DCE" w:rsidRPr="00D87C12" w:rsidRDefault="00962DCE" w:rsidP="00BC725D">
            <w:pPr>
              <w:rPr>
                <w:b/>
                <w:sz w:val="28"/>
                <w:szCs w:val="28"/>
              </w:rPr>
            </w:pPr>
            <w:r w:rsidRPr="00D87C12">
              <w:rPr>
                <w:b/>
                <w:sz w:val="28"/>
                <w:szCs w:val="28"/>
              </w:rPr>
              <w:t>2-4</w:t>
            </w:r>
          </w:p>
        </w:tc>
        <w:tc>
          <w:tcPr>
            <w:tcW w:w="0" w:type="auto"/>
          </w:tcPr>
          <w:p w14:paraId="4BBEAE8E" w14:textId="77777777" w:rsidR="00962DCE" w:rsidRPr="00D87C12" w:rsidRDefault="00962DCE" w:rsidP="00BC725D">
            <w:pPr>
              <w:rPr>
                <w:sz w:val="28"/>
                <w:szCs w:val="28"/>
              </w:rPr>
            </w:pPr>
            <w:r w:rsidRPr="00D87C12">
              <w:rPr>
                <w:sz w:val="28"/>
                <w:szCs w:val="28"/>
              </w:rPr>
              <w:t>149/38%</w:t>
            </w:r>
          </w:p>
        </w:tc>
        <w:tc>
          <w:tcPr>
            <w:tcW w:w="0" w:type="auto"/>
          </w:tcPr>
          <w:p w14:paraId="6D3B5E9E" w14:textId="77777777" w:rsidR="00962DCE" w:rsidRPr="00D87C12" w:rsidRDefault="00962DCE" w:rsidP="00BC725D">
            <w:pPr>
              <w:rPr>
                <w:sz w:val="28"/>
                <w:szCs w:val="28"/>
              </w:rPr>
            </w:pPr>
            <w:r w:rsidRPr="00D87C12">
              <w:rPr>
                <w:sz w:val="28"/>
                <w:szCs w:val="28"/>
              </w:rPr>
              <w:t>247/62%</w:t>
            </w:r>
          </w:p>
        </w:tc>
        <w:tc>
          <w:tcPr>
            <w:tcW w:w="0" w:type="auto"/>
          </w:tcPr>
          <w:p w14:paraId="19A9B5DB" w14:textId="77777777" w:rsidR="00962DCE" w:rsidRPr="00D87C12" w:rsidRDefault="00962DCE" w:rsidP="00BC725D">
            <w:pPr>
              <w:rPr>
                <w:sz w:val="28"/>
                <w:szCs w:val="28"/>
              </w:rPr>
            </w:pPr>
            <w:r w:rsidRPr="00D87C12">
              <w:rPr>
                <w:sz w:val="28"/>
                <w:szCs w:val="28"/>
              </w:rPr>
              <w:t>0/0%</w:t>
            </w:r>
          </w:p>
        </w:tc>
      </w:tr>
      <w:tr w:rsidR="00962DCE" w:rsidRPr="00D87C12" w14:paraId="01F65AC8" w14:textId="77777777" w:rsidTr="00BC725D">
        <w:trPr>
          <w:jc w:val="center"/>
        </w:trPr>
        <w:tc>
          <w:tcPr>
            <w:tcW w:w="0" w:type="auto"/>
          </w:tcPr>
          <w:p w14:paraId="3C1DEBF0" w14:textId="77777777" w:rsidR="00962DCE" w:rsidRPr="00D87C12" w:rsidRDefault="00962DCE" w:rsidP="00BC725D">
            <w:pPr>
              <w:rPr>
                <w:b/>
                <w:sz w:val="28"/>
                <w:szCs w:val="28"/>
              </w:rPr>
            </w:pPr>
            <w:r w:rsidRPr="00D87C12">
              <w:rPr>
                <w:b/>
                <w:sz w:val="28"/>
                <w:szCs w:val="28"/>
              </w:rPr>
              <w:t>6-8</w:t>
            </w:r>
          </w:p>
        </w:tc>
        <w:tc>
          <w:tcPr>
            <w:tcW w:w="0" w:type="auto"/>
          </w:tcPr>
          <w:p w14:paraId="62F120E4" w14:textId="77777777" w:rsidR="00962DCE" w:rsidRPr="00D87C12" w:rsidRDefault="00962DCE" w:rsidP="00BC725D">
            <w:pPr>
              <w:rPr>
                <w:sz w:val="28"/>
                <w:szCs w:val="28"/>
              </w:rPr>
            </w:pPr>
            <w:r w:rsidRPr="00D87C12">
              <w:rPr>
                <w:sz w:val="28"/>
                <w:szCs w:val="28"/>
              </w:rPr>
              <w:t>52/13%</w:t>
            </w:r>
          </w:p>
        </w:tc>
        <w:tc>
          <w:tcPr>
            <w:tcW w:w="0" w:type="auto"/>
          </w:tcPr>
          <w:p w14:paraId="5787A856" w14:textId="77777777" w:rsidR="00962DCE" w:rsidRPr="00D87C12" w:rsidRDefault="00962DCE" w:rsidP="00BC725D">
            <w:pPr>
              <w:rPr>
                <w:sz w:val="28"/>
                <w:szCs w:val="28"/>
              </w:rPr>
            </w:pPr>
            <w:r w:rsidRPr="00D87C12">
              <w:rPr>
                <w:sz w:val="28"/>
                <w:szCs w:val="28"/>
              </w:rPr>
              <w:t>331/85%</w:t>
            </w:r>
          </w:p>
        </w:tc>
        <w:tc>
          <w:tcPr>
            <w:tcW w:w="0" w:type="auto"/>
          </w:tcPr>
          <w:p w14:paraId="0A51DF76" w14:textId="77777777" w:rsidR="00962DCE" w:rsidRPr="00D87C12" w:rsidRDefault="00962DCE" w:rsidP="00BC725D">
            <w:pPr>
              <w:rPr>
                <w:sz w:val="28"/>
                <w:szCs w:val="28"/>
              </w:rPr>
            </w:pPr>
            <w:r w:rsidRPr="00D87C12">
              <w:rPr>
                <w:sz w:val="28"/>
                <w:szCs w:val="28"/>
              </w:rPr>
              <w:t>8/2%</w:t>
            </w:r>
          </w:p>
        </w:tc>
      </w:tr>
      <w:tr w:rsidR="00962DCE" w:rsidRPr="00D87C12" w14:paraId="38D28A19" w14:textId="77777777" w:rsidTr="00BC725D">
        <w:trPr>
          <w:jc w:val="center"/>
        </w:trPr>
        <w:tc>
          <w:tcPr>
            <w:tcW w:w="0" w:type="auto"/>
          </w:tcPr>
          <w:p w14:paraId="630564E0" w14:textId="77777777" w:rsidR="00962DCE" w:rsidRPr="00D87C12" w:rsidRDefault="00962DCE" w:rsidP="00BC725D">
            <w:pPr>
              <w:rPr>
                <w:b/>
                <w:sz w:val="28"/>
                <w:szCs w:val="28"/>
              </w:rPr>
            </w:pPr>
            <w:r w:rsidRPr="00D87C12">
              <w:rPr>
                <w:b/>
                <w:sz w:val="28"/>
                <w:szCs w:val="28"/>
              </w:rPr>
              <w:t>9, 11</w:t>
            </w:r>
          </w:p>
        </w:tc>
        <w:tc>
          <w:tcPr>
            <w:tcW w:w="0" w:type="auto"/>
          </w:tcPr>
          <w:p w14:paraId="60FBC462" w14:textId="77777777" w:rsidR="00962DCE" w:rsidRPr="00D87C12" w:rsidRDefault="00962DCE" w:rsidP="00BC725D">
            <w:pPr>
              <w:rPr>
                <w:sz w:val="28"/>
                <w:szCs w:val="28"/>
              </w:rPr>
            </w:pPr>
            <w:r w:rsidRPr="00D87C12">
              <w:rPr>
                <w:sz w:val="28"/>
                <w:szCs w:val="28"/>
              </w:rPr>
              <w:t>16/14%</w:t>
            </w:r>
          </w:p>
        </w:tc>
        <w:tc>
          <w:tcPr>
            <w:tcW w:w="0" w:type="auto"/>
          </w:tcPr>
          <w:p w14:paraId="35A9E0BC" w14:textId="77777777" w:rsidR="00962DCE" w:rsidRPr="00D87C12" w:rsidRDefault="00962DCE" w:rsidP="00BC725D">
            <w:pPr>
              <w:rPr>
                <w:sz w:val="28"/>
                <w:szCs w:val="28"/>
              </w:rPr>
            </w:pPr>
            <w:r w:rsidRPr="00D87C12">
              <w:rPr>
                <w:sz w:val="28"/>
                <w:szCs w:val="28"/>
              </w:rPr>
              <w:t>96/86%</w:t>
            </w:r>
          </w:p>
        </w:tc>
        <w:tc>
          <w:tcPr>
            <w:tcW w:w="0" w:type="auto"/>
          </w:tcPr>
          <w:p w14:paraId="511F4CCF" w14:textId="77777777" w:rsidR="00962DCE" w:rsidRPr="00D87C12" w:rsidRDefault="00962DCE" w:rsidP="00BC725D">
            <w:pPr>
              <w:rPr>
                <w:sz w:val="28"/>
                <w:szCs w:val="28"/>
              </w:rPr>
            </w:pPr>
            <w:r w:rsidRPr="00D87C12">
              <w:rPr>
                <w:sz w:val="28"/>
                <w:szCs w:val="28"/>
              </w:rPr>
              <w:t>0</w:t>
            </w:r>
          </w:p>
        </w:tc>
      </w:tr>
    </w:tbl>
    <w:p w14:paraId="0008C650" w14:textId="77777777" w:rsidR="00962DCE" w:rsidRPr="00D87C12" w:rsidRDefault="00962DCE" w:rsidP="00962DCE">
      <w:pPr>
        <w:shd w:val="clear" w:color="auto" w:fill="FFFFFF"/>
        <w:ind w:firstLine="708"/>
        <w:jc w:val="both"/>
        <w:rPr>
          <w:sz w:val="28"/>
          <w:szCs w:val="28"/>
        </w:rPr>
      </w:pPr>
    </w:p>
    <w:p w14:paraId="6BACADBF" w14:textId="77777777" w:rsidR="00962DCE" w:rsidRPr="00D87C12" w:rsidRDefault="00962DCE" w:rsidP="00962DCE">
      <w:pPr>
        <w:shd w:val="clear" w:color="auto" w:fill="FFFFFF"/>
        <w:ind w:firstLine="708"/>
        <w:jc w:val="both"/>
        <w:rPr>
          <w:sz w:val="28"/>
          <w:szCs w:val="28"/>
        </w:rPr>
      </w:pPr>
      <w:r w:rsidRPr="00D87C12">
        <w:rPr>
          <w:sz w:val="28"/>
          <w:szCs w:val="28"/>
        </w:rPr>
        <w:t>Статистический анализ полученных данных показал, что у 0,8% учащихся школы заниженный уровень самооценки; у 24% завышенный уровень самооценки. У остальных учащихся уровень самооценки в рамках нормы.</w:t>
      </w:r>
    </w:p>
    <w:p w14:paraId="5A926B8D" w14:textId="77777777" w:rsidR="00962DCE" w:rsidRPr="00D87C12" w:rsidRDefault="00962DCE" w:rsidP="00962DCE">
      <w:pPr>
        <w:ind w:firstLine="708"/>
        <w:jc w:val="both"/>
        <w:rPr>
          <w:sz w:val="28"/>
          <w:szCs w:val="28"/>
        </w:rPr>
      </w:pPr>
      <w:r w:rsidRPr="00D87C12">
        <w:rPr>
          <w:sz w:val="28"/>
          <w:szCs w:val="28"/>
        </w:rPr>
        <w:t>Для изучения микроклимата классных коллективов была использована методика «Мой класс».</w:t>
      </w:r>
    </w:p>
    <w:p w14:paraId="3E34EEBE" w14:textId="77777777" w:rsidR="00962DCE" w:rsidRPr="00D87C12" w:rsidRDefault="00962DCE" w:rsidP="00962DCE">
      <w:pPr>
        <w:ind w:firstLine="708"/>
        <w:jc w:val="both"/>
        <w:rPr>
          <w:sz w:val="28"/>
          <w:szCs w:val="28"/>
        </w:rPr>
      </w:pPr>
      <w:r w:rsidRPr="00D87C12">
        <w:rPr>
          <w:sz w:val="28"/>
          <w:szCs w:val="28"/>
        </w:rPr>
        <w:t xml:space="preserve">В результате социометрического исследования было выявлено, что социометрическая ситуация в классах находится в рамках нормы. Сформированы диады, триады и другие </w:t>
      </w:r>
      <w:proofErr w:type="spellStart"/>
      <w:r w:rsidRPr="00D87C12">
        <w:rPr>
          <w:sz w:val="28"/>
          <w:szCs w:val="28"/>
        </w:rPr>
        <w:t>микрогруппы</w:t>
      </w:r>
      <w:proofErr w:type="spellEnd"/>
      <w:r w:rsidRPr="00D87C12">
        <w:rPr>
          <w:sz w:val="28"/>
          <w:szCs w:val="28"/>
        </w:rPr>
        <w:t>. Изолированных детей в классах нет.</w:t>
      </w:r>
    </w:p>
    <w:p w14:paraId="0FB7C5CB" w14:textId="77777777" w:rsidR="00962DCE" w:rsidRPr="00D87C12" w:rsidRDefault="00962DCE" w:rsidP="00962DCE">
      <w:pPr>
        <w:ind w:firstLine="708"/>
        <w:jc w:val="both"/>
        <w:rPr>
          <w:b/>
          <w:sz w:val="28"/>
          <w:szCs w:val="28"/>
        </w:rPr>
      </w:pPr>
      <w:r w:rsidRPr="00D87C12">
        <w:rPr>
          <w:b/>
          <w:sz w:val="28"/>
          <w:szCs w:val="28"/>
        </w:rPr>
        <w:t>SWOT – анализ психодиагностики</w:t>
      </w:r>
    </w:p>
    <w:tbl>
      <w:tblPr>
        <w:tblStyle w:val="a7"/>
        <w:tblW w:w="0" w:type="auto"/>
        <w:tblLook w:val="04A0" w:firstRow="1" w:lastRow="0" w:firstColumn="1" w:lastColumn="0" w:noHBand="0" w:noVBand="1"/>
      </w:tblPr>
      <w:tblGrid>
        <w:gridCol w:w="4581"/>
        <w:gridCol w:w="5047"/>
      </w:tblGrid>
      <w:tr w:rsidR="00962DCE" w:rsidRPr="00D87C12" w14:paraId="1C9EF79B" w14:textId="77777777" w:rsidTr="00BC725D">
        <w:tc>
          <w:tcPr>
            <w:tcW w:w="0" w:type="auto"/>
          </w:tcPr>
          <w:p w14:paraId="182BBD43" w14:textId="77777777" w:rsidR="00962DCE" w:rsidRPr="00D87C12" w:rsidRDefault="00962DCE" w:rsidP="00BC725D">
            <w:pPr>
              <w:jc w:val="center"/>
              <w:rPr>
                <w:b/>
                <w:sz w:val="28"/>
                <w:szCs w:val="28"/>
              </w:rPr>
            </w:pPr>
            <w:r w:rsidRPr="00D87C12">
              <w:rPr>
                <w:b/>
                <w:sz w:val="28"/>
                <w:szCs w:val="28"/>
              </w:rPr>
              <w:t>Сильные стороны</w:t>
            </w:r>
          </w:p>
        </w:tc>
        <w:tc>
          <w:tcPr>
            <w:tcW w:w="0" w:type="auto"/>
          </w:tcPr>
          <w:p w14:paraId="610875E0" w14:textId="77777777" w:rsidR="00962DCE" w:rsidRPr="00D87C12" w:rsidRDefault="00962DCE" w:rsidP="00BC725D">
            <w:pPr>
              <w:jc w:val="center"/>
              <w:rPr>
                <w:b/>
                <w:sz w:val="28"/>
                <w:szCs w:val="28"/>
              </w:rPr>
            </w:pPr>
            <w:r w:rsidRPr="00D87C12">
              <w:rPr>
                <w:b/>
                <w:sz w:val="28"/>
                <w:szCs w:val="28"/>
              </w:rPr>
              <w:t>Слабые стороны</w:t>
            </w:r>
          </w:p>
        </w:tc>
      </w:tr>
      <w:tr w:rsidR="00962DCE" w:rsidRPr="00D87C12" w14:paraId="4C2F3B54" w14:textId="77777777" w:rsidTr="00BC725D">
        <w:tc>
          <w:tcPr>
            <w:tcW w:w="0" w:type="auto"/>
          </w:tcPr>
          <w:p w14:paraId="198DB7FF" w14:textId="77777777" w:rsidR="00962DCE" w:rsidRPr="00D87C12" w:rsidRDefault="00962DCE" w:rsidP="00BC725D">
            <w:pPr>
              <w:rPr>
                <w:sz w:val="28"/>
                <w:szCs w:val="28"/>
              </w:rPr>
            </w:pPr>
            <w:r w:rsidRPr="00D87C12">
              <w:rPr>
                <w:sz w:val="28"/>
                <w:szCs w:val="28"/>
              </w:rPr>
              <w:t>Диагностика личностных особенностей учащихся позволяет определить:</w:t>
            </w:r>
          </w:p>
          <w:p w14:paraId="6CD87E70" w14:textId="77777777" w:rsidR="00962DCE" w:rsidRPr="00D87C12" w:rsidRDefault="00962DCE" w:rsidP="00BC725D">
            <w:pPr>
              <w:rPr>
                <w:sz w:val="28"/>
                <w:szCs w:val="28"/>
              </w:rPr>
            </w:pPr>
            <w:r w:rsidRPr="00D87C12">
              <w:rPr>
                <w:sz w:val="28"/>
                <w:szCs w:val="28"/>
              </w:rPr>
              <w:t>- эмоциональное благополучие детей в ходе учебно-воспитательного процесса;</w:t>
            </w:r>
          </w:p>
          <w:p w14:paraId="48776F7F" w14:textId="77777777" w:rsidR="00962DCE" w:rsidRPr="00D87C12" w:rsidRDefault="00962DCE" w:rsidP="00BC725D">
            <w:pPr>
              <w:rPr>
                <w:sz w:val="28"/>
                <w:szCs w:val="28"/>
              </w:rPr>
            </w:pPr>
            <w:r w:rsidRPr="00D87C12">
              <w:rPr>
                <w:sz w:val="28"/>
                <w:szCs w:val="28"/>
              </w:rPr>
              <w:t>- удовлетворенность или неудовлетворенность учебным процессом;</w:t>
            </w:r>
          </w:p>
          <w:p w14:paraId="28FD28B0" w14:textId="77777777" w:rsidR="00962DCE" w:rsidRPr="00D87C12" w:rsidRDefault="00962DCE" w:rsidP="00BC725D">
            <w:pPr>
              <w:rPr>
                <w:sz w:val="28"/>
                <w:szCs w:val="28"/>
              </w:rPr>
            </w:pPr>
            <w:r w:rsidRPr="00D87C12">
              <w:rPr>
                <w:sz w:val="28"/>
                <w:szCs w:val="28"/>
              </w:rPr>
              <w:t>- наличие рискованного поведения;</w:t>
            </w:r>
          </w:p>
          <w:p w14:paraId="130EC1B4" w14:textId="77777777" w:rsidR="00962DCE" w:rsidRPr="00D87C12" w:rsidRDefault="00962DCE" w:rsidP="00BC725D">
            <w:pPr>
              <w:rPr>
                <w:sz w:val="28"/>
                <w:szCs w:val="28"/>
              </w:rPr>
            </w:pPr>
            <w:r w:rsidRPr="00D87C12">
              <w:rPr>
                <w:sz w:val="28"/>
                <w:szCs w:val="28"/>
              </w:rPr>
              <w:lastRenderedPageBreak/>
              <w:t xml:space="preserve">- социометрическую ситуацию в классном коллективе; </w:t>
            </w:r>
          </w:p>
        </w:tc>
        <w:tc>
          <w:tcPr>
            <w:tcW w:w="0" w:type="auto"/>
          </w:tcPr>
          <w:p w14:paraId="3829E118" w14:textId="77777777" w:rsidR="00962DCE" w:rsidRPr="00D87C12" w:rsidRDefault="00962DCE" w:rsidP="00BC725D">
            <w:pPr>
              <w:rPr>
                <w:sz w:val="28"/>
                <w:szCs w:val="28"/>
              </w:rPr>
            </w:pPr>
            <w:r w:rsidRPr="00D87C12">
              <w:rPr>
                <w:sz w:val="28"/>
                <w:szCs w:val="28"/>
              </w:rPr>
              <w:lastRenderedPageBreak/>
              <w:t>Отказ родителей от психологического сопровождения учащихся в школе;</w:t>
            </w:r>
          </w:p>
          <w:p w14:paraId="39AD333B" w14:textId="77777777" w:rsidR="00962DCE" w:rsidRPr="00D87C12" w:rsidRDefault="00962DCE" w:rsidP="00BC725D">
            <w:pPr>
              <w:rPr>
                <w:sz w:val="28"/>
                <w:szCs w:val="28"/>
              </w:rPr>
            </w:pPr>
            <w:r w:rsidRPr="00D87C12">
              <w:rPr>
                <w:sz w:val="28"/>
                <w:szCs w:val="28"/>
              </w:rPr>
              <w:t>Отсутствие специально отведенного времени для диагностики;</w:t>
            </w:r>
          </w:p>
          <w:p w14:paraId="44932C49" w14:textId="77777777" w:rsidR="00962DCE" w:rsidRPr="00D87C12" w:rsidRDefault="00962DCE" w:rsidP="00BC725D">
            <w:pPr>
              <w:rPr>
                <w:sz w:val="28"/>
                <w:szCs w:val="28"/>
              </w:rPr>
            </w:pPr>
            <w:r w:rsidRPr="00D87C12">
              <w:rPr>
                <w:sz w:val="28"/>
                <w:szCs w:val="28"/>
              </w:rPr>
              <w:t>Низкая заинтересованность родителей в результатах диагностики и игнорирование рекомендаций.</w:t>
            </w:r>
          </w:p>
          <w:p w14:paraId="5D16BBCB" w14:textId="77777777" w:rsidR="00962DCE" w:rsidRPr="00D87C12" w:rsidRDefault="00962DCE" w:rsidP="00BC725D">
            <w:pPr>
              <w:rPr>
                <w:sz w:val="28"/>
                <w:szCs w:val="28"/>
              </w:rPr>
            </w:pPr>
          </w:p>
        </w:tc>
      </w:tr>
      <w:tr w:rsidR="00962DCE" w:rsidRPr="00D87C12" w14:paraId="3CA4A4C8" w14:textId="77777777" w:rsidTr="00BC725D">
        <w:tc>
          <w:tcPr>
            <w:tcW w:w="0" w:type="auto"/>
          </w:tcPr>
          <w:p w14:paraId="4B03E486" w14:textId="77777777" w:rsidR="00962DCE" w:rsidRPr="00D87C12" w:rsidRDefault="00962DCE" w:rsidP="00BC725D">
            <w:pPr>
              <w:jc w:val="center"/>
              <w:rPr>
                <w:b/>
                <w:sz w:val="28"/>
                <w:szCs w:val="28"/>
              </w:rPr>
            </w:pPr>
            <w:r w:rsidRPr="00D87C12">
              <w:rPr>
                <w:b/>
                <w:sz w:val="28"/>
                <w:szCs w:val="28"/>
              </w:rPr>
              <w:t>Возможности</w:t>
            </w:r>
          </w:p>
        </w:tc>
        <w:tc>
          <w:tcPr>
            <w:tcW w:w="0" w:type="auto"/>
          </w:tcPr>
          <w:p w14:paraId="6F62CECE" w14:textId="77777777" w:rsidR="00962DCE" w:rsidRPr="00D87C12" w:rsidRDefault="00962DCE" w:rsidP="00BC725D">
            <w:pPr>
              <w:jc w:val="center"/>
              <w:rPr>
                <w:b/>
                <w:sz w:val="28"/>
                <w:szCs w:val="28"/>
              </w:rPr>
            </w:pPr>
            <w:r w:rsidRPr="00D87C12">
              <w:rPr>
                <w:b/>
                <w:sz w:val="28"/>
                <w:szCs w:val="28"/>
              </w:rPr>
              <w:t>Риски</w:t>
            </w:r>
          </w:p>
        </w:tc>
      </w:tr>
      <w:tr w:rsidR="00962DCE" w:rsidRPr="00D87C12" w14:paraId="2A6022FE" w14:textId="77777777" w:rsidTr="00BC725D">
        <w:tc>
          <w:tcPr>
            <w:tcW w:w="0" w:type="auto"/>
          </w:tcPr>
          <w:p w14:paraId="13524E85" w14:textId="77777777" w:rsidR="00962DCE" w:rsidRPr="00D87C12" w:rsidRDefault="00962DCE" w:rsidP="00BC725D">
            <w:pPr>
              <w:rPr>
                <w:sz w:val="28"/>
                <w:szCs w:val="28"/>
              </w:rPr>
            </w:pPr>
            <w:r w:rsidRPr="00D87C12">
              <w:rPr>
                <w:sz w:val="28"/>
                <w:szCs w:val="28"/>
              </w:rPr>
              <w:t>Раннее выявление дезадаптированных учащихся;</w:t>
            </w:r>
          </w:p>
          <w:p w14:paraId="579B1131" w14:textId="77777777" w:rsidR="00962DCE" w:rsidRPr="00D87C12" w:rsidRDefault="00962DCE" w:rsidP="00BC725D">
            <w:pPr>
              <w:rPr>
                <w:sz w:val="28"/>
                <w:szCs w:val="28"/>
              </w:rPr>
            </w:pPr>
            <w:r w:rsidRPr="00D87C12">
              <w:rPr>
                <w:sz w:val="28"/>
                <w:szCs w:val="28"/>
              </w:rPr>
              <w:t>Предотвращение рискованного поведения;</w:t>
            </w:r>
          </w:p>
          <w:p w14:paraId="72EF6C93" w14:textId="77777777" w:rsidR="00962DCE" w:rsidRPr="00D87C12" w:rsidRDefault="00962DCE" w:rsidP="00BC725D">
            <w:pPr>
              <w:rPr>
                <w:sz w:val="28"/>
                <w:szCs w:val="28"/>
              </w:rPr>
            </w:pPr>
            <w:r w:rsidRPr="00D87C12">
              <w:rPr>
                <w:sz w:val="28"/>
                <w:szCs w:val="28"/>
              </w:rPr>
              <w:t>Профилактика противоправного поведения;</w:t>
            </w:r>
          </w:p>
          <w:p w14:paraId="66253331" w14:textId="77777777" w:rsidR="00962DCE" w:rsidRPr="00D87C12" w:rsidRDefault="00962DCE" w:rsidP="00BC725D">
            <w:pPr>
              <w:rPr>
                <w:sz w:val="28"/>
                <w:szCs w:val="28"/>
              </w:rPr>
            </w:pPr>
            <w:r w:rsidRPr="00D87C12">
              <w:rPr>
                <w:sz w:val="28"/>
                <w:szCs w:val="28"/>
              </w:rPr>
              <w:t>Реализация индивидуального подхода в обучении.</w:t>
            </w:r>
          </w:p>
        </w:tc>
        <w:tc>
          <w:tcPr>
            <w:tcW w:w="0" w:type="auto"/>
          </w:tcPr>
          <w:p w14:paraId="3C29DF4E" w14:textId="77777777" w:rsidR="00962DCE" w:rsidRPr="00D87C12" w:rsidRDefault="00962DCE" w:rsidP="00BC725D">
            <w:pPr>
              <w:rPr>
                <w:sz w:val="28"/>
                <w:szCs w:val="28"/>
              </w:rPr>
            </w:pPr>
            <w:r w:rsidRPr="00D87C12">
              <w:rPr>
                <w:sz w:val="28"/>
                <w:szCs w:val="28"/>
              </w:rPr>
              <w:t>Получение недостоверных результатов (выбор социально желаемых ответов, неискренность и т.п)</w:t>
            </w:r>
          </w:p>
          <w:p w14:paraId="2D687A85" w14:textId="77777777" w:rsidR="00962DCE" w:rsidRPr="00D87C12" w:rsidRDefault="00962DCE" w:rsidP="00BC725D">
            <w:pPr>
              <w:rPr>
                <w:sz w:val="28"/>
                <w:szCs w:val="28"/>
              </w:rPr>
            </w:pPr>
          </w:p>
          <w:p w14:paraId="1C310939" w14:textId="77777777" w:rsidR="00962DCE" w:rsidRPr="00D87C12" w:rsidRDefault="00962DCE" w:rsidP="00BC725D">
            <w:pPr>
              <w:rPr>
                <w:sz w:val="28"/>
                <w:szCs w:val="28"/>
              </w:rPr>
            </w:pPr>
          </w:p>
          <w:p w14:paraId="203B9F6F" w14:textId="77777777" w:rsidR="00962DCE" w:rsidRPr="00D87C12" w:rsidRDefault="00962DCE" w:rsidP="00BC725D">
            <w:pPr>
              <w:rPr>
                <w:sz w:val="28"/>
                <w:szCs w:val="28"/>
              </w:rPr>
            </w:pPr>
          </w:p>
        </w:tc>
      </w:tr>
    </w:tbl>
    <w:p w14:paraId="452B308E" w14:textId="77777777" w:rsidR="00962DCE" w:rsidRPr="00D87C12" w:rsidRDefault="00962DCE" w:rsidP="00962DCE">
      <w:pPr>
        <w:shd w:val="clear" w:color="auto" w:fill="FFFFFF"/>
        <w:ind w:firstLine="708"/>
        <w:jc w:val="both"/>
        <w:rPr>
          <w:sz w:val="28"/>
          <w:szCs w:val="28"/>
        </w:rPr>
      </w:pPr>
      <w:r w:rsidRPr="00D87C12">
        <w:rPr>
          <w:sz w:val="28"/>
          <w:szCs w:val="28"/>
        </w:rPr>
        <w:t>По результатам диагностики был составлен банк данных детей с высоким уровнем тревожности, агрессии и заниженной самооценкой и определен план коррекционной работы с ними.</w:t>
      </w:r>
    </w:p>
    <w:p w14:paraId="24F29FF7" w14:textId="77777777" w:rsidR="00962DCE" w:rsidRPr="00D87C12" w:rsidRDefault="00962DCE" w:rsidP="00962DCE">
      <w:pPr>
        <w:ind w:firstLine="708"/>
        <w:jc w:val="both"/>
        <w:rPr>
          <w:bCs/>
          <w:sz w:val="28"/>
          <w:szCs w:val="28"/>
        </w:rPr>
      </w:pPr>
      <w:r w:rsidRPr="00D87C12">
        <w:rPr>
          <w:bCs/>
          <w:sz w:val="28"/>
          <w:szCs w:val="28"/>
        </w:rPr>
        <w:t>С целью изучения адаптации учащихся к новым условиям обучения и выявления дезадаптированных учащихся были продиагностированы учащиеся 5-х классов.</w:t>
      </w:r>
    </w:p>
    <w:p w14:paraId="0AEF7B2F" w14:textId="77777777" w:rsidR="00962DCE" w:rsidRPr="00D87C12" w:rsidRDefault="00962DCE" w:rsidP="00962DCE">
      <w:pPr>
        <w:pStyle w:val="aa"/>
        <w:spacing w:after="0" w:line="240" w:lineRule="auto"/>
        <w:jc w:val="both"/>
        <w:rPr>
          <w:rFonts w:ascii="Times New Roman" w:hAnsi="Times New Roman"/>
          <w:bCs/>
          <w:sz w:val="28"/>
          <w:szCs w:val="28"/>
        </w:rPr>
      </w:pPr>
      <w:r w:rsidRPr="00D87C12">
        <w:rPr>
          <w:rFonts w:ascii="Times New Roman" w:hAnsi="Times New Roman"/>
          <w:bCs/>
          <w:sz w:val="28"/>
          <w:szCs w:val="28"/>
        </w:rPr>
        <w:t>Данные о согласиях/отказах на психологическое сопровождение</w:t>
      </w:r>
    </w:p>
    <w:p w14:paraId="2055733F" w14:textId="77777777" w:rsidR="00962DCE" w:rsidRPr="00D87C12" w:rsidRDefault="00962DCE" w:rsidP="00962DCE">
      <w:pPr>
        <w:pStyle w:val="aa"/>
        <w:spacing w:after="0" w:line="240" w:lineRule="auto"/>
        <w:jc w:val="both"/>
        <w:rPr>
          <w:rFonts w:ascii="Times New Roman" w:hAnsi="Times New Roman"/>
          <w:sz w:val="28"/>
          <w:szCs w:val="28"/>
        </w:rPr>
      </w:pPr>
    </w:p>
    <w:tbl>
      <w:tblPr>
        <w:tblStyle w:val="a7"/>
        <w:tblW w:w="0" w:type="auto"/>
        <w:jc w:val="center"/>
        <w:tblLook w:val="04A0" w:firstRow="1" w:lastRow="0" w:firstColumn="1" w:lastColumn="0" w:noHBand="0" w:noVBand="1"/>
      </w:tblPr>
      <w:tblGrid>
        <w:gridCol w:w="965"/>
        <w:gridCol w:w="2240"/>
        <w:gridCol w:w="1393"/>
        <w:gridCol w:w="1204"/>
      </w:tblGrid>
      <w:tr w:rsidR="00962DCE" w:rsidRPr="00D87C12" w14:paraId="4A17C96E" w14:textId="77777777" w:rsidTr="00BC725D">
        <w:trPr>
          <w:jc w:val="center"/>
        </w:trPr>
        <w:tc>
          <w:tcPr>
            <w:tcW w:w="0" w:type="auto"/>
          </w:tcPr>
          <w:p w14:paraId="09330212" w14:textId="77777777" w:rsidR="00962DCE" w:rsidRPr="00D87C12" w:rsidRDefault="00962DCE" w:rsidP="00BC725D">
            <w:pPr>
              <w:jc w:val="center"/>
              <w:rPr>
                <w:b/>
                <w:bCs/>
                <w:sz w:val="28"/>
                <w:szCs w:val="28"/>
              </w:rPr>
            </w:pPr>
            <w:r w:rsidRPr="00D87C12">
              <w:rPr>
                <w:b/>
                <w:bCs/>
                <w:sz w:val="28"/>
                <w:szCs w:val="28"/>
              </w:rPr>
              <w:t>Класс</w:t>
            </w:r>
          </w:p>
        </w:tc>
        <w:tc>
          <w:tcPr>
            <w:tcW w:w="0" w:type="auto"/>
          </w:tcPr>
          <w:p w14:paraId="04E31946" w14:textId="77777777" w:rsidR="00962DCE" w:rsidRPr="00D87C12" w:rsidRDefault="00962DCE" w:rsidP="00BC725D">
            <w:pPr>
              <w:jc w:val="center"/>
              <w:rPr>
                <w:b/>
                <w:bCs/>
                <w:sz w:val="28"/>
                <w:szCs w:val="28"/>
              </w:rPr>
            </w:pPr>
            <w:r w:rsidRPr="00D87C12">
              <w:rPr>
                <w:b/>
                <w:bCs/>
                <w:sz w:val="28"/>
                <w:szCs w:val="28"/>
              </w:rPr>
              <w:t>Всего учащихся</w:t>
            </w:r>
          </w:p>
        </w:tc>
        <w:tc>
          <w:tcPr>
            <w:tcW w:w="0" w:type="auto"/>
          </w:tcPr>
          <w:p w14:paraId="174D56C4" w14:textId="77777777" w:rsidR="00962DCE" w:rsidRPr="00D87C12" w:rsidRDefault="00962DCE" w:rsidP="00BC725D">
            <w:pPr>
              <w:jc w:val="center"/>
              <w:rPr>
                <w:b/>
                <w:bCs/>
                <w:sz w:val="28"/>
                <w:szCs w:val="28"/>
              </w:rPr>
            </w:pPr>
            <w:r w:rsidRPr="00D87C12">
              <w:rPr>
                <w:b/>
                <w:bCs/>
                <w:sz w:val="28"/>
                <w:szCs w:val="28"/>
              </w:rPr>
              <w:t>Согласие</w:t>
            </w:r>
          </w:p>
        </w:tc>
        <w:tc>
          <w:tcPr>
            <w:tcW w:w="0" w:type="auto"/>
          </w:tcPr>
          <w:p w14:paraId="0D0669DC" w14:textId="77777777" w:rsidR="00962DCE" w:rsidRPr="00D87C12" w:rsidRDefault="00962DCE" w:rsidP="00BC725D">
            <w:pPr>
              <w:jc w:val="center"/>
              <w:rPr>
                <w:b/>
                <w:bCs/>
                <w:sz w:val="28"/>
                <w:szCs w:val="28"/>
              </w:rPr>
            </w:pPr>
            <w:r w:rsidRPr="00D87C12">
              <w:rPr>
                <w:b/>
                <w:bCs/>
                <w:sz w:val="28"/>
                <w:szCs w:val="28"/>
              </w:rPr>
              <w:t>Отказы</w:t>
            </w:r>
          </w:p>
        </w:tc>
      </w:tr>
      <w:tr w:rsidR="00962DCE" w:rsidRPr="00D87C12" w14:paraId="30A09424" w14:textId="77777777" w:rsidTr="00BC725D">
        <w:trPr>
          <w:jc w:val="center"/>
        </w:trPr>
        <w:tc>
          <w:tcPr>
            <w:tcW w:w="0" w:type="auto"/>
          </w:tcPr>
          <w:p w14:paraId="0D9756C2" w14:textId="77777777" w:rsidR="00962DCE" w:rsidRPr="00D87C12" w:rsidRDefault="00962DCE" w:rsidP="00BC725D">
            <w:pPr>
              <w:jc w:val="both"/>
              <w:rPr>
                <w:sz w:val="28"/>
                <w:szCs w:val="28"/>
              </w:rPr>
            </w:pPr>
            <w:r w:rsidRPr="00D87C12">
              <w:rPr>
                <w:sz w:val="28"/>
                <w:szCs w:val="28"/>
              </w:rPr>
              <w:t>5 «А»</w:t>
            </w:r>
          </w:p>
        </w:tc>
        <w:tc>
          <w:tcPr>
            <w:tcW w:w="0" w:type="auto"/>
          </w:tcPr>
          <w:p w14:paraId="01E80322" w14:textId="77777777" w:rsidR="00962DCE" w:rsidRPr="00D87C12" w:rsidRDefault="00962DCE" w:rsidP="00BC725D">
            <w:pPr>
              <w:jc w:val="center"/>
              <w:rPr>
                <w:sz w:val="28"/>
                <w:szCs w:val="28"/>
              </w:rPr>
            </w:pPr>
            <w:r w:rsidRPr="00D87C12">
              <w:rPr>
                <w:sz w:val="28"/>
                <w:szCs w:val="28"/>
              </w:rPr>
              <w:t>24</w:t>
            </w:r>
          </w:p>
        </w:tc>
        <w:tc>
          <w:tcPr>
            <w:tcW w:w="0" w:type="auto"/>
          </w:tcPr>
          <w:p w14:paraId="3CCCDABC" w14:textId="77777777" w:rsidR="00962DCE" w:rsidRPr="00D87C12" w:rsidRDefault="00962DCE" w:rsidP="00BC725D">
            <w:pPr>
              <w:jc w:val="center"/>
              <w:rPr>
                <w:sz w:val="28"/>
                <w:szCs w:val="28"/>
              </w:rPr>
            </w:pPr>
            <w:r w:rsidRPr="00D87C12">
              <w:rPr>
                <w:sz w:val="28"/>
                <w:szCs w:val="28"/>
              </w:rPr>
              <w:t>22</w:t>
            </w:r>
          </w:p>
        </w:tc>
        <w:tc>
          <w:tcPr>
            <w:tcW w:w="0" w:type="auto"/>
          </w:tcPr>
          <w:p w14:paraId="19F03EA9" w14:textId="77777777" w:rsidR="00962DCE" w:rsidRPr="00D87C12" w:rsidRDefault="00962DCE" w:rsidP="00BC725D">
            <w:pPr>
              <w:jc w:val="center"/>
              <w:rPr>
                <w:sz w:val="28"/>
                <w:szCs w:val="28"/>
              </w:rPr>
            </w:pPr>
            <w:r w:rsidRPr="00D87C12">
              <w:rPr>
                <w:sz w:val="28"/>
                <w:szCs w:val="28"/>
              </w:rPr>
              <w:t>2</w:t>
            </w:r>
          </w:p>
        </w:tc>
      </w:tr>
      <w:tr w:rsidR="00962DCE" w:rsidRPr="00D87C12" w14:paraId="16C37D62" w14:textId="77777777" w:rsidTr="00BC725D">
        <w:trPr>
          <w:jc w:val="center"/>
        </w:trPr>
        <w:tc>
          <w:tcPr>
            <w:tcW w:w="0" w:type="auto"/>
          </w:tcPr>
          <w:p w14:paraId="1B5FEC24" w14:textId="77777777" w:rsidR="00962DCE" w:rsidRPr="00D87C12" w:rsidRDefault="00962DCE" w:rsidP="00BC725D">
            <w:pPr>
              <w:jc w:val="both"/>
              <w:rPr>
                <w:sz w:val="28"/>
                <w:szCs w:val="28"/>
              </w:rPr>
            </w:pPr>
            <w:r w:rsidRPr="00D87C12">
              <w:rPr>
                <w:sz w:val="28"/>
                <w:szCs w:val="28"/>
              </w:rPr>
              <w:t>5 «Б»</w:t>
            </w:r>
          </w:p>
        </w:tc>
        <w:tc>
          <w:tcPr>
            <w:tcW w:w="0" w:type="auto"/>
          </w:tcPr>
          <w:p w14:paraId="49F2EA5C" w14:textId="77777777" w:rsidR="00962DCE" w:rsidRPr="00D87C12" w:rsidRDefault="00962DCE" w:rsidP="00BC725D">
            <w:pPr>
              <w:jc w:val="center"/>
              <w:rPr>
                <w:sz w:val="28"/>
                <w:szCs w:val="28"/>
              </w:rPr>
            </w:pPr>
            <w:r w:rsidRPr="00D87C12">
              <w:rPr>
                <w:sz w:val="28"/>
                <w:szCs w:val="28"/>
              </w:rPr>
              <w:t>25</w:t>
            </w:r>
          </w:p>
        </w:tc>
        <w:tc>
          <w:tcPr>
            <w:tcW w:w="0" w:type="auto"/>
          </w:tcPr>
          <w:p w14:paraId="071597A1" w14:textId="77777777" w:rsidR="00962DCE" w:rsidRPr="00D87C12" w:rsidRDefault="00962DCE" w:rsidP="00BC725D">
            <w:pPr>
              <w:jc w:val="center"/>
              <w:rPr>
                <w:sz w:val="28"/>
                <w:szCs w:val="28"/>
              </w:rPr>
            </w:pPr>
            <w:r w:rsidRPr="00D87C12">
              <w:rPr>
                <w:sz w:val="28"/>
                <w:szCs w:val="28"/>
              </w:rPr>
              <w:t>22</w:t>
            </w:r>
          </w:p>
        </w:tc>
        <w:tc>
          <w:tcPr>
            <w:tcW w:w="0" w:type="auto"/>
          </w:tcPr>
          <w:p w14:paraId="6266A48C" w14:textId="77777777" w:rsidR="00962DCE" w:rsidRPr="00D87C12" w:rsidRDefault="00962DCE" w:rsidP="00BC725D">
            <w:pPr>
              <w:jc w:val="center"/>
              <w:rPr>
                <w:sz w:val="28"/>
                <w:szCs w:val="28"/>
              </w:rPr>
            </w:pPr>
            <w:r w:rsidRPr="00D87C12">
              <w:rPr>
                <w:sz w:val="28"/>
                <w:szCs w:val="28"/>
              </w:rPr>
              <w:t>3</w:t>
            </w:r>
          </w:p>
        </w:tc>
      </w:tr>
      <w:tr w:rsidR="00962DCE" w:rsidRPr="00D87C12" w14:paraId="1C1178E6" w14:textId="77777777" w:rsidTr="00BC725D">
        <w:trPr>
          <w:jc w:val="center"/>
        </w:trPr>
        <w:tc>
          <w:tcPr>
            <w:tcW w:w="0" w:type="auto"/>
          </w:tcPr>
          <w:p w14:paraId="64ADC901" w14:textId="77777777" w:rsidR="00962DCE" w:rsidRPr="00D87C12" w:rsidRDefault="00962DCE" w:rsidP="00BC725D">
            <w:pPr>
              <w:jc w:val="both"/>
              <w:rPr>
                <w:sz w:val="28"/>
                <w:szCs w:val="28"/>
              </w:rPr>
            </w:pPr>
            <w:r w:rsidRPr="00D87C12">
              <w:rPr>
                <w:sz w:val="28"/>
                <w:szCs w:val="28"/>
              </w:rPr>
              <w:t>5 «В»</w:t>
            </w:r>
          </w:p>
        </w:tc>
        <w:tc>
          <w:tcPr>
            <w:tcW w:w="0" w:type="auto"/>
          </w:tcPr>
          <w:p w14:paraId="7A05123D" w14:textId="77777777" w:rsidR="00962DCE" w:rsidRPr="00D87C12" w:rsidRDefault="00962DCE" w:rsidP="00BC725D">
            <w:pPr>
              <w:jc w:val="center"/>
              <w:rPr>
                <w:sz w:val="28"/>
                <w:szCs w:val="28"/>
              </w:rPr>
            </w:pPr>
            <w:r w:rsidRPr="00D87C12">
              <w:rPr>
                <w:sz w:val="28"/>
                <w:szCs w:val="28"/>
              </w:rPr>
              <w:t>24</w:t>
            </w:r>
          </w:p>
        </w:tc>
        <w:tc>
          <w:tcPr>
            <w:tcW w:w="0" w:type="auto"/>
          </w:tcPr>
          <w:p w14:paraId="2F999710" w14:textId="77777777" w:rsidR="00962DCE" w:rsidRPr="00D87C12" w:rsidRDefault="00962DCE" w:rsidP="00BC725D">
            <w:pPr>
              <w:jc w:val="center"/>
              <w:rPr>
                <w:sz w:val="28"/>
                <w:szCs w:val="28"/>
              </w:rPr>
            </w:pPr>
            <w:r w:rsidRPr="00D87C12">
              <w:rPr>
                <w:sz w:val="28"/>
                <w:szCs w:val="28"/>
              </w:rPr>
              <w:t>23</w:t>
            </w:r>
          </w:p>
        </w:tc>
        <w:tc>
          <w:tcPr>
            <w:tcW w:w="0" w:type="auto"/>
          </w:tcPr>
          <w:p w14:paraId="3244FFAE" w14:textId="77777777" w:rsidR="00962DCE" w:rsidRPr="00D87C12" w:rsidRDefault="00962DCE" w:rsidP="00BC725D">
            <w:pPr>
              <w:jc w:val="center"/>
              <w:rPr>
                <w:sz w:val="28"/>
                <w:szCs w:val="28"/>
              </w:rPr>
            </w:pPr>
            <w:r w:rsidRPr="00D87C12">
              <w:rPr>
                <w:sz w:val="28"/>
                <w:szCs w:val="28"/>
              </w:rPr>
              <w:t>1</w:t>
            </w:r>
          </w:p>
        </w:tc>
      </w:tr>
      <w:tr w:rsidR="00962DCE" w:rsidRPr="00D87C12" w14:paraId="11D1FAE6" w14:textId="77777777" w:rsidTr="00BC725D">
        <w:trPr>
          <w:jc w:val="center"/>
        </w:trPr>
        <w:tc>
          <w:tcPr>
            <w:tcW w:w="0" w:type="auto"/>
          </w:tcPr>
          <w:p w14:paraId="6557DC5B" w14:textId="77777777" w:rsidR="00962DCE" w:rsidRPr="00D87C12" w:rsidRDefault="00962DCE" w:rsidP="00BC725D">
            <w:pPr>
              <w:jc w:val="both"/>
              <w:rPr>
                <w:sz w:val="28"/>
                <w:szCs w:val="28"/>
              </w:rPr>
            </w:pPr>
            <w:r w:rsidRPr="00D87C12">
              <w:rPr>
                <w:sz w:val="28"/>
                <w:szCs w:val="28"/>
              </w:rPr>
              <w:t>5 «Г»</w:t>
            </w:r>
          </w:p>
        </w:tc>
        <w:tc>
          <w:tcPr>
            <w:tcW w:w="0" w:type="auto"/>
          </w:tcPr>
          <w:p w14:paraId="76AD6FDD" w14:textId="77777777" w:rsidR="00962DCE" w:rsidRPr="00D87C12" w:rsidRDefault="00962DCE" w:rsidP="00BC725D">
            <w:pPr>
              <w:jc w:val="center"/>
              <w:rPr>
                <w:sz w:val="28"/>
                <w:szCs w:val="28"/>
              </w:rPr>
            </w:pPr>
            <w:r w:rsidRPr="00D87C12">
              <w:rPr>
                <w:sz w:val="28"/>
                <w:szCs w:val="28"/>
              </w:rPr>
              <w:t>26</w:t>
            </w:r>
          </w:p>
        </w:tc>
        <w:tc>
          <w:tcPr>
            <w:tcW w:w="0" w:type="auto"/>
          </w:tcPr>
          <w:p w14:paraId="76A96532" w14:textId="77777777" w:rsidR="00962DCE" w:rsidRPr="00D87C12" w:rsidRDefault="00962DCE" w:rsidP="00BC725D">
            <w:pPr>
              <w:jc w:val="center"/>
              <w:rPr>
                <w:sz w:val="28"/>
                <w:szCs w:val="28"/>
              </w:rPr>
            </w:pPr>
            <w:r w:rsidRPr="00D87C12">
              <w:rPr>
                <w:sz w:val="28"/>
                <w:szCs w:val="28"/>
              </w:rPr>
              <w:t>23</w:t>
            </w:r>
          </w:p>
        </w:tc>
        <w:tc>
          <w:tcPr>
            <w:tcW w:w="0" w:type="auto"/>
          </w:tcPr>
          <w:p w14:paraId="5B9C2F5D" w14:textId="77777777" w:rsidR="00962DCE" w:rsidRPr="00D87C12" w:rsidRDefault="00962DCE" w:rsidP="00BC725D">
            <w:pPr>
              <w:jc w:val="center"/>
              <w:rPr>
                <w:sz w:val="28"/>
                <w:szCs w:val="28"/>
              </w:rPr>
            </w:pPr>
            <w:r w:rsidRPr="00D87C12">
              <w:rPr>
                <w:sz w:val="28"/>
                <w:szCs w:val="28"/>
              </w:rPr>
              <w:t>3</w:t>
            </w:r>
          </w:p>
        </w:tc>
      </w:tr>
    </w:tbl>
    <w:p w14:paraId="3F93038D" w14:textId="77777777" w:rsidR="00962DCE" w:rsidRPr="00D87C12" w:rsidRDefault="00962DCE" w:rsidP="00962DCE">
      <w:pPr>
        <w:ind w:left="720"/>
        <w:jc w:val="both"/>
        <w:rPr>
          <w:sz w:val="28"/>
          <w:szCs w:val="28"/>
        </w:rPr>
      </w:pPr>
    </w:p>
    <w:p w14:paraId="05FC0255" w14:textId="77777777" w:rsidR="00962DCE" w:rsidRPr="00D87C12" w:rsidRDefault="00962DCE" w:rsidP="00962DCE">
      <w:pPr>
        <w:shd w:val="clear" w:color="auto" w:fill="FFFFFF"/>
        <w:ind w:firstLine="720"/>
        <w:jc w:val="both"/>
        <w:rPr>
          <w:rStyle w:val="c4"/>
          <w:color w:val="000000"/>
          <w:sz w:val="28"/>
          <w:szCs w:val="28"/>
        </w:rPr>
      </w:pPr>
      <w:r w:rsidRPr="00D87C12">
        <w:rPr>
          <w:rStyle w:val="c4"/>
          <w:color w:val="000000"/>
          <w:sz w:val="28"/>
          <w:szCs w:val="28"/>
        </w:rPr>
        <w:t>Психологические и психофизические исследования свидетельствуют, что в начале обучения в пятом классе школьники переживают период адаптации к новым условиям обучения, во многом сходный с тем, который был характерен для начала обучения в первом классе. Это проявляется в возрастании тревожности, снижении работоспособности, повышенной робости или, напротив, «развязности», неорганизованности, забывчивости.</w:t>
      </w:r>
    </w:p>
    <w:p w14:paraId="2FF21CA5" w14:textId="77777777" w:rsidR="00962DCE" w:rsidRPr="00D87C12" w:rsidRDefault="00962DCE" w:rsidP="00962DCE">
      <w:pPr>
        <w:pStyle w:val="c2"/>
        <w:spacing w:before="0" w:after="0"/>
        <w:ind w:firstLine="284"/>
        <w:jc w:val="both"/>
        <w:rPr>
          <w:rStyle w:val="c4"/>
          <w:color w:val="000000"/>
          <w:sz w:val="28"/>
          <w:szCs w:val="28"/>
        </w:rPr>
      </w:pPr>
      <w:r w:rsidRPr="00D87C12">
        <w:rPr>
          <w:rStyle w:val="c4"/>
          <w:b/>
          <w:bCs/>
          <w:color w:val="000000"/>
          <w:sz w:val="28"/>
          <w:szCs w:val="28"/>
        </w:rPr>
        <w:tab/>
      </w:r>
      <w:r w:rsidRPr="00D87C12">
        <w:rPr>
          <w:rStyle w:val="c4"/>
          <w:color w:val="000000"/>
          <w:sz w:val="28"/>
          <w:szCs w:val="28"/>
        </w:rPr>
        <w:t>Результаты диагностики уровня школьной тревожности (тест школьной тревожности Филлипса):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1088"/>
        <w:gridCol w:w="1154"/>
        <w:gridCol w:w="1158"/>
        <w:gridCol w:w="1247"/>
      </w:tblGrid>
      <w:tr w:rsidR="00962DCE" w:rsidRPr="00D87C12" w14:paraId="2CED5F59" w14:textId="77777777" w:rsidTr="00BC725D">
        <w:trPr>
          <w:jc w:val="center"/>
        </w:trPr>
        <w:tc>
          <w:tcPr>
            <w:tcW w:w="3547" w:type="dxa"/>
          </w:tcPr>
          <w:p w14:paraId="7641AE65" w14:textId="77777777" w:rsidR="00962DCE" w:rsidRPr="00D87C12" w:rsidRDefault="00962DCE" w:rsidP="00BC725D">
            <w:pPr>
              <w:jc w:val="both"/>
              <w:rPr>
                <w:sz w:val="28"/>
                <w:szCs w:val="28"/>
              </w:rPr>
            </w:pPr>
            <w:r w:rsidRPr="00D87C12">
              <w:rPr>
                <w:b/>
                <w:sz w:val="28"/>
                <w:szCs w:val="28"/>
              </w:rPr>
              <w:t>Общий уровень школьной тревожности</w:t>
            </w:r>
          </w:p>
        </w:tc>
        <w:tc>
          <w:tcPr>
            <w:tcW w:w="963" w:type="dxa"/>
          </w:tcPr>
          <w:p w14:paraId="50CC4B55" w14:textId="77777777" w:rsidR="00962DCE" w:rsidRPr="00D87C12" w:rsidRDefault="00962DCE" w:rsidP="00BC725D">
            <w:pPr>
              <w:jc w:val="both"/>
              <w:rPr>
                <w:sz w:val="28"/>
                <w:szCs w:val="28"/>
              </w:rPr>
            </w:pPr>
            <w:r w:rsidRPr="00D87C12">
              <w:rPr>
                <w:b/>
                <w:sz w:val="28"/>
                <w:szCs w:val="28"/>
              </w:rPr>
              <w:t>5 «А»</w:t>
            </w:r>
          </w:p>
        </w:tc>
        <w:tc>
          <w:tcPr>
            <w:tcW w:w="1154" w:type="dxa"/>
          </w:tcPr>
          <w:p w14:paraId="4872D26C" w14:textId="77777777" w:rsidR="00962DCE" w:rsidRPr="00D87C12" w:rsidRDefault="00962DCE" w:rsidP="00BC725D">
            <w:pPr>
              <w:jc w:val="both"/>
              <w:rPr>
                <w:b/>
                <w:sz w:val="28"/>
                <w:szCs w:val="28"/>
              </w:rPr>
            </w:pPr>
            <w:r w:rsidRPr="00D87C12">
              <w:rPr>
                <w:b/>
                <w:sz w:val="28"/>
                <w:szCs w:val="28"/>
              </w:rPr>
              <w:t>5 «Б»</w:t>
            </w:r>
          </w:p>
        </w:tc>
        <w:tc>
          <w:tcPr>
            <w:tcW w:w="1158" w:type="dxa"/>
          </w:tcPr>
          <w:p w14:paraId="77FF4B34" w14:textId="77777777" w:rsidR="00962DCE" w:rsidRPr="00D87C12" w:rsidRDefault="00962DCE" w:rsidP="00BC725D">
            <w:pPr>
              <w:jc w:val="both"/>
              <w:rPr>
                <w:sz w:val="28"/>
                <w:szCs w:val="28"/>
              </w:rPr>
            </w:pPr>
            <w:r w:rsidRPr="00D87C12">
              <w:rPr>
                <w:b/>
                <w:sz w:val="28"/>
                <w:szCs w:val="28"/>
              </w:rPr>
              <w:t>5 «В»</w:t>
            </w:r>
          </w:p>
        </w:tc>
        <w:tc>
          <w:tcPr>
            <w:tcW w:w="1247" w:type="dxa"/>
          </w:tcPr>
          <w:p w14:paraId="17F4FF28" w14:textId="77777777" w:rsidR="00962DCE" w:rsidRPr="00D87C12" w:rsidRDefault="00962DCE" w:rsidP="00BC725D">
            <w:pPr>
              <w:jc w:val="both"/>
              <w:rPr>
                <w:b/>
                <w:sz w:val="28"/>
                <w:szCs w:val="28"/>
              </w:rPr>
            </w:pPr>
            <w:r w:rsidRPr="00D87C12">
              <w:rPr>
                <w:b/>
                <w:sz w:val="28"/>
                <w:szCs w:val="28"/>
              </w:rPr>
              <w:t>5 «Г»</w:t>
            </w:r>
          </w:p>
        </w:tc>
      </w:tr>
      <w:tr w:rsidR="00962DCE" w:rsidRPr="00D87C12" w14:paraId="7F4B8AC1" w14:textId="77777777" w:rsidTr="00BC725D">
        <w:trPr>
          <w:jc w:val="center"/>
        </w:trPr>
        <w:tc>
          <w:tcPr>
            <w:tcW w:w="3547" w:type="dxa"/>
          </w:tcPr>
          <w:p w14:paraId="296FAD8E" w14:textId="77777777" w:rsidR="00962DCE" w:rsidRPr="00D87C12" w:rsidRDefault="00962DCE" w:rsidP="00BC725D">
            <w:pPr>
              <w:jc w:val="both"/>
              <w:rPr>
                <w:sz w:val="28"/>
                <w:szCs w:val="28"/>
              </w:rPr>
            </w:pPr>
            <w:r w:rsidRPr="00D87C12">
              <w:rPr>
                <w:sz w:val="28"/>
                <w:szCs w:val="28"/>
              </w:rPr>
              <w:t>Нормальный</w:t>
            </w:r>
          </w:p>
        </w:tc>
        <w:tc>
          <w:tcPr>
            <w:tcW w:w="963" w:type="dxa"/>
            <w:vAlign w:val="bottom"/>
          </w:tcPr>
          <w:p w14:paraId="3C61DA5B" w14:textId="77777777" w:rsidR="00962DCE" w:rsidRPr="00D87C12" w:rsidRDefault="00962DCE" w:rsidP="00BC725D">
            <w:pPr>
              <w:jc w:val="both"/>
              <w:rPr>
                <w:sz w:val="28"/>
                <w:szCs w:val="28"/>
              </w:rPr>
            </w:pPr>
            <w:r w:rsidRPr="00D87C12">
              <w:rPr>
                <w:sz w:val="28"/>
                <w:szCs w:val="28"/>
              </w:rPr>
              <w:t>15/62%</w:t>
            </w:r>
          </w:p>
        </w:tc>
        <w:tc>
          <w:tcPr>
            <w:tcW w:w="1154" w:type="dxa"/>
          </w:tcPr>
          <w:p w14:paraId="1102B0A0" w14:textId="77777777" w:rsidR="00962DCE" w:rsidRPr="00D87C12" w:rsidRDefault="00962DCE" w:rsidP="00BC725D">
            <w:pPr>
              <w:jc w:val="both"/>
              <w:rPr>
                <w:sz w:val="28"/>
                <w:szCs w:val="28"/>
              </w:rPr>
            </w:pPr>
            <w:r w:rsidRPr="00D87C12">
              <w:rPr>
                <w:sz w:val="28"/>
                <w:szCs w:val="28"/>
              </w:rPr>
              <w:t>18/72%</w:t>
            </w:r>
          </w:p>
        </w:tc>
        <w:tc>
          <w:tcPr>
            <w:tcW w:w="1158" w:type="dxa"/>
            <w:vAlign w:val="bottom"/>
          </w:tcPr>
          <w:p w14:paraId="2F3E9C41" w14:textId="77777777" w:rsidR="00962DCE" w:rsidRPr="00D87C12" w:rsidRDefault="00962DCE" w:rsidP="00BC725D">
            <w:pPr>
              <w:jc w:val="both"/>
              <w:rPr>
                <w:sz w:val="28"/>
                <w:szCs w:val="28"/>
              </w:rPr>
            </w:pPr>
            <w:r w:rsidRPr="00D87C12">
              <w:rPr>
                <w:sz w:val="28"/>
                <w:szCs w:val="28"/>
              </w:rPr>
              <w:t>12/50%</w:t>
            </w:r>
          </w:p>
        </w:tc>
        <w:tc>
          <w:tcPr>
            <w:tcW w:w="1247" w:type="dxa"/>
            <w:vAlign w:val="bottom"/>
          </w:tcPr>
          <w:p w14:paraId="0FFD30F3" w14:textId="77777777" w:rsidR="00962DCE" w:rsidRPr="00D87C12" w:rsidRDefault="00962DCE" w:rsidP="00BC725D">
            <w:pPr>
              <w:jc w:val="both"/>
              <w:rPr>
                <w:sz w:val="28"/>
                <w:szCs w:val="28"/>
              </w:rPr>
            </w:pPr>
            <w:r w:rsidRPr="00D87C12">
              <w:rPr>
                <w:sz w:val="28"/>
                <w:szCs w:val="28"/>
              </w:rPr>
              <w:t>16/61%</w:t>
            </w:r>
          </w:p>
        </w:tc>
      </w:tr>
      <w:tr w:rsidR="00962DCE" w:rsidRPr="00D87C12" w14:paraId="40A958A7" w14:textId="77777777" w:rsidTr="00BC725D">
        <w:trPr>
          <w:jc w:val="center"/>
        </w:trPr>
        <w:tc>
          <w:tcPr>
            <w:tcW w:w="3547" w:type="dxa"/>
          </w:tcPr>
          <w:p w14:paraId="1016FBF6" w14:textId="77777777" w:rsidR="00962DCE" w:rsidRPr="00D87C12" w:rsidRDefault="00962DCE" w:rsidP="00BC725D">
            <w:pPr>
              <w:jc w:val="both"/>
              <w:rPr>
                <w:sz w:val="28"/>
                <w:szCs w:val="28"/>
              </w:rPr>
            </w:pPr>
            <w:r w:rsidRPr="00D87C12">
              <w:rPr>
                <w:sz w:val="28"/>
                <w:szCs w:val="28"/>
              </w:rPr>
              <w:t>Повышенный</w:t>
            </w:r>
          </w:p>
        </w:tc>
        <w:tc>
          <w:tcPr>
            <w:tcW w:w="963" w:type="dxa"/>
            <w:vAlign w:val="bottom"/>
          </w:tcPr>
          <w:p w14:paraId="5CCCCAEE" w14:textId="77777777" w:rsidR="00962DCE" w:rsidRPr="00D87C12" w:rsidRDefault="00962DCE" w:rsidP="00BC725D">
            <w:pPr>
              <w:jc w:val="both"/>
              <w:rPr>
                <w:sz w:val="28"/>
                <w:szCs w:val="28"/>
              </w:rPr>
            </w:pPr>
            <w:r w:rsidRPr="00D87C12">
              <w:rPr>
                <w:sz w:val="28"/>
                <w:szCs w:val="28"/>
              </w:rPr>
              <w:t>5/21%</w:t>
            </w:r>
          </w:p>
        </w:tc>
        <w:tc>
          <w:tcPr>
            <w:tcW w:w="1154" w:type="dxa"/>
          </w:tcPr>
          <w:p w14:paraId="37920000" w14:textId="77777777" w:rsidR="00962DCE" w:rsidRPr="00D87C12" w:rsidRDefault="00962DCE" w:rsidP="00BC725D">
            <w:pPr>
              <w:jc w:val="both"/>
              <w:rPr>
                <w:sz w:val="28"/>
                <w:szCs w:val="28"/>
              </w:rPr>
            </w:pPr>
            <w:r w:rsidRPr="00D87C12">
              <w:rPr>
                <w:sz w:val="28"/>
                <w:szCs w:val="28"/>
              </w:rPr>
              <w:t>2/8%</w:t>
            </w:r>
          </w:p>
        </w:tc>
        <w:tc>
          <w:tcPr>
            <w:tcW w:w="1158" w:type="dxa"/>
            <w:vAlign w:val="bottom"/>
          </w:tcPr>
          <w:p w14:paraId="7716DD48" w14:textId="77777777" w:rsidR="00962DCE" w:rsidRPr="00D87C12" w:rsidRDefault="00962DCE" w:rsidP="00BC725D">
            <w:pPr>
              <w:jc w:val="both"/>
              <w:rPr>
                <w:sz w:val="28"/>
                <w:szCs w:val="28"/>
              </w:rPr>
            </w:pPr>
            <w:r w:rsidRPr="00D87C12">
              <w:rPr>
                <w:sz w:val="28"/>
                <w:szCs w:val="28"/>
              </w:rPr>
              <w:t>9/37%</w:t>
            </w:r>
          </w:p>
        </w:tc>
        <w:tc>
          <w:tcPr>
            <w:tcW w:w="1247" w:type="dxa"/>
            <w:vAlign w:val="bottom"/>
          </w:tcPr>
          <w:p w14:paraId="433418D4" w14:textId="77777777" w:rsidR="00962DCE" w:rsidRPr="00D87C12" w:rsidRDefault="00962DCE" w:rsidP="00BC725D">
            <w:pPr>
              <w:jc w:val="both"/>
              <w:rPr>
                <w:sz w:val="28"/>
                <w:szCs w:val="28"/>
              </w:rPr>
            </w:pPr>
            <w:r w:rsidRPr="00D87C12">
              <w:rPr>
                <w:sz w:val="28"/>
                <w:szCs w:val="28"/>
              </w:rPr>
              <w:t>5/19%</w:t>
            </w:r>
          </w:p>
        </w:tc>
      </w:tr>
      <w:tr w:rsidR="00962DCE" w:rsidRPr="00D87C12" w14:paraId="40A7777D" w14:textId="77777777" w:rsidTr="00BC725D">
        <w:trPr>
          <w:trHeight w:val="129"/>
          <w:jc w:val="center"/>
        </w:trPr>
        <w:tc>
          <w:tcPr>
            <w:tcW w:w="3547" w:type="dxa"/>
          </w:tcPr>
          <w:p w14:paraId="3BBADE21" w14:textId="77777777" w:rsidR="00962DCE" w:rsidRPr="00D87C12" w:rsidRDefault="00962DCE" w:rsidP="00BC725D">
            <w:pPr>
              <w:jc w:val="both"/>
              <w:rPr>
                <w:sz w:val="28"/>
                <w:szCs w:val="28"/>
              </w:rPr>
            </w:pPr>
            <w:r w:rsidRPr="00D87C12">
              <w:rPr>
                <w:sz w:val="28"/>
                <w:szCs w:val="28"/>
              </w:rPr>
              <w:t xml:space="preserve">Высокий </w:t>
            </w:r>
          </w:p>
        </w:tc>
        <w:tc>
          <w:tcPr>
            <w:tcW w:w="963" w:type="dxa"/>
            <w:vAlign w:val="bottom"/>
          </w:tcPr>
          <w:p w14:paraId="0AE85B34" w14:textId="77777777" w:rsidR="00962DCE" w:rsidRPr="00D87C12" w:rsidRDefault="00962DCE" w:rsidP="00BC725D">
            <w:pPr>
              <w:jc w:val="both"/>
              <w:rPr>
                <w:sz w:val="28"/>
                <w:szCs w:val="28"/>
              </w:rPr>
            </w:pPr>
            <w:r w:rsidRPr="00D87C12">
              <w:rPr>
                <w:sz w:val="28"/>
                <w:szCs w:val="28"/>
              </w:rPr>
              <w:t>0</w:t>
            </w:r>
          </w:p>
        </w:tc>
        <w:tc>
          <w:tcPr>
            <w:tcW w:w="1154" w:type="dxa"/>
          </w:tcPr>
          <w:p w14:paraId="0EFF8ABF" w14:textId="77777777" w:rsidR="00962DCE" w:rsidRPr="00D87C12" w:rsidRDefault="00962DCE" w:rsidP="00BC725D">
            <w:pPr>
              <w:jc w:val="both"/>
              <w:rPr>
                <w:sz w:val="28"/>
                <w:szCs w:val="28"/>
              </w:rPr>
            </w:pPr>
            <w:r w:rsidRPr="00D87C12">
              <w:rPr>
                <w:sz w:val="28"/>
                <w:szCs w:val="28"/>
              </w:rPr>
              <w:t>1/4%</w:t>
            </w:r>
          </w:p>
        </w:tc>
        <w:tc>
          <w:tcPr>
            <w:tcW w:w="1158" w:type="dxa"/>
            <w:vAlign w:val="bottom"/>
          </w:tcPr>
          <w:p w14:paraId="7C7A8558" w14:textId="77777777" w:rsidR="00962DCE" w:rsidRPr="00D87C12" w:rsidRDefault="00962DCE" w:rsidP="00BC725D">
            <w:pPr>
              <w:jc w:val="both"/>
              <w:rPr>
                <w:sz w:val="28"/>
                <w:szCs w:val="28"/>
              </w:rPr>
            </w:pPr>
            <w:r w:rsidRPr="00D87C12">
              <w:rPr>
                <w:sz w:val="28"/>
                <w:szCs w:val="28"/>
              </w:rPr>
              <w:t>2/8%</w:t>
            </w:r>
          </w:p>
        </w:tc>
        <w:tc>
          <w:tcPr>
            <w:tcW w:w="1247" w:type="dxa"/>
            <w:vAlign w:val="bottom"/>
          </w:tcPr>
          <w:p w14:paraId="035A7782" w14:textId="77777777" w:rsidR="00962DCE" w:rsidRPr="00D87C12" w:rsidRDefault="00962DCE" w:rsidP="00BC725D">
            <w:pPr>
              <w:jc w:val="both"/>
              <w:rPr>
                <w:sz w:val="28"/>
                <w:szCs w:val="28"/>
              </w:rPr>
            </w:pPr>
            <w:r w:rsidRPr="00D87C12">
              <w:rPr>
                <w:sz w:val="28"/>
                <w:szCs w:val="28"/>
              </w:rPr>
              <w:t>1/4%</w:t>
            </w:r>
          </w:p>
        </w:tc>
      </w:tr>
    </w:tbl>
    <w:p w14:paraId="739FD844" w14:textId="77777777" w:rsidR="00962DCE" w:rsidRPr="00D87C12" w:rsidRDefault="00962DCE" w:rsidP="00962DCE">
      <w:pPr>
        <w:ind w:firstLine="709"/>
        <w:jc w:val="both"/>
        <w:rPr>
          <w:bCs/>
          <w:iCs/>
          <w:sz w:val="28"/>
          <w:szCs w:val="28"/>
        </w:rPr>
      </w:pPr>
      <w:r w:rsidRPr="00D87C12">
        <w:rPr>
          <w:bCs/>
          <w:iCs/>
          <w:sz w:val="28"/>
          <w:szCs w:val="28"/>
        </w:rPr>
        <w:t xml:space="preserve">Повышенный уровень тревожности имеют 19/19%% учащихся пятых классов учащихся. Повышенный уровень школьной тревожности свидетельствует о том, что в школьной жизни ребенка встречаются такие ситуации, которые вызывают у ребенка переживания. Однако, данный уровень, </w:t>
      </w:r>
      <w:r w:rsidRPr="00D87C12">
        <w:rPr>
          <w:bCs/>
          <w:iCs/>
          <w:sz w:val="28"/>
          <w:szCs w:val="28"/>
        </w:rPr>
        <w:lastRenderedPageBreak/>
        <w:t>скорее всего, является адаптационным, т.е. это нормальная реакция организма на соответствующие изменения ситуации.</w:t>
      </w:r>
    </w:p>
    <w:p w14:paraId="56388B15" w14:textId="77777777" w:rsidR="00962DCE" w:rsidRPr="00D87C12" w:rsidRDefault="00962DCE" w:rsidP="00962DCE">
      <w:pPr>
        <w:ind w:firstLine="709"/>
        <w:jc w:val="both"/>
        <w:rPr>
          <w:sz w:val="28"/>
          <w:szCs w:val="28"/>
        </w:rPr>
      </w:pPr>
      <w:r w:rsidRPr="00D87C12">
        <w:rPr>
          <w:bCs/>
          <w:iCs/>
          <w:sz w:val="28"/>
          <w:szCs w:val="28"/>
        </w:rPr>
        <w:t>4/4% пятиклассников имеют высокий уровень школьной тревожности. У детей с высоким уровнем школьной</w:t>
      </w:r>
      <w:r w:rsidRPr="00D87C12">
        <w:rPr>
          <w:sz w:val="28"/>
          <w:szCs w:val="28"/>
        </w:rPr>
        <w:t xml:space="preserve"> тревоги практически все учебные ситуации вызывают стресс.</w:t>
      </w:r>
    </w:p>
    <w:p w14:paraId="523C9180" w14:textId="77777777" w:rsidR="00962DCE" w:rsidRPr="00D87C12" w:rsidRDefault="00962DCE" w:rsidP="00962DCE">
      <w:pPr>
        <w:ind w:firstLine="709"/>
        <w:jc w:val="both"/>
        <w:rPr>
          <w:rStyle w:val="c4"/>
          <w:sz w:val="28"/>
          <w:szCs w:val="28"/>
        </w:rPr>
      </w:pPr>
      <w:r w:rsidRPr="00D87C12">
        <w:rPr>
          <w:sz w:val="28"/>
          <w:szCs w:val="28"/>
        </w:rPr>
        <w:t>В целом для учащихся 58-х классов характерны проблемы и страхи в ситуации проверки тетрадей, знаний в школе. У некоторых может наблюдаться беспокойство, связанное с отношениями с учителями, страх не соответствовать ожиданиям окружающих, переживание социального стресса.</w:t>
      </w:r>
    </w:p>
    <w:p w14:paraId="78A6B26A" w14:textId="77777777" w:rsidR="00962DCE" w:rsidRPr="00D87C12" w:rsidRDefault="00962DCE" w:rsidP="00962DCE">
      <w:pPr>
        <w:pStyle w:val="c2"/>
        <w:spacing w:before="0" w:after="0"/>
        <w:ind w:firstLine="708"/>
        <w:jc w:val="both"/>
        <w:rPr>
          <w:color w:val="000000"/>
          <w:sz w:val="28"/>
          <w:szCs w:val="28"/>
        </w:rPr>
      </w:pPr>
      <w:r w:rsidRPr="00D87C12">
        <w:rPr>
          <w:rStyle w:val="c4"/>
          <w:color w:val="000000"/>
          <w:sz w:val="28"/>
          <w:szCs w:val="28"/>
        </w:rPr>
        <w:t xml:space="preserve">В возрасте10-11 лет существенно меняется характер самооценки ребенка. Если раньше она складывалась под влиянием оценок учителя и эти оценки касались в основном учёбы, то теперь на характер самооценки всё больше влияют другие дети. Причём их оценки связаны с </w:t>
      </w:r>
      <w:proofErr w:type="spellStart"/>
      <w:r w:rsidRPr="00D87C12">
        <w:rPr>
          <w:rStyle w:val="c4"/>
          <w:color w:val="000000"/>
          <w:sz w:val="28"/>
          <w:szCs w:val="28"/>
        </w:rPr>
        <w:t>неучебными</w:t>
      </w:r>
      <w:proofErr w:type="spellEnd"/>
      <w:r w:rsidRPr="00D87C12">
        <w:rPr>
          <w:rStyle w:val="c4"/>
          <w:color w:val="000000"/>
          <w:sz w:val="28"/>
          <w:szCs w:val="28"/>
        </w:rPr>
        <w:t xml:space="preserve"> характеристиками, качествами, проявляющимися в общении. Можно говорить о возникновении в этот период кризиса самооценки. У детей резко растёт количество негативных самооценок.</w:t>
      </w:r>
    </w:p>
    <w:p w14:paraId="2E178153" w14:textId="77777777" w:rsidR="00962DCE" w:rsidRPr="00D87C12" w:rsidRDefault="00962DCE" w:rsidP="00962DCE">
      <w:pPr>
        <w:pStyle w:val="c2"/>
        <w:spacing w:before="0" w:after="0"/>
        <w:ind w:firstLine="708"/>
        <w:jc w:val="both"/>
        <w:rPr>
          <w:color w:val="000000"/>
          <w:sz w:val="28"/>
          <w:szCs w:val="28"/>
        </w:rPr>
      </w:pPr>
      <w:r w:rsidRPr="00D87C12">
        <w:rPr>
          <w:rStyle w:val="c4"/>
          <w:color w:val="000000"/>
          <w:sz w:val="28"/>
          <w:szCs w:val="28"/>
        </w:rPr>
        <w:t xml:space="preserve"> У некоторых пятиклассников возникает</w:t>
      </w:r>
      <w:r w:rsidRPr="00D87C12">
        <w:rPr>
          <w:rStyle w:val="apple-converted-space"/>
          <w:color w:val="000000"/>
          <w:sz w:val="28"/>
          <w:szCs w:val="28"/>
        </w:rPr>
        <w:t> </w:t>
      </w:r>
      <w:r w:rsidRPr="00D87C12">
        <w:rPr>
          <w:color w:val="000000"/>
          <w:sz w:val="28"/>
          <w:szCs w:val="28"/>
        </w:rPr>
        <w:t>ощущение одиночества</w:t>
      </w:r>
      <w:r w:rsidRPr="00D87C12">
        <w:rPr>
          <w:rStyle w:val="c4"/>
          <w:color w:val="000000"/>
          <w:sz w:val="28"/>
          <w:szCs w:val="28"/>
        </w:rPr>
        <w:t>, того, что никому из взрослых в школе они не нужны, снижается самооценка или колеблется.</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1088"/>
        <w:gridCol w:w="1088"/>
        <w:gridCol w:w="1193"/>
        <w:gridCol w:w="1266"/>
      </w:tblGrid>
      <w:tr w:rsidR="00962DCE" w:rsidRPr="00D87C12" w14:paraId="135C3B57" w14:textId="77777777" w:rsidTr="00BC725D">
        <w:trPr>
          <w:jc w:val="center"/>
        </w:trPr>
        <w:tc>
          <w:tcPr>
            <w:tcW w:w="3761" w:type="dxa"/>
          </w:tcPr>
          <w:p w14:paraId="56C90785" w14:textId="77777777" w:rsidR="00962DCE" w:rsidRPr="00D87C12" w:rsidRDefault="00962DCE" w:rsidP="00BC725D">
            <w:pPr>
              <w:jc w:val="both"/>
              <w:rPr>
                <w:b/>
                <w:sz w:val="28"/>
                <w:szCs w:val="28"/>
              </w:rPr>
            </w:pPr>
            <w:r w:rsidRPr="00D87C12">
              <w:rPr>
                <w:b/>
                <w:sz w:val="28"/>
                <w:szCs w:val="28"/>
              </w:rPr>
              <w:t>Уровень самооценки</w:t>
            </w:r>
          </w:p>
        </w:tc>
        <w:tc>
          <w:tcPr>
            <w:tcW w:w="963" w:type="dxa"/>
          </w:tcPr>
          <w:p w14:paraId="79326642" w14:textId="77777777" w:rsidR="00962DCE" w:rsidRPr="00D87C12" w:rsidRDefault="00962DCE" w:rsidP="00BC725D">
            <w:pPr>
              <w:jc w:val="both"/>
              <w:rPr>
                <w:sz w:val="28"/>
                <w:szCs w:val="28"/>
              </w:rPr>
            </w:pPr>
            <w:r w:rsidRPr="00D87C12">
              <w:rPr>
                <w:b/>
                <w:sz w:val="28"/>
                <w:szCs w:val="28"/>
              </w:rPr>
              <w:t>5 «А»</w:t>
            </w:r>
          </w:p>
        </w:tc>
        <w:tc>
          <w:tcPr>
            <w:tcW w:w="1051" w:type="dxa"/>
          </w:tcPr>
          <w:p w14:paraId="1D89F63A" w14:textId="77777777" w:rsidR="00962DCE" w:rsidRPr="00D87C12" w:rsidRDefault="00962DCE" w:rsidP="00BC725D">
            <w:pPr>
              <w:jc w:val="both"/>
              <w:rPr>
                <w:sz w:val="28"/>
                <w:szCs w:val="28"/>
              </w:rPr>
            </w:pPr>
            <w:r w:rsidRPr="00D87C12">
              <w:rPr>
                <w:b/>
                <w:sz w:val="28"/>
                <w:szCs w:val="28"/>
              </w:rPr>
              <w:t>5 «Б»</w:t>
            </w:r>
          </w:p>
        </w:tc>
        <w:tc>
          <w:tcPr>
            <w:tcW w:w="1201" w:type="dxa"/>
          </w:tcPr>
          <w:p w14:paraId="50B7D979" w14:textId="77777777" w:rsidR="00962DCE" w:rsidRPr="00D87C12" w:rsidRDefault="00962DCE" w:rsidP="00BC725D">
            <w:pPr>
              <w:jc w:val="both"/>
              <w:rPr>
                <w:sz w:val="28"/>
                <w:szCs w:val="28"/>
              </w:rPr>
            </w:pPr>
            <w:r w:rsidRPr="00D87C12">
              <w:rPr>
                <w:b/>
                <w:sz w:val="28"/>
                <w:szCs w:val="28"/>
              </w:rPr>
              <w:t>5 «В»</w:t>
            </w:r>
          </w:p>
        </w:tc>
        <w:tc>
          <w:tcPr>
            <w:tcW w:w="1279" w:type="dxa"/>
          </w:tcPr>
          <w:p w14:paraId="381EDEF5" w14:textId="77777777" w:rsidR="00962DCE" w:rsidRPr="00D87C12" w:rsidRDefault="00962DCE" w:rsidP="00BC725D">
            <w:pPr>
              <w:jc w:val="both"/>
              <w:rPr>
                <w:b/>
                <w:sz w:val="28"/>
                <w:szCs w:val="28"/>
              </w:rPr>
            </w:pPr>
            <w:r w:rsidRPr="00D87C12">
              <w:rPr>
                <w:b/>
                <w:sz w:val="28"/>
                <w:szCs w:val="28"/>
              </w:rPr>
              <w:t>5 «Г»</w:t>
            </w:r>
          </w:p>
        </w:tc>
      </w:tr>
      <w:tr w:rsidR="00962DCE" w:rsidRPr="00D87C12" w14:paraId="7378EC9B" w14:textId="77777777" w:rsidTr="00BC725D">
        <w:trPr>
          <w:jc w:val="center"/>
        </w:trPr>
        <w:tc>
          <w:tcPr>
            <w:tcW w:w="3761" w:type="dxa"/>
          </w:tcPr>
          <w:p w14:paraId="545D4661" w14:textId="77777777" w:rsidR="00962DCE" w:rsidRPr="00D87C12" w:rsidRDefault="00962DCE" w:rsidP="00BC725D">
            <w:pPr>
              <w:jc w:val="both"/>
              <w:rPr>
                <w:sz w:val="28"/>
                <w:szCs w:val="28"/>
              </w:rPr>
            </w:pPr>
            <w:r w:rsidRPr="00D87C12">
              <w:rPr>
                <w:sz w:val="28"/>
                <w:szCs w:val="28"/>
              </w:rPr>
              <w:t>завышенный</w:t>
            </w:r>
          </w:p>
        </w:tc>
        <w:tc>
          <w:tcPr>
            <w:tcW w:w="963" w:type="dxa"/>
            <w:vAlign w:val="bottom"/>
          </w:tcPr>
          <w:p w14:paraId="1961E5E9" w14:textId="77777777" w:rsidR="00962DCE" w:rsidRPr="00D87C12" w:rsidRDefault="00962DCE" w:rsidP="00BC725D">
            <w:pPr>
              <w:jc w:val="both"/>
              <w:rPr>
                <w:sz w:val="28"/>
                <w:szCs w:val="28"/>
              </w:rPr>
            </w:pPr>
            <w:r w:rsidRPr="00D87C12">
              <w:rPr>
                <w:sz w:val="28"/>
                <w:szCs w:val="28"/>
              </w:rPr>
              <w:t>6/25%</w:t>
            </w:r>
          </w:p>
        </w:tc>
        <w:tc>
          <w:tcPr>
            <w:tcW w:w="1051" w:type="dxa"/>
            <w:vAlign w:val="bottom"/>
          </w:tcPr>
          <w:p w14:paraId="5BBDD9FC" w14:textId="77777777" w:rsidR="00962DCE" w:rsidRPr="00D87C12" w:rsidRDefault="00962DCE" w:rsidP="00BC725D">
            <w:pPr>
              <w:jc w:val="both"/>
              <w:rPr>
                <w:sz w:val="28"/>
                <w:szCs w:val="28"/>
              </w:rPr>
            </w:pPr>
            <w:r w:rsidRPr="00D87C12">
              <w:rPr>
                <w:sz w:val="28"/>
                <w:szCs w:val="28"/>
              </w:rPr>
              <w:t>4/16%</w:t>
            </w:r>
          </w:p>
        </w:tc>
        <w:tc>
          <w:tcPr>
            <w:tcW w:w="1201" w:type="dxa"/>
            <w:vAlign w:val="bottom"/>
          </w:tcPr>
          <w:p w14:paraId="1D60772F" w14:textId="77777777" w:rsidR="00962DCE" w:rsidRPr="00D87C12" w:rsidRDefault="00962DCE" w:rsidP="00BC725D">
            <w:pPr>
              <w:jc w:val="both"/>
              <w:rPr>
                <w:sz w:val="28"/>
                <w:szCs w:val="28"/>
              </w:rPr>
            </w:pPr>
            <w:r w:rsidRPr="00D87C12">
              <w:rPr>
                <w:sz w:val="28"/>
                <w:szCs w:val="28"/>
              </w:rPr>
              <w:t>4/16%</w:t>
            </w:r>
          </w:p>
        </w:tc>
        <w:tc>
          <w:tcPr>
            <w:tcW w:w="1279" w:type="dxa"/>
            <w:vAlign w:val="bottom"/>
          </w:tcPr>
          <w:p w14:paraId="18C9095D" w14:textId="77777777" w:rsidR="00962DCE" w:rsidRPr="00D87C12" w:rsidRDefault="00962DCE" w:rsidP="00BC725D">
            <w:pPr>
              <w:jc w:val="both"/>
              <w:rPr>
                <w:sz w:val="28"/>
                <w:szCs w:val="28"/>
              </w:rPr>
            </w:pPr>
            <w:r w:rsidRPr="00D87C12">
              <w:rPr>
                <w:sz w:val="28"/>
                <w:szCs w:val="28"/>
              </w:rPr>
              <w:t>3/12%</w:t>
            </w:r>
          </w:p>
        </w:tc>
      </w:tr>
      <w:tr w:rsidR="00962DCE" w:rsidRPr="00D87C12" w14:paraId="08EFF919" w14:textId="77777777" w:rsidTr="00BC725D">
        <w:trPr>
          <w:jc w:val="center"/>
        </w:trPr>
        <w:tc>
          <w:tcPr>
            <w:tcW w:w="3761" w:type="dxa"/>
          </w:tcPr>
          <w:p w14:paraId="0119DC84" w14:textId="77777777" w:rsidR="00962DCE" w:rsidRPr="00D87C12" w:rsidRDefault="00962DCE" w:rsidP="00BC725D">
            <w:pPr>
              <w:jc w:val="both"/>
              <w:rPr>
                <w:sz w:val="28"/>
                <w:szCs w:val="28"/>
              </w:rPr>
            </w:pPr>
            <w:r w:rsidRPr="00D87C12">
              <w:rPr>
                <w:sz w:val="28"/>
                <w:szCs w:val="28"/>
              </w:rPr>
              <w:t>адекватный</w:t>
            </w:r>
          </w:p>
        </w:tc>
        <w:tc>
          <w:tcPr>
            <w:tcW w:w="963" w:type="dxa"/>
            <w:vAlign w:val="bottom"/>
          </w:tcPr>
          <w:p w14:paraId="582D5E23" w14:textId="77777777" w:rsidR="00962DCE" w:rsidRPr="00D87C12" w:rsidRDefault="00962DCE" w:rsidP="00BC725D">
            <w:pPr>
              <w:jc w:val="both"/>
              <w:rPr>
                <w:sz w:val="28"/>
                <w:szCs w:val="28"/>
              </w:rPr>
            </w:pPr>
            <w:r w:rsidRPr="00D87C12">
              <w:rPr>
                <w:sz w:val="28"/>
                <w:szCs w:val="28"/>
              </w:rPr>
              <w:t>15/62%</w:t>
            </w:r>
          </w:p>
        </w:tc>
        <w:tc>
          <w:tcPr>
            <w:tcW w:w="1051" w:type="dxa"/>
            <w:vAlign w:val="bottom"/>
          </w:tcPr>
          <w:p w14:paraId="5F8148AB" w14:textId="77777777" w:rsidR="00962DCE" w:rsidRPr="00D87C12" w:rsidRDefault="00962DCE" w:rsidP="00BC725D">
            <w:pPr>
              <w:jc w:val="both"/>
              <w:rPr>
                <w:sz w:val="28"/>
                <w:szCs w:val="28"/>
              </w:rPr>
            </w:pPr>
            <w:r w:rsidRPr="00D87C12">
              <w:rPr>
                <w:sz w:val="28"/>
                <w:szCs w:val="28"/>
              </w:rPr>
              <w:t>12/48%</w:t>
            </w:r>
          </w:p>
        </w:tc>
        <w:tc>
          <w:tcPr>
            <w:tcW w:w="1201" w:type="dxa"/>
            <w:vAlign w:val="bottom"/>
          </w:tcPr>
          <w:p w14:paraId="7DCDB942" w14:textId="77777777" w:rsidR="00962DCE" w:rsidRPr="00D87C12" w:rsidRDefault="00962DCE" w:rsidP="00BC725D">
            <w:pPr>
              <w:jc w:val="both"/>
              <w:rPr>
                <w:sz w:val="28"/>
                <w:szCs w:val="28"/>
              </w:rPr>
            </w:pPr>
            <w:r w:rsidRPr="00D87C12">
              <w:rPr>
                <w:sz w:val="28"/>
                <w:szCs w:val="28"/>
              </w:rPr>
              <w:t>12/50%</w:t>
            </w:r>
          </w:p>
        </w:tc>
        <w:tc>
          <w:tcPr>
            <w:tcW w:w="1279" w:type="dxa"/>
            <w:vAlign w:val="bottom"/>
          </w:tcPr>
          <w:p w14:paraId="584923D1" w14:textId="77777777" w:rsidR="00962DCE" w:rsidRPr="00D87C12" w:rsidRDefault="00962DCE" w:rsidP="00BC725D">
            <w:pPr>
              <w:jc w:val="both"/>
              <w:rPr>
                <w:sz w:val="28"/>
                <w:szCs w:val="28"/>
              </w:rPr>
            </w:pPr>
            <w:r w:rsidRPr="00D87C12">
              <w:rPr>
                <w:sz w:val="28"/>
                <w:szCs w:val="28"/>
              </w:rPr>
              <w:t>16/61%</w:t>
            </w:r>
          </w:p>
        </w:tc>
      </w:tr>
      <w:tr w:rsidR="00962DCE" w:rsidRPr="00D87C12" w14:paraId="3CC76B9E" w14:textId="77777777" w:rsidTr="00BC725D">
        <w:trPr>
          <w:trHeight w:val="129"/>
          <w:jc w:val="center"/>
        </w:trPr>
        <w:tc>
          <w:tcPr>
            <w:tcW w:w="3761" w:type="dxa"/>
          </w:tcPr>
          <w:p w14:paraId="7933E455" w14:textId="77777777" w:rsidR="00962DCE" w:rsidRPr="00D87C12" w:rsidRDefault="00962DCE" w:rsidP="00BC725D">
            <w:pPr>
              <w:jc w:val="both"/>
              <w:rPr>
                <w:sz w:val="28"/>
                <w:szCs w:val="28"/>
              </w:rPr>
            </w:pPr>
            <w:r w:rsidRPr="00D87C12">
              <w:rPr>
                <w:sz w:val="28"/>
                <w:szCs w:val="28"/>
              </w:rPr>
              <w:t>заниженный</w:t>
            </w:r>
          </w:p>
        </w:tc>
        <w:tc>
          <w:tcPr>
            <w:tcW w:w="963" w:type="dxa"/>
            <w:vAlign w:val="bottom"/>
          </w:tcPr>
          <w:p w14:paraId="56CB902E" w14:textId="77777777" w:rsidR="00962DCE" w:rsidRPr="00D87C12" w:rsidRDefault="00962DCE" w:rsidP="00BC725D">
            <w:pPr>
              <w:jc w:val="both"/>
              <w:rPr>
                <w:sz w:val="28"/>
                <w:szCs w:val="28"/>
              </w:rPr>
            </w:pPr>
            <w:r w:rsidRPr="00D87C12">
              <w:rPr>
                <w:sz w:val="28"/>
                <w:szCs w:val="28"/>
              </w:rPr>
              <w:t>1/4%</w:t>
            </w:r>
          </w:p>
        </w:tc>
        <w:tc>
          <w:tcPr>
            <w:tcW w:w="1051" w:type="dxa"/>
            <w:vAlign w:val="bottom"/>
          </w:tcPr>
          <w:p w14:paraId="5A6725ED" w14:textId="77777777" w:rsidR="00962DCE" w:rsidRPr="00D87C12" w:rsidRDefault="00962DCE" w:rsidP="00BC725D">
            <w:pPr>
              <w:jc w:val="both"/>
              <w:rPr>
                <w:sz w:val="28"/>
                <w:szCs w:val="28"/>
              </w:rPr>
            </w:pPr>
            <w:r w:rsidRPr="00D87C12">
              <w:rPr>
                <w:sz w:val="28"/>
                <w:szCs w:val="28"/>
              </w:rPr>
              <w:t>5/20%</w:t>
            </w:r>
          </w:p>
        </w:tc>
        <w:tc>
          <w:tcPr>
            <w:tcW w:w="1201" w:type="dxa"/>
            <w:vAlign w:val="bottom"/>
          </w:tcPr>
          <w:p w14:paraId="4226E08C" w14:textId="77777777" w:rsidR="00962DCE" w:rsidRPr="00D87C12" w:rsidRDefault="00962DCE" w:rsidP="00BC725D">
            <w:pPr>
              <w:jc w:val="both"/>
              <w:rPr>
                <w:sz w:val="28"/>
                <w:szCs w:val="28"/>
              </w:rPr>
            </w:pPr>
            <w:r w:rsidRPr="00D87C12">
              <w:rPr>
                <w:sz w:val="28"/>
                <w:szCs w:val="28"/>
              </w:rPr>
              <w:t>7/29%</w:t>
            </w:r>
          </w:p>
        </w:tc>
        <w:tc>
          <w:tcPr>
            <w:tcW w:w="1279" w:type="dxa"/>
            <w:vAlign w:val="bottom"/>
          </w:tcPr>
          <w:p w14:paraId="68812077" w14:textId="77777777" w:rsidR="00962DCE" w:rsidRPr="00D87C12" w:rsidRDefault="00962DCE" w:rsidP="00BC725D">
            <w:pPr>
              <w:jc w:val="both"/>
              <w:rPr>
                <w:sz w:val="28"/>
                <w:szCs w:val="28"/>
              </w:rPr>
            </w:pPr>
            <w:r w:rsidRPr="00D87C12">
              <w:rPr>
                <w:sz w:val="28"/>
                <w:szCs w:val="28"/>
              </w:rPr>
              <w:t>2/8%</w:t>
            </w:r>
          </w:p>
        </w:tc>
      </w:tr>
    </w:tbl>
    <w:p w14:paraId="497865F0" w14:textId="77777777" w:rsidR="00962DCE" w:rsidRPr="00D87C12" w:rsidRDefault="00962DCE" w:rsidP="00962DCE">
      <w:pPr>
        <w:pStyle w:val="c2"/>
        <w:spacing w:before="0" w:after="0"/>
        <w:ind w:firstLine="284"/>
        <w:jc w:val="both"/>
        <w:rPr>
          <w:color w:val="000000"/>
          <w:sz w:val="28"/>
          <w:szCs w:val="28"/>
        </w:rPr>
      </w:pPr>
    </w:p>
    <w:p w14:paraId="2AEB845A" w14:textId="77777777" w:rsidR="00962DCE" w:rsidRPr="00D87C12" w:rsidRDefault="00962DCE" w:rsidP="00962DCE">
      <w:pPr>
        <w:ind w:firstLine="720"/>
        <w:jc w:val="both"/>
        <w:rPr>
          <w:bCs/>
          <w:iCs/>
          <w:sz w:val="28"/>
          <w:szCs w:val="28"/>
        </w:rPr>
      </w:pPr>
      <w:r w:rsidRPr="00D87C12">
        <w:rPr>
          <w:bCs/>
          <w:iCs/>
          <w:sz w:val="28"/>
          <w:szCs w:val="28"/>
        </w:rPr>
        <w:t xml:space="preserve">Завышенный уровень самооценки имеют 15/15% учащихся пятых классов учащихся. </w:t>
      </w:r>
      <w:r w:rsidRPr="00D87C12">
        <w:rPr>
          <w:bCs/>
          <w:iCs/>
          <w:color w:val="212121"/>
          <w:sz w:val="28"/>
          <w:szCs w:val="28"/>
          <w:shd w:val="clear" w:color="auto" w:fill="FFFFFF"/>
        </w:rPr>
        <w:t>Завышенная самооценка способствует обидчивости, нетерпимости к малейшим замечаниям (правда, бывает и другая крайность: с высоты своего «Я» даже серьезную критику не принимает близко к сердцу).</w:t>
      </w:r>
    </w:p>
    <w:p w14:paraId="28413435" w14:textId="77777777" w:rsidR="00962DCE" w:rsidRPr="00D87C12" w:rsidRDefault="00962DCE" w:rsidP="00962DCE">
      <w:pPr>
        <w:ind w:firstLine="709"/>
        <w:jc w:val="both"/>
        <w:rPr>
          <w:sz w:val="28"/>
          <w:szCs w:val="28"/>
        </w:rPr>
      </w:pPr>
      <w:r w:rsidRPr="00D87C12">
        <w:rPr>
          <w:bCs/>
          <w:iCs/>
          <w:sz w:val="28"/>
          <w:szCs w:val="28"/>
        </w:rPr>
        <w:t>Заниженный уровень самооценки был показан у 15/15%</w:t>
      </w:r>
      <w:r w:rsidRPr="00D87C12">
        <w:rPr>
          <w:sz w:val="28"/>
          <w:szCs w:val="28"/>
        </w:rPr>
        <w:t xml:space="preserve"> пятиклассников. </w:t>
      </w:r>
      <w:r w:rsidRPr="00D87C12">
        <w:rPr>
          <w:color w:val="212121"/>
          <w:sz w:val="28"/>
          <w:szCs w:val="28"/>
          <w:shd w:val="clear" w:color="auto" w:fill="FFFFFF"/>
        </w:rPr>
        <w:t xml:space="preserve">Излишне низкая самооценка человека влечет за собой </w:t>
      </w:r>
      <w:proofErr w:type="gramStart"/>
      <w:r w:rsidRPr="00D87C12">
        <w:rPr>
          <w:color w:val="212121"/>
          <w:sz w:val="28"/>
          <w:szCs w:val="28"/>
          <w:shd w:val="clear" w:color="auto" w:fill="FFFFFF"/>
        </w:rPr>
        <w:t>чрезмерную  зависимость</w:t>
      </w:r>
      <w:proofErr w:type="gramEnd"/>
      <w:r w:rsidRPr="00D87C12">
        <w:rPr>
          <w:color w:val="212121"/>
          <w:sz w:val="28"/>
          <w:szCs w:val="28"/>
          <w:shd w:val="clear" w:color="auto" w:fill="FFFFFF"/>
        </w:rPr>
        <w:t xml:space="preserve"> от других, несамостоятельность и даже заискивание, проявляется робость, замкнутость, даже искаженное восприятие окружающих, формируется «комплекс неполноценности», поведение «неудачника»</w:t>
      </w:r>
      <w:r w:rsidRPr="00D87C12">
        <w:rPr>
          <w:sz w:val="28"/>
          <w:szCs w:val="28"/>
        </w:rPr>
        <w:t>.</w:t>
      </w:r>
    </w:p>
    <w:p w14:paraId="687CA1FA" w14:textId="77777777" w:rsidR="00962DCE" w:rsidRPr="00D87C12" w:rsidRDefault="00962DCE" w:rsidP="00962DCE">
      <w:pPr>
        <w:ind w:firstLine="709"/>
        <w:jc w:val="both"/>
        <w:rPr>
          <w:sz w:val="28"/>
          <w:szCs w:val="28"/>
        </w:rPr>
      </w:pPr>
      <w:r w:rsidRPr="00D87C12">
        <w:rPr>
          <w:sz w:val="28"/>
          <w:szCs w:val="28"/>
        </w:rPr>
        <w:t xml:space="preserve">Результаты диагностики уровня мотивации (методика </w:t>
      </w:r>
      <w:proofErr w:type="spellStart"/>
      <w:r w:rsidRPr="00D87C12">
        <w:rPr>
          <w:sz w:val="28"/>
          <w:szCs w:val="28"/>
        </w:rPr>
        <w:t>Лускановой</w:t>
      </w:r>
      <w:proofErr w:type="spellEnd"/>
      <w:r w:rsidRPr="00D87C12">
        <w:rPr>
          <w:sz w:val="28"/>
          <w:szCs w:val="28"/>
        </w:rPr>
        <w:t>):</w:t>
      </w: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275"/>
        <w:gridCol w:w="1244"/>
        <w:gridCol w:w="1201"/>
        <w:gridCol w:w="1279"/>
      </w:tblGrid>
      <w:tr w:rsidR="00962DCE" w:rsidRPr="00D87C12" w14:paraId="228C4690" w14:textId="77777777" w:rsidTr="00BC725D">
        <w:trPr>
          <w:jc w:val="center"/>
        </w:trPr>
        <w:tc>
          <w:tcPr>
            <w:tcW w:w="3256" w:type="dxa"/>
          </w:tcPr>
          <w:p w14:paraId="105EF407" w14:textId="77777777" w:rsidR="00962DCE" w:rsidRPr="00D87C12" w:rsidRDefault="00962DCE" w:rsidP="00BC725D">
            <w:pPr>
              <w:jc w:val="both"/>
              <w:rPr>
                <w:b/>
                <w:sz w:val="28"/>
                <w:szCs w:val="28"/>
              </w:rPr>
            </w:pPr>
            <w:r w:rsidRPr="00D87C12">
              <w:rPr>
                <w:b/>
                <w:sz w:val="28"/>
                <w:szCs w:val="28"/>
              </w:rPr>
              <w:t>Уровень мотивации</w:t>
            </w:r>
          </w:p>
        </w:tc>
        <w:tc>
          <w:tcPr>
            <w:tcW w:w="1275" w:type="dxa"/>
          </w:tcPr>
          <w:p w14:paraId="25C45BDA" w14:textId="77777777" w:rsidR="00962DCE" w:rsidRPr="00D87C12" w:rsidRDefault="00962DCE" w:rsidP="00BC725D">
            <w:pPr>
              <w:jc w:val="both"/>
              <w:rPr>
                <w:sz w:val="28"/>
                <w:szCs w:val="28"/>
              </w:rPr>
            </w:pPr>
            <w:r w:rsidRPr="00D87C12">
              <w:rPr>
                <w:b/>
                <w:sz w:val="28"/>
                <w:szCs w:val="28"/>
              </w:rPr>
              <w:t>5 «А»</w:t>
            </w:r>
          </w:p>
        </w:tc>
        <w:tc>
          <w:tcPr>
            <w:tcW w:w="1244" w:type="dxa"/>
          </w:tcPr>
          <w:p w14:paraId="79049395" w14:textId="77777777" w:rsidR="00962DCE" w:rsidRPr="00D87C12" w:rsidRDefault="00962DCE" w:rsidP="00BC725D">
            <w:pPr>
              <w:jc w:val="both"/>
              <w:rPr>
                <w:sz w:val="28"/>
                <w:szCs w:val="28"/>
              </w:rPr>
            </w:pPr>
            <w:r w:rsidRPr="00D87C12">
              <w:rPr>
                <w:b/>
                <w:sz w:val="28"/>
                <w:szCs w:val="28"/>
              </w:rPr>
              <w:t>5 «Б»</w:t>
            </w:r>
          </w:p>
        </w:tc>
        <w:tc>
          <w:tcPr>
            <w:tcW w:w="1201" w:type="dxa"/>
          </w:tcPr>
          <w:p w14:paraId="3F9EAFB8" w14:textId="77777777" w:rsidR="00962DCE" w:rsidRPr="00D87C12" w:rsidRDefault="00962DCE" w:rsidP="00BC725D">
            <w:pPr>
              <w:jc w:val="both"/>
              <w:rPr>
                <w:sz w:val="28"/>
                <w:szCs w:val="28"/>
              </w:rPr>
            </w:pPr>
            <w:r w:rsidRPr="00D87C12">
              <w:rPr>
                <w:b/>
                <w:sz w:val="28"/>
                <w:szCs w:val="28"/>
              </w:rPr>
              <w:t>5 «В»</w:t>
            </w:r>
          </w:p>
        </w:tc>
        <w:tc>
          <w:tcPr>
            <w:tcW w:w="1279" w:type="dxa"/>
          </w:tcPr>
          <w:p w14:paraId="45C7F199" w14:textId="77777777" w:rsidR="00962DCE" w:rsidRPr="00D87C12" w:rsidRDefault="00962DCE" w:rsidP="00BC725D">
            <w:pPr>
              <w:jc w:val="both"/>
              <w:rPr>
                <w:b/>
                <w:sz w:val="28"/>
                <w:szCs w:val="28"/>
              </w:rPr>
            </w:pPr>
            <w:r w:rsidRPr="00D87C12">
              <w:rPr>
                <w:b/>
                <w:sz w:val="28"/>
                <w:szCs w:val="28"/>
              </w:rPr>
              <w:t>5 «Г»</w:t>
            </w:r>
          </w:p>
        </w:tc>
      </w:tr>
      <w:tr w:rsidR="00962DCE" w:rsidRPr="00D87C12" w14:paraId="7882941B" w14:textId="77777777" w:rsidTr="00BC725D">
        <w:trPr>
          <w:jc w:val="center"/>
        </w:trPr>
        <w:tc>
          <w:tcPr>
            <w:tcW w:w="3256" w:type="dxa"/>
          </w:tcPr>
          <w:p w14:paraId="7A7BBCD4" w14:textId="77777777" w:rsidR="00962DCE" w:rsidRPr="00D87C12" w:rsidRDefault="00962DCE" w:rsidP="00BC725D">
            <w:pPr>
              <w:jc w:val="both"/>
              <w:rPr>
                <w:sz w:val="28"/>
                <w:szCs w:val="28"/>
              </w:rPr>
            </w:pPr>
            <w:r w:rsidRPr="00D87C12">
              <w:rPr>
                <w:sz w:val="28"/>
                <w:szCs w:val="28"/>
              </w:rPr>
              <w:t>Очень высокий</w:t>
            </w:r>
          </w:p>
        </w:tc>
        <w:tc>
          <w:tcPr>
            <w:tcW w:w="1275" w:type="dxa"/>
            <w:vAlign w:val="bottom"/>
          </w:tcPr>
          <w:p w14:paraId="78080BE5" w14:textId="77777777" w:rsidR="00962DCE" w:rsidRPr="00D87C12" w:rsidRDefault="00962DCE" w:rsidP="00BC725D">
            <w:pPr>
              <w:jc w:val="both"/>
              <w:rPr>
                <w:sz w:val="28"/>
                <w:szCs w:val="28"/>
              </w:rPr>
            </w:pPr>
            <w:r w:rsidRPr="00D87C12">
              <w:rPr>
                <w:sz w:val="28"/>
                <w:szCs w:val="28"/>
              </w:rPr>
              <w:t>1/4%</w:t>
            </w:r>
          </w:p>
        </w:tc>
        <w:tc>
          <w:tcPr>
            <w:tcW w:w="1244" w:type="dxa"/>
            <w:vAlign w:val="bottom"/>
          </w:tcPr>
          <w:p w14:paraId="67BD4C32" w14:textId="77777777" w:rsidR="00962DCE" w:rsidRPr="00D87C12" w:rsidRDefault="00962DCE" w:rsidP="00BC725D">
            <w:pPr>
              <w:jc w:val="both"/>
              <w:rPr>
                <w:sz w:val="28"/>
                <w:szCs w:val="28"/>
              </w:rPr>
            </w:pPr>
            <w:r w:rsidRPr="00D87C12">
              <w:rPr>
                <w:sz w:val="28"/>
                <w:szCs w:val="28"/>
              </w:rPr>
              <w:t>0</w:t>
            </w:r>
          </w:p>
        </w:tc>
        <w:tc>
          <w:tcPr>
            <w:tcW w:w="1201" w:type="dxa"/>
            <w:vAlign w:val="bottom"/>
          </w:tcPr>
          <w:p w14:paraId="64210BAE" w14:textId="77777777" w:rsidR="00962DCE" w:rsidRPr="00D87C12" w:rsidRDefault="00962DCE" w:rsidP="00BC725D">
            <w:pPr>
              <w:jc w:val="both"/>
              <w:rPr>
                <w:sz w:val="28"/>
                <w:szCs w:val="28"/>
              </w:rPr>
            </w:pPr>
            <w:r w:rsidRPr="00D87C12">
              <w:rPr>
                <w:sz w:val="28"/>
                <w:szCs w:val="28"/>
              </w:rPr>
              <w:t>0</w:t>
            </w:r>
          </w:p>
        </w:tc>
        <w:tc>
          <w:tcPr>
            <w:tcW w:w="1279" w:type="dxa"/>
            <w:vAlign w:val="bottom"/>
          </w:tcPr>
          <w:p w14:paraId="62C9F32B" w14:textId="77777777" w:rsidR="00962DCE" w:rsidRPr="00D87C12" w:rsidRDefault="00962DCE" w:rsidP="00BC725D">
            <w:pPr>
              <w:jc w:val="both"/>
              <w:rPr>
                <w:sz w:val="28"/>
                <w:szCs w:val="28"/>
              </w:rPr>
            </w:pPr>
            <w:r w:rsidRPr="00D87C12">
              <w:rPr>
                <w:sz w:val="28"/>
                <w:szCs w:val="28"/>
              </w:rPr>
              <w:t>1/4%</w:t>
            </w:r>
          </w:p>
        </w:tc>
      </w:tr>
      <w:tr w:rsidR="00962DCE" w:rsidRPr="00D87C12" w14:paraId="3AA9B92B" w14:textId="77777777" w:rsidTr="00BC725D">
        <w:trPr>
          <w:jc w:val="center"/>
        </w:trPr>
        <w:tc>
          <w:tcPr>
            <w:tcW w:w="3256" w:type="dxa"/>
          </w:tcPr>
          <w:p w14:paraId="4478C7B2" w14:textId="77777777" w:rsidR="00962DCE" w:rsidRPr="00D87C12" w:rsidRDefault="00962DCE" w:rsidP="00BC725D">
            <w:pPr>
              <w:jc w:val="both"/>
              <w:rPr>
                <w:sz w:val="28"/>
                <w:szCs w:val="28"/>
              </w:rPr>
            </w:pPr>
            <w:r w:rsidRPr="00D87C12">
              <w:rPr>
                <w:sz w:val="28"/>
                <w:szCs w:val="28"/>
              </w:rPr>
              <w:t>Высокий</w:t>
            </w:r>
          </w:p>
        </w:tc>
        <w:tc>
          <w:tcPr>
            <w:tcW w:w="1275" w:type="dxa"/>
            <w:vAlign w:val="bottom"/>
          </w:tcPr>
          <w:p w14:paraId="6891C31D" w14:textId="77777777" w:rsidR="00962DCE" w:rsidRPr="00D87C12" w:rsidRDefault="00962DCE" w:rsidP="00BC725D">
            <w:pPr>
              <w:jc w:val="both"/>
              <w:rPr>
                <w:sz w:val="28"/>
                <w:szCs w:val="28"/>
              </w:rPr>
            </w:pPr>
            <w:r w:rsidRPr="00D87C12">
              <w:rPr>
                <w:sz w:val="28"/>
                <w:szCs w:val="28"/>
              </w:rPr>
              <w:t>4/16%</w:t>
            </w:r>
          </w:p>
        </w:tc>
        <w:tc>
          <w:tcPr>
            <w:tcW w:w="1244" w:type="dxa"/>
            <w:vAlign w:val="bottom"/>
          </w:tcPr>
          <w:p w14:paraId="3AF72C5E" w14:textId="77777777" w:rsidR="00962DCE" w:rsidRPr="00D87C12" w:rsidRDefault="00962DCE" w:rsidP="00BC725D">
            <w:pPr>
              <w:jc w:val="both"/>
              <w:rPr>
                <w:sz w:val="28"/>
                <w:szCs w:val="28"/>
              </w:rPr>
            </w:pPr>
            <w:r w:rsidRPr="00D87C12">
              <w:rPr>
                <w:sz w:val="28"/>
                <w:szCs w:val="28"/>
              </w:rPr>
              <w:t>2/8%</w:t>
            </w:r>
          </w:p>
        </w:tc>
        <w:tc>
          <w:tcPr>
            <w:tcW w:w="1201" w:type="dxa"/>
            <w:vAlign w:val="bottom"/>
          </w:tcPr>
          <w:p w14:paraId="376DDD27" w14:textId="77777777" w:rsidR="00962DCE" w:rsidRPr="00D87C12" w:rsidRDefault="00962DCE" w:rsidP="00BC725D">
            <w:pPr>
              <w:jc w:val="both"/>
              <w:rPr>
                <w:sz w:val="28"/>
                <w:szCs w:val="28"/>
              </w:rPr>
            </w:pPr>
            <w:r w:rsidRPr="00D87C12">
              <w:rPr>
                <w:sz w:val="28"/>
                <w:szCs w:val="28"/>
              </w:rPr>
              <w:t>0</w:t>
            </w:r>
          </w:p>
        </w:tc>
        <w:tc>
          <w:tcPr>
            <w:tcW w:w="1279" w:type="dxa"/>
            <w:vAlign w:val="bottom"/>
          </w:tcPr>
          <w:p w14:paraId="0CC9F431" w14:textId="77777777" w:rsidR="00962DCE" w:rsidRPr="00D87C12" w:rsidRDefault="00962DCE" w:rsidP="00BC725D">
            <w:pPr>
              <w:jc w:val="both"/>
              <w:rPr>
                <w:sz w:val="28"/>
                <w:szCs w:val="28"/>
              </w:rPr>
            </w:pPr>
            <w:r w:rsidRPr="00D87C12">
              <w:rPr>
                <w:sz w:val="28"/>
                <w:szCs w:val="28"/>
              </w:rPr>
              <w:t>1/4%</w:t>
            </w:r>
          </w:p>
        </w:tc>
      </w:tr>
      <w:tr w:rsidR="00962DCE" w:rsidRPr="00D87C12" w14:paraId="5F64EA91" w14:textId="77777777" w:rsidTr="00BC725D">
        <w:trPr>
          <w:trHeight w:val="129"/>
          <w:jc w:val="center"/>
        </w:trPr>
        <w:tc>
          <w:tcPr>
            <w:tcW w:w="3256" w:type="dxa"/>
          </w:tcPr>
          <w:p w14:paraId="1C317765" w14:textId="77777777" w:rsidR="00962DCE" w:rsidRPr="00D87C12" w:rsidRDefault="00962DCE" w:rsidP="00BC725D">
            <w:pPr>
              <w:jc w:val="both"/>
              <w:rPr>
                <w:sz w:val="28"/>
                <w:szCs w:val="28"/>
              </w:rPr>
            </w:pPr>
            <w:r w:rsidRPr="00D87C12">
              <w:rPr>
                <w:sz w:val="28"/>
                <w:szCs w:val="28"/>
              </w:rPr>
              <w:t>Средний</w:t>
            </w:r>
          </w:p>
        </w:tc>
        <w:tc>
          <w:tcPr>
            <w:tcW w:w="1275" w:type="dxa"/>
            <w:vAlign w:val="bottom"/>
          </w:tcPr>
          <w:p w14:paraId="30BE3030" w14:textId="77777777" w:rsidR="00962DCE" w:rsidRPr="00D87C12" w:rsidRDefault="00962DCE" w:rsidP="00BC725D">
            <w:pPr>
              <w:jc w:val="both"/>
              <w:rPr>
                <w:sz w:val="28"/>
                <w:szCs w:val="28"/>
              </w:rPr>
            </w:pPr>
            <w:r w:rsidRPr="00D87C12">
              <w:rPr>
                <w:sz w:val="28"/>
                <w:szCs w:val="28"/>
              </w:rPr>
              <w:t>16/67%</w:t>
            </w:r>
          </w:p>
        </w:tc>
        <w:tc>
          <w:tcPr>
            <w:tcW w:w="1244" w:type="dxa"/>
            <w:vAlign w:val="bottom"/>
          </w:tcPr>
          <w:p w14:paraId="0B4B7AC1" w14:textId="77777777" w:rsidR="00962DCE" w:rsidRPr="00D87C12" w:rsidRDefault="00962DCE" w:rsidP="00BC725D">
            <w:pPr>
              <w:jc w:val="both"/>
              <w:rPr>
                <w:sz w:val="28"/>
                <w:szCs w:val="28"/>
              </w:rPr>
            </w:pPr>
            <w:r w:rsidRPr="00D87C12">
              <w:rPr>
                <w:sz w:val="28"/>
                <w:szCs w:val="28"/>
              </w:rPr>
              <w:t>10/40%</w:t>
            </w:r>
          </w:p>
        </w:tc>
        <w:tc>
          <w:tcPr>
            <w:tcW w:w="1201" w:type="dxa"/>
            <w:vAlign w:val="bottom"/>
          </w:tcPr>
          <w:p w14:paraId="69B1055E" w14:textId="77777777" w:rsidR="00962DCE" w:rsidRPr="00D87C12" w:rsidRDefault="00962DCE" w:rsidP="00BC725D">
            <w:pPr>
              <w:jc w:val="both"/>
              <w:rPr>
                <w:sz w:val="28"/>
                <w:szCs w:val="28"/>
              </w:rPr>
            </w:pPr>
            <w:r w:rsidRPr="00D87C12">
              <w:rPr>
                <w:sz w:val="28"/>
                <w:szCs w:val="28"/>
              </w:rPr>
              <w:t>15/62%</w:t>
            </w:r>
          </w:p>
        </w:tc>
        <w:tc>
          <w:tcPr>
            <w:tcW w:w="1279" w:type="dxa"/>
            <w:vAlign w:val="bottom"/>
          </w:tcPr>
          <w:p w14:paraId="4727DD63" w14:textId="77777777" w:rsidR="00962DCE" w:rsidRPr="00D87C12" w:rsidRDefault="00962DCE" w:rsidP="00BC725D">
            <w:pPr>
              <w:jc w:val="both"/>
              <w:rPr>
                <w:sz w:val="28"/>
                <w:szCs w:val="28"/>
              </w:rPr>
            </w:pPr>
            <w:r w:rsidRPr="00D87C12">
              <w:rPr>
                <w:sz w:val="28"/>
                <w:szCs w:val="28"/>
              </w:rPr>
              <w:t>15/58%</w:t>
            </w:r>
          </w:p>
        </w:tc>
      </w:tr>
      <w:tr w:rsidR="00962DCE" w:rsidRPr="00D87C12" w14:paraId="18761705" w14:textId="77777777" w:rsidTr="00BC725D">
        <w:trPr>
          <w:trHeight w:val="129"/>
          <w:jc w:val="center"/>
        </w:trPr>
        <w:tc>
          <w:tcPr>
            <w:tcW w:w="3256" w:type="dxa"/>
          </w:tcPr>
          <w:p w14:paraId="3D87A115" w14:textId="77777777" w:rsidR="00962DCE" w:rsidRPr="00D87C12" w:rsidRDefault="00962DCE" w:rsidP="00BC725D">
            <w:pPr>
              <w:jc w:val="both"/>
              <w:rPr>
                <w:sz w:val="28"/>
                <w:szCs w:val="28"/>
              </w:rPr>
            </w:pPr>
            <w:r w:rsidRPr="00D87C12">
              <w:rPr>
                <w:sz w:val="28"/>
                <w:szCs w:val="28"/>
              </w:rPr>
              <w:t>Низкий</w:t>
            </w:r>
          </w:p>
        </w:tc>
        <w:tc>
          <w:tcPr>
            <w:tcW w:w="1275" w:type="dxa"/>
            <w:vAlign w:val="bottom"/>
          </w:tcPr>
          <w:p w14:paraId="173B6565" w14:textId="77777777" w:rsidR="00962DCE" w:rsidRPr="00D87C12" w:rsidRDefault="00962DCE" w:rsidP="00BC725D">
            <w:pPr>
              <w:jc w:val="both"/>
              <w:rPr>
                <w:sz w:val="28"/>
                <w:szCs w:val="28"/>
              </w:rPr>
            </w:pPr>
            <w:r w:rsidRPr="00D87C12">
              <w:rPr>
                <w:sz w:val="28"/>
                <w:szCs w:val="28"/>
              </w:rPr>
              <w:t>1/4%</w:t>
            </w:r>
          </w:p>
        </w:tc>
        <w:tc>
          <w:tcPr>
            <w:tcW w:w="1244" w:type="dxa"/>
            <w:vAlign w:val="bottom"/>
          </w:tcPr>
          <w:p w14:paraId="5CAD8119" w14:textId="77777777" w:rsidR="00962DCE" w:rsidRPr="00D87C12" w:rsidRDefault="00962DCE" w:rsidP="00BC725D">
            <w:pPr>
              <w:jc w:val="both"/>
              <w:rPr>
                <w:sz w:val="28"/>
                <w:szCs w:val="28"/>
              </w:rPr>
            </w:pPr>
            <w:r w:rsidRPr="00D87C12">
              <w:rPr>
                <w:sz w:val="28"/>
                <w:szCs w:val="28"/>
              </w:rPr>
              <w:t>10/40%</w:t>
            </w:r>
          </w:p>
        </w:tc>
        <w:tc>
          <w:tcPr>
            <w:tcW w:w="1201" w:type="dxa"/>
            <w:vAlign w:val="bottom"/>
          </w:tcPr>
          <w:p w14:paraId="073E78C6" w14:textId="77777777" w:rsidR="00962DCE" w:rsidRPr="00D87C12" w:rsidRDefault="00962DCE" w:rsidP="00BC725D">
            <w:pPr>
              <w:jc w:val="both"/>
              <w:rPr>
                <w:sz w:val="28"/>
                <w:szCs w:val="28"/>
              </w:rPr>
            </w:pPr>
            <w:r w:rsidRPr="00D87C12">
              <w:rPr>
                <w:sz w:val="28"/>
                <w:szCs w:val="28"/>
              </w:rPr>
              <w:t>7/29%</w:t>
            </w:r>
          </w:p>
        </w:tc>
        <w:tc>
          <w:tcPr>
            <w:tcW w:w="1279" w:type="dxa"/>
            <w:vAlign w:val="bottom"/>
          </w:tcPr>
          <w:p w14:paraId="02ABEB7F" w14:textId="77777777" w:rsidR="00962DCE" w:rsidRPr="00D87C12" w:rsidRDefault="00962DCE" w:rsidP="00BC725D">
            <w:pPr>
              <w:jc w:val="both"/>
              <w:rPr>
                <w:sz w:val="28"/>
                <w:szCs w:val="28"/>
              </w:rPr>
            </w:pPr>
            <w:r w:rsidRPr="00D87C12">
              <w:rPr>
                <w:sz w:val="28"/>
                <w:szCs w:val="28"/>
              </w:rPr>
              <w:t>4/15%</w:t>
            </w:r>
          </w:p>
        </w:tc>
      </w:tr>
      <w:tr w:rsidR="00962DCE" w:rsidRPr="00D87C12" w14:paraId="41D0DA7C" w14:textId="77777777" w:rsidTr="00BC725D">
        <w:trPr>
          <w:trHeight w:val="129"/>
          <w:jc w:val="center"/>
        </w:trPr>
        <w:tc>
          <w:tcPr>
            <w:tcW w:w="3256" w:type="dxa"/>
          </w:tcPr>
          <w:p w14:paraId="055DD0EC" w14:textId="77777777" w:rsidR="00962DCE" w:rsidRPr="00D87C12" w:rsidRDefault="00962DCE" w:rsidP="00BC725D">
            <w:pPr>
              <w:jc w:val="both"/>
              <w:rPr>
                <w:sz w:val="28"/>
                <w:szCs w:val="28"/>
              </w:rPr>
            </w:pPr>
            <w:r w:rsidRPr="00D87C12">
              <w:rPr>
                <w:sz w:val="28"/>
                <w:szCs w:val="28"/>
              </w:rPr>
              <w:t>Очень низкий</w:t>
            </w:r>
          </w:p>
        </w:tc>
        <w:tc>
          <w:tcPr>
            <w:tcW w:w="1275" w:type="dxa"/>
            <w:vAlign w:val="bottom"/>
          </w:tcPr>
          <w:p w14:paraId="7B249764" w14:textId="77777777" w:rsidR="00962DCE" w:rsidRPr="00D87C12" w:rsidRDefault="00962DCE" w:rsidP="00BC725D">
            <w:pPr>
              <w:jc w:val="both"/>
              <w:rPr>
                <w:sz w:val="28"/>
                <w:szCs w:val="28"/>
              </w:rPr>
            </w:pPr>
            <w:r w:rsidRPr="00D87C12">
              <w:rPr>
                <w:sz w:val="28"/>
                <w:szCs w:val="28"/>
              </w:rPr>
              <w:t>0</w:t>
            </w:r>
          </w:p>
        </w:tc>
        <w:tc>
          <w:tcPr>
            <w:tcW w:w="1244" w:type="dxa"/>
            <w:vAlign w:val="bottom"/>
          </w:tcPr>
          <w:p w14:paraId="45D0D73B" w14:textId="77777777" w:rsidR="00962DCE" w:rsidRPr="00D87C12" w:rsidRDefault="00962DCE" w:rsidP="00BC725D">
            <w:pPr>
              <w:jc w:val="both"/>
              <w:rPr>
                <w:sz w:val="28"/>
                <w:szCs w:val="28"/>
              </w:rPr>
            </w:pPr>
            <w:r w:rsidRPr="00D87C12">
              <w:rPr>
                <w:sz w:val="28"/>
                <w:szCs w:val="28"/>
              </w:rPr>
              <w:t>0</w:t>
            </w:r>
          </w:p>
        </w:tc>
        <w:tc>
          <w:tcPr>
            <w:tcW w:w="1201" w:type="dxa"/>
            <w:vAlign w:val="bottom"/>
          </w:tcPr>
          <w:p w14:paraId="77DDCEAB" w14:textId="77777777" w:rsidR="00962DCE" w:rsidRPr="00D87C12" w:rsidRDefault="00962DCE" w:rsidP="00BC725D">
            <w:pPr>
              <w:jc w:val="both"/>
              <w:rPr>
                <w:sz w:val="28"/>
                <w:szCs w:val="28"/>
              </w:rPr>
            </w:pPr>
            <w:r w:rsidRPr="00D87C12">
              <w:rPr>
                <w:sz w:val="28"/>
                <w:szCs w:val="28"/>
              </w:rPr>
              <w:t>1/4%</w:t>
            </w:r>
          </w:p>
        </w:tc>
        <w:tc>
          <w:tcPr>
            <w:tcW w:w="1279" w:type="dxa"/>
            <w:vAlign w:val="bottom"/>
          </w:tcPr>
          <w:p w14:paraId="134E66F7" w14:textId="77777777" w:rsidR="00962DCE" w:rsidRPr="00D87C12" w:rsidRDefault="00962DCE" w:rsidP="00BC725D">
            <w:pPr>
              <w:jc w:val="both"/>
              <w:rPr>
                <w:sz w:val="28"/>
                <w:szCs w:val="28"/>
              </w:rPr>
            </w:pPr>
            <w:r w:rsidRPr="00D87C12">
              <w:rPr>
                <w:sz w:val="28"/>
                <w:szCs w:val="28"/>
              </w:rPr>
              <w:t>1/4%</w:t>
            </w:r>
          </w:p>
        </w:tc>
      </w:tr>
    </w:tbl>
    <w:p w14:paraId="045AAF33" w14:textId="77777777" w:rsidR="00962DCE" w:rsidRPr="00D87C12" w:rsidRDefault="00962DCE" w:rsidP="00962DCE">
      <w:pPr>
        <w:ind w:firstLine="709"/>
        <w:jc w:val="both"/>
        <w:rPr>
          <w:sz w:val="28"/>
          <w:szCs w:val="28"/>
        </w:rPr>
      </w:pPr>
    </w:p>
    <w:p w14:paraId="25FFFD70" w14:textId="77777777" w:rsidR="00962DCE" w:rsidRPr="00D87C12" w:rsidRDefault="00962DCE" w:rsidP="00962DCE">
      <w:pPr>
        <w:pStyle w:val="c2"/>
        <w:spacing w:before="0" w:after="0"/>
        <w:ind w:firstLine="708"/>
        <w:jc w:val="both"/>
        <w:rPr>
          <w:rStyle w:val="c4"/>
          <w:color w:val="000000"/>
          <w:sz w:val="28"/>
          <w:szCs w:val="28"/>
        </w:rPr>
      </w:pPr>
      <w:r w:rsidRPr="00D87C12">
        <w:rPr>
          <w:rStyle w:val="c4"/>
          <w:color w:val="000000"/>
          <w:sz w:val="28"/>
          <w:szCs w:val="28"/>
        </w:rPr>
        <w:t>Результаты изучения социально-психологического статуса (методика «Мой класс»).</w:t>
      </w:r>
    </w:p>
    <w:p w14:paraId="68AA7738" w14:textId="77777777" w:rsidR="00962DCE" w:rsidRPr="00D87C12" w:rsidRDefault="00962DCE" w:rsidP="00962DCE">
      <w:pPr>
        <w:pStyle w:val="c2"/>
        <w:spacing w:before="0" w:after="0"/>
        <w:ind w:firstLine="708"/>
        <w:jc w:val="both"/>
        <w:rPr>
          <w:color w:val="000000"/>
          <w:sz w:val="28"/>
          <w:szCs w:val="28"/>
        </w:rPr>
      </w:pPr>
      <w:r w:rsidRPr="00D87C12">
        <w:rPr>
          <w:rStyle w:val="c4"/>
          <w:color w:val="000000"/>
          <w:sz w:val="28"/>
          <w:szCs w:val="28"/>
        </w:rPr>
        <w:lastRenderedPageBreak/>
        <w:t>К концу младшего школьного возраста начинает складываться</w:t>
      </w:r>
      <w:r w:rsidRPr="00D87C12">
        <w:rPr>
          <w:rStyle w:val="apple-converted-space"/>
          <w:color w:val="000000"/>
          <w:sz w:val="28"/>
          <w:szCs w:val="28"/>
        </w:rPr>
        <w:t> </w:t>
      </w:r>
      <w:r w:rsidRPr="00D87C12">
        <w:rPr>
          <w:color w:val="000000"/>
          <w:sz w:val="28"/>
          <w:szCs w:val="28"/>
        </w:rPr>
        <w:t>новый тип отношений с окружающими людьми</w:t>
      </w:r>
      <w:r w:rsidRPr="00D87C12">
        <w:rPr>
          <w:rStyle w:val="c4"/>
          <w:color w:val="000000"/>
          <w:sz w:val="28"/>
          <w:szCs w:val="28"/>
        </w:rPr>
        <w:t>. Безусловный авторитет взрослого постепенно утрачивается, все большее значение начинают приобретать сверстники, возрастает роль детского сообщества. То есть, следующее новообразование - ориентация на группу сверстников.</w:t>
      </w:r>
    </w:p>
    <w:p w14:paraId="6EAC8EC2" w14:textId="77777777" w:rsidR="00962DCE" w:rsidRPr="00D87C12" w:rsidRDefault="00962DCE" w:rsidP="00962DCE">
      <w:pPr>
        <w:pStyle w:val="c2"/>
        <w:spacing w:before="0" w:after="0"/>
        <w:ind w:firstLine="708"/>
        <w:jc w:val="both"/>
        <w:rPr>
          <w:rStyle w:val="c4"/>
          <w:color w:val="000000"/>
          <w:sz w:val="28"/>
          <w:szCs w:val="28"/>
          <w:u w:val="single"/>
        </w:rPr>
      </w:pPr>
    </w:p>
    <w:tbl>
      <w:tblPr>
        <w:tblW w:w="8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1088"/>
        <w:gridCol w:w="1088"/>
        <w:gridCol w:w="1191"/>
        <w:gridCol w:w="1262"/>
      </w:tblGrid>
      <w:tr w:rsidR="00962DCE" w:rsidRPr="00D87C12" w14:paraId="7CB8A326" w14:textId="77777777" w:rsidTr="00BC725D">
        <w:trPr>
          <w:jc w:val="center"/>
        </w:trPr>
        <w:tc>
          <w:tcPr>
            <w:tcW w:w="3761" w:type="dxa"/>
          </w:tcPr>
          <w:p w14:paraId="6CEDAC7F" w14:textId="77777777" w:rsidR="00962DCE" w:rsidRPr="00D87C12" w:rsidRDefault="00962DCE" w:rsidP="00BC725D">
            <w:pPr>
              <w:jc w:val="both"/>
              <w:rPr>
                <w:sz w:val="28"/>
                <w:szCs w:val="28"/>
              </w:rPr>
            </w:pPr>
            <w:r w:rsidRPr="00D87C12">
              <w:rPr>
                <w:b/>
                <w:sz w:val="28"/>
                <w:szCs w:val="28"/>
              </w:rPr>
              <w:t>Статус в классе</w:t>
            </w:r>
          </w:p>
        </w:tc>
        <w:tc>
          <w:tcPr>
            <w:tcW w:w="963" w:type="dxa"/>
          </w:tcPr>
          <w:p w14:paraId="74FF866F" w14:textId="77777777" w:rsidR="00962DCE" w:rsidRPr="00D87C12" w:rsidRDefault="00962DCE" w:rsidP="00BC725D">
            <w:pPr>
              <w:jc w:val="both"/>
              <w:rPr>
                <w:sz w:val="28"/>
                <w:szCs w:val="28"/>
              </w:rPr>
            </w:pPr>
            <w:r w:rsidRPr="00D87C12">
              <w:rPr>
                <w:b/>
                <w:sz w:val="28"/>
                <w:szCs w:val="28"/>
              </w:rPr>
              <w:t>5 «А»</w:t>
            </w:r>
          </w:p>
        </w:tc>
        <w:tc>
          <w:tcPr>
            <w:tcW w:w="1051" w:type="dxa"/>
          </w:tcPr>
          <w:p w14:paraId="09D54BBC" w14:textId="77777777" w:rsidR="00962DCE" w:rsidRPr="00D87C12" w:rsidRDefault="00962DCE" w:rsidP="00BC725D">
            <w:pPr>
              <w:jc w:val="both"/>
              <w:rPr>
                <w:sz w:val="28"/>
                <w:szCs w:val="28"/>
              </w:rPr>
            </w:pPr>
            <w:r w:rsidRPr="00D87C12">
              <w:rPr>
                <w:b/>
                <w:sz w:val="28"/>
                <w:szCs w:val="28"/>
              </w:rPr>
              <w:t>5 «Б»</w:t>
            </w:r>
          </w:p>
        </w:tc>
        <w:tc>
          <w:tcPr>
            <w:tcW w:w="1201" w:type="dxa"/>
          </w:tcPr>
          <w:p w14:paraId="56C72511" w14:textId="77777777" w:rsidR="00962DCE" w:rsidRPr="00D87C12" w:rsidRDefault="00962DCE" w:rsidP="00BC725D">
            <w:pPr>
              <w:jc w:val="both"/>
              <w:rPr>
                <w:sz w:val="28"/>
                <w:szCs w:val="28"/>
              </w:rPr>
            </w:pPr>
            <w:r w:rsidRPr="00D87C12">
              <w:rPr>
                <w:b/>
                <w:sz w:val="28"/>
                <w:szCs w:val="28"/>
              </w:rPr>
              <w:t>5 «В»</w:t>
            </w:r>
          </w:p>
        </w:tc>
        <w:tc>
          <w:tcPr>
            <w:tcW w:w="1279" w:type="dxa"/>
          </w:tcPr>
          <w:p w14:paraId="30E5D8BD" w14:textId="77777777" w:rsidR="00962DCE" w:rsidRPr="00D87C12" w:rsidRDefault="00962DCE" w:rsidP="00BC725D">
            <w:pPr>
              <w:jc w:val="both"/>
              <w:rPr>
                <w:b/>
                <w:sz w:val="28"/>
                <w:szCs w:val="28"/>
              </w:rPr>
            </w:pPr>
            <w:r w:rsidRPr="00D87C12">
              <w:rPr>
                <w:b/>
                <w:sz w:val="28"/>
                <w:szCs w:val="28"/>
              </w:rPr>
              <w:t>5 «Г»</w:t>
            </w:r>
          </w:p>
        </w:tc>
      </w:tr>
      <w:tr w:rsidR="00962DCE" w:rsidRPr="00D87C12" w14:paraId="2E8D95F7" w14:textId="77777777" w:rsidTr="00BC725D">
        <w:trPr>
          <w:jc w:val="center"/>
        </w:trPr>
        <w:tc>
          <w:tcPr>
            <w:tcW w:w="3761" w:type="dxa"/>
          </w:tcPr>
          <w:p w14:paraId="5257D680" w14:textId="77777777" w:rsidR="00962DCE" w:rsidRPr="00D87C12" w:rsidRDefault="00962DCE" w:rsidP="00BC725D">
            <w:pPr>
              <w:jc w:val="both"/>
              <w:rPr>
                <w:sz w:val="28"/>
                <w:szCs w:val="28"/>
              </w:rPr>
            </w:pPr>
            <w:r w:rsidRPr="00D87C12">
              <w:rPr>
                <w:sz w:val="28"/>
                <w:szCs w:val="28"/>
              </w:rPr>
              <w:t>Эмоционально неблагополучная позиция</w:t>
            </w:r>
          </w:p>
        </w:tc>
        <w:tc>
          <w:tcPr>
            <w:tcW w:w="963" w:type="dxa"/>
            <w:vAlign w:val="bottom"/>
          </w:tcPr>
          <w:p w14:paraId="0ECCC358" w14:textId="77777777" w:rsidR="00962DCE" w:rsidRPr="00D87C12" w:rsidRDefault="00962DCE" w:rsidP="00BC725D">
            <w:pPr>
              <w:jc w:val="both"/>
              <w:rPr>
                <w:sz w:val="28"/>
                <w:szCs w:val="28"/>
              </w:rPr>
            </w:pPr>
            <w:r w:rsidRPr="00D87C12">
              <w:rPr>
                <w:sz w:val="28"/>
                <w:szCs w:val="28"/>
              </w:rPr>
              <w:t>5/21%</w:t>
            </w:r>
          </w:p>
        </w:tc>
        <w:tc>
          <w:tcPr>
            <w:tcW w:w="1051" w:type="dxa"/>
            <w:vAlign w:val="bottom"/>
          </w:tcPr>
          <w:p w14:paraId="606ECE73" w14:textId="77777777" w:rsidR="00962DCE" w:rsidRPr="00D87C12" w:rsidRDefault="00962DCE" w:rsidP="00BC725D">
            <w:pPr>
              <w:jc w:val="both"/>
              <w:rPr>
                <w:sz w:val="28"/>
                <w:szCs w:val="28"/>
              </w:rPr>
            </w:pPr>
            <w:r w:rsidRPr="00D87C12">
              <w:rPr>
                <w:sz w:val="28"/>
                <w:szCs w:val="28"/>
              </w:rPr>
              <w:t>4/16%</w:t>
            </w:r>
          </w:p>
        </w:tc>
        <w:tc>
          <w:tcPr>
            <w:tcW w:w="1201" w:type="dxa"/>
            <w:vAlign w:val="bottom"/>
          </w:tcPr>
          <w:p w14:paraId="15F2F68F" w14:textId="77777777" w:rsidR="00962DCE" w:rsidRPr="00D87C12" w:rsidRDefault="00962DCE" w:rsidP="00BC725D">
            <w:pPr>
              <w:jc w:val="both"/>
              <w:rPr>
                <w:sz w:val="28"/>
                <w:szCs w:val="28"/>
              </w:rPr>
            </w:pPr>
            <w:r w:rsidRPr="00D87C12">
              <w:rPr>
                <w:sz w:val="28"/>
                <w:szCs w:val="28"/>
              </w:rPr>
              <w:t>3/12%</w:t>
            </w:r>
          </w:p>
        </w:tc>
        <w:tc>
          <w:tcPr>
            <w:tcW w:w="1279" w:type="dxa"/>
            <w:vAlign w:val="bottom"/>
          </w:tcPr>
          <w:p w14:paraId="24E98B31" w14:textId="77777777" w:rsidR="00962DCE" w:rsidRPr="00D87C12" w:rsidRDefault="00962DCE" w:rsidP="00BC725D">
            <w:pPr>
              <w:jc w:val="both"/>
              <w:rPr>
                <w:sz w:val="28"/>
                <w:szCs w:val="28"/>
              </w:rPr>
            </w:pPr>
            <w:r w:rsidRPr="00D87C12">
              <w:rPr>
                <w:sz w:val="28"/>
                <w:szCs w:val="28"/>
              </w:rPr>
              <w:t>2/8%</w:t>
            </w:r>
          </w:p>
        </w:tc>
      </w:tr>
      <w:tr w:rsidR="00962DCE" w:rsidRPr="00D87C12" w14:paraId="23875147" w14:textId="77777777" w:rsidTr="00BC725D">
        <w:trPr>
          <w:jc w:val="center"/>
        </w:trPr>
        <w:tc>
          <w:tcPr>
            <w:tcW w:w="3761" w:type="dxa"/>
          </w:tcPr>
          <w:p w14:paraId="08BF034B" w14:textId="77777777" w:rsidR="00962DCE" w:rsidRPr="00D87C12" w:rsidRDefault="00962DCE" w:rsidP="00BC725D">
            <w:pPr>
              <w:jc w:val="both"/>
              <w:rPr>
                <w:sz w:val="28"/>
                <w:szCs w:val="28"/>
              </w:rPr>
            </w:pPr>
            <w:r w:rsidRPr="00D87C12">
              <w:rPr>
                <w:sz w:val="28"/>
                <w:szCs w:val="28"/>
              </w:rPr>
              <w:t>Благополучная социально-психологическая позиция</w:t>
            </w:r>
          </w:p>
        </w:tc>
        <w:tc>
          <w:tcPr>
            <w:tcW w:w="963" w:type="dxa"/>
            <w:vAlign w:val="bottom"/>
          </w:tcPr>
          <w:p w14:paraId="22EE1091" w14:textId="77777777" w:rsidR="00962DCE" w:rsidRPr="00D87C12" w:rsidRDefault="00962DCE" w:rsidP="00BC725D">
            <w:pPr>
              <w:jc w:val="both"/>
              <w:rPr>
                <w:sz w:val="28"/>
                <w:szCs w:val="28"/>
              </w:rPr>
            </w:pPr>
            <w:r w:rsidRPr="00D87C12">
              <w:rPr>
                <w:sz w:val="28"/>
                <w:szCs w:val="28"/>
              </w:rPr>
              <w:t>12/50%</w:t>
            </w:r>
          </w:p>
        </w:tc>
        <w:tc>
          <w:tcPr>
            <w:tcW w:w="1051" w:type="dxa"/>
            <w:vAlign w:val="bottom"/>
          </w:tcPr>
          <w:p w14:paraId="21FE469F" w14:textId="77777777" w:rsidR="00962DCE" w:rsidRPr="00D87C12" w:rsidRDefault="00962DCE" w:rsidP="00BC725D">
            <w:pPr>
              <w:jc w:val="both"/>
              <w:rPr>
                <w:sz w:val="28"/>
                <w:szCs w:val="28"/>
              </w:rPr>
            </w:pPr>
            <w:r w:rsidRPr="00D87C12">
              <w:rPr>
                <w:sz w:val="28"/>
                <w:szCs w:val="28"/>
              </w:rPr>
              <w:t>10/41%</w:t>
            </w:r>
          </w:p>
        </w:tc>
        <w:tc>
          <w:tcPr>
            <w:tcW w:w="1201" w:type="dxa"/>
            <w:vAlign w:val="bottom"/>
          </w:tcPr>
          <w:p w14:paraId="32E8013A" w14:textId="77777777" w:rsidR="00962DCE" w:rsidRPr="00D87C12" w:rsidRDefault="00962DCE" w:rsidP="00BC725D">
            <w:pPr>
              <w:jc w:val="both"/>
              <w:rPr>
                <w:sz w:val="28"/>
                <w:szCs w:val="28"/>
              </w:rPr>
            </w:pPr>
            <w:r w:rsidRPr="00D87C12">
              <w:rPr>
                <w:sz w:val="28"/>
                <w:szCs w:val="28"/>
              </w:rPr>
              <w:t>15/62%</w:t>
            </w:r>
          </w:p>
        </w:tc>
        <w:tc>
          <w:tcPr>
            <w:tcW w:w="1279" w:type="dxa"/>
            <w:vAlign w:val="bottom"/>
          </w:tcPr>
          <w:p w14:paraId="0983E225" w14:textId="77777777" w:rsidR="00962DCE" w:rsidRPr="00D87C12" w:rsidRDefault="00962DCE" w:rsidP="00BC725D">
            <w:pPr>
              <w:jc w:val="both"/>
              <w:rPr>
                <w:sz w:val="28"/>
                <w:szCs w:val="28"/>
              </w:rPr>
            </w:pPr>
            <w:r w:rsidRPr="00D87C12">
              <w:rPr>
                <w:sz w:val="28"/>
                <w:szCs w:val="28"/>
              </w:rPr>
              <w:t>15/58%</w:t>
            </w:r>
          </w:p>
        </w:tc>
      </w:tr>
      <w:tr w:rsidR="00962DCE" w:rsidRPr="00D87C12" w14:paraId="081C1772" w14:textId="77777777" w:rsidTr="00BC725D">
        <w:trPr>
          <w:trHeight w:val="129"/>
          <w:jc w:val="center"/>
        </w:trPr>
        <w:tc>
          <w:tcPr>
            <w:tcW w:w="3761" w:type="dxa"/>
          </w:tcPr>
          <w:p w14:paraId="1945CE3D" w14:textId="77777777" w:rsidR="00962DCE" w:rsidRPr="00D87C12" w:rsidRDefault="00962DCE" w:rsidP="00BC725D">
            <w:pPr>
              <w:jc w:val="both"/>
              <w:rPr>
                <w:sz w:val="28"/>
                <w:szCs w:val="28"/>
              </w:rPr>
            </w:pPr>
            <w:r w:rsidRPr="00D87C12">
              <w:rPr>
                <w:sz w:val="28"/>
                <w:szCs w:val="28"/>
              </w:rPr>
              <w:t>Отождествление со значимым лицом</w:t>
            </w:r>
          </w:p>
        </w:tc>
        <w:tc>
          <w:tcPr>
            <w:tcW w:w="963" w:type="dxa"/>
            <w:vAlign w:val="bottom"/>
          </w:tcPr>
          <w:p w14:paraId="2605AB8A" w14:textId="77777777" w:rsidR="00962DCE" w:rsidRPr="00D87C12" w:rsidRDefault="00962DCE" w:rsidP="00BC725D">
            <w:pPr>
              <w:jc w:val="both"/>
              <w:rPr>
                <w:sz w:val="28"/>
                <w:szCs w:val="28"/>
              </w:rPr>
            </w:pPr>
            <w:r w:rsidRPr="00D87C12">
              <w:rPr>
                <w:sz w:val="28"/>
                <w:szCs w:val="28"/>
              </w:rPr>
              <w:t>2/8%</w:t>
            </w:r>
          </w:p>
        </w:tc>
        <w:tc>
          <w:tcPr>
            <w:tcW w:w="1051" w:type="dxa"/>
            <w:vAlign w:val="bottom"/>
          </w:tcPr>
          <w:p w14:paraId="42929B82" w14:textId="77777777" w:rsidR="00962DCE" w:rsidRPr="00D87C12" w:rsidRDefault="00962DCE" w:rsidP="00BC725D">
            <w:pPr>
              <w:jc w:val="both"/>
              <w:rPr>
                <w:sz w:val="28"/>
                <w:szCs w:val="28"/>
              </w:rPr>
            </w:pPr>
            <w:r w:rsidRPr="00D87C12">
              <w:rPr>
                <w:sz w:val="28"/>
                <w:szCs w:val="28"/>
              </w:rPr>
              <w:t>1/4%</w:t>
            </w:r>
          </w:p>
        </w:tc>
        <w:tc>
          <w:tcPr>
            <w:tcW w:w="1201" w:type="dxa"/>
            <w:vAlign w:val="bottom"/>
          </w:tcPr>
          <w:p w14:paraId="0D64A3EB" w14:textId="77777777" w:rsidR="00962DCE" w:rsidRPr="00D87C12" w:rsidRDefault="00962DCE" w:rsidP="00BC725D">
            <w:pPr>
              <w:jc w:val="both"/>
              <w:rPr>
                <w:sz w:val="28"/>
                <w:szCs w:val="28"/>
              </w:rPr>
            </w:pPr>
            <w:r w:rsidRPr="00D87C12">
              <w:rPr>
                <w:sz w:val="28"/>
                <w:szCs w:val="28"/>
              </w:rPr>
              <w:t>0</w:t>
            </w:r>
          </w:p>
        </w:tc>
        <w:tc>
          <w:tcPr>
            <w:tcW w:w="1279" w:type="dxa"/>
            <w:vAlign w:val="bottom"/>
          </w:tcPr>
          <w:p w14:paraId="68F1321B" w14:textId="77777777" w:rsidR="00962DCE" w:rsidRPr="00D87C12" w:rsidRDefault="00962DCE" w:rsidP="00BC725D">
            <w:pPr>
              <w:jc w:val="both"/>
              <w:rPr>
                <w:sz w:val="28"/>
                <w:szCs w:val="28"/>
              </w:rPr>
            </w:pPr>
            <w:r w:rsidRPr="00D87C12">
              <w:rPr>
                <w:sz w:val="28"/>
                <w:szCs w:val="28"/>
              </w:rPr>
              <w:t>3/11%</w:t>
            </w:r>
          </w:p>
        </w:tc>
      </w:tr>
      <w:tr w:rsidR="00962DCE" w:rsidRPr="00D87C12" w14:paraId="2CF65F64" w14:textId="77777777" w:rsidTr="00BC725D">
        <w:trPr>
          <w:trHeight w:val="129"/>
          <w:jc w:val="center"/>
        </w:trPr>
        <w:tc>
          <w:tcPr>
            <w:tcW w:w="3761" w:type="dxa"/>
          </w:tcPr>
          <w:p w14:paraId="38BC1787" w14:textId="77777777" w:rsidR="00962DCE" w:rsidRPr="00D87C12" w:rsidRDefault="00962DCE" w:rsidP="00BC725D">
            <w:pPr>
              <w:jc w:val="both"/>
              <w:rPr>
                <w:sz w:val="28"/>
                <w:szCs w:val="28"/>
              </w:rPr>
            </w:pPr>
            <w:r w:rsidRPr="00D87C12">
              <w:rPr>
                <w:sz w:val="28"/>
                <w:szCs w:val="28"/>
              </w:rPr>
              <w:t>Игровая позиция</w:t>
            </w:r>
          </w:p>
        </w:tc>
        <w:tc>
          <w:tcPr>
            <w:tcW w:w="963" w:type="dxa"/>
            <w:vAlign w:val="bottom"/>
          </w:tcPr>
          <w:p w14:paraId="22DF68D7" w14:textId="77777777" w:rsidR="00962DCE" w:rsidRPr="00D87C12" w:rsidRDefault="00962DCE" w:rsidP="00BC725D">
            <w:pPr>
              <w:jc w:val="both"/>
              <w:rPr>
                <w:sz w:val="28"/>
                <w:szCs w:val="28"/>
              </w:rPr>
            </w:pPr>
            <w:r w:rsidRPr="00D87C12">
              <w:rPr>
                <w:sz w:val="28"/>
                <w:szCs w:val="28"/>
              </w:rPr>
              <w:t>3/12%</w:t>
            </w:r>
          </w:p>
        </w:tc>
        <w:tc>
          <w:tcPr>
            <w:tcW w:w="1051" w:type="dxa"/>
            <w:vAlign w:val="bottom"/>
          </w:tcPr>
          <w:p w14:paraId="6FC5CEED" w14:textId="77777777" w:rsidR="00962DCE" w:rsidRPr="00D87C12" w:rsidRDefault="00962DCE" w:rsidP="00BC725D">
            <w:pPr>
              <w:jc w:val="both"/>
              <w:rPr>
                <w:sz w:val="28"/>
                <w:szCs w:val="28"/>
              </w:rPr>
            </w:pPr>
            <w:r w:rsidRPr="00D87C12">
              <w:rPr>
                <w:sz w:val="28"/>
                <w:szCs w:val="28"/>
              </w:rPr>
              <w:t>6/24%</w:t>
            </w:r>
          </w:p>
        </w:tc>
        <w:tc>
          <w:tcPr>
            <w:tcW w:w="1201" w:type="dxa"/>
            <w:vAlign w:val="bottom"/>
          </w:tcPr>
          <w:p w14:paraId="12A05D9A" w14:textId="77777777" w:rsidR="00962DCE" w:rsidRPr="00D87C12" w:rsidRDefault="00962DCE" w:rsidP="00BC725D">
            <w:pPr>
              <w:jc w:val="both"/>
              <w:rPr>
                <w:sz w:val="28"/>
                <w:szCs w:val="28"/>
              </w:rPr>
            </w:pPr>
            <w:r w:rsidRPr="00D87C12">
              <w:rPr>
                <w:sz w:val="28"/>
                <w:szCs w:val="28"/>
              </w:rPr>
              <w:t>5/21%</w:t>
            </w:r>
          </w:p>
        </w:tc>
        <w:tc>
          <w:tcPr>
            <w:tcW w:w="1279" w:type="dxa"/>
            <w:vAlign w:val="bottom"/>
          </w:tcPr>
          <w:p w14:paraId="2D338808" w14:textId="77777777" w:rsidR="00962DCE" w:rsidRPr="00D87C12" w:rsidRDefault="00962DCE" w:rsidP="00BC725D">
            <w:pPr>
              <w:jc w:val="both"/>
              <w:rPr>
                <w:sz w:val="28"/>
                <w:szCs w:val="28"/>
              </w:rPr>
            </w:pPr>
            <w:r w:rsidRPr="00D87C12">
              <w:rPr>
                <w:sz w:val="28"/>
                <w:szCs w:val="28"/>
              </w:rPr>
              <w:t>2/8%</w:t>
            </w:r>
          </w:p>
        </w:tc>
      </w:tr>
    </w:tbl>
    <w:p w14:paraId="02B659EC" w14:textId="77777777" w:rsidR="00962DCE" w:rsidRPr="00D87C12" w:rsidRDefault="00962DCE" w:rsidP="00962DCE">
      <w:pPr>
        <w:ind w:firstLine="708"/>
        <w:jc w:val="both"/>
        <w:rPr>
          <w:bCs/>
          <w:sz w:val="28"/>
          <w:szCs w:val="28"/>
        </w:rPr>
      </w:pPr>
      <w:r w:rsidRPr="00D87C12">
        <w:rPr>
          <w:bCs/>
          <w:sz w:val="28"/>
          <w:szCs w:val="28"/>
        </w:rPr>
        <w:t>Можно сделать вывод, что психологический климат в рамках нормы, т.к. учащихся со статусом «изолированных» нет.</w:t>
      </w:r>
    </w:p>
    <w:p w14:paraId="28A45700" w14:textId="77777777" w:rsidR="00962DCE" w:rsidRPr="00D87C12" w:rsidRDefault="00962DCE" w:rsidP="00962DCE">
      <w:pPr>
        <w:ind w:firstLine="708"/>
        <w:jc w:val="both"/>
        <w:rPr>
          <w:sz w:val="28"/>
          <w:szCs w:val="28"/>
        </w:rPr>
      </w:pPr>
      <w:r w:rsidRPr="00D87C12">
        <w:rPr>
          <w:bCs/>
          <w:sz w:val="28"/>
          <w:szCs w:val="28"/>
        </w:rPr>
        <w:t xml:space="preserve">Анализируя результаты </w:t>
      </w:r>
      <w:proofErr w:type="gramStart"/>
      <w:r w:rsidRPr="00D87C12">
        <w:rPr>
          <w:bCs/>
          <w:sz w:val="28"/>
          <w:szCs w:val="28"/>
        </w:rPr>
        <w:t>диагностики</w:t>
      </w:r>
      <w:proofErr w:type="gramEnd"/>
      <w:r w:rsidRPr="00D87C12">
        <w:rPr>
          <w:sz w:val="28"/>
          <w:szCs w:val="28"/>
        </w:rPr>
        <w:t xml:space="preserve"> можно сделать вывод: процесс адаптации учеников проходит удовлетворительно. Поэтому необходимо усилить контроль со стороны классных руководителей и всех педагогов, формировать устойчивую мотивацию, через классные часы, индивидуальные беседы.</w:t>
      </w:r>
    </w:p>
    <w:p w14:paraId="43AA718B" w14:textId="77777777" w:rsidR="00962DCE" w:rsidRPr="00D87C12" w:rsidRDefault="00962DCE" w:rsidP="00962DCE">
      <w:pPr>
        <w:ind w:firstLine="720"/>
        <w:jc w:val="both"/>
        <w:rPr>
          <w:sz w:val="28"/>
          <w:szCs w:val="28"/>
        </w:rPr>
      </w:pPr>
      <w:r w:rsidRPr="00D87C12">
        <w:rPr>
          <w:sz w:val="28"/>
          <w:szCs w:val="28"/>
        </w:rPr>
        <w:t>Первые месяцы обучения в старшей школе становятся периодом адаптации к новым условиям и приобретения статуса среди сверстников. Необходимо, чтобы взрослые увидели, насколько важна для старшего подростка проблема вхождения в новый коллектив, и оказали ему психологическую поддержку. В десятом классе происходит резкая смена критериев оценки знаний учащихся, требования педагогов увеличиваются, изучаемый материал усложняется. Поэтому Вы должны быть готовы к тому, что учащийся, имевший отличные оценки, в старших классах может стать средним или даже слабым учеником.</w:t>
      </w:r>
    </w:p>
    <w:p w14:paraId="7CD2CA78" w14:textId="77777777" w:rsidR="00962DCE" w:rsidRPr="00D87C12" w:rsidRDefault="00962DCE" w:rsidP="00962DCE">
      <w:pPr>
        <w:ind w:firstLine="720"/>
        <w:jc w:val="both"/>
        <w:rPr>
          <w:sz w:val="28"/>
          <w:szCs w:val="28"/>
        </w:rPr>
      </w:pPr>
      <w:r w:rsidRPr="00D87C12">
        <w:rPr>
          <w:sz w:val="28"/>
          <w:szCs w:val="28"/>
        </w:rPr>
        <w:t xml:space="preserve">Нередко встречающаяся в десятом классе проблема — ярко выраженное желание отдохнуть после напряженного девятого класса и перед выпускным одиннадцатым классом. Безусловно, школьникам необходима передышка. Однако есть большая опасность, </w:t>
      </w:r>
      <w:proofErr w:type="gramStart"/>
      <w:r w:rsidRPr="00D87C12">
        <w:rPr>
          <w:sz w:val="28"/>
          <w:szCs w:val="28"/>
        </w:rPr>
        <w:t>что</w:t>
      </w:r>
      <w:proofErr w:type="gramEnd"/>
      <w:r w:rsidRPr="00D87C12">
        <w:rPr>
          <w:sz w:val="28"/>
          <w:szCs w:val="28"/>
        </w:rPr>
        <w:t xml:space="preserve"> основательно «расслабившись» ребенок может потерять не только рабочий тонус, но и драгоценное время для подготовки к выпускным экзаменам. Юношам и девушкам необходимо объяснить, приводя разумные и аргументированные требования, что учеба в 10 классе - начало действий при построении их профессионального будущего.</w:t>
      </w:r>
      <w:r w:rsidRPr="00D87C12">
        <w:rPr>
          <w:sz w:val="28"/>
          <w:szCs w:val="28"/>
        </w:rPr>
        <w:tab/>
      </w:r>
      <w:r w:rsidRPr="00D87C12">
        <w:rPr>
          <w:sz w:val="28"/>
          <w:szCs w:val="28"/>
        </w:rPr>
        <w:tab/>
      </w:r>
    </w:p>
    <w:p w14:paraId="3DAE49CA" w14:textId="77777777" w:rsidR="00962DCE" w:rsidRPr="00D87C12" w:rsidRDefault="00962DCE" w:rsidP="00962DCE">
      <w:pPr>
        <w:ind w:firstLine="720"/>
        <w:rPr>
          <w:bCs/>
          <w:sz w:val="28"/>
          <w:szCs w:val="28"/>
        </w:rPr>
      </w:pPr>
      <w:r w:rsidRPr="00D87C12">
        <w:rPr>
          <w:bCs/>
          <w:sz w:val="28"/>
          <w:szCs w:val="28"/>
        </w:rPr>
        <w:t>Диагностика эмоциональных связей, взаимных симпатий между членами группы (методика: социометрия Дж. Морено). В результате проведенного исследования можно сделать вывод о том, что социометрическая ситуация класса находится в рамках нормы. В классе сформированы диады и триады учащихся. Имеются предпочитаемые и принятые. Изолированных и лидеров в классе нет. Индекс групповой сплоченности составил 0,6, что говорит о хорошей сплоченности класса.</w:t>
      </w:r>
    </w:p>
    <w:p w14:paraId="6251AF4F" w14:textId="77777777" w:rsidR="00962DCE" w:rsidRPr="00D87C12" w:rsidRDefault="00962DCE" w:rsidP="00962DCE">
      <w:pPr>
        <w:ind w:firstLine="720"/>
        <w:rPr>
          <w:bCs/>
          <w:sz w:val="28"/>
          <w:szCs w:val="28"/>
        </w:rPr>
      </w:pPr>
      <w:r w:rsidRPr="00D87C12">
        <w:rPr>
          <w:bCs/>
          <w:sz w:val="28"/>
          <w:szCs w:val="28"/>
        </w:rPr>
        <w:lastRenderedPageBreak/>
        <w:t>Выявление уровня тревожности (методика: «Шкала тревожности</w:t>
      </w:r>
      <w:r w:rsidRPr="00D87C12">
        <w:rPr>
          <w:sz w:val="28"/>
          <w:szCs w:val="28"/>
        </w:rPr>
        <w:t xml:space="preserve">» </w:t>
      </w:r>
      <w:proofErr w:type="spellStart"/>
      <w:r w:rsidRPr="00D87C12">
        <w:rPr>
          <w:sz w:val="28"/>
          <w:szCs w:val="28"/>
        </w:rPr>
        <w:t>Кондаш</w:t>
      </w:r>
      <w:proofErr w:type="spellEnd"/>
      <w:r w:rsidRPr="00D87C12">
        <w:rPr>
          <w:sz w:val="28"/>
          <w:szCs w:val="28"/>
        </w:rPr>
        <w:t>).</w:t>
      </w:r>
      <w:r w:rsidRPr="00D87C12">
        <w:rPr>
          <w:bCs/>
          <w:sz w:val="28"/>
          <w:szCs w:val="28"/>
        </w:rPr>
        <w:t xml:space="preserve"> </w:t>
      </w:r>
      <w:r w:rsidRPr="00D87C12">
        <w:rPr>
          <w:sz w:val="28"/>
          <w:szCs w:val="28"/>
        </w:rPr>
        <w:t>В результате диагностики получены следующие данные:</w:t>
      </w:r>
    </w:p>
    <w:tbl>
      <w:tblPr>
        <w:tblStyle w:val="a7"/>
        <w:tblW w:w="0" w:type="auto"/>
        <w:jc w:val="center"/>
        <w:tblLook w:val="04A0" w:firstRow="1" w:lastRow="0" w:firstColumn="1" w:lastColumn="0" w:noHBand="0" w:noVBand="1"/>
      </w:tblPr>
      <w:tblGrid>
        <w:gridCol w:w="3906"/>
        <w:gridCol w:w="1334"/>
        <w:gridCol w:w="1276"/>
      </w:tblGrid>
      <w:tr w:rsidR="00962DCE" w:rsidRPr="00D87C12" w14:paraId="0EADB2B8" w14:textId="77777777" w:rsidTr="00BC725D">
        <w:trPr>
          <w:jc w:val="center"/>
        </w:trPr>
        <w:tc>
          <w:tcPr>
            <w:tcW w:w="3906" w:type="dxa"/>
          </w:tcPr>
          <w:p w14:paraId="72BF5D3C" w14:textId="77777777" w:rsidR="00962DCE" w:rsidRPr="00D87C12" w:rsidRDefault="00962DCE" w:rsidP="00BC725D">
            <w:pPr>
              <w:rPr>
                <w:b/>
                <w:bCs/>
                <w:sz w:val="28"/>
                <w:szCs w:val="28"/>
              </w:rPr>
            </w:pPr>
            <w:r w:rsidRPr="00D87C12">
              <w:rPr>
                <w:b/>
                <w:bCs/>
                <w:sz w:val="28"/>
                <w:szCs w:val="28"/>
              </w:rPr>
              <w:t>Уровень тревожности</w:t>
            </w:r>
          </w:p>
        </w:tc>
        <w:tc>
          <w:tcPr>
            <w:tcW w:w="1334" w:type="dxa"/>
          </w:tcPr>
          <w:p w14:paraId="3268CA72" w14:textId="77777777" w:rsidR="00962DCE" w:rsidRPr="00D87C12" w:rsidRDefault="00962DCE" w:rsidP="00BC725D">
            <w:pPr>
              <w:rPr>
                <w:b/>
                <w:bCs/>
                <w:sz w:val="28"/>
                <w:szCs w:val="28"/>
              </w:rPr>
            </w:pPr>
            <w:r w:rsidRPr="00D87C12">
              <w:rPr>
                <w:b/>
                <w:bCs/>
                <w:sz w:val="28"/>
                <w:szCs w:val="28"/>
              </w:rPr>
              <w:t>10 «А»</w:t>
            </w:r>
          </w:p>
        </w:tc>
        <w:tc>
          <w:tcPr>
            <w:tcW w:w="1276" w:type="dxa"/>
          </w:tcPr>
          <w:p w14:paraId="792B56CB" w14:textId="77777777" w:rsidR="00962DCE" w:rsidRPr="00D87C12" w:rsidRDefault="00962DCE" w:rsidP="00BC725D">
            <w:pPr>
              <w:rPr>
                <w:b/>
                <w:bCs/>
                <w:sz w:val="28"/>
                <w:szCs w:val="28"/>
              </w:rPr>
            </w:pPr>
            <w:r w:rsidRPr="00D87C12">
              <w:rPr>
                <w:b/>
                <w:bCs/>
                <w:sz w:val="28"/>
                <w:szCs w:val="28"/>
              </w:rPr>
              <w:t>10 «Б»</w:t>
            </w:r>
          </w:p>
        </w:tc>
      </w:tr>
      <w:tr w:rsidR="00962DCE" w:rsidRPr="00D87C12" w14:paraId="02DF4143" w14:textId="77777777" w:rsidTr="00BC725D">
        <w:trPr>
          <w:jc w:val="center"/>
        </w:trPr>
        <w:tc>
          <w:tcPr>
            <w:tcW w:w="3906" w:type="dxa"/>
          </w:tcPr>
          <w:p w14:paraId="38ADF1D2" w14:textId="77777777" w:rsidR="00962DCE" w:rsidRPr="00D87C12" w:rsidRDefault="00962DCE" w:rsidP="00BC725D">
            <w:pPr>
              <w:rPr>
                <w:sz w:val="28"/>
                <w:szCs w:val="28"/>
              </w:rPr>
            </w:pPr>
            <w:r w:rsidRPr="00D87C12">
              <w:rPr>
                <w:sz w:val="28"/>
                <w:szCs w:val="28"/>
              </w:rPr>
              <w:t>Нормальный</w:t>
            </w:r>
          </w:p>
        </w:tc>
        <w:tc>
          <w:tcPr>
            <w:tcW w:w="1334" w:type="dxa"/>
          </w:tcPr>
          <w:p w14:paraId="0422C8E1" w14:textId="77777777" w:rsidR="00962DCE" w:rsidRPr="00D87C12" w:rsidRDefault="00962DCE" w:rsidP="00BC725D">
            <w:pPr>
              <w:rPr>
                <w:sz w:val="28"/>
                <w:szCs w:val="28"/>
              </w:rPr>
            </w:pPr>
            <w:r w:rsidRPr="00D87C12">
              <w:rPr>
                <w:sz w:val="28"/>
                <w:szCs w:val="28"/>
              </w:rPr>
              <w:t>7/35%</w:t>
            </w:r>
          </w:p>
        </w:tc>
        <w:tc>
          <w:tcPr>
            <w:tcW w:w="1276" w:type="dxa"/>
          </w:tcPr>
          <w:p w14:paraId="45810D12" w14:textId="77777777" w:rsidR="00962DCE" w:rsidRPr="00D87C12" w:rsidRDefault="00962DCE" w:rsidP="00BC725D">
            <w:pPr>
              <w:rPr>
                <w:sz w:val="28"/>
                <w:szCs w:val="28"/>
              </w:rPr>
            </w:pPr>
            <w:r w:rsidRPr="00D87C12">
              <w:rPr>
                <w:sz w:val="28"/>
                <w:szCs w:val="28"/>
              </w:rPr>
              <w:t>13/68%</w:t>
            </w:r>
          </w:p>
        </w:tc>
      </w:tr>
      <w:tr w:rsidR="00962DCE" w:rsidRPr="00D87C12" w14:paraId="590A2CE4" w14:textId="77777777" w:rsidTr="00BC725D">
        <w:trPr>
          <w:jc w:val="center"/>
        </w:trPr>
        <w:tc>
          <w:tcPr>
            <w:tcW w:w="3906" w:type="dxa"/>
          </w:tcPr>
          <w:p w14:paraId="49D75306" w14:textId="77777777" w:rsidR="00962DCE" w:rsidRPr="00D87C12" w:rsidRDefault="00962DCE" w:rsidP="00BC725D">
            <w:pPr>
              <w:rPr>
                <w:sz w:val="28"/>
                <w:szCs w:val="28"/>
              </w:rPr>
            </w:pPr>
            <w:r w:rsidRPr="00D87C12">
              <w:rPr>
                <w:sz w:val="28"/>
                <w:szCs w:val="28"/>
              </w:rPr>
              <w:t>Несколько повышенный</w:t>
            </w:r>
          </w:p>
        </w:tc>
        <w:tc>
          <w:tcPr>
            <w:tcW w:w="1334" w:type="dxa"/>
          </w:tcPr>
          <w:p w14:paraId="6498E30C" w14:textId="77777777" w:rsidR="00962DCE" w:rsidRPr="00D87C12" w:rsidRDefault="00962DCE" w:rsidP="00BC725D">
            <w:pPr>
              <w:rPr>
                <w:sz w:val="28"/>
                <w:szCs w:val="28"/>
              </w:rPr>
            </w:pPr>
            <w:r w:rsidRPr="00D87C12">
              <w:rPr>
                <w:sz w:val="28"/>
                <w:szCs w:val="28"/>
              </w:rPr>
              <w:t>2/10%</w:t>
            </w:r>
          </w:p>
        </w:tc>
        <w:tc>
          <w:tcPr>
            <w:tcW w:w="1276" w:type="dxa"/>
          </w:tcPr>
          <w:p w14:paraId="584B3A58" w14:textId="77777777" w:rsidR="00962DCE" w:rsidRPr="00D87C12" w:rsidRDefault="00962DCE" w:rsidP="00BC725D">
            <w:pPr>
              <w:rPr>
                <w:sz w:val="28"/>
                <w:szCs w:val="28"/>
              </w:rPr>
            </w:pPr>
            <w:r w:rsidRPr="00D87C12">
              <w:rPr>
                <w:sz w:val="28"/>
                <w:szCs w:val="28"/>
              </w:rPr>
              <w:t>2/10%</w:t>
            </w:r>
          </w:p>
        </w:tc>
      </w:tr>
      <w:tr w:rsidR="00962DCE" w:rsidRPr="00D87C12" w14:paraId="1367FBB3" w14:textId="77777777" w:rsidTr="00BC725D">
        <w:trPr>
          <w:jc w:val="center"/>
        </w:trPr>
        <w:tc>
          <w:tcPr>
            <w:tcW w:w="3906" w:type="dxa"/>
          </w:tcPr>
          <w:p w14:paraId="76690862" w14:textId="77777777" w:rsidR="00962DCE" w:rsidRPr="00D87C12" w:rsidRDefault="00962DCE" w:rsidP="00BC725D">
            <w:pPr>
              <w:rPr>
                <w:sz w:val="28"/>
                <w:szCs w:val="28"/>
              </w:rPr>
            </w:pPr>
            <w:r w:rsidRPr="00D87C12">
              <w:rPr>
                <w:sz w:val="28"/>
                <w:szCs w:val="28"/>
              </w:rPr>
              <w:t>Высокий</w:t>
            </w:r>
          </w:p>
        </w:tc>
        <w:tc>
          <w:tcPr>
            <w:tcW w:w="1334" w:type="dxa"/>
          </w:tcPr>
          <w:p w14:paraId="36738479" w14:textId="77777777" w:rsidR="00962DCE" w:rsidRPr="00D87C12" w:rsidRDefault="00962DCE" w:rsidP="00BC725D">
            <w:pPr>
              <w:rPr>
                <w:sz w:val="28"/>
                <w:szCs w:val="28"/>
              </w:rPr>
            </w:pPr>
            <w:r w:rsidRPr="00D87C12">
              <w:rPr>
                <w:sz w:val="28"/>
                <w:szCs w:val="28"/>
              </w:rPr>
              <w:t>0</w:t>
            </w:r>
          </w:p>
        </w:tc>
        <w:tc>
          <w:tcPr>
            <w:tcW w:w="1276" w:type="dxa"/>
          </w:tcPr>
          <w:p w14:paraId="08ADECF4" w14:textId="77777777" w:rsidR="00962DCE" w:rsidRPr="00D87C12" w:rsidRDefault="00962DCE" w:rsidP="00BC725D">
            <w:pPr>
              <w:rPr>
                <w:sz w:val="28"/>
                <w:szCs w:val="28"/>
              </w:rPr>
            </w:pPr>
            <w:r w:rsidRPr="00D87C12">
              <w:rPr>
                <w:sz w:val="28"/>
                <w:szCs w:val="28"/>
              </w:rPr>
              <w:t>0</w:t>
            </w:r>
          </w:p>
        </w:tc>
      </w:tr>
      <w:tr w:rsidR="00962DCE" w:rsidRPr="00D87C12" w14:paraId="2BF6D66C" w14:textId="77777777" w:rsidTr="00BC725D">
        <w:trPr>
          <w:jc w:val="center"/>
        </w:trPr>
        <w:tc>
          <w:tcPr>
            <w:tcW w:w="3906" w:type="dxa"/>
          </w:tcPr>
          <w:p w14:paraId="172FB834" w14:textId="77777777" w:rsidR="00962DCE" w:rsidRPr="00D87C12" w:rsidRDefault="00962DCE" w:rsidP="00BC725D">
            <w:pPr>
              <w:rPr>
                <w:sz w:val="28"/>
                <w:szCs w:val="28"/>
              </w:rPr>
            </w:pPr>
            <w:r w:rsidRPr="00D87C12">
              <w:rPr>
                <w:sz w:val="28"/>
                <w:szCs w:val="28"/>
              </w:rPr>
              <w:t>Очень высокий</w:t>
            </w:r>
          </w:p>
        </w:tc>
        <w:tc>
          <w:tcPr>
            <w:tcW w:w="1334" w:type="dxa"/>
          </w:tcPr>
          <w:p w14:paraId="1CBA62E2" w14:textId="77777777" w:rsidR="00962DCE" w:rsidRPr="00D87C12" w:rsidRDefault="00962DCE" w:rsidP="00BC725D">
            <w:pPr>
              <w:rPr>
                <w:sz w:val="28"/>
                <w:szCs w:val="28"/>
              </w:rPr>
            </w:pPr>
            <w:r w:rsidRPr="00D87C12">
              <w:rPr>
                <w:sz w:val="28"/>
                <w:szCs w:val="28"/>
              </w:rPr>
              <w:t>0</w:t>
            </w:r>
          </w:p>
        </w:tc>
        <w:tc>
          <w:tcPr>
            <w:tcW w:w="1276" w:type="dxa"/>
          </w:tcPr>
          <w:p w14:paraId="35703039" w14:textId="77777777" w:rsidR="00962DCE" w:rsidRPr="00D87C12" w:rsidRDefault="00962DCE" w:rsidP="00BC725D">
            <w:pPr>
              <w:rPr>
                <w:sz w:val="28"/>
                <w:szCs w:val="28"/>
              </w:rPr>
            </w:pPr>
            <w:r w:rsidRPr="00D87C12">
              <w:rPr>
                <w:sz w:val="28"/>
                <w:szCs w:val="28"/>
              </w:rPr>
              <w:t>0</w:t>
            </w:r>
          </w:p>
        </w:tc>
      </w:tr>
      <w:tr w:rsidR="00962DCE" w:rsidRPr="00D87C12" w14:paraId="71913138" w14:textId="77777777" w:rsidTr="00BC725D">
        <w:trPr>
          <w:jc w:val="center"/>
        </w:trPr>
        <w:tc>
          <w:tcPr>
            <w:tcW w:w="3906" w:type="dxa"/>
          </w:tcPr>
          <w:p w14:paraId="378CAD4D" w14:textId="77777777" w:rsidR="00962DCE" w:rsidRPr="00D87C12" w:rsidRDefault="00962DCE" w:rsidP="00BC725D">
            <w:pPr>
              <w:rPr>
                <w:sz w:val="28"/>
                <w:szCs w:val="28"/>
              </w:rPr>
            </w:pPr>
            <w:r w:rsidRPr="00D87C12">
              <w:rPr>
                <w:sz w:val="28"/>
                <w:szCs w:val="28"/>
              </w:rPr>
              <w:t>Чрезмерное спокойствие</w:t>
            </w:r>
          </w:p>
        </w:tc>
        <w:tc>
          <w:tcPr>
            <w:tcW w:w="1334" w:type="dxa"/>
          </w:tcPr>
          <w:p w14:paraId="2AE12210" w14:textId="77777777" w:rsidR="00962DCE" w:rsidRPr="00D87C12" w:rsidRDefault="00962DCE" w:rsidP="00BC725D">
            <w:pPr>
              <w:rPr>
                <w:sz w:val="28"/>
                <w:szCs w:val="28"/>
              </w:rPr>
            </w:pPr>
            <w:r w:rsidRPr="00D87C12">
              <w:rPr>
                <w:sz w:val="28"/>
                <w:szCs w:val="28"/>
              </w:rPr>
              <w:t>9/45%</w:t>
            </w:r>
          </w:p>
        </w:tc>
        <w:tc>
          <w:tcPr>
            <w:tcW w:w="1276" w:type="dxa"/>
          </w:tcPr>
          <w:p w14:paraId="19E49768" w14:textId="77777777" w:rsidR="00962DCE" w:rsidRPr="00D87C12" w:rsidRDefault="00962DCE" w:rsidP="00BC725D">
            <w:pPr>
              <w:rPr>
                <w:sz w:val="28"/>
                <w:szCs w:val="28"/>
              </w:rPr>
            </w:pPr>
            <w:r w:rsidRPr="00D87C12">
              <w:rPr>
                <w:sz w:val="28"/>
                <w:szCs w:val="28"/>
              </w:rPr>
              <w:t>4/21%</w:t>
            </w:r>
          </w:p>
        </w:tc>
      </w:tr>
    </w:tbl>
    <w:p w14:paraId="6A1A1346" w14:textId="77777777" w:rsidR="00962DCE" w:rsidRPr="00D87C12" w:rsidRDefault="00962DCE" w:rsidP="00962DCE">
      <w:pPr>
        <w:ind w:firstLine="720"/>
        <w:rPr>
          <w:sz w:val="28"/>
          <w:szCs w:val="28"/>
        </w:rPr>
      </w:pPr>
      <w:r w:rsidRPr="00D87C12">
        <w:rPr>
          <w:sz w:val="28"/>
          <w:szCs w:val="28"/>
        </w:rPr>
        <w:t xml:space="preserve"> По показателю «Общая тревожность» 20 учащихся имеют нормальный уровень, что составило 51%; 4 учащихся имеют несколько повышенный уровень – 10%; 13 </w:t>
      </w:r>
      <w:proofErr w:type="gramStart"/>
      <w:r w:rsidRPr="00D87C12">
        <w:rPr>
          <w:sz w:val="28"/>
          <w:szCs w:val="28"/>
        </w:rPr>
        <w:t>учащихся  имеют</w:t>
      </w:r>
      <w:proofErr w:type="gramEnd"/>
      <w:r w:rsidRPr="00D87C12">
        <w:rPr>
          <w:sz w:val="28"/>
          <w:szCs w:val="28"/>
        </w:rPr>
        <w:t xml:space="preserve"> чрезмерное спокойствие – 33%. Учащихся с высоким уровнем тревожности не выявлено.</w:t>
      </w:r>
    </w:p>
    <w:p w14:paraId="05624DDC" w14:textId="77777777" w:rsidR="00962DCE" w:rsidRPr="00D87C12" w:rsidRDefault="00962DCE" w:rsidP="00962DCE">
      <w:pPr>
        <w:ind w:firstLine="720"/>
        <w:rPr>
          <w:sz w:val="28"/>
          <w:szCs w:val="28"/>
        </w:rPr>
      </w:pPr>
      <w:r w:rsidRPr="00D87C12">
        <w:rPr>
          <w:sz w:val="28"/>
          <w:szCs w:val="28"/>
        </w:rPr>
        <w:t>Следует обратить внимание на учащихся, характеризующихся «чрезмерным спокойствием». Подобная нечувствительность к неблагополучию носит, как правило, компенсаторный, защитный характер и препятствует полноценному формированию личности.</w:t>
      </w:r>
    </w:p>
    <w:p w14:paraId="275193D7" w14:textId="77777777" w:rsidR="00962DCE" w:rsidRPr="00D87C12" w:rsidRDefault="00962DCE" w:rsidP="00962DCE">
      <w:pPr>
        <w:ind w:firstLine="720"/>
        <w:rPr>
          <w:sz w:val="28"/>
          <w:szCs w:val="28"/>
        </w:rPr>
      </w:pPr>
      <w:r w:rsidRPr="00D87C12">
        <w:rPr>
          <w:bCs/>
          <w:sz w:val="28"/>
          <w:szCs w:val="28"/>
        </w:rPr>
        <w:t>Определение уровня развития самооценки учащегося (методика: метод</w:t>
      </w:r>
      <w:r w:rsidRPr="00D87C12">
        <w:rPr>
          <w:sz w:val="28"/>
          <w:szCs w:val="28"/>
        </w:rPr>
        <w:t xml:space="preserve"> диагностики самооценки Казанцевой).</w:t>
      </w:r>
    </w:p>
    <w:tbl>
      <w:tblPr>
        <w:tblStyle w:val="a7"/>
        <w:tblW w:w="0" w:type="auto"/>
        <w:jc w:val="center"/>
        <w:tblLook w:val="04A0" w:firstRow="1" w:lastRow="0" w:firstColumn="1" w:lastColumn="0" w:noHBand="0" w:noVBand="1"/>
      </w:tblPr>
      <w:tblGrid>
        <w:gridCol w:w="3906"/>
        <w:gridCol w:w="1334"/>
        <w:gridCol w:w="1276"/>
      </w:tblGrid>
      <w:tr w:rsidR="00962DCE" w:rsidRPr="00D87C12" w14:paraId="2A06A380" w14:textId="77777777" w:rsidTr="00BC725D">
        <w:trPr>
          <w:jc w:val="center"/>
        </w:trPr>
        <w:tc>
          <w:tcPr>
            <w:tcW w:w="3906" w:type="dxa"/>
          </w:tcPr>
          <w:p w14:paraId="7FA16B4E" w14:textId="77777777" w:rsidR="00962DCE" w:rsidRPr="00D87C12" w:rsidRDefault="00962DCE" w:rsidP="00BC725D">
            <w:pPr>
              <w:rPr>
                <w:b/>
                <w:bCs/>
                <w:sz w:val="28"/>
                <w:szCs w:val="28"/>
              </w:rPr>
            </w:pPr>
            <w:r w:rsidRPr="00D87C12">
              <w:rPr>
                <w:b/>
                <w:bCs/>
                <w:sz w:val="28"/>
                <w:szCs w:val="28"/>
              </w:rPr>
              <w:t>Уровень самооценки</w:t>
            </w:r>
          </w:p>
        </w:tc>
        <w:tc>
          <w:tcPr>
            <w:tcW w:w="1334" w:type="dxa"/>
          </w:tcPr>
          <w:p w14:paraId="6E9E851F" w14:textId="77777777" w:rsidR="00962DCE" w:rsidRPr="00D87C12" w:rsidRDefault="00962DCE" w:rsidP="00BC725D">
            <w:pPr>
              <w:rPr>
                <w:b/>
                <w:bCs/>
                <w:sz w:val="28"/>
                <w:szCs w:val="28"/>
              </w:rPr>
            </w:pPr>
            <w:r w:rsidRPr="00D87C12">
              <w:rPr>
                <w:b/>
                <w:bCs/>
                <w:sz w:val="28"/>
                <w:szCs w:val="28"/>
              </w:rPr>
              <w:t>10 «А»</w:t>
            </w:r>
          </w:p>
        </w:tc>
        <w:tc>
          <w:tcPr>
            <w:tcW w:w="1276" w:type="dxa"/>
          </w:tcPr>
          <w:p w14:paraId="5265E4C8" w14:textId="77777777" w:rsidR="00962DCE" w:rsidRPr="00D87C12" w:rsidRDefault="00962DCE" w:rsidP="00BC725D">
            <w:pPr>
              <w:rPr>
                <w:b/>
                <w:bCs/>
                <w:sz w:val="28"/>
                <w:szCs w:val="28"/>
              </w:rPr>
            </w:pPr>
            <w:r w:rsidRPr="00D87C12">
              <w:rPr>
                <w:b/>
                <w:bCs/>
                <w:sz w:val="28"/>
                <w:szCs w:val="28"/>
              </w:rPr>
              <w:t>10 «Б»</w:t>
            </w:r>
          </w:p>
        </w:tc>
      </w:tr>
      <w:tr w:rsidR="00962DCE" w:rsidRPr="00D87C12" w14:paraId="0AFDAEA0" w14:textId="77777777" w:rsidTr="00BC725D">
        <w:trPr>
          <w:jc w:val="center"/>
        </w:trPr>
        <w:tc>
          <w:tcPr>
            <w:tcW w:w="3906" w:type="dxa"/>
          </w:tcPr>
          <w:p w14:paraId="5BBB2CFB" w14:textId="77777777" w:rsidR="00962DCE" w:rsidRPr="00D87C12" w:rsidRDefault="00962DCE" w:rsidP="00BC725D">
            <w:pPr>
              <w:rPr>
                <w:sz w:val="28"/>
                <w:szCs w:val="28"/>
              </w:rPr>
            </w:pPr>
            <w:r w:rsidRPr="00D87C12">
              <w:rPr>
                <w:sz w:val="28"/>
                <w:szCs w:val="28"/>
              </w:rPr>
              <w:t>Завышенный</w:t>
            </w:r>
          </w:p>
        </w:tc>
        <w:tc>
          <w:tcPr>
            <w:tcW w:w="1334" w:type="dxa"/>
          </w:tcPr>
          <w:p w14:paraId="36B97DF7" w14:textId="77777777" w:rsidR="00962DCE" w:rsidRPr="00D87C12" w:rsidRDefault="00962DCE" w:rsidP="00BC725D">
            <w:pPr>
              <w:rPr>
                <w:sz w:val="28"/>
                <w:szCs w:val="28"/>
              </w:rPr>
            </w:pPr>
            <w:r w:rsidRPr="00D87C12">
              <w:rPr>
                <w:sz w:val="28"/>
                <w:szCs w:val="28"/>
              </w:rPr>
              <w:t>8/40%</w:t>
            </w:r>
          </w:p>
        </w:tc>
        <w:tc>
          <w:tcPr>
            <w:tcW w:w="1276" w:type="dxa"/>
          </w:tcPr>
          <w:p w14:paraId="05222BF9" w14:textId="77777777" w:rsidR="00962DCE" w:rsidRPr="00D87C12" w:rsidRDefault="00962DCE" w:rsidP="00BC725D">
            <w:pPr>
              <w:rPr>
                <w:sz w:val="28"/>
                <w:szCs w:val="28"/>
              </w:rPr>
            </w:pPr>
            <w:r w:rsidRPr="00D87C12">
              <w:rPr>
                <w:sz w:val="28"/>
                <w:szCs w:val="28"/>
              </w:rPr>
              <w:t>4/21%</w:t>
            </w:r>
          </w:p>
        </w:tc>
      </w:tr>
      <w:tr w:rsidR="00962DCE" w:rsidRPr="00D87C12" w14:paraId="6D57BA61" w14:textId="77777777" w:rsidTr="00BC725D">
        <w:trPr>
          <w:jc w:val="center"/>
        </w:trPr>
        <w:tc>
          <w:tcPr>
            <w:tcW w:w="3906" w:type="dxa"/>
          </w:tcPr>
          <w:p w14:paraId="4120E852" w14:textId="77777777" w:rsidR="00962DCE" w:rsidRPr="00D87C12" w:rsidRDefault="00962DCE" w:rsidP="00BC725D">
            <w:pPr>
              <w:rPr>
                <w:sz w:val="28"/>
                <w:szCs w:val="28"/>
              </w:rPr>
            </w:pPr>
            <w:r w:rsidRPr="00D87C12">
              <w:rPr>
                <w:sz w:val="28"/>
                <w:szCs w:val="28"/>
              </w:rPr>
              <w:t>Адекватный</w:t>
            </w:r>
          </w:p>
        </w:tc>
        <w:tc>
          <w:tcPr>
            <w:tcW w:w="1334" w:type="dxa"/>
          </w:tcPr>
          <w:p w14:paraId="267D7479" w14:textId="77777777" w:rsidR="00962DCE" w:rsidRPr="00D87C12" w:rsidRDefault="00962DCE" w:rsidP="00BC725D">
            <w:pPr>
              <w:rPr>
                <w:sz w:val="28"/>
                <w:szCs w:val="28"/>
              </w:rPr>
            </w:pPr>
            <w:r w:rsidRPr="00D87C12">
              <w:rPr>
                <w:sz w:val="28"/>
                <w:szCs w:val="28"/>
              </w:rPr>
              <w:t>10/50%</w:t>
            </w:r>
          </w:p>
        </w:tc>
        <w:tc>
          <w:tcPr>
            <w:tcW w:w="1276" w:type="dxa"/>
          </w:tcPr>
          <w:p w14:paraId="35EA01E7" w14:textId="77777777" w:rsidR="00962DCE" w:rsidRPr="00D87C12" w:rsidRDefault="00962DCE" w:rsidP="00BC725D">
            <w:pPr>
              <w:rPr>
                <w:sz w:val="28"/>
                <w:szCs w:val="28"/>
              </w:rPr>
            </w:pPr>
            <w:r w:rsidRPr="00D87C12">
              <w:rPr>
                <w:sz w:val="28"/>
                <w:szCs w:val="28"/>
              </w:rPr>
              <w:t>15/79%</w:t>
            </w:r>
          </w:p>
        </w:tc>
      </w:tr>
      <w:tr w:rsidR="00962DCE" w:rsidRPr="00D87C12" w14:paraId="2447C121" w14:textId="77777777" w:rsidTr="00BC725D">
        <w:trPr>
          <w:jc w:val="center"/>
        </w:trPr>
        <w:tc>
          <w:tcPr>
            <w:tcW w:w="3906" w:type="dxa"/>
          </w:tcPr>
          <w:p w14:paraId="599615AB" w14:textId="77777777" w:rsidR="00962DCE" w:rsidRPr="00D87C12" w:rsidRDefault="00962DCE" w:rsidP="00BC725D">
            <w:pPr>
              <w:rPr>
                <w:sz w:val="28"/>
                <w:szCs w:val="28"/>
              </w:rPr>
            </w:pPr>
            <w:r w:rsidRPr="00D87C12">
              <w:rPr>
                <w:sz w:val="28"/>
                <w:szCs w:val="28"/>
              </w:rPr>
              <w:t>Заниженный</w:t>
            </w:r>
          </w:p>
        </w:tc>
        <w:tc>
          <w:tcPr>
            <w:tcW w:w="1334" w:type="dxa"/>
          </w:tcPr>
          <w:p w14:paraId="6DCA39D4" w14:textId="77777777" w:rsidR="00962DCE" w:rsidRPr="00D87C12" w:rsidRDefault="00962DCE" w:rsidP="00BC725D">
            <w:pPr>
              <w:rPr>
                <w:sz w:val="28"/>
                <w:szCs w:val="28"/>
              </w:rPr>
            </w:pPr>
            <w:r w:rsidRPr="00D87C12">
              <w:rPr>
                <w:sz w:val="28"/>
                <w:szCs w:val="28"/>
              </w:rPr>
              <w:t>0</w:t>
            </w:r>
          </w:p>
        </w:tc>
        <w:tc>
          <w:tcPr>
            <w:tcW w:w="1276" w:type="dxa"/>
          </w:tcPr>
          <w:p w14:paraId="02196BC3" w14:textId="77777777" w:rsidR="00962DCE" w:rsidRPr="00D87C12" w:rsidRDefault="00962DCE" w:rsidP="00BC725D">
            <w:pPr>
              <w:rPr>
                <w:sz w:val="28"/>
                <w:szCs w:val="28"/>
              </w:rPr>
            </w:pPr>
            <w:r w:rsidRPr="00D87C12">
              <w:rPr>
                <w:sz w:val="28"/>
                <w:szCs w:val="28"/>
              </w:rPr>
              <w:t>0</w:t>
            </w:r>
          </w:p>
        </w:tc>
      </w:tr>
    </w:tbl>
    <w:p w14:paraId="6FC8C5B0" w14:textId="77777777" w:rsidR="00962DCE" w:rsidRPr="00D87C12" w:rsidRDefault="00962DCE" w:rsidP="00962DCE">
      <w:pPr>
        <w:ind w:firstLine="360"/>
        <w:rPr>
          <w:sz w:val="28"/>
          <w:szCs w:val="28"/>
        </w:rPr>
      </w:pPr>
      <w:r w:rsidRPr="00D87C12">
        <w:rPr>
          <w:sz w:val="28"/>
          <w:szCs w:val="28"/>
        </w:rPr>
        <w:t>По результатам диагностики были получены следующие данные:</w:t>
      </w:r>
    </w:p>
    <w:p w14:paraId="0454D259" w14:textId="77777777" w:rsidR="00962DCE" w:rsidRPr="00D87C12" w:rsidRDefault="00962DCE" w:rsidP="00962DCE">
      <w:pPr>
        <w:pStyle w:val="aa"/>
        <w:numPr>
          <w:ilvl w:val="0"/>
          <w:numId w:val="36"/>
        </w:numPr>
        <w:spacing w:after="0" w:line="240" w:lineRule="auto"/>
        <w:rPr>
          <w:rFonts w:ascii="Times New Roman" w:hAnsi="Times New Roman"/>
          <w:sz w:val="28"/>
          <w:szCs w:val="28"/>
        </w:rPr>
      </w:pPr>
      <w:r w:rsidRPr="00D87C12">
        <w:rPr>
          <w:rFonts w:ascii="Times New Roman" w:hAnsi="Times New Roman"/>
          <w:sz w:val="28"/>
          <w:szCs w:val="28"/>
        </w:rPr>
        <w:t>25 учащихся имеют адекватный уровень самооценки, что составило 64%.</w:t>
      </w:r>
    </w:p>
    <w:p w14:paraId="451658E7" w14:textId="77777777" w:rsidR="00962DCE" w:rsidRPr="00D87C12" w:rsidRDefault="00962DCE" w:rsidP="00962DCE">
      <w:pPr>
        <w:pStyle w:val="aa"/>
        <w:numPr>
          <w:ilvl w:val="0"/>
          <w:numId w:val="36"/>
        </w:numPr>
        <w:spacing w:after="0" w:line="240" w:lineRule="auto"/>
        <w:rPr>
          <w:rFonts w:ascii="Times New Roman" w:hAnsi="Times New Roman"/>
          <w:sz w:val="28"/>
          <w:szCs w:val="28"/>
        </w:rPr>
      </w:pPr>
      <w:r w:rsidRPr="00D87C12">
        <w:rPr>
          <w:rFonts w:ascii="Times New Roman" w:hAnsi="Times New Roman"/>
          <w:sz w:val="28"/>
          <w:szCs w:val="28"/>
        </w:rPr>
        <w:t>12 учащихся имеют завышенный уровень самооценки, что составило 30%.</w:t>
      </w:r>
    </w:p>
    <w:p w14:paraId="055D7515" w14:textId="77777777" w:rsidR="00962DCE" w:rsidRPr="00D87C12" w:rsidRDefault="00962DCE" w:rsidP="00962DCE">
      <w:pPr>
        <w:pStyle w:val="aa"/>
        <w:numPr>
          <w:ilvl w:val="0"/>
          <w:numId w:val="36"/>
        </w:numPr>
        <w:spacing w:after="0" w:line="240" w:lineRule="auto"/>
        <w:rPr>
          <w:rFonts w:ascii="Times New Roman" w:hAnsi="Times New Roman"/>
          <w:sz w:val="28"/>
          <w:szCs w:val="28"/>
        </w:rPr>
      </w:pPr>
      <w:r w:rsidRPr="00D87C12">
        <w:rPr>
          <w:rFonts w:ascii="Times New Roman" w:hAnsi="Times New Roman"/>
          <w:sz w:val="28"/>
          <w:szCs w:val="28"/>
        </w:rPr>
        <w:t>Заниженный уровень самооценки не был выявлен.</w:t>
      </w:r>
      <w:r w:rsidRPr="00D87C12">
        <w:rPr>
          <w:rFonts w:ascii="Times New Roman" w:hAnsi="Times New Roman"/>
          <w:sz w:val="28"/>
          <w:szCs w:val="28"/>
        </w:rPr>
        <w:tab/>
      </w:r>
    </w:p>
    <w:p w14:paraId="6D614DF7" w14:textId="77777777" w:rsidR="00962DCE" w:rsidRPr="00D87C12" w:rsidRDefault="00962DCE" w:rsidP="00962DCE">
      <w:pPr>
        <w:ind w:firstLine="720"/>
        <w:jc w:val="both"/>
        <w:rPr>
          <w:bCs/>
          <w:sz w:val="28"/>
          <w:szCs w:val="28"/>
        </w:rPr>
      </w:pPr>
      <w:r w:rsidRPr="00D87C12">
        <w:rPr>
          <w:bCs/>
          <w:sz w:val="28"/>
          <w:szCs w:val="28"/>
        </w:rPr>
        <w:t>Диагностика состояния агрессии (методика:</w:t>
      </w:r>
      <w:r w:rsidRPr="00D87C12">
        <w:rPr>
          <w:sz w:val="28"/>
          <w:szCs w:val="28"/>
        </w:rPr>
        <w:t xml:space="preserve"> опросник Басса-</w:t>
      </w:r>
      <w:proofErr w:type="spellStart"/>
      <w:r w:rsidRPr="00D87C12">
        <w:rPr>
          <w:sz w:val="28"/>
          <w:szCs w:val="28"/>
        </w:rPr>
        <w:t>Дарки</w:t>
      </w:r>
      <w:proofErr w:type="spellEnd"/>
      <w:r w:rsidRPr="00D87C12">
        <w:rPr>
          <w:sz w:val="28"/>
          <w:szCs w:val="28"/>
        </w:rPr>
        <w:t>).</w:t>
      </w:r>
      <w:r w:rsidRPr="00D87C12">
        <w:rPr>
          <w:bCs/>
          <w:sz w:val="28"/>
          <w:szCs w:val="28"/>
        </w:rPr>
        <w:t xml:space="preserve"> </w:t>
      </w:r>
      <w:r w:rsidRPr="00D87C12">
        <w:rPr>
          <w:sz w:val="28"/>
          <w:szCs w:val="28"/>
        </w:rPr>
        <w:t>В результате диагностики были получены следующие данные:</w:t>
      </w:r>
    </w:p>
    <w:tbl>
      <w:tblPr>
        <w:tblStyle w:val="a7"/>
        <w:tblW w:w="0" w:type="auto"/>
        <w:jc w:val="center"/>
        <w:tblLook w:val="04A0" w:firstRow="1" w:lastRow="0" w:firstColumn="1" w:lastColumn="0" w:noHBand="0" w:noVBand="1"/>
      </w:tblPr>
      <w:tblGrid>
        <w:gridCol w:w="2122"/>
        <w:gridCol w:w="1275"/>
        <w:gridCol w:w="1276"/>
        <w:gridCol w:w="1997"/>
        <w:gridCol w:w="1417"/>
        <w:gridCol w:w="1276"/>
      </w:tblGrid>
      <w:tr w:rsidR="00962DCE" w:rsidRPr="00D87C12" w14:paraId="2C95E2F8" w14:textId="77777777" w:rsidTr="00BC725D">
        <w:trPr>
          <w:jc w:val="center"/>
        </w:trPr>
        <w:tc>
          <w:tcPr>
            <w:tcW w:w="2122" w:type="dxa"/>
          </w:tcPr>
          <w:p w14:paraId="48F8E46E" w14:textId="77777777" w:rsidR="00962DCE" w:rsidRPr="00D87C12" w:rsidRDefault="00962DCE" w:rsidP="00BC725D">
            <w:pPr>
              <w:rPr>
                <w:b/>
                <w:bCs/>
                <w:sz w:val="28"/>
                <w:szCs w:val="28"/>
              </w:rPr>
            </w:pPr>
            <w:r w:rsidRPr="00D87C12">
              <w:rPr>
                <w:b/>
                <w:bCs/>
                <w:sz w:val="28"/>
                <w:szCs w:val="28"/>
              </w:rPr>
              <w:t>Индекс агрессии</w:t>
            </w:r>
          </w:p>
        </w:tc>
        <w:tc>
          <w:tcPr>
            <w:tcW w:w="1275" w:type="dxa"/>
          </w:tcPr>
          <w:p w14:paraId="0F6038CA" w14:textId="77777777" w:rsidR="00962DCE" w:rsidRPr="00D87C12" w:rsidRDefault="00962DCE" w:rsidP="00BC725D">
            <w:pPr>
              <w:rPr>
                <w:b/>
                <w:bCs/>
                <w:sz w:val="28"/>
                <w:szCs w:val="28"/>
              </w:rPr>
            </w:pPr>
            <w:r w:rsidRPr="00D87C12">
              <w:rPr>
                <w:b/>
                <w:bCs/>
                <w:sz w:val="28"/>
                <w:szCs w:val="28"/>
              </w:rPr>
              <w:t>10 «А»</w:t>
            </w:r>
          </w:p>
        </w:tc>
        <w:tc>
          <w:tcPr>
            <w:tcW w:w="1276" w:type="dxa"/>
          </w:tcPr>
          <w:p w14:paraId="796F5547" w14:textId="77777777" w:rsidR="00962DCE" w:rsidRPr="00D87C12" w:rsidRDefault="00962DCE" w:rsidP="00BC725D">
            <w:pPr>
              <w:rPr>
                <w:b/>
                <w:bCs/>
                <w:sz w:val="28"/>
                <w:szCs w:val="28"/>
              </w:rPr>
            </w:pPr>
            <w:r w:rsidRPr="00D87C12">
              <w:rPr>
                <w:b/>
                <w:bCs/>
                <w:sz w:val="28"/>
                <w:szCs w:val="28"/>
              </w:rPr>
              <w:t>10 «Б»</w:t>
            </w:r>
          </w:p>
        </w:tc>
        <w:tc>
          <w:tcPr>
            <w:tcW w:w="1843" w:type="dxa"/>
          </w:tcPr>
          <w:p w14:paraId="3F2771F7" w14:textId="77777777" w:rsidR="00962DCE" w:rsidRPr="00D87C12" w:rsidRDefault="00962DCE" w:rsidP="00BC725D">
            <w:pPr>
              <w:rPr>
                <w:b/>
                <w:bCs/>
                <w:sz w:val="28"/>
                <w:szCs w:val="28"/>
              </w:rPr>
            </w:pPr>
            <w:r w:rsidRPr="00D87C12">
              <w:rPr>
                <w:b/>
                <w:bCs/>
                <w:sz w:val="28"/>
                <w:szCs w:val="28"/>
              </w:rPr>
              <w:t>Индекс враждебности</w:t>
            </w:r>
          </w:p>
        </w:tc>
        <w:tc>
          <w:tcPr>
            <w:tcW w:w="1417" w:type="dxa"/>
          </w:tcPr>
          <w:p w14:paraId="674BDD3B" w14:textId="77777777" w:rsidR="00962DCE" w:rsidRPr="00D87C12" w:rsidRDefault="00962DCE" w:rsidP="00BC725D">
            <w:pPr>
              <w:rPr>
                <w:b/>
                <w:bCs/>
                <w:sz w:val="28"/>
                <w:szCs w:val="28"/>
              </w:rPr>
            </w:pPr>
            <w:r w:rsidRPr="00D87C12">
              <w:rPr>
                <w:b/>
                <w:bCs/>
                <w:sz w:val="28"/>
                <w:szCs w:val="28"/>
              </w:rPr>
              <w:t>10 «А»</w:t>
            </w:r>
          </w:p>
        </w:tc>
        <w:tc>
          <w:tcPr>
            <w:tcW w:w="1276" w:type="dxa"/>
          </w:tcPr>
          <w:p w14:paraId="64730BBB" w14:textId="77777777" w:rsidR="00962DCE" w:rsidRPr="00D87C12" w:rsidRDefault="00962DCE" w:rsidP="00BC725D">
            <w:pPr>
              <w:rPr>
                <w:b/>
                <w:bCs/>
                <w:sz w:val="28"/>
                <w:szCs w:val="28"/>
              </w:rPr>
            </w:pPr>
            <w:r w:rsidRPr="00D87C12">
              <w:rPr>
                <w:b/>
                <w:bCs/>
                <w:sz w:val="28"/>
                <w:szCs w:val="28"/>
              </w:rPr>
              <w:t>10 «Б»</w:t>
            </w:r>
          </w:p>
        </w:tc>
      </w:tr>
      <w:tr w:rsidR="00962DCE" w:rsidRPr="00D87C12" w14:paraId="46686157" w14:textId="77777777" w:rsidTr="00BC725D">
        <w:trPr>
          <w:jc w:val="center"/>
        </w:trPr>
        <w:tc>
          <w:tcPr>
            <w:tcW w:w="2122" w:type="dxa"/>
          </w:tcPr>
          <w:p w14:paraId="0D311C5D" w14:textId="77777777" w:rsidR="00962DCE" w:rsidRPr="00D87C12" w:rsidRDefault="00962DCE" w:rsidP="00BC725D">
            <w:pPr>
              <w:rPr>
                <w:sz w:val="28"/>
                <w:szCs w:val="28"/>
              </w:rPr>
            </w:pPr>
            <w:r w:rsidRPr="00D87C12">
              <w:rPr>
                <w:sz w:val="28"/>
                <w:szCs w:val="28"/>
              </w:rPr>
              <w:t>Ниже нормы</w:t>
            </w:r>
          </w:p>
        </w:tc>
        <w:tc>
          <w:tcPr>
            <w:tcW w:w="1275" w:type="dxa"/>
          </w:tcPr>
          <w:p w14:paraId="3019CE37" w14:textId="77777777" w:rsidR="00962DCE" w:rsidRPr="00D87C12" w:rsidRDefault="00962DCE" w:rsidP="00BC725D">
            <w:pPr>
              <w:rPr>
                <w:sz w:val="28"/>
                <w:szCs w:val="28"/>
              </w:rPr>
            </w:pPr>
            <w:r w:rsidRPr="00D87C12">
              <w:rPr>
                <w:sz w:val="28"/>
                <w:szCs w:val="28"/>
              </w:rPr>
              <w:t>9/45%</w:t>
            </w:r>
          </w:p>
        </w:tc>
        <w:tc>
          <w:tcPr>
            <w:tcW w:w="1276" w:type="dxa"/>
          </w:tcPr>
          <w:p w14:paraId="6908D0D2" w14:textId="77777777" w:rsidR="00962DCE" w:rsidRPr="00D87C12" w:rsidRDefault="00962DCE" w:rsidP="00BC725D">
            <w:pPr>
              <w:rPr>
                <w:sz w:val="28"/>
                <w:szCs w:val="28"/>
              </w:rPr>
            </w:pPr>
            <w:r w:rsidRPr="00D87C12">
              <w:rPr>
                <w:sz w:val="28"/>
                <w:szCs w:val="28"/>
              </w:rPr>
              <w:t>13/68%</w:t>
            </w:r>
          </w:p>
        </w:tc>
        <w:tc>
          <w:tcPr>
            <w:tcW w:w="1843" w:type="dxa"/>
          </w:tcPr>
          <w:p w14:paraId="123FF503" w14:textId="77777777" w:rsidR="00962DCE" w:rsidRPr="00D87C12" w:rsidRDefault="00962DCE" w:rsidP="00BC725D">
            <w:pPr>
              <w:rPr>
                <w:sz w:val="28"/>
                <w:szCs w:val="28"/>
              </w:rPr>
            </w:pPr>
            <w:r w:rsidRPr="00D87C12">
              <w:rPr>
                <w:sz w:val="28"/>
                <w:szCs w:val="28"/>
              </w:rPr>
              <w:t>Ниже нормы</w:t>
            </w:r>
          </w:p>
        </w:tc>
        <w:tc>
          <w:tcPr>
            <w:tcW w:w="1417" w:type="dxa"/>
          </w:tcPr>
          <w:p w14:paraId="3AA73D12" w14:textId="77777777" w:rsidR="00962DCE" w:rsidRPr="00D87C12" w:rsidRDefault="00962DCE" w:rsidP="00BC725D">
            <w:pPr>
              <w:rPr>
                <w:sz w:val="28"/>
                <w:szCs w:val="28"/>
              </w:rPr>
            </w:pPr>
            <w:r w:rsidRPr="00D87C12">
              <w:rPr>
                <w:sz w:val="28"/>
                <w:szCs w:val="28"/>
              </w:rPr>
              <w:t>2/10%</w:t>
            </w:r>
          </w:p>
        </w:tc>
        <w:tc>
          <w:tcPr>
            <w:tcW w:w="1276" w:type="dxa"/>
          </w:tcPr>
          <w:p w14:paraId="3CDEB23B" w14:textId="77777777" w:rsidR="00962DCE" w:rsidRPr="00D87C12" w:rsidRDefault="00962DCE" w:rsidP="00BC725D">
            <w:pPr>
              <w:rPr>
                <w:sz w:val="28"/>
                <w:szCs w:val="28"/>
              </w:rPr>
            </w:pPr>
            <w:r w:rsidRPr="00D87C12">
              <w:rPr>
                <w:sz w:val="28"/>
                <w:szCs w:val="28"/>
              </w:rPr>
              <w:t>3/16%</w:t>
            </w:r>
          </w:p>
        </w:tc>
      </w:tr>
      <w:tr w:rsidR="00962DCE" w:rsidRPr="00D87C12" w14:paraId="6D9FFAEB" w14:textId="77777777" w:rsidTr="00BC725D">
        <w:trPr>
          <w:jc w:val="center"/>
        </w:trPr>
        <w:tc>
          <w:tcPr>
            <w:tcW w:w="2122" w:type="dxa"/>
          </w:tcPr>
          <w:p w14:paraId="2D6B33A1" w14:textId="77777777" w:rsidR="00962DCE" w:rsidRPr="00D87C12" w:rsidRDefault="00962DCE" w:rsidP="00BC725D">
            <w:pPr>
              <w:rPr>
                <w:sz w:val="28"/>
                <w:szCs w:val="28"/>
              </w:rPr>
            </w:pPr>
            <w:r w:rsidRPr="00D87C12">
              <w:rPr>
                <w:sz w:val="28"/>
                <w:szCs w:val="28"/>
              </w:rPr>
              <w:t>Норма</w:t>
            </w:r>
          </w:p>
        </w:tc>
        <w:tc>
          <w:tcPr>
            <w:tcW w:w="1275" w:type="dxa"/>
          </w:tcPr>
          <w:p w14:paraId="04A865FC" w14:textId="77777777" w:rsidR="00962DCE" w:rsidRPr="00D87C12" w:rsidRDefault="00962DCE" w:rsidP="00BC725D">
            <w:pPr>
              <w:rPr>
                <w:sz w:val="28"/>
                <w:szCs w:val="28"/>
              </w:rPr>
            </w:pPr>
            <w:r w:rsidRPr="00D87C12">
              <w:rPr>
                <w:sz w:val="28"/>
                <w:szCs w:val="28"/>
              </w:rPr>
              <w:t>10//50%</w:t>
            </w:r>
          </w:p>
        </w:tc>
        <w:tc>
          <w:tcPr>
            <w:tcW w:w="1276" w:type="dxa"/>
          </w:tcPr>
          <w:p w14:paraId="4B5D1464" w14:textId="77777777" w:rsidR="00962DCE" w:rsidRPr="00D87C12" w:rsidRDefault="00962DCE" w:rsidP="00BC725D">
            <w:pPr>
              <w:rPr>
                <w:sz w:val="28"/>
                <w:szCs w:val="28"/>
              </w:rPr>
            </w:pPr>
            <w:r w:rsidRPr="00D87C12">
              <w:rPr>
                <w:sz w:val="28"/>
                <w:szCs w:val="28"/>
              </w:rPr>
              <w:t>4/21%</w:t>
            </w:r>
          </w:p>
        </w:tc>
        <w:tc>
          <w:tcPr>
            <w:tcW w:w="1843" w:type="dxa"/>
          </w:tcPr>
          <w:p w14:paraId="4CE421BC" w14:textId="77777777" w:rsidR="00962DCE" w:rsidRPr="00D87C12" w:rsidRDefault="00962DCE" w:rsidP="00BC725D">
            <w:pPr>
              <w:rPr>
                <w:sz w:val="28"/>
                <w:szCs w:val="28"/>
              </w:rPr>
            </w:pPr>
            <w:r w:rsidRPr="00D87C12">
              <w:rPr>
                <w:sz w:val="28"/>
                <w:szCs w:val="28"/>
              </w:rPr>
              <w:t>Норма</w:t>
            </w:r>
          </w:p>
        </w:tc>
        <w:tc>
          <w:tcPr>
            <w:tcW w:w="1417" w:type="dxa"/>
          </w:tcPr>
          <w:p w14:paraId="66EF083B" w14:textId="77777777" w:rsidR="00962DCE" w:rsidRPr="00D87C12" w:rsidRDefault="00962DCE" w:rsidP="00BC725D">
            <w:pPr>
              <w:rPr>
                <w:sz w:val="28"/>
                <w:szCs w:val="28"/>
              </w:rPr>
            </w:pPr>
            <w:r w:rsidRPr="00D87C12">
              <w:rPr>
                <w:sz w:val="28"/>
                <w:szCs w:val="28"/>
              </w:rPr>
              <w:t>17/85%</w:t>
            </w:r>
          </w:p>
        </w:tc>
        <w:tc>
          <w:tcPr>
            <w:tcW w:w="1276" w:type="dxa"/>
          </w:tcPr>
          <w:p w14:paraId="7B1B9E97" w14:textId="77777777" w:rsidR="00962DCE" w:rsidRPr="00D87C12" w:rsidRDefault="00962DCE" w:rsidP="00BC725D">
            <w:pPr>
              <w:rPr>
                <w:sz w:val="28"/>
                <w:szCs w:val="28"/>
              </w:rPr>
            </w:pPr>
            <w:r w:rsidRPr="00D87C12">
              <w:rPr>
                <w:sz w:val="28"/>
                <w:szCs w:val="28"/>
              </w:rPr>
              <w:t>16/84%</w:t>
            </w:r>
          </w:p>
        </w:tc>
      </w:tr>
      <w:tr w:rsidR="00962DCE" w:rsidRPr="00D87C12" w14:paraId="6C4DF827" w14:textId="77777777" w:rsidTr="00BC725D">
        <w:trPr>
          <w:jc w:val="center"/>
        </w:trPr>
        <w:tc>
          <w:tcPr>
            <w:tcW w:w="2122" w:type="dxa"/>
          </w:tcPr>
          <w:p w14:paraId="2D69F126" w14:textId="77777777" w:rsidR="00962DCE" w:rsidRPr="00D87C12" w:rsidRDefault="00962DCE" w:rsidP="00BC725D">
            <w:pPr>
              <w:rPr>
                <w:sz w:val="28"/>
                <w:szCs w:val="28"/>
              </w:rPr>
            </w:pPr>
            <w:r w:rsidRPr="00D87C12">
              <w:rPr>
                <w:sz w:val="28"/>
                <w:szCs w:val="28"/>
              </w:rPr>
              <w:t>Выше нормы</w:t>
            </w:r>
          </w:p>
        </w:tc>
        <w:tc>
          <w:tcPr>
            <w:tcW w:w="1275" w:type="dxa"/>
          </w:tcPr>
          <w:p w14:paraId="5455084F" w14:textId="77777777" w:rsidR="00962DCE" w:rsidRPr="00D87C12" w:rsidRDefault="00962DCE" w:rsidP="00BC725D">
            <w:pPr>
              <w:rPr>
                <w:sz w:val="28"/>
                <w:szCs w:val="28"/>
              </w:rPr>
            </w:pPr>
            <w:r w:rsidRPr="00D87C12">
              <w:rPr>
                <w:sz w:val="28"/>
                <w:szCs w:val="28"/>
              </w:rPr>
              <w:t>0</w:t>
            </w:r>
          </w:p>
        </w:tc>
        <w:tc>
          <w:tcPr>
            <w:tcW w:w="1276" w:type="dxa"/>
          </w:tcPr>
          <w:p w14:paraId="5D2C9FCE" w14:textId="77777777" w:rsidR="00962DCE" w:rsidRPr="00D87C12" w:rsidRDefault="00962DCE" w:rsidP="00BC725D">
            <w:pPr>
              <w:rPr>
                <w:sz w:val="28"/>
                <w:szCs w:val="28"/>
              </w:rPr>
            </w:pPr>
            <w:r w:rsidRPr="00D87C12">
              <w:rPr>
                <w:sz w:val="28"/>
                <w:szCs w:val="28"/>
              </w:rPr>
              <w:t>2/10%</w:t>
            </w:r>
          </w:p>
        </w:tc>
        <w:tc>
          <w:tcPr>
            <w:tcW w:w="1843" w:type="dxa"/>
          </w:tcPr>
          <w:p w14:paraId="13FB8B43" w14:textId="77777777" w:rsidR="00962DCE" w:rsidRPr="00D87C12" w:rsidRDefault="00962DCE" w:rsidP="00BC725D">
            <w:pPr>
              <w:rPr>
                <w:sz w:val="28"/>
                <w:szCs w:val="28"/>
              </w:rPr>
            </w:pPr>
            <w:r w:rsidRPr="00D87C12">
              <w:rPr>
                <w:sz w:val="28"/>
                <w:szCs w:val="28"/>
              </w:rPr>
              <w:t>Выше нормы</w:t>
            </w:r>
          </w:p>
        </w:tc>
        <w:tc>
          <w:tcPr>
            <w:tcW w:w="1417" w:type="dxa"/>
          </w:tcPr>
          <w:p w14:paraId="341A529F" w14:textId="77777777" w:rsidR="00962DCE" w:rsidRPr="00D87C12" w:rsidRDefault="00962DCE" w:rsidP="00BC725D">
            <w:pPr>
              <w:rPr>
                <w:sz w:val="28"/>
                <w:szCs w:val="28"/>
              </w:rPr>
            </w:pPr>
            <w:r w:rsidRPr="00D87C12">
              <w:rPr>
                <w:sz w:val="28"/>
                <w:szCs w:val="28"/>
              </w:rPr>
              <w:t>0</w:t>
            </w:r>
          </w:p>
        </w:tc>
        <w:tc>
          <w:tcPr>
            <w:tcW w:w="1276" w:type="dxa"/>
          </w:tcPr>
          <w:p w14:paraId="70E069F6" w14:textId="77777777" w:rsidR="00962DCE" w:rsidRPr="00D87C12" w:rsidRDefault="00962DCE" w:rsidP="00BC725D">
            <w:pPr>
              <w:rPr>
                <w:sz w:val="28"/>
                <w:szCs w:val="28"/>
              </w:rPr>
            </w:pPr>
            <w:r w:rsidRPr="00D87C12">
              <w:rPr>
                <w:sz w:val="28"/>
                <w:szCs w:val="28"/>
              </w:rPr>
              <w:t>0</w:t>
            </w:r>
          </w:p>
        </w:tc>
      </w:tr>
    </w:tbl>
    <w:p w14:paraId="0635DEB1" w14:textId="77777777" w:rsidR="00962DCE" w:rsidRPr="00D87C12" w:rsidRDefault="00962DCE" w:rsidP="00962DCE">
      <w:pPr>
        <w:ind w:firstLine="720"/>
        <w:jc w:val="both"/>
        <w:rPr>
          <w:sz w:val="28"/>
          <w:szCs w:val="28"/>
        </w:rPr>
      </w:pPr>
      <w:r w:rsidRPr="00D87C12">
        <w:rPr>
          <w:sz w:val="28"/>
          <w:szCs w:val="28"/>
        </w:rPr>
        <w:t>Уровень агрессии выше нормы выявлен у двух учащихся, что составляет 5% от общего количества десятиклассников.</w:t>
      </w:r>
    </w:p>
    <w:p w14:paraId="5BACDCC7" w14:textId="77777777" w:rsidR="00962DCE" w:rsidRPr="00D87C12" w:rsidRDefault="00962DCE" w:rsidP="00962DCE">
      <w:pPr>
        <w:ind w:firstLine="720"/>
        <w:jc w:val="both"/>
        <w:rPr>
          <w:sz w:val="28"/>
          <w:szCs w:val="28"/>
        </w:rPr>
      </w:pPr>
      <w:r w:rsidRPr="00D87C12">
        <w:rPr>
          <w:sz w:val="28"/>
          <w:szCs w:val="28"/>
        </w:rPr>
        <w:t xml:space="preserve">Можно сделать вывод о том, что у некоторых учащихся наблюдается тенденция к негативизму и чувству вины. Это говорит об оппозиционной манере в поведении от пассивного сопротивления до активной борьбы против установившихся законов. </w:t>
      </w:r>
    </w:p>
    <w:p w14:paraId="119EAC24" w14:textId="77777777" w:rsidR="00962DCE" w:rsidRPr="00D87C12" w:rsidRDefault="00962DCE" w:rsidP="00962DCE">
      <w:pPr>
        <w:pStyle w:val="a8"/>
        <w:spacing w:before="0" w:after="0"/>
        <w:ind w:firstLine="708"/>
        <w:jc w:val="both"/>
        <w:rPr>
          <w:b/>
          <w:bCs/>
          <w:sz w:val="28"/>
          <w:szCs w:val="28"/>
        </w:rPr>
      </w:pPr>
      <w:r w:rsidRPr="00D87C12">
        <w:rPr>
          <w:b/>
          <w:bCs/>
          <w:sz w:val="28"/>
          <w:szCs w:val="28"/>
        </w:rPr>
        <w:t>Коррекционно-развивающее направление</w:t>
      </w:r>
    </w:p>
    <w:p w14:paraId="0F3E9F7F" w14:textId="77777777" w:rsidR="00962DCE" w:rsidRPr="00D87C12" w:rsidRDefault="00962DCE" w:rsidP="00962DCE">
      <w:pPr>
        <w:ind w:firstLine="708"/>
        <w:jc w:val="both"/>
        <w:rPr>
          <w:sz w:val="28"/>
          <w:szCs w:val="28"/>
        </w:rPr>
      </w:pPr>
      <w:r w:rsidRPr="00D87C12">
        <w:rPr>
          <w:sz w:val="28"/>
          <w:szCs w:val="28"/>
        </w:rPr>
        <w:t xml:space="preserve">С учащимися велась коррекционная работа по авторской программе «Цветной мир», разработанной Косыгиной И.В. В Цель данной программы: </w:t>
      </w:r>
      <w:r w:rsidRPr="00D87C12">
        <w:rPr>
          <w:sz w:val="28"/>
          <w:szCs w:val="28"/>
        </w:rPr>
        <w:lastRenderedPageBreak/>
        <w:t xml:space="preserve">организация своевременной психологической помощи учащимся для дальнейшей успешной социализации личности детей к самостоятельной жизни.  </w:t>
      </w:r>
    </w:p>
    <w:p w14:paraId="70798A60" w14:textId="77777777" w:rsidR="00962DCE" w:rsidRPr="00D87C12" w:rsidRDefault="00962DCE" w:rsidP="00962DCE">
      <w:pPr>
        <w:ind w:firstLine="708"/>
        <w:jc w:val="both"/>
        <w:rPr>
          <w:sz w:val="28"/>
          <w:szCs w:val="28"/>
        </w:rPr>
      </w:pPr>
      <w:r w:rsidRPr="00D87C12">
        <w:rPr>
          <w:sz w:val="28"/>
          <w:szCs w:val="28"/>
        </w:rPr>
        <w:t>Дети, имеющие высокий уровень тревожности, замкнутые дети. Коррекционно-развивающие занятия с данными учащимися были проведены в декабре месяце. Всего проведено 4 занятия: «Я и другой», «Акватипия», «Живой дом», «Карта моего тела». Данные занятия проводились с использованием методов арт-терапии, что эффективно при работе с трудными подростками. В январе проведены коррекционные занятия для учащихся, склонных к противоправным действиям. Всего проведено 4 занятия: «Линия жизни», «Я в образе цветов», «Рисование на стекле», «Пирамида». Коррекционные занятия по программе с детьми, имеющими высокий</w:t>
      </w:r>
      <w:r w:rsidRPr="00D87C12">
        <w:rPr>
          <w:sz w:val="28"/>
          <w:szCs w:val="28"/>
        </w:rPr>
        <w:tab/>
        <w:t xml:space="preserve"> уровень агрессии проведены в феврале: «Объемный коллаж», «Я и мой талант», «Окна и тени», «Живые скульптуры». В марте были проведены 4 занятия для детей, имеющих проблемы в общении: «Человек и дерево», «Пряничная сказка», «Колесо самооценки», «Пластилиновая страна». Данные занятия проводились с использованием методов арт-терапии, что эффективно при работе с подростками. Неформальная атмосфера занятий, творческий подход, групповая работа способствовали положительной динамике в работе групп, сформировался высокий уровень доверия между детьми, многие продолжили общение вне занятий, был снижен уровень тревожности и агрессии.</w:t>
      </w:r>
    </w:p>
    <w:p w14:paraId="01BE6A68" w14:textId="77777777" w:rsidR="00962DCE" w:rsidRPr="00D87C12" w:rsidRDefault="00962DCE" w:rsidP="00962DCE">
      <w:pPr>
        <w:ind w:firstLine="708"/>
        <w:jc w:val="both"/>
        <w:rPr>
          <w:color w:val="000000"/>
          <w:sz w:val="28"/>
          <w:szCs w:val="28"/>
        </w:rPr>
      </w:pPr>
      <w:r w:rsidRPr="00D87C12">
        <w:rPr>
          <w:iCs/>
          <w:sz w:val="28"/>
          <w:szCs w:val="28"/>
        </w:rPr>
        <w:t xml:space="preserve">В целях формирования системного и комплексного подхода к обеспечению психолого-педагогического сопровождения учащихся с особыми образовательными потребностями в школе осуществляет деятельность Служба психолого-педагогического сопровождения. В нее вошли: ЗДВУР </w:t>
      </w:r>
      <w:proofErr w:type="spellStart"/>
      <w:r w:rsidRPr="00D87C12">
        <w:rPr>
          <w:iCs/>
          <w:sz w:val="28"/>
          <w:szCs w:val="28"/>
        </w:rPr>
        <w:t>Шарымбаева</w:t>
      </w:r>
      <w:proofErr w:type="spellEnd"/>
      <w:r w:rsidRPr="00D87C12">
        <w:rPr>
          <w:iCs/>
          <w:sz w:val="28"/>
          <w:szCs w:val="28"/>
        </w:rPr>
        <w:t xml:space="preserve"> Ж.Ж. – руководитель СППС, педагоги-психологи </w:t>
      </w:r>
      <w:proofErr w:type="spellStart"/>
      <w:r w:rsidRPr="00D87C12">
        <w:rPr>
          <w:iCs/>
          <w:sz w:val="28"/>
          <w:szCs w:val="28"/>
        </w:rPr>
        <w:t>Утеуова</w:t>
      </w:r>
      <w:proofErr w:type="spellEnd"/>
      <w:r w:rsidRPr="00D87C12">
        <w:rPr>
          <w:iCs/>
          <w:sz w:val="28"/>
          <w:szCs w:val="28"/>
        </w:rPr>
        <w:t xml:space="preserve"> М.С., Косыгина И.В., медицинский работник Марданова Д.А.</w:t>
      </w:r>
      <w:r w:rsidRPr="00D87C12">
        <w:rPr>
          <w:color w:val="000000"/>
          <w:sz w:val="28"/>
          <w:szCs w:val="28"/>
        </w:rPr>
        <w:t xml:space="preserve"> Свою деятельность СППС начала с организационного заседания, где был утвержден список детей с ООП, рассмотрено планирование деятельности на 2024-2025 учебный год. На следующих заседаниях СППС были рассмотрены вопросы о перенаправлении к специалистам ПМПК учащихся школы, имеющие трудности в усвоении школьной программы. Всего было перенаправлено трое учащихся. </w:t>
      </w:r>
    </w:p>
    <w:p w14:paraId="0104D00E" w14:textId="77777777" w:rsidR="00962DCE" w:rsidRPr="00D87C12" w:rsidRDefault="00962DCE" w:rsidP="00962DCE">
      <w:pPr>
        <w:ind w:firstLine="708"/>
        <w:jc w:val="both"/>
        <w:rPr>
          <w:color w:val="000000"/>
          <w:sz w:val="28"/>
          <w:szCs w:val="28"/>
        </w:rPr>
      </w:pPr>
      <w:r w:rsidRPr="00D87C12">
        <w:rPr>
          <w:color w:val="000000"/>
          <w:sz w:val="28"/>
          <w:szCs w:val="28"/>
        </w:rPr>
        <w:t>Социальным педагогом Шевчук Д.И. и классными руководителями были изучены жилищно-бытовые условия проживания учащихся.</w:t>
      </w:r>
    </w:p>
    <w:p w14:paraId="30AE6C60" w14:textId="77777777" w:rsidR="00962DCE" w:rsidRPr="00D87C12" w:rsidRDefault="00962DCE" w:rsidP="00962DCE">
      <w:pPr>
        <w:ind w:firstLine="708"/>
        <w:jc w:val="both"/>
        <w:rPr>
          <w:color w:val="000000"/>
          <w:sz w:val="28"/>
          <w:szCs w:val="28"/>
        </w:rPr>
      </w:pPr>
      <w:r w:rsidRPr="00D87C12">
        <w:rPr>
          <w:color w:val="000000"/>
          <w:sz w:val="28"/>
          <w:szCs w:val="28"/>
        </w:rPr>
        <w:t xml:space="preserve">Всего на начало учебного года в норма-классах обучалось 22 учащихся с ООП, после первой четверти одна учащаяся 5 класса Руди Алиса выбыла в другую школу. В </w:t>
      </w:r>
      <w:proofErr w:type="gramStart"/>
      <w:r w:rsidRPr="00D87C12">
        <w:rPr>
          <w:color w:val="000000"/>
          <w:sz w:val="28"/>
          <w:szCs w:val="28"/>
        </w:rPr>
        <w:t>январе  двое</w:t>
      </w:r>
      <w:proofErr w:type="gramEnd"/>
      <w:r w:rsidRPr="00D87C12">
        <w:rPr>
          <w:color w:val="000000"/>
          <w:sz w:val="28"/>
          <w:szCs w:val="28"/>
        </w:rPr>
        <w:t xml:space="preserve"> учащихся Ахмет А. (5А класс), Кайрат Ж. (4А класс) решением заседания СППС были направлены на повторную консультацию в ПМПК для изменения программы обучения. Данные учащиеся полностью </w:t>
      </w:r>
      <w:proofErr w:type="spellStart"/>
      <w:r w:rsidRPr="00D87C12">
        <w:rPr>
          <w:color w:val="000000"/>
          <w:sz w:val="28"/>
          <w:szCs w:val="28"/>
        </w:rPr>
        <w:t>осваиват</w:t>
      </w:r>
      <w:proofErr w:type="spellEnd"/>
      <w:r w:rsidRPr="00D87C12">
        <w:rPr>
          <w:color w:val="000000"/>
          <w:sz w:val="28"/>
          <w:szCs w:val="28"/>
        </w:rPr>
        <w:t xml:space="preserve"> школьную программу, психофизиологическое развитие находится в рамках нормы. На конец учебного года 19 учащихся. Всего в 1-4 классах обучается 4 учащихся, в 5-9 классах – 15 учащихся. Согласно заключениям ПМПК 6 учащихся обучаются по программе для детей с легкой умственной отсталостью, остальные 13 по адаптированной программе с индивидуальным подходом.</w:t>
      </w:r>
    </w:p>
    <w:p w14:paraId="2E806DB2" w14:textId="77777777" w:rsidR="00962DCE" w:rsidRPr="00D87C12" w:rsidRDefault="00962DCE" w:rsidP="00962DCE">
      <w:pPr>
        <w:ind w:firstLine="708"/>
        <w:jc w:val="both"/>
        <w:rPr>
          <w:sz w:val="28"/>
          <w:szCs w:val="28"/>
        </w:rPr>
      </w:pPr>
      <w:r w:rsidRPr="00D87C12">
        <w:rPr>
          <w:sz w:val="28"/>
          <w:szCs w:val="28"/>
        </w:rPr>
        <w:lastRenderedPageBreak/>
        <w:t>С целью организации своевременной психолого-педагогической помощи учащимся, испытывающим психоэмоциональный дискомфорт была проведена диагностика психофизиологического развития учащихся. В результате диагностики микроклимата можно сделать вывод о том, что социометрическая ситуация в классах, где обучаются дети с ООП, находится в рамках нормы. Все учащиеся имеют статус принятого учащегося.</w:t>
      </w:r>
    </w:p>
    <w:p w14:paraId="0FFD0FA9" w14:textId="77777777" w:rsidR="00962DCE" w:rsidRPr="00D87C12" w:rsidRDefault="00962DCE" w:rsidP="00962DCE">
      <w:pPr>
        <w:ind w:firstLine="708"/>
        <w:jc w:val="both"/>
        <w:rPr>
          <w:sz w:val="28"/>
          <w:szCs w:val="28"/>
        </w:rPr>
      </w:pPr>
      <w:r w:rsidRPr="00D87C12">
        <w:rPr>
          <w:sz w:val="28"/>
          <w:szCs w:val="28"/>
        </w:rPr>
        <w:t xml:space="preserve">Коррекционно-развивающая работа с данными учащимися строилась в двух направлениях: работа по программе «Волшебные упражнения» и индивидуальная работа в тетрадях. Занятия по программе проходят 2 раза в неделю и направлены на преодоление и ослабление недостатков познавательной и эмоциональной сферы через выполнение определенных двигательных упражнений и развитие сенсомоторной интеграции. Данные занятия проводились с использованием нейродинамической гимнастики и </w:t>
      </w:r>
      <w:proofErr w:type="spellStart"/>
      <w:r w:rsidRPr="00D87C12">
        <w:rPr>
          <w:sz w:val="28"/>
          <w:szCs w:val="28"/>
        </w:rPr>
        <w:t>кинезиологических</w:t>
      </w:r>
      <w:proofErr w:type="spellEnd"/>
      <w:r w:rsidRPr="00D87C12">
        <w:rPr>
          <w:sz w:val="28"/>
          <w:szCs w:val="28"/>
        </w:rPr>
        <w:t xml:space="preserve"> упражнений. Методы </w:t>
      </w:r>
      <w:proofErr w:type="spellStart"/>
      <w:r w:rsidRPr="00D87C12">
        <w:rPr>
          <w:sz w:val="28"/>
          <w:szCs w:val="28"/>
        </w:rPr>
        <w:t>кинезиологических</w:t>
      </w:r>
      <w:proofErr w:type="spellEnd"/>
      <w:r w:rsidRPr="00D87C12">
        <w:rPr>
          <w:sz w:val="28"/>
          <w:szCs w:val="28"/>
        </w:rPr>
        <w:t xml:space="preserve"> упражнений и нейродинамической гимнастики позволяют изучить мир и самого себя через игру.</w:t>
      </w:r>
    </w:p>
    <w:p w14:paraId="7A4E74E2" w14:textId="77777777" w:rsidR="00962DCE" w:rsidRPr="00D87C12" w:rsidRDefault="00962DCE" w:rsidP="00962DCE">
      <w:pPr>
        <w:ind w:firstLine="708"/>
        <w:jc w:val="both"/>
        <w:rPr>
          <w:sz w:val="28"/>
          <w:szCs w:val="28"/>
        </w:rPr>
      </w:pPr>
      <w:r w:rsidRPr="00D87C12">
        <w:rPr>
          <w:sz w:val="28"/>
          <w:szCs w:val="28"/>
        </w:rPr>
        <w:t xml:space="preserve">Всего проведено 68 занятий. Задания в индивидуальных тетрадях рассчитаны на учащихся начальной школы и направлены на развитие познавательной сферы, мелкой моторики рук. Всего проведено 17 занятий. С учащимися 8-9 классов работа проводится также в профориентационном направлении по темам «Мотивы выбора будущей профессии», «Колледжи города», «Моя будущая профессия». </w:t>
      </w:r>
    </w:p>
    <w:p w14:paraId="2EE70A49" w14:textId="77777777" w:rsidR="00962DCE" w:rsidRPr="00D87C12" w:rsidRDefault="00962DCE" w:rsidP="00962DCE">
      <w:pPr>
        <w:ind w:firstLine="720"/>
        <w:jc w:val="both"/>
        <w:rPr>
          <w:sz w:val="28"/>
          <w:szCs w:val="28"/>
        </w:rPr>
      </w:pPr>
      <w:r w:rsidRPr="00D87C12">
        <w:rPr>
          <w:b/>
          <w:bCs/>
          <w:sz w:val="28"/>
          <w:szCs w:val="28"/>
        </w:rPr>
        <w:t>Работа по профилактике суицида</w:t>
      </w:r>
      <w:r w:rsidRPr="00D87C12">
        <w:rPr>
          <w:sz w:val="28"/>
          <w:szCs w:val="28"/>
        </w:rPr>
        <w:t xml:space="preserve"> осуществляется на основе программы «Программа профилактики </w:t>
      </w:r>
      <w:proofErr w:type="spellStart"/>
      <w:r w:rsidRPr="00D87C12">
        <w:rPr>
          <w:sz w:val="28"/>
          <w:szCs w:val="28"/>
        </w:rPr>
        <w:t>аутодеструктивного</w:t>
      </w:r>
      <w:proofErr w:type="spellEnd"/>
      <w:r w:rsidRPr="00D87C12">
        <w:rPr>
          <w:sz w:val="28"/>
          <w:szCs w:val="28"/>
        </w:rPr>
        <w:t xml:space="preserve"> поведения среди обучающихся организаций среднего общего образования», разработанной НАО имени Ы. Алтынсарина. Цель программы: поддержка психологического благополучия участников образовательного процесса.</w:t>
      </w:r>
    </w:p>
    <w:p w14:paraId="70825E45" w14:textId="77777777" w:rsidR="00962DCE" w:rsidRPr="00D87C12" w:rsidRDefault="00962DCE" w:rsidP="00962DCE">
      <w:pPr>
        <w:jc w:val="both"/>
        <w:rPr>
          <w:sz w:val="28"/>
          <w:szCs w:val="28"/>
        </w:rPr>
      </w:pPr>
      <w:r w:rsidRPr="00D87C12">
        <w:rPr>
          <w:sz w:val="28"/>
          <w:szCs w:val="28"/>
        </w:rPr>
        <w:tab/>
        <w:t>В октябре был составлен банк данных учащихся, имеющих фактор наличия кризисной ситуации. Классными руководителями заполнены анкеты «Таблица факторов наличия кризисной ситуации». Всего 57 классов. Анализ показал, что в классах есть учащиеся, которые нуждаются во внимательном отношении и наблюдении. В результате изучения таблиц, заполненных классными руководителями, были получены следующие данные:</w:t>
      </w:r>
    </w:p>
    <w:p w14:paraId="54676F68" w14:textId="77777777" w:rsidR="00962DCE" w:rsidRPr="00D87C12" w:rsidRDefault="00962DCE" w:rsidP="00962DCE">
      <w:pPr>
        <w:pStyle w:val="aa"/>
        <w:numPr>
          <w:ilvl w:val="0"/>
          <w:numId w:val="37"/>
        </w:numPr>
        <w:spacing w:after="0" w:line="259" w:lineRule="auto"/>
        <w:rPr>
          <w:rFonts w:ascii="Times New Roman" w:hAnsi="Times New Roman"/>
          <w:sz w:val="28"/>
          <w:szCs w:val="28"/>
        </w:rPr>
      </w:pPr>
      <w:r w:rsidRPr="00D87C12">
        <w:rPr>
          <w:rFonts w:ascii="Times New Roman" w:hAnsi="Times New Roman"/>
          <w:sz w:val="28"/>
          <w:szCs w:val="28"/>
        </w:rPr>
        <w:t>Идеальные факторы наличия кризисной ситуации: не выявлены.</w:t>
      </w:r>
    </w:p>
    <w:p w14:paraId="1F29C9D1" w14:textId="77777777" w:rsidR="00962DCE" w:rsidRPr="00D87C12" w:rsidRDefault="00962DCE" w:rsidP="00962DCE">
      <w:pPr>
        <w:pStyle w:val="aa"/>
        <w:numPr>
          <w:ilvl w:val="0"/>
          <w:numId w:val="37"/>
        </w:numPr>
        <w:spacing w:after="0" w:line="259" w:lineRule="auto"/>
        <w:rPr>
          <w:rFonts w:ascii="Times New Roman" w:hAnsi="Times New Roman"/>
          <w:sz w:val="28"/>
          <w:szCs w:val="28"/>
        </w:rPr>
      </w:pPr>
      <w:r w:rsidRPr="00D87C12">
        <w:rPr>
          <w:rFonts w:ascii="Times New Roman" w:hAnsi="Times New Roman"/>
          <w:sz w:val="28"/>
          <w:szCs w:val="28"/>
        </w:rPr>
        <w:t>Ситуативные факторы наличия кризисной ситуации:</w:t>
      </w:r>
    </w:p>
    <w:p w14:paraId="21301305" w14:textId="77777777" w:rsidR="00962DCE" w:rsidRPr="00D87C12" w:rsidRDefault="00962DCE" w:rsidP="00962DCE">
      <w:pPr>
        <w:rPr>
          <w:sz w:val="28"/>
          <w:szCs w:val="28"/>
        </w:rPr>
      </w:pPr>
      <w:r w:rsidRPr="00D87C12">
        <w:rPr>
          <w:sz w:val="28"/>
          <w:szCs w:val="28"/>
        </w:rPr>
        <w:t>- суициды родственников, родителей – 1</w:t>
      </w:r>
    </w:p>
    <w:p w14:paraId="4C567438" w14:textId="77777777" w:rsidR="00962DCE" w:rsidRPr="00D87C12" w:rsidRDefault="00962DCE" w:rsidP="00962DCE">
      <w:pPr>
        <w:rPr>
          <w:sz w:val="28"/>
          <w:szCs w:val="28"/>
        </w:rPr>
      </w:pPr>
      <w:r w:rsidRPr="00D87C12">
        <w:rPr>
          <w:sz w:val="28"/>
          <w:szCs w:val="28"/>
        </w:rPr>
        <w:t>- смерть близкого человека – 7</w:t>
      </w:r>
    </w:p>
    <w:p w14:paraId="2BB5542C" w14:textId="77777777" w:rsidR="00962DCE" w:rsidRPr="00D87C12" w:rsidRDefault="00962DCE" w:rsidP="00962DCE">
      <w:pPr>
        <w:rPr>
          <w:sz w:val="28"/>
          <w:szCs w:val="28"/>
        </w:rPr>
      </w:pPr>
      <w:r w:rsidRPr="00D87C12">
        <w:rPr>
          <w:sz w:val="28"/>
          <w:szCs w:val="28"/>
        </w:rPr>
        <w:t>- неизлечимые или тяжелые соматические заболевания близких родственников, самого ребенка – 8</w:t>
      </w:r>
    </w:p>
    <w:p w14:paraId="666AEEEE" w14:textId="77777777" w:rsidR="00962DCE" w:rsidRPr="00D87C12" w:rsidRDefault="00962DCE" w:rsidP="00962DCE">
      <w:pPr>
        <w:rPr>
          <w:sz w:val="28"/>
          <w:szCs w:val="28"/>
        </w:rPr>
      </w:pPr>
      <w:r w:rsidRPr="00D87C12">
        <w:rPr>
          <w:sz w:val="28"/>
          <w:szCs w:val="28"/>
        </w:rPr>
        <w:t>- наличие в семье психических больных – 0</w:t>
      </w:r>
    </w:p>
    <w:p w14:paraId="2F5CFD39" w14:textId="77777777" w:rsidR="00962DCE" w:rsidRPr="00D87C12" w:rsidRDefault="00962DCE" w:rsidP="00962DCE">
      <w:pPr>
        <w:rPr>
          <w:sz w:val="28"/>
          <w:szCs w:val="28"/>
        </w:rPr>
      </w:pPr>
      <w:r w:rsidRPr="00D87C12">
        <w:rPr>
          <w:sz w:val="28"/>
          <w:szCs w:val="28"/>
        </w:rPr>
        <w:t>- разводящиеся родители, конфликты в семье – 3</w:t>
      </w:r>
    </w:p>
    <w:p w14:paraId="1D6B489A" w14:textId="77777777" w:rsidR="00962DCE" w:rsidRPr="00D87C12" w:rsidRDefault="00962DCE" w:rsidP="00962DCE">
      <w:pPr>
        <w:rPr>
          <w:sz w:val="28"/>
          <w:szCs w:val="28"/>
        </w:rPr>
      </w:pPr>
      <w:r w:rsidRPr="00D87C12">
        <w:rPr>
          <w:sz w:val="28"/>
          <w:szCs w:val="28"/>
        </w:rPr>
        <w:t>- алкоголизм или наркомания родителей, асоциальная семья – 4</w:t>
      </w:r>
    </w:p>
    <w:p w14:paraId="37CD0E11" w14:textId="77777777" w:rsidR="00962DCE" w:rsidRPr="00D87C12" w:rsidRDefault="00962DCE" w:rsidP="00962DCE">
      <w:pPr>
        <w:rPr>
          <w:sz w:val="28"/>
          <w:szCs w:val="28"/>
        </w:rPr>
      </w:pPr>
      <w:r w:rsidRPr="00D87C12">
        <w:rPr>
          <w:sz w:val="28"/>
          <w:szCs w:val="28"/>
        </w:rPr>
        <w:t>- неполная семья, семья с отчимом или мачехой – 361</w:t>
      </w:r>
    </w:p>
    <w:p w14:paraId="50A17F03" w14:textId="77777777" w:rsidR="00962DCE" w:rsidRPr="00D87C12" w:rsidRDefault="00962DCE" w:rsidP="00962DCE">
      <w:pPr>
        <w:rPr>
          <w:sz w:val="28"/>
          <w:szCs w:val="28"/>
        </w:rPr>
      </w:pPr>
      <w:r w:rsidRPr="00D87C12">
        <w:rPr>
          <w:sz w:val="28"/>
          <w:szCs w:val="28"/>
        </w:rPr>
        <w:lastRenderedPageBreak/>
        <w:t>- резкое изменение социального статуса родителей (потеря работы, разорение) – 0</w:t>
      </w:r>
    </w:p>
    <w:p w14:paraId="5E9271F3" w14:textId="77777777" w:rsidR="00962DCE" w:rsidRPr="00D87C12" w:rsidRDefault="00962DCE" w:rsidP="00962DCE">
      <w:pPr>
        <w:rPr>
          <w:sz w:val="28"/>
          <w:szCs w:val="28"/>
        </w:rPr>
      </w:pPr>
      <w:r w:rsidRPr="00D87C12">
        <w:rPr>
          <w:sz w:val="28"/>
          <w:szCs w:val="28"/>
        </w:rPr>
        <w:t>- изменение места жительства, места учебы (в течение последнего года) – 12</w:t>
      </w:r>
    </w:p>
    <w:p w14:paraId="332A6BA4" w14:textId="77777777" w:rsidR="00962DCE" w:rsidRPr="00D87C12" w:rsidRDefault="00962DCE" w:rsidP="00962DCE">
      <w:pPr>
        <w:rPr>
          <w:sz w:val="28"/>
          <w:szCs w:val="28"/>
        </w:rPr>
      </w:pPr>
      <w:r w:rsidRPr="00D87C12">
        <w:rPr>
          <w:sz w:val="28"/>
          <w:szCs w:val="28"/>
        </w:rPr>
        <w:t>- является отверженным – 0</w:t>
      </w:r>
    </w:p>
    <w:p w14:paraId="7D704FC9" w14:textId="77777777" w:rsidR="00962DCE" w:rsidRPr="00D87C12" w:rsidRDefault="00962DCE" w:rsidP="00962DCE">
      <w:pPr>
        <w:rPr>
          <w:sz w:val="28"/>
          <w:szCs w:val="28"/>
        </w:rPr>
      </w:pPr>
      <w:r w:rsidRPr="00D87C12">
        <w:rPr>
          <w:sz w:val="28"/>
          <w:szCs w:val="28"/>
        </w:rPr>
        <w:t>- является жертвой насилия: физического, эмоционального, сексуального - 0</w:t>
      </w:r>
    </w:p>
    <w:p w14:paraId="58B1D0B9" w14:textId="77777777" w:rsidR="00962DCE" w:rsidRPr="00D87C12" w:rsidRDefault="00962DCE" w:rsidP="00962DCE">
      <w:pPr>
        <w:pStyle w:val="aa"/>
        <w:numPr>
          <w:ilvl w:val="0"/>
          <w:numId w:val="37"/>
        </w:numPr>
        <w:spacing w:after="0" w:line="259" w:lineRule="auto"/>
        <w:rPr>
          <w:rFonts w:ascii="Times New Roman" w:hAnsi="Times New Roman"/>
          <w:sz w:val="28"/>
          <w:szCs w:val="28"/>
        </w:rPr>
      </w:pPr>
      <w:r w:rsidRPr="00D87C12">
        <w:rPr>
          <w:rFonts w:ascii="Times New Roman" w:hAnsi="Times New Roman"/>
          <w:sz w:val="28"/>
          <w:szCs w:val="28"/>
        </w:rPr>
        <w:t>Поведенческие факторы наличия кризисной ситуации: не выявлены.</w:t>
      </w:r>
    </w:p>
    <w:p w14:paraId="38A1290B" w14:textId="77777777" w:rsidR="00962DCE" w:rsidRPr="00D87C12" w:rsidRDefault="00962DCE" w:rsidP="00962DCE">
      <w:pPr>
        <w:ind w:firstLine="360"/>
        <w:jc w:val="both"/>
        <w:rPr>
          <w:sz w:val="28"/>
          <w:szCs w:val="28"/>
        </w:rPr>
      </w:pPr>
      <w:r w:rsidRPr="00D87C12">
        <w:rPr>
          <w:sz w:val="28"/>
          <w:szCs w:val="28"/>
        </w:rPr>
        <w:t>Это учащиеся, которые пережили утрату близкого человека, имеют пониженный фон настроения, имеют неблагополучные семьи. Данные учащиеся также были внесены в «группу риска». С каждым составлен план работы по укреплению психического здоровья. Всего в группе с суицидальным риском находятся 5 учащихся, двое из которых перешли на обучение на дому. Все учащиеся получили консультацию врача-психиатра в ОПНД. С данными учащимися ведется индивидуальная еженедельная работа по формированию жизнеутверждающих навыков, развитию эмоционального интеллекта с использованием методов арт-терапии. Всего за отчетный период было проведено 34 занятия.</w:t>
      </w:r>
    </w:p>
    <w:p w14:paraId="19B04AB0" w14:textId="77777777" w:rsidR="00962DCE" w:rsidRPr="00D87C12" w:rsidRDefault="00962DCE" w:rsidP="00962DCE">
      <w:pPr>
        <w:jc w:val="both"/>
        <w:rPr>
          <w:sz w:val="28"/>
          <w:szCs w:val="28"/>
        </w:rPr>
      </w:pPr>
      <w:r w:rsidRPr="00D87C12">
        <w:rPr>
          <w:sz w:val="28"/>
          <w:szCs w:val="28"/>
        </w:rPr>
        <w:tab/>
        <w:t xml:space="preserve">По профилактике </w:t>
      </w:r>
      <w:proofErr w:type="spellStart"/>
      <w:proofErr w:type="gramStart"/>
      <w:r w:rsidRPr="00D87C12">
        <w:rPr>
          <w:sz w:val="28"/>
          <w:szCs w:val="28"/>
        </w:rPr>
        <w:t>аутодеструктивного</w:t>
      </w:r>
      <w:proofErr w:type="spellEnd"/>
      <w:r w:rsidRPr="00D87C12">
        <w:rPr>
          <w:sz w:val="28"/>
          <w:szCs w:val="28"/>
        </w:rPr>
        <w:t xml:space="preserve">  поведения</w:t>
      </w:r>
      <w:proofErr w:type="gramEnd"/>
      <w:r w:rsidRPr="00D87C12">
        <w:rPr>
          <w:sz w:val="28"/>
          <w:szCs w:val="28"/>
        </w:rPr>
        <w:t xml:space="preserve"> реализуется совместный план с Павлодарским областным центром психического здоровья. Специалистом центра Куликовой А.А. проведён тренинг с учащимися 7-9 классов по профилактике употребления электронных сигарет. </w:t>
      </w:r>
    </w:p>
    <w:p w14:paraId="1B2E048D" w14:textId="77777777" w:rsidR="00962DCE" w:rsidRPr="00D87C12" w:rsidRDefault="00962DCE" w:rsidP="00962DCE">
      <w:pPr>
        <w:jc w:val="both"/>
        <w:rPr>
          <w:sz w:val="28"/>
          <w:szCs w:val="28"/>
        </w:rPr>
      </w:pPr>
      <w:r w:rsidRPr="00D87C12">
        <w:rPr>
          <w:sz w:val="28"/>
          <w:szCs w:val="28"/>
        </w:rPr>
        <w:t>Психологом центра Симоненко Н.</w:t>
      </w:r>
      <w:proofErr w:type="gramStart"/>
      <w:r w:rsidRPr="00D87C12">
        <w:rPr>
          <w:sz w:val="28"/>
          <w:szCs w:val="28"/>
        </w:rPr>
        <w:t>Ю .проведено</w:t>
      </w:r>
      <w:proofErr w:type="gramEnd"/>
      <w:r w:rsidRPr="00D87C12">
        <w:rPr>
          <w:sz w:val="28"/>
          <w:szCs w:val="28"/>
        </w:rPr>
        <w:t xml:space="preserve"> интерактивное занятие с учащимися 9-11 классов «Здоровая психика-счастливая успешная личность».</w:t>
      </w:r>
    </w:p>
    <w:p w14:paraId="4F715B0E" w14:textId="77777777" w:rsidR="00962DCE" w:rsidRPr="00D87C12" w:rsidRDefault="00962DCE" w:rsidP="00962DCE">
      <w:pPr>
        <w:jc w:val="both"/>
        <w:rPr>
          <w:sz w:val="28"/>
          <w:szCs w:val="28"/>
        </w:rPr>
      </w:pPr>
      <w:r w:rsidRPr="00D87C12">
        <w:rPr>
          <w:sz w:val="28"/>
          <w:szCs w:val="28"/>
        </w:rPr>
        <w:tab/>
        <w:t>В сентябре было проведено собрание для родителей 5-11 классов с приглашением психолога центра Симоненко Н.Ю. «Профилактика предотвращения суицидальных рисков». Также в рамках сотрудничества было проведено интерактивное занятие для учащихся 10-11 классов «Здоровая психика – залог успешной личности».</w:t>
      </w:r>
    </w:p>
    <w:p w14:paraId="4ABF0D04" w14:textId="77777777" w:rsidR="00962DCE" w:rsidRPr="00D87C12" w:rsidRDefault="00962DCE" w:rsidP="00962DCE">
      <w:pPr>
        <w:ind w:firstLine="708"/>
        <w:jc w:val="both"/>
        <w:rPr>
          <w:sz w:val="28"/>
          <w:szCs w:val="28"/>
        </w:rPr>
      </w:pPr>
      <w:r w:rsidRPr="00D87C12">
        <w:rPr>
          <w:sz w:val="28"/>
          <w:szCs w:val="28"/>
        </w:rPr>
        <w:tab/>
        <w:t>С целью создания благоприятного климата в школе, развития познавательного интереса была проведена психологическая акция для учащихся 1-11 классов и педагогов школы «Улыбнись жизни, ты ей нравишься!».</w:t>
      </w:r>
    </w:p>
    <w:p w14:paraId="1E631FA2" w14:textId="77777777" w:rsidR="00962DCE" w:rsidRPr="00D87C12" w:rsidRDefault="00962DCE" w:rsidP="00962DCE">
      <w:pPr>
        <w:ind w:firstLine="708"/>
        <w:jc w:val="both"/>
        <w:rPr>
          <w:sz w:val="28"/>
          <w:szCs w:val="28"/>
        </w:rPr>
      </w:pPr>
      <w:r w:rsidRPr="00D87C12">
        <w:rPr>
          <w:b/>
          <w:bCs/>
          <w:sz w:val="28"/>
          <w:szCs w:val="28"/>
        </w:rPr>
        <w:t>Работа с учащимися, состоящими на внутришкольном учете:</w:t>
      </w:r>
      <w:r w:rsidRPr="00D87C12">
        <w:rPr>
          <w:sz w:val="28"/>
          <w:szCs w:val="28"/>
        </w:rPr>
        <w:t xml:space="preserve"> на начало учебного года на внутришкольном учете состояло 15 учащихся. На конец учебного года – 19.</w:t>
      </w:r>
    </w:p>
    <w:p w14:paraId="5BC140C6" w14:textId="77777777" w:rsidR="00962DCE" w:rsidRPr="00D87C12" w:rsidRDefault="00962DCE" w:rsidP="00962DCE">
      <w:pPr>
        <w:ind w:firstLine="708"/>
        <w:jc w:val="both"/>
        <w:rPr>
          <w:sz w:val="28"/>
          <w:szCs w:val="28"/>
        </w:rPr>
      </w:pPr>
      <w:r w:rsidRPr="00D87C12">
        <w:rPr>
          <w:sz w:val="28"/>
          <w:szCs w:val="28"/>
        </w:rPr>
        <w:t xml:space="preserve">В период с сентября по </w:t>
      </w:r>
      <w:proofErr w:type="gramStart"/>
      <w:r w:rsidRPr="00D87C12">
        <w:rPr>
          <w:sz w:val="28"/>
          <w:szCs w:val="28"/>
        </w:rPr>
        <w:t>октябрь  была</w:t>
      </w:r>
      <w:proofErr w:type="gramEnd"/>
      <w:r w:rsidRPr="00D87C12">
        <w:rPr>
          <w:sz w:val="28"/>
          <w:szCs w:val="28"/>
        </w:rPr>
        <w:t xml:space="preserve"> проведена психодиагностика учащихся был проведен комплекс диагностик.</w:t>
      </w:r>
    </w:p>
    <w:p w14:paraId="1FDECB3E" w14:textId="77777777" w:rsidR="00962DCE" w:rsidRPr="00D87C12" w:rsidRDefault="00962DCE" w:rsidP="00962DCE">
      <w:pPr>
        <w:ind w:firstLine="708"/>
        <w:jc w:val="both"/>
        <w:rPr>
          <w:sz w:val="28"/>
          <w:szCs w:val="28"/>
        </w:rPr>
      </w:pPr>
      <w:r w:rsidRPr="00D87C12">
        <w:rPr>
          <w:sz w:val="28"/>
          <w:szCs w:val="28"/>
        </w:rPr>
        <w:t xml:space="preserve">С целью выявления личностных особенностей учащихся был проведен комплекс диагностик. Всего на учете ВШК состоит 15 учащихся. </w:t>
      </w:r>
    </w:p>
    <w:p w14:paraId="4127BECC" w14:textId="77777777" w:rsidR="00962DCE" w:rsidRPr="00D87C12" w:rsidRDefault="00962DCE" w:rsidP="00962DCE">
      <w:pPr>
        <w:ind w:firstLine="708"/>
        <w:jc w:val="both"/>
        <w:rPr>
          <w:sz w:val="28"/>
          <w:szCs w:val="28"/>
        </w:rPr>
      </w:pPr>
      <w:r w:rsidRPr="00D87C12">
        <w:rPr>
          <w:sz w:val="28"/>
          <w:szCs w:val="28"/>
        </w:rPr>
        <w:t xml:space="preserve">С целью изучения уровня тревожности: </w:t>
      </w:r>
    </w:p>
    <w:tbl>
      <w:tblPr>
        <w:tblStyle w:val="a7"/>
        <w:tblW w:w="0" w:type="auto"/>
        <w:jc w:val="center"/>
        <w:tblLook w:val="04A0" w:firstRow="1" w:lastRow="0" w:firstColumn="1" w:lastColumn="0" w:noHBand="0" w:noVBand="1"/>
      </w:tblPr>
      <w:tblGrid>
        <w:gridCol w:w="498"/>
        <w:gridCol w:w="3192"/>
        <w:gridCol w:w="1713"/>
        <w:gridCol w:w="730"/>
      </w:tblGrid>
      <w:tr w:rsidR="00962DCE" w:rsidRPr="00D87C12" w14:paraId="1D8833C3" w14:textId="77777777" w:rsidTr="00BC725D">
        <w:trPr>
          <w:jc w:val="center"/>
        </w:trPr>
        <w:tc>
          <w:tcPr>
            <w:tcW w:w="0" w:type="auto"/>
          </w:tcPr>
          <w:p w14:paraId="2CCF7792" w14:textId="77777777" w:rsidR="00962DCE" w:rsidRPr="00D87C12" w:rsidRDefault="00962DCE" w:rsidP="00BC725D">
            <w:pPr>
              <w:jc w:val="both"/>
              <w:rPr>
                <w:b/>
                <w:sz w:val="28"/>
                <w:szCs w:val="28"/>
              </w:rPr>
            </w:pPr>
            <w:r w:rsidRPr="00D87C12">
              <w:rPr>
                <w:b/>
                <w:sz w:val="28"/>
                <w:szCs w:val="28"/>
              </w:rPr>
              <w:t>№</w:t>
            </w:r>
          </w:p>
        </w:tc>
        <w:tc>
          <w:tcPr>
            <w:tcW w:w="0" w:type="auto"/>
          </w:tcPr>
          <w:p w14:paraId="2E2ADF40" w14:textId="77777777" w:rsidR="00962DCE" w:rsidRPr="00D87C12" w:rsidRDefault="00962DCE" w:rsidP="00BC725D">
            <w:pPr>
              <w:jc w:val="both"/>
              <w:rPr>
                <w:b/>
                <w:sz w:val="28"/>
                <w:szCs w:val="28"/>
              </w:rPr>
            </w:pPr>
            <w:r w:rsidRPr="00D87C12">
              <w:rPr>
                <w:b/>
                <w:sz w:val="28"/>
                <w:szCs w:val="28"/>
              </w:rPr>
              <w:t>Уровень тревожности</w:t>
            </w:r>
          </w:p>
        </w:tc>
        <w:tc>
          <w:tcPr>
            <w:tcW w:w="0" w:type="auto"/>
          </w:tcPr>
          <w:p w14:paraId="3DC37178" w14:textId="77777777" w:rsidR="00962DCE" w:rsidRPr="00D87C12" w:rsidRDefault="00962DCE" w:rsidP="00BC725D">
            <w:pPr>
              <w:jc w:val="both"/>
              <w:rPr>
                <w:b/>
                <w:sz w:val="28"/>
                <w:szCs w:val="28"/>
              </w:rPr>
            </w:pPr>
            <w:r w:rsidRPr="00D87C12">
              <w:rPr>
                <w:b/>
                <w:sz w:val="28"/>
                <w:szCs w:val="28"/>
              </w:rPr>
              <w:t xml:space="preserve">Количество </w:t>
            </w:r>
          </w:p>
        </w:tc>
        <w:tc>
          <w:tcPr>
            <w:tcW w:w="0" w:type="auto"/>
          </w:tcPr>
          <w:p w14:paraId="0DE4CC8F" w14:textId="77777777" w:rsidR="00962DCE" w:rsidRPr="00D87C12" w:rsidRDefault="00962DCE" w:rsidP="00BC725D">
            <w:pPr>
              <w:jc w:val="both"/>
              <w:rPr>
                <w:b/>
                <w:sz w:val="28"/>
                <w:szCs w:val="28"/>
              </w:rPr>
            </w:pPr>
            <w:r w:rsidRPr="00D87C12">
              <w:rPr>
                <w:b/>
                <w:sz w:val="28"/>
                <w:szCs w:val="28"/>
              </w:rPr>
              <w:t>%</w:t>
            </w:r>
          </w:p>
        </w:tc>
      </w:tr>
      <w:tr w:rsidR="00962DCE" w:rsidRPr="00D87C12" w14:paraId="332A07EE" w14:textId="77777777" w:rsidTr="00BC725D">
        <w:trPr>
          <w:jc w:val="center"/>
        </w:trPr>
        <w:tc>
          <w:tcPr>
            <w:tcW w:w="0" w:type="auto"/>
          </w:tcPr>
          <w:p w14:paraId="0D3680F5" w14:textId="77777777" w:rsidR="00962DCE" w:rsidRPr="00D87C12" w:rsidRDefault="00962DCE" w:rsidP="00BC725D">
            <w:pPr>
              <w:jc w:val="both"/>
              <w:rPr>
                <w:sz w:val="28"/>
                <w:szCs w:val="28"/>
              </w:rPr>
            </w:pPr>
            <w:r w:rsidRPr="00D87C12">
              <w:rPr>
                <w:sz w:val="28"/>
                <w:szCs w:val="28"/>
              </w:rPr>
              <w:t>1</w:t>
            </w:r>
          </w:p>
        </w:tc>
        <w:tc>
          <w:tcPr>
            <w:tcW w:w="0" w:type="auto"/>
          </w:tcPr>
          <w:p w14:paraId="7EFDE48F" w14:textId="77777777" w:rsidR="00962DCE" w:rsidRPr="00D87C12" w:rsidRDefault="00962DCE" w:rsidP="00BC725D">
            <w:pPr>
              <w:jc w:val="both"/>
              <w:rPr>
                <w:sz w:val="28"/>
                <w:szCs w:val="28"/>
              </w:rPr>
            </w:pPr>
            <w:r w:rsidRPr="00D87C12">
              <w:rPr>
                <w:sz w:val="28"/>
                <w:szCs w:val="28"/>
              </w:rPr>
              <w:t>Низкий</w:t>
            </w:r>
          </w:p>
        </w:tc>
        <w:tc>
          <w:tcPr>
            <w:tcW w:w="0" w:type="auto"/>
          </w:tcPr>
          <w:p w14:paraId="6D362C92" w14:textId="77777777" w:rsidR="00962DCE" w:rsidRPr="00D87C12" w:rsidRDefault="00962DCE" w:rsidP="00BC725D">
            <w:pPr>
              <w:jc w:val="both"/>
              <w:rPr>
                <w:sz w:val="28"/>
                <w:szCs w:val="28"/>
              </w:rPr>
            </w:pPr>
            <w:r w:rsidRPr="00D87C12">
              <w:rPr>
                <w:sz w:val="28"/>
                <w:szCs w:val="28"/>
              </w:rPr>
              <w:t>11</w:t>
            </w:r>
          </w:p>
        </w:tc>
        <w:tc>
          <w:tcPr>
            <w:tcW w:w="0" w:type="auto"/>
          </w:tcPr>
          <w:p w14:paraId="5258C929" w14:textId="77777777" w:rsidR="00962DCE" w:rsidRPr="00D87C12" w:rsidRDefault="00962DCE" w:rsidP="00BC725D">
            <w:pPr>
              <w:jc w:val="both"/>
              <w:rPr>
                <w:sz w:val="28"/>
                <w:szCs w:val="28"/>
              </w:rPr>
            </w:pPr>
            <w:r w:rsidRPr="00D87C12">
              <w:rPr>
                <w:sz w:val="28"/>
                <w:szCs w:val="28"/>
              </w:rPr>
              <w:t>73%</w:t>
            </w:r>
          </w:p>
        </w:tc>
      </w:tr>
      <w:tr w:rsidR="00962DCE" w:rsidRPr="00D87C12" w14:paraId="206C86B5" w14:textId="77777777" w:rsidTr="00BC725D">
        <w:trPr>
          <w:jc w:val="center"/>
        </w:trPr>
        <w:tc>
          <w:tcPr>
            <w:tcW w:w="0" w:type="auto"/>
          </w:tcPr>
          <w:p w14:paraId="6E7F0DB9" w14:textId="77777777" w:rsidR="00962DCE" w:rsidRPr="00D87C12" w:rsidRDefault="00962DCE" w:rsidP="00BC725D">
            <w:pPr>
              <w:jc w:val="both"/>
              <w:rPr>
                <w:sz w:val="28"/>
                <w:szCs w:val="28"/>
              </w:rPr>
            </w:pPr>
            <w:r w:rsidRPr="00D87C12">
              <w:rPr>
                <w:sz w:val="28"/>
                <w:szCs w:val="28"/>
              </w:rPr>
              <w:t>2</w:t>
            </w:r>
          </w:p>
        </w:tc>
        <w:tc>
          <w:tcPr>
            <w:tcW w:w="0" w:type="auto"/>
          </w:tcPr>
          <w:p w14:paraId="1B3E715D" w14:textId="77777777" w:rsidR="00962DCE" w:rsidRPr="00D87C12" w:rsidRDefault="00962DCE" w:rsidP="00BC725D">
            <w:pPr>
              <w:jc w:val="both"/>
              <w:rPr>
                <w:sz w:val="28"/>
                <w:szCs w:val="28"/>
              </w:rPr>
            </w:pPr>
            <w:r w:rsidRPr="00D87C12">
              <w:rPr>
                <w:sz w:val="28"/>
                <w:szCs w:val="28"/>
              </w:rPr>
              <w:t>Повышенный</w:t>
            </w:r>
          </w:p>
        </w:tc>
        <w:tc>
          <w:tcPr>
            <w:tcW w:w="0" w:type="auto"/>
          </w:tcPr>
          <w:p w14:paraId="458FB9B4" w14:textId="77777777" w:rsidR="00962DCE" w:rsidRPr="00D87C12" w:rsidRDefault="00962DCE" w:rsidP="00BC725D">
            <w:pPr>
              <w:jc w:val="both"/>
              <w:rPr>
                <w:sz w:val="28"/>
                <w:szCs w:val="28"/>
              </w:rPr>
            </w:pPr>
            <w:r w:rsidRPr="00D87C12">
              <w:rPr>
                <w:sz w:val="28"/>
                <w:szCs w:val="28"/>
              </w:rPr>
              <w:t>2</w:t>
            </w:r>
          </w:p>
        </w:tc>
        <w:tc>
          <w:tcPr>
            <w:tcW w:w="0" w:type="auto"/>
          </w:tcPr>
          <w:p w14:paraId="35D3FBB8" w14:textId="77777777" w:rsidR="00962DCE" w:rsidRPr="00D87C12" w:rsidRDefault="00962DCE" w:rsidP="00BC725D">
            <w:pPr>
              <w:jc w:val="both"/>
              <w:rPr>
                <w:sz w:val="28"/>
                <w:szCs w:val="28"/>
              </w:rPr>
            </w:pPr>
            <w:r w:rsidRPr="00D87C12">
              <w:rPr>
                <w:sz w:val="28"/>
                <w:szCs w:val="28"/>
              </w:rPr>
              <w:t>13%</w:t>
            </w:r>
          </w:p>
        </w:tc>
      </w:tr>
      <w:tr w:rsidR="00962DCE" w:rsidRPr="00D87C12" w14:paraId="229EB5FA" w14:textId="77777777" w:rsidTr="00BC725D">
        <w:trPr>
          <w:jc w:val="center"/>
        </w:trPr>
        <w:tc>
          <w:tcPr>
            <w:tcW w:w="0" w:type="auto"/>
          </w:tcPr>
          <w:p w14:paraId="7E787E74" w14:textId="77777777" w:rsidR="00962DCE" w:rsidRPr="00D87C12" w:rsidRDefault="00962DCE" w:rsidP="00BC725D">
            <w:pPr>
              <w:jc w:val="both"/>
              <w:rPr>
                <w:sz w:val="28"/>
                <w:szCs w:val="28"/>
              </w:rPr>
            </w:pPr>
            <w:r w:rsidRPr="00D87C12">
              <w:rPr>
                <w:sz w:val="28"/>
                <w:szCs w:val="28"/>
              </w:rPr>
              <w:t>3</w:t>
            </w:r>
          </w:p>
        </w:tc>
        <w:tc>
          <w:tcPr>
            <w:tcW w:w="0" w:type="auto"/>
          </w:tcPr>
          <w:p w14:paraId="6F982AE3" w14:textId="77777777" w:rsidR="00962DCE" w:rsidRPr="00D87C12" w:rsidRDefault="00962DCE" w:rsidP="00BC725D">
            <w:pPr>
              <w:jc w:val="both"/>
              <w:rPr>
                <w:sz w:val="28"/>
                <w:szCs w:val="28"/>
              </w:rPr>
            </w:pPr>
            <w:r w:rsidRPr="00D87C12">
              <w:rPr>
                <w:sz w:val="28"/>
                <w:szCs w:val="28"/>
              </w:rPr>
              <w:t>Высокий</w:t>
            </w:r>
          </w:p>
        </w:tc>
        <w:tc>
          <w:tcPr>
            <w:tcW w:w="0" w:type="auto"/>
          </w:tcPr>
          <w:p w14:paraId="3BB24552" w14:textId="77777777" w:rsidR="00962DCE" w:rsidRPr="00D87C12" w:rsidRDefault="00962DCE" w:rsidP="00BC725D">
            <w:pPr>
              <w:jc w:val="both"/>
              <w:rPr>
                <w:sz w:val="28"/>
                <w:szCs w:val="28"/>
              </w:rPr>
            </w:pPr>
            <w:r w:rsidRPr="00D87C12">
              <w:rPr>
                <w:sz w:val="28"/>
                <w:szCs w:val="28"/>
              </w:rPr>
              <w:t>0</w:t>
            </w:r>
          </w:p>
        </w:tc>
        <w:tc>
          <w:tcPr>
            <w:tcW w:w="0" w:type="auto"/>
          </w:tcPr>
          <w:p w14:paraId="411A2232" w14:textId="77777777" w:rsidR="00962DCE" w:rsidRPr="00D87C12" w:rsidRDefault="00962DCE" w:rsidP="00BC725D">
            <w:pPr>
              <w:jc w:val="both"/>
              <w:rPr>
                <w:sz w:val="28"/>
                <w:szCs w:val="28"/>
              </w:rPr>
            </w:pPr>
            <w:r w:rsidRPr="00D87C12">
              <w:rPr>
                <w:sz w:val="28"/>
                <w:szCs w:val="28"/>
              </w:rPr>
              <w:t>0%</w:t>
            </w:r>
          </w:p>
        </w:tc>
      </w:tr>
      <w:tr w:rsidR="00962DCE" w:rsidRPr="00D87C12" w14:paraId="2FD955F9" w14:textId="77777777" w:rsidTr="00BC725D">
        <w:trPr>
          <w:jc w:val="center"/>
        </w:trPr>
        <w:tc>
          <w:tcPr>
            <w:tcW w:w="0" w:type="auto"/>
          </w:tcPr>
          <w:p w14:paraId="3DB7FB2E" w14:textId="77777777" w:rsidR="00962DCE" w:rsidRPr="00D87C12" w:rsidRDefault="00962DCE" w:rsidP="00BC725D">
            <w:pPr>
              <w:jc w:val="both"/>
              <w:rPr>
                <w:sz w:val="28"/>
                <w:szCs w:val="28"/>
              </w:rPr>
            </w:pPr>
            <w:r w:rsidRPr="00D87C12">
              <w:rPr>
                <w:sz w:val="28"/>
                <w:szCs w:val="28"/>
              </w:rPr>
              <w:t>4</w:t>
            </w:r>
          </w:p>
        </w:tc>
        <w:tc>
          <w:tcPr>
            <w:tcW w:w="0" w:type="auto"/>
          </w:tcPr>
          <w:p w14:paraId="562BF8DD" w14:textId="77777777" w:rsidR="00962DCE" w:rsidRPr="00D87C12" w:rsidRDefault="00962DCE" w:rsidP="00BC725D">
            <w:pPr>
              <w:jc w:val="both"/>
              <w:rPr>
                <w:sz w:val="28"/>
                <w:szCs w:val="28"/>
              </w:rPr>
            </w:pPr>
            <w:r w:rsidRPr="00D87C12">
              <w:rPr>
                <w:sz w:val="28"/>
                <w:szCs w:val="28"/>
              </w:rPr>
              <w:t>Чрезмерное спокойствие</w:t>
            </w:r>
          </w:p>
        </w:tc>
        <w:tc>
          <w:tcPr>
            <w:tcW w:w="0" w:type="auto"/>
          </w:tcPr>
          <w:p w14:paraId="6FF7185D" w14:textId="77777777" w:rsidR="00962DCE" w:rsidRPr="00D87C12" w:rsidRDefault="00962DCE" w:rsidP="00BC725D">
            <w:pPr>
              <w:jc w:val="both"/>
              <w:rPr>
                <w:sz w:val="28"/>
                <w:szCs w:val="28"/>
              </w:rPr>
            </w:pPr>
            <w:r w:rsidRPr="00D87C12">
              <w:rPr>
                <w:sz w:val="28"/>
                <w:szCs w:val="28"/>
              </w:rPr>
              <w:t>2</w:t>
            </w:r>
          </w:p>
        </w:tc>
        <w:tc>
          <w:tcPr>
            <w:tcW w:w="0" w:type="auto"/>
          </w:tcPr>
          <w:p w14:paraId="756E9F11" w14:textId="77777777" w:rsidR="00962DCE" w:rsidRPr="00D87C12" w:rsidRDefault="00962DCE" w:rsidP="00BC725D">
            <w:pPr>
              <w:jc w:val="both"/>
              <w:rPr>
                <w:sz w:val="28"/>
                <w:szCs w:val="28"/>
              </w:rPr>
            </w:pPr>
            <w:r w:rsidRPr="00D87C12">
              <w:rPr>
                <w:sz w:val="28"/>
                <w:szCs w:val="28"/>
              </w:rPr>
              <w:t>13%</w:t>
            </w:r>
          </w:p>
        </w:tc>
      </w:tr>
    </w:tbl>
    <w:p w14:paraId="3FC4029B" w14:textId="77777777" w:rsidR="00962DCE" w:rsidRPr="00D87C12" w:rsidRDefault="00962DCE" w:rsidP="00962DCE">
      <w:pPr>
        <w:ind w:firstLine="720"/>
        <w:jc w:val="both"/>
        <w:rPr>
          <w:sz w:val="28"/>
          <w:szCs w:val="28"/>
        </w:rPr>
      </w:pPr>
      <w:r w:rsidRPr="00D87C12">
        <w:rPr>
          <w:sz w:val="28"/>
          <w:szCs w:val="28"/>
        </w:rPr>
        <w:lastRenderedPageBreak/>
        <w:t xml:space="preserve">С целью изучения уровня самооценки была проведена диагностика с помощью методики Лонга. </w:t>
      </w:r>
    </w:p>
    <w:tbl>
      <w:tblPr>
        <w:tblStyle w:val="a7"/>
        <w:tblW w:w="0" w:type="auto"/>
        <w:jc w:val="center"/>
        <w:tblLook w:val="04A0" w:firstRow="1" w:lastRow="0" w:firstColumn="1" w:lastColumn="0" w:noHBand="0" w:noVBand="1"/>
      </w:tblPr>
      <w:tblGrid>
        <w:gridCol w:w="498"/>
        <w:gridCol w:w="2877"/>
        <w:gridCol w:w="1713"/>
        <w:gridCol w:w="730"/>
      </w:tblGrid>
      <w:tr w:rsidR="00962DCE" w:rsidRPr="00D87C12" w14:paraId="0977E938" w14:textId="77777777" w:rsidTr="00BC725D">
        <w:trPr>
          <w:jc w:val="center"/>
        </w:trPr>
        <w:tc>
          <w:tcPr>
            <w:tcW w:w="0" w:type="auto"/>
          </w:tcPr>
          <w:p w14:paraId="5DA4C348" w14:textId="77777777" w:rsidR="00962DCE" w:rsidRPr="00D87C12" w:rsidRDefault="00962DCE" w:rsidP="00BC725D">
            <w:pPr>
              <w:jc w:val="both"/>
              <w:rPr>
                <w:b/>
                <w:sz w:val="28"/>
                <w:szCs w:val="28"/>
              </w:rPr>
            </w:pPr>
            <w:r w:rsidRPr="00D87C12">
              <w:rPr>
                <w:b/>
                <w:sz w:val="28"/>
                <w:szCs w:val="28"/>
              </w:rPr>
              <w:t>№</w:t>
            </w:r>
          </w:p>
        </w:tc>
        <w:tc>
          <w:tcPr>
            <w:tcW w:w="0" w:type="auto"/>
          </w:tcPr>
          <w:p w14:paraId="14E48C3B" w14:textId="77777777" w:rsidR="00962DCE" w:rsidRPr="00D87C12" w:rsidRDefault="00962DCE" w:rsidP="00BC725D">
            <w:pPr>
              <w:jc w:val="both"/>
              <w:rPr>
                <w:b/>
                <w:sz w:val="28"/>
                <w:szCs w:val="28"/>
              </w:rPr>
            </w:pPr>
            <w:r w:rsidRPr="00D87C12">
              <w:rPr>
                <w:b/>
                <w:sz w:val="28"/>
                <w:szCs w:val="28"/>
              </w:rPr>
              <w:t>Уровень самооценки</w:t>
            </w:r>
          </w:p>
        </w:tc>
        <w:tc>
          <w:tcPr>
            <w:tcW w:w="0" w:type="auto"/>
          </w:tcPr>
          <w:p w14:paraId="1EE47C91" w14:textId="77777777" w:rsidR="00962DCE" w:rsidRPr="00D87C12" w:rsidRDefault="00962DCE" w:rsidP="00BC725D">
            <w:pPr>
              <w:jc w:val="both"/>
              <w:rPr>
                <w:b/>
                <w:sz w:val="28"/>
                <w:szCs w:val="28"/>
              </w:rPr>
            </w:pPr>
            <w:r w:rsidRPr="00D87C12">
              <w:rPr>
                <w:b/>
                <w:sz w:val="28"/>
                <w:szCs w:val="28"/>
              </w:rPr>
              <w:t xml:space="preserve">Количество </w:t>
            </w:r>
          </w:p>
        </w:tc>
        <w:tc>
          <w:tcPr>
            <w:tcW w:w="663" w:type="dxa"/>
          </w:tcPr>
          <w:p w14:paraId="3E8B84F1" w14:textId="77777777" w:rsidR="00962DCE" w:rsidRPr="00D87C12" w:rsidRDefault="00962DCE" w:rsidP="00BC725D">
            <w:pPr>
              <w:jc w:val="both"/>
              <w:rPr>
                <w:b/>
                <w:sz w:val="28"/>
                <w:szCs w:val="28"/>
              </w:rPr>
            </w:pPr>
            <w:r w:rsidRPr="00D87C12">
              <w:rPr>
                <w:b/>
                <w:sz w:val="28"/>
                <w:szCs w:val="28"/>
              </w:rPr>
              <w:t>%</w:t>
            </w:r>
          </w:p>
        </w:tc>
      </w:tr>
      <w:tr w:rsidR="00962DCE" w:rsidRPr="00D87C12" w14:paraId="60A0BC4B" w14:textId="77777777" w:rsidTr="00BC725D">
        <w:trPr>
          <w:jc w:val="center"/>
        </w:trPr>
        <w:tc>
          <w:tcPr>
            <w:tcW w:w="0" w:type="auto"/>
          </w:tcPr>
          <w:p w14:paraId="583AD0C0" w14:textId="77777777" w:rsidR="00962DCE" w:rsidRPr="00D87C12" w:rsidRDefault="00962DCE" w:rsidP="00BC725D">
            <w:pPr>
              <w:jc w:val="both"/>
              <w:rPr>
                <w:sz w:val="28"/>
                <w:szCs w:val="28"/>
              </w:rPr>
            </w:pPr>
            <w:r w:rsidRPr="00D87C12">
              <w:rPr>
                <w:sz w:val="28"/>
                <w:szCs w:val="28"/>
              </w:rPr>
              <w:t>1</w:t>
            </w:r>
          </w:p>
        </w:tc>
        <w:tc>
          <w:tcPr>
            <w:tcW w:w="0" w:type="auto"/>
          </w:tcPr>
          <w:p w14:paraId="6367338F" w14:textId="77777777" w:rsidR="00962DCE" w:rsidRPr="00D87C12" w:rsidRDefault="00962DCE" w:rsidP="00BC725D">
            <w:pPr>
              <w:jc w:val="both"/>
              <w:rPr>
                <w:sz w:val="28"/>
                <w:szCs w:val="28"/>
              </w:rPr>
            </w:pPr>
            <w:r w:rsidRPr="00D87C12">
              <w:rPr>
                <w:sz w:val="28"/>
                <w:szCs w:val="28"/>
              </w:rPr>
              <w:t>Заниженный</w:t>
            </w:r>
          </w:p>
        </w:tc>
        <w:tc>
          <w:tcPr>
            <w:tcW w:w="0" w:type="auto"/>
          </w:tcPr>
          <w:p w14:paraId="0931DEAD" w14:textId="77777777" w:rsidR="00962DCE" w:rsidRPr="00D87C12" w:rsidRDefault="00962DCE" w:rsidP="00BC725D">
            <w:pPr>
              <w:jc w:val="both"/>
              <w:rPr>
                <w:sz w:val="28"/>
                <w:szCs w:val="28"/>
              </w:rPr>
            </w:pPr>
            <w:r w:rsidRPr="00D87C12">
              <w:rPr>
                <w:sz w:val="28"/>
                <w:szCs w:val="28"/>
              </w:rPr>
              <w:t>0</w:t>
            </w:r>
          </w:p>
        </w:tc>
        <w:tc>
          <w:tcPr>
            <w:tcW w:w="663" w:type="dxa"/>
          </w:tcPr>
          <w:p w14:paraId="593851A3" w14:textId="77777777" w:rsidR="00962DCE" w:rsidRPr="00D87C12" w:rsidRDefault="00962DCE" w:rsidP="00BC725D">
            <w:pPr>
              <w:jc w:val="both"/>
              <w:rPr>
                <w:sz w:val="28"/>
                <w:szCs w:val="28"/>
              </w:rPr>
            </w:pPr>
            <w:r w:rsidRPr="00D87C12">
              <w:rPr>
                <w:sz w:val="28"/>
                <w:szCs w:val="28"/>
              </w:rPr>
              <w:t>0%</w:t>
            </w:r>
          </w:p>
        </w:tc>
      </w:tr>
      <w:tr w:rsidR="00962DCE" w:rsidRPr="00D87C12" w14:paraId="61D1ADAC" w14:textId="77777777" w:rsidTr="00BC725D">
        <w:trPr>
          <w:jc w:val="center"/>
        </w:trPr>
        <w:tc>
          <w:tcPr>
            <w:tcW w:w="0" w:type="auto"/>
          </w:tcPr>
          <w:p w14:paraId="11648089" w14:textId="77777777" w:rsidR="00962DCE" w:rsidRPr="00D87C12" w:rsidRDefault="00962DCE" w:rsidP="00BC725D">
            <w:pPr>
              <w:jc w:val="both"/>
              <w:rPr>
                <w:sz w:val="28"/>
                <w:szCs w:val="28"/>
              </w:rPr>
            </w:pPr>
            <w:r w:rsidRPr="00D87C12">
              <w:rPr>
                <w:sz w:val="28"/>
                <w:szCs w:val="28"/>
              </w:rPr>
              <w:t>2</w:t>
            </w:r>
          </w:p>
        </w:tc>
        <w:tc>
          <w:tcPr>
            <w:tcW w:w="0" w:type="auto"/>
          </w:tcPr>
          <w:p w14:paraId="57A3C1D6" w14:textId="77777777" w:rsidR="00962DCE" w:rsidRPr="00D87C12" w:rsidRDefault="00962DCE" w:rsidP="00BC725D">
            <w:pPr>
              <w:jc w:val="both"/>
              <w:rPr>
                <w:sz w:val="28"/>
                <w:szCs w:val="28"/>
              </w:rPr>
            </w:pPr>
            <w:r w:rsidRPr="00D87C12">
              <w:rPr>
                <w:sz w:val="28"/>
                <w:szCs w:val="28"/>
              </w:rPr>
              <w:t>Адекватный</w:t>
            </w:r>
          </w:p>
        </w:tc>
        <w:tc>
          <w:tcPr>
            <w:tcW w:w="0" w:type="auto"/>
          </w:tcPr>
          <w:p w14:paraId="4050262E" w14:textId="77777777" w:rsidR="00962DCE" w:rsidRPr="00D87C12" w:rsidRDefault="00962DCE" w:rsidP="00BC725D">
            <w:pPr>
              <w:jc w:val="both"/>
              <w:rPr>
                <w:sz w:val="28"/>
                <w:szCs w:val="28"/>
              </w:rPr>
            </w:pPr>
            <w:r w:rsidRPr="00D87C12">
              <w:rPr>
                <w:sz w:val="28"/>
                <w:szCs w:val="28"/>
              </w:rPr>
              <w:t>14</w:t>
            </w:r>
          </w:p>
        </w:tc>
        <w:tc>
          <w:tcPr>
            <w:tcW w:w="663" w:type="dxa"/>
          </w:tcPr>
          <w:p w14:paraId="5DD57AB7" w14:textId="77777777" w:rsidR="00962DCE" w:rsidRPr="00D87C12" w:rsidRDefault="00962DCE" w:rsidP="00BC725D">
            <w:pPr>
              <w:jc w:val="both"/>
              <w:rPr>
                <w:sz w:val="28"/>
                <w:szCs w:val="28"/>
              </w:rPr>
            </w:pPr>
            <w:r w:rsidRPr="00D87C12">
              <w:rPr>
                <w:sz w:val="28"/>
                <w:szCs w:val="28"/>
              </w:rPr>
              <w:t>93%</w:t>
            </w:r>
          </w:p>
        </w:tc>
      </w:tr>
      <w:tr w:rsidR="00962DCE" w:rsidRPr="00D87C12" w14:paraId="4BD6AD41" w14:textId="77777777" w:rsidTr="00BC725D">
        <w:trPr>
          <w:jc w:val="center"/>
        </w:trPr>
        <w:tc>
          <w:tcPr>
            <w:tcW w:w="0" w:type="auto"/>
          </w:tcPr>
          <w:p w14:paraId="44008E9A" w14:textId="77777777" w:rsidR="00962DCE" w:rsidRPr="00D87C12" w:rsidRDefault="00962DCE" w:rsidP="00BC725D">
            <w:pPr>
              <w:jc w:val="both"/>
              <w:rPr>
                <w:sz w:val="28"/>
                <w:szCs w:val="28"/>
              </w:rPr>
            </w:pPr>
            <w:r w:rsidRPr="00D87C12">
              <w:rPr>
                <w:sz w:val="28"/>
                <w:szCs w:val="28"/>
              </w:rPr>
              <w:t>3</w:t>
            </w:r>
          </w:p>
        </w:tc>
        <w:tc>
          <w:tcPr>
            <w:tcW w:w="0" w:type="auto"/>
          </w:tcPr>
          <w:p w14:paraId="646B9218" w14:textId="77777777" w:rsidR="00962DCE" w:rsidRPr="00D87C12" w:rsidRDefault="00962DCE" w:rsidP="00BC725D">
            <w:pPr>
              <w:jc w:val="both"/>
              <w:rPr>
                <w:sz w:val="28"/>
                <w:szCs w:val="28"/>
              </w:rPr>
            </w:pPr>
            <w:r w:rsidRPr="00D87C12">
              <w:rPr>
                <w:sz w:val="28"/>
                <w:szCs w:val="28"/>
              </w:rPr>
              <w:t>Завышенный</w:t>
            </w:r>
          </w:p>
        </w:tc>
        <w:tc>
          <w:tcPr>
            <w:tcW w:w="0" w:type="auto"/>
          </w:tcPr>
          <w:p w14:paraId="0DD08EFE" w14:textId="77777777" w:rsidR="00962DCE" w:rsidRPr="00D87C12" w:rsidRDefault="00962DCE" w:rsidP="00BC725D">
            <w:pPr>
              <w:jc w:val="both"/>
              <w:rPr>
                <w:sz w:val="28"/>
                <w:szCs w:val="28"/>
              </w:rPr>
            </w:pPr>
            <w:r w:rsidRPr="00D87C12">
              <w:rPr>
                <w:sz w:val="28"/>
                <w:szCs w:val="28"/>
              </w:rPr>
              <w:t>1</w:t>
            </w:r>
          </w:p>
        </w:tc>
        <w:tc>
          <w:tcPr>
            <w:tcW w:w="663" w:type="dxa"/>
          </w:tcPr>
          <w:p w14:paraId="150A6BCF" w14:textId="77777777" w:rsidR="00962DCE" w:rsidRPr="00D87C12" w:rsidRDefault="00962DCE" w:rsidP="00BC725D">
            <w:pPr>
              <w:jc w:val="both"/>
              <w:rPr>
                <w:sz w:val="28"/>
                <w:szCs w:val="28"/>
              </w:rPr>
            </w:pPr>
            <w:r w:rsidRPr="00D87C12">
              <w:rPr>
                <w:sz w:val="28"/>
                <w:szCs w:val="28"/>
              </w:rPr>
              <w:t>7%</w:t>
            </w:r>
          </w:p>
        </w:tc>
      </w:tr>
    </w:tbl>
    <w:p w14:paraId="05C17447" w14:textId="77777777" w:rsidR="00962DCE" w:rsidRPr="00D87C12" w:rsidRDefault="00962DCE" w:rsidP="00962DCE">
      <w:pPr>
        <w:ind w:firstLine="720"/>
        <w:jc w:val="both"/>
        <w:rPr>
          <w:sz w:val="28"/>
          <w:szCs w:val="28"/>
        </w:rPr>
      </w:pPr>
      <w:r w:rsidRPr="00D87C12">
        <w:rPr>
          <w:sz w:val="28"/>
          <w:szCs w:val="28"/>
        </w:rPr>
        <w:t>С целью изучения уровня агрессии учащихся, достигших 14-летнего возраста, была проведена диагностика по методике Басса-</w:t>
      </w:r>
      <w:proofErr w:type="spellStart"/>
      <w:r w:rsidRPr="00D87C12">
        <w:rPr>
          <w:sz w:val="28"/>
          <w:szCs w:val="28"/>
        </w:rPr>
        <w:t>Дарки</w:t>
      </w:r>
      <w:proofErr w:type="spellEnd"/>
      <w:r w:rsidRPr="00D87C12">
        <w:rPr>
          <w:sz w:val="28"/>
          <w:szCs w:val="28"/>
        </w:rPr>
        <w:t>. Всего 8 учащихся.</w:t>
      </w:r>
    </w:p>
    <w:tbl>
      <w:tblPr>
        <w:tblStyle w:val="a7"/>
        <w:tblW w:w="0" w:type="auto"/>
        <w:jc w:val="center"/>
        <w:tblLook w:val="04A0" w:firstRow="1" w:lastRow="0" w:firstColumn="1" w:lastColumn="0" w:noHBand="0" w:noVBand="1"/>
      </w:tblPr>
      <w:tblGrid>
        <w:gridCol w:w="498"/>
        <w:gridCol w:w="2336"/>
        <w:gridCol w:w="1713"/>
        <w:gridCol w:w="730"/>
      </w:tblGrid>
      <w:tr w:rsidR="00962DCE" w:rsidRPr="00D87C12" w14:paraId="0F3D94A1" w14:textId="77777777" w:rsidTr="00BC725D">
        <w:trPr>
          <w:jc w:val="center"/>
        </w:trPr>
        <w:tc>
          <w:tcPr>
            <w:tcW w:w="0" w:type="auto"/>
          </w:tcPr>
          <w:p w14:paraId="69967D37" w14:textId="77777777" w:rsidR="00962DCE" w:rsidRPr="00D87C12" w:rsidRDefault="00962DCE" w:rsidP="00BC725D">
            <w:pPr>
              <w:jc w:val="both"/>
              <w:rPr>
                <w:b/>
                <w:sz w:val="28"/>
                <w:szCs w:val="28"/>
              </w:rPr>
            </w:pPr>
            <w:r w:rsidRPr="00D87C12">
              <w:rPr>
                <w:b/>
                <w:sz w:val="28"/>
                <w:szCs w:val="28"/>
              </w:rPr>
              <w:t>№</w:t>
            </w:r>
          </w:p>
        </w:tc>
        <w:tc>
          <w:tcPr>
            <w:tcW w:w="0" w:type="auto"/>
          </w:tcPr>
          <w:p w14:paraId="4D4E9460" w14:textId="77777777" w:rsidR="00962DCE" w:rsidRPr="00D87C12" w:rsidRDefault="00962DCE" w:rsidP="00BC725D">
            <w:pPr>
              <w:jc w:val="both"/>
              <w:rPr>
                <w:b/>
                <w:sz w:val="28"/>
                <w:szCs w:val="28"/>
              </w:rPr>
            </w:pPr>
            <w:r w:rsidRPr="00D87C12">
              <w:rPr>
                <w:b/>
                <w:sz w:val="28"/>
                <w:szCs w:val="28"/>
              </w:rPr>
              <w:t>Индекс агрессии</w:t>
            </w:r>
          </w:p>
        </w:tc>
        <w:tc>
          <w:tcPr>
            <w:tcW w:w="0" w:type="auto"/>
          </w:tcPr>
          <w:p w14:paraId="5A9F0835" w14:textId="77777777" w:rsidR="00962DCE" w:rsidRPr="00D87C12" w:rsidRDefault="00962DCE" w:rsidP="00BC725D">
            <w:pPr>
              <w:jc w:val="both"/>
              <w:rPr>
                <w:b/>
                <w:sz w:val="28"/>
                <w:szCs w:val="28"/>
              </w:rPr>
            </w:pPr>
            <w:r w:rsidRPr="00D87C12">
              <w:rPr>
                <w:b/>
                <w:sz w:val="28"/>
                <w:szCs w:val="28"/>
              </w:rPr>
              <w:t xml:space="preserve">Количество </w:t>
            </w:r>
          </w:p>
        </w:tc>
        <w:tc>
          <w:tcPr>
            <w:tcW w:w="663" w:type="dxa"/>
          </w:tcPr>
          <w:p w14:paraId="220AB139" w14:textId="77777777" w:rsidR="00962DCE" w:rsidRPr="00D87C12" w:rsidRDefault="00962DCE" w:rsidP="00BC725D">
            <w:pPr>
              <w:jc w:val="both"/>
              <w:rPr>
                <w:b/>
                <w:sz w:val="28"/>
                <w:szCs w:val="28"/>
              </w:rPr>
            </w:pPr>
            <w:r w:rsidRPr="00D87C12">
              <w:rPr>
                <w:b/>
                <w:sz w:val="28"/>
                <w:szCs w:val="28"/>
              </w:rPr>
              <w:t>%</w:t>
            </w:r>
          </w:p>
        </w:tc>
      </w:tr>
      <w:tr w:rsidR="00962DCE" w:rsidRPr="00D87C12" w14:paraId="56D341BA" w14:textId="77777777" w:rsidTr="00BC725D">
        <w:trPr>
          <w:jc w:val="center"/>
        </w:trPr>
        <w:tc>
          <w:tcPr>
            <w:tcW w:w="0" w:type="auto"/>
          </w:tcPr>
          <w:p w14:paraId="487B8B73" w14:textId="77777777" w:rsidR="00962DCE" w:rsidRPr="00D87C12" w:rsidRDefault="00962DCE" w:rsidP="00BC725D">
            <w:pPr>
              <w:jc w:val="both"/>
              <w:rPr>
                <w:sz w:val="28"/>
                <w:szCs w:val="28"/>
              </w:rPr>
            </w:pPr>
            <w:r w:rsidRPr="00D87C12">
              <w:rPr>
                <w:sz w:val="28"/>
                <w:szCs w:val="28"/>
              </w:rPr>
              <w:t>1</w:t>
            </w:r>
          </w:p>
        </w:tc>
        <w:tc>
          <w:tcPr>
            <w:tcW w:w="0" w:type="auto"/>
          </w:tcPr>
          <w:p w14:paraId="46A1A600" w14:textId="77777777" w:rsidR="00962DCE" w:rsidRPr="00D87C12" w:rsidRDefault="00962DCE" w:rsidP="00BC725D">
            <w:pPr>
              <w:jc w:val="both"/>
              <w:rPr>
                <w:sz w:val="28"/>
                <w:szCs w:val="28"/>
              </w:rPr>
            </w:pPr>
            <w:r w:rsidRPr="00D87C12">
              <w:rPr>
                <w:sz w:val="28"/>
                <w:szCs w:val="28"/>
              </w:rPr>
              <w:t>Выше нормы</w:t>
            </w:r>
          </w:p>
        </w:tc>
        <w:tc>
          <w:tcPr>
            <w:tcW w:w="0" w:type="auto"/>
          </w:tcPr>
          <w:p w14:paraId="426A2511" w14:textId="77777777" w:rsidR="00962DCE" w:rsidRPr="00D87C12" w:rsidRDefault="00962DCE" w:rsidP="00BC725D">
            <w:pPr>
              <w:jc w:val="both"/>
              <w:rPr>
                <w:sz w:val="28"/>
                <w:szCs w:val="28"/>
              </w:rPr>
            </w:pPr>
            <w:r w:rsidRPr="00D87C12">
              <w:rPr>
                <w:sz w:val="28"/>
                <w:szCs w:val="28"/>
              </w:rPr>
              <w:t>1</w:t>
            </w:r>
          </w:p>
        </w:tc>
        <w:tc>
          <w:tcPr>
            <w:tcW w:w="663" w:type="dxa"/>
          </w:tcPr>
          <w:p w14:paraId="7D1CD98F" w14:textId="77777777" w:rsidR="00962DCE" w:rsidRPr="00D87C12" w:rsidRDefault="00962DCE" w:rsidP="00BC725D">
            <w:pPr>
              <w:jc w:val="both"/>
              <w:rPr>
                <w:sz w:val="28"/>
                <w:szCs w:val="28"/>
              </w:rPr>
            </w:pPr>
            <w:r w:rsidRPr="00D87C12">
              <w:rPr>
                <w:sz w:val="28"/>
                <w:szCs w:val="28"/>
              </w:rPr>
              <w:t>12%</w:t>
            </w:r>
          </w:p>
        </w:tc>
      </w:tr>
      <w:tr w:rsidR="00962DCE" w:rsidRPr="00D87C12" w14:paraId="11E6090B" w14:textId="77777777" w:rsidTr="00BC725D">
        <w:trPr>
          <w:jc w:val="center"/>
        </w:trPr>
        <w:tc>
          <w:tcPr>
            <w:tcW w:w="0" w:type="auto"/>
          </w:tcPr>
          <w:p w14:paraId="018D634D" w14:textId="77777777" w:rsidR="00962DCE" w:rsidRPr="00D87C12" w:rsidRDefault="00962DCE" w:rsidP="00BC725D">
            <w:pPr>
              <w:jc w:val="both"/>
              <w:rPr>
                <w:sz w:val="28"/>
                <w:szCs w:val="28"/>
              </w:rPr>
            </w:pPr>
            <w:r w:rsidRPr="00D87C12">
              <w:rPr>
                <w:sz w:val="28"/>
                <w:szCs w:val="28"/>
              </w:rPr>
              <w:t>2</w:t>
            </w:r>
          </w:p>
        </w:tc>
        <w:tc>
          <w:tcPr>
            <w:tcW w:w="0" w:type="auto"/>
          </w:tcPr>
          <w:p w14:paraId="28273593" w14:textId="77777777" w:rsidR="00962DCE" w:rsidRPr="00D87C12" w:rsidRDefault="00962DCE" w:rsidP="00BC725D">
            <w:pPr>
              <w:jc w:val="both"/>
              <w:rPr>
                <w:sz w:val="28"/>
                <w:szCs w:val="28"/>
              </w:rPr>
            </w:pPr>
            <w:r w:rsidRPr="00D87C12">
              <w:rPr>
                <w:sz w:val="28"/>
                <w:szCs w:val="28"/>
              </w:rPr>
              <w:t>Норма</w:t>
            </w:r>
          </w:p>
        </w:tc>
        <w:tc>
          <w:tcPr>
            <w:tcW w:w="0" w:type="auto"/>
          </w:tcPr>
          <w:p w14:paraId="033F0F84" w14:textId="77777777" w:rsidR="00962DCE" w:rsidRPr="00D87C12" w:rsidRDefault="00962DCE" w:rsidP="00BC725D">
            <w:pPr>
              <w:jc w:val="both"/>
              <w:rPr>
                <w:sz w:val="28"/>
                <w:szCs w:val="28"/>
              </w:rPr>
            </w:pPr>
            <w:r w:rsidRPr="00D87C12">
              <w:rPr>
                <w:sz w:val="28"/>
                <w:szCs w:val="28"/>
              </w:rPr>
              <w:t>2</w:t>
            </w:r>
          </w:p>
        </w:tc>
        <w:tc>
          <w:tcPr>
            <w:tcW w:w="663" w:type="dxa"/>
          </w:tcPr>
          <w:p w14:paraId="2542E208" w14:textId="77777777" w:rsidR="00962DCE" w:rsidRPr="00D87C12" w:rsidRDefault="00962DCE" w:rsidP="00BC725D">
            <w:pPr>
              <w:jc w:val="both"/>
              <w:rPr>
                <w:sz w:val="28"/>
                <w:szCs w:val="28"/>
              </w:rPr>
            </w:pPr>
            <w:r w:rsidRPr="00D87C12">
              <w:rPr>
                <w:sz w:val="28"/>
                <w:szCs w:val="28"/>
              </w:rPr>
              <w:t>26%</w:t>
            </w:r>
          </w:p>
        </w:tc>
      </w:tr>
      <w:tr w:rsidR="00962DCE" w:rsidRPr="00D87C12" w14:paraId="621088C2" w14:textId="77777777" w:rsidTr="00BC725D">
        <w:trPr>
          <w:jc w:val="center"/>
        </w:trPr>
        <w:tc>
          <w:tcPr>
            <w:tcW w:w="0" w:type="auto"/>
          </w:tcPr>
          <w:p w14:paraId="40F59957" w14:textId="77777777" w:rsidR="00962DCE" w:rsidRPr="00D87C12" w:rsidRDefault="00962DCE" w:rsidP="00BC725D">
            <w:pPr>
              <w:jc w:val="both"/>
              <w:rPr>
                <w:sz w:val="28"/>
                <w:szCs w:val="28"/>
              </w:rPr>
            </w:pPr>
            <w:r w:rsidRPr="00D87C12">
              <w:rPr>
                <w:sz w:val="28"/>
                <w:szCs w:val="28"/>
              </w:rPr>
              <w:t>3</w:t>
            </w:r>
          </w:p>
        </w:tc>
        <w:tc>
          <w:tcPr>
            <w:tcW w:w="0" w:type="auto"/>
          </w:tcPr>
          <w:p w14:paraId="2908727D" w14:textId="77777777" w:rsidR="00962DCE" w:rsidRPr="00D87C12" w:rsidRDefault="00962DCE" w:rsidP="00BC725D">
            <w:pPr>
              <w:jc w:val="both"/>
              <w:rPr>
                <w:sz w:val="28"/>
                <w:szCs w:val="28"/>
              </w:rPr>
            </w:pPr>
            <w:r w:rsidRPr="00D87C12">
              <w:rPr>
                <w:sz w:val="28"/>
                <w:szCs w:val="28"/>
              </w:rPr>
              <w:t>Ниже нормы</w:t>
            </w:r>
          </w:p>
        </w:tc>
        <w:tc>
          <w:tcPr>
            <w:tcW w:w="0" w:type="auto"/>
          </w:tcPr>
          <w:p w14:paraId="441CF954" w14:textId="77777777" w:rsidR="00962DCE" w:rsidRPr="00D87C12" w:rsidRDefault="00962DCE" w:rsidP="00BC725D">
            <w:pPr>
              <w:jc w:val="both"/>
              <w:rPr>
                <w:sz w:val="28"/>
                <w:szCs w:val="28"/>
              </w:rPr>
            </w:pPr>
            <w:r w:rsidRPr="00D87C12">
              <w:rPr>
                <w:sz w:val="28"/>
                <w:szCs w:val="28"/>
              </w:rPr>
              <w:t>5</w:t>
            </w:r>
          </w:p>
        </w:tc>
        <w:tc>
          <w:tcPr>
            <w:tcW w:w="663" w:type="dxa"/>
          </w:tcPr>
          <w:p w14:paraId="2695F624" w14:textId="77777777" w:rsidR="00962DCE" w:rsidRPr="00D87C12" w:rsidRDefault="00962DCE" w:rsidP="00BC725D">
            <w:pPr>
              <w:jc w:val="both"/>
              <w:rPr>
                <w:sz w:val="28"/>
                <w:szCs w:val="28"/>
              </w:rPr>
            </w:pPr>
            <w:r w:rsidRPr="00D87C12">
              <w:rPr>
                <w:sz w:val="28"/>
                <w:szCs w:val="28"/>
              </w:rPr>
              <w:t>62%</w:t>
            </w:r>
          </w:p>
        </w:tc>
      </w:tr>
    </w:tbl>
    <w:p w14:paraId="2F5B77D5" w14:textId="77777777" w:rsidR="00962DCE" w:rsidRPr="00D87C12" w:rsidRDefault="00962DCE" w:rsidP="00962DCE">
      <w:pPr>
        <w:ind w:firstLine="720"/>
        <w:jc w:val="both"/>
        <w:rPr>
          <w:sz w:val="28"/>
          <w:szCs w:val="28"/>
        </w:rPr>
      </w:pPr>
      <w:r w:rsidRPr="00D87C12">
        <w:rPr>
          <w:sz w:val="28"/>
          <w:szCs w:val="28"/>
        </w:rPr>
        <w:t xml:space="preserve">С целью изучения психоэмоционального климата в детском коллективе была использована методика </w:t>
      </w:r>
      <w:proofErr w:type="spellStart"/>
      <w:r w:rsidRPr="00D87C12">
        <w:rPr>
          <w:sz w:val="28"/>
          <w:szCs w:val="28"/>
        </w:rPr>
        <w:t>Дж.Морено</w:t>
      </w:r>
      <w:proofErr w:type="spellEnd"/>
      <w:r w:rsidRPr="00D87C12">
        <w:rPr>
          <w:sz w:val="28"/>
          <w:szCs w:val="28"/>
        </w:rPr>
        <w:t xml:space="preserve"> «Социометрия». В результате проведенного исследования можно сделать вывод о том, что социометрическая ситуация в классах, в которых учатся </w:t>
      </w:r>
      <w:proofErr w:type="gramStart"/>
      <w:r w:rsidRPr="00D87C12">
        <w:rPr>
          <w:sz w:val="28"/>
          <w:szCs w:val="28"/>
        </w:rPr>
        <w:t>дети,  находится</w:t>
      </w:r>
      <w:proofErr w:type="gramEnd"/>
      <w:r w:rsidRPr="00D87C12">
        <w:rPr>
          <w:sz w:val="28"/>
          <w:szCs w:val="28"/>
        </w:rPr>
        <w:t xml:space="preserve"> в рамках нормы. В классе сформированы диады и триады учащихся. Имеются лидеры и принятые. </w:t>
      </w:r>
    </w:p>
    <w:p w14:paraId="6310FBCC" w14:textId="77777777" w:rsidR="00962DCE" w:rsidRPr="00D87C12" w:rsidRDefault="00962DCE" w:rsidP="00962DCE">
      <w:pPr>
        <w:ind w:firstLine="720"/>
        <w:jc w:val="both"/>
        <w:rPr>
          <w:sz w:val="28"/>
          <w:szCs w:val="28"/>
        </w:rPr>
      </w:pPr>
      <w:r w:rsidRPr="00D87C12">
        <w:rPr>
          <w:sz w:val="28"/>
          <w:szCs w:val="28"/>
        </w:rPr>
        <w:t>По результатам диагностики можно сделать вывод о том, уровень тревоги и уровень агрессии находится в рамках нормы. За пределы нормы индекс агрессии только у одной учащейся – Ковалевой Каролины. С данной учащейся составлен план индивидуальной работы по развитию навыков регуляции собственного поведения. За отчетный период проведено 4 занятия «Что такое эмоции и чувства», «О чем говорят мои эмоции и чувства», «О чем говорят эмоции и чувства других людей», «Почему я испытываю гнев». На занятиях девочка учится выражать различные эмоциональные состояния, конструктивно справляться с агрессией и тревогой.</w:t>
      </w:r>
    </w:p>
    <w:p w14:paraId="1D989DA6" w14:textId="77777777" w:rsidR="00962DCE" w:rsidRPr="00D87C12" w:rsidRDefault="00962DCE" w:rsidP="00962DCE">
      <w:pPr>
        <w:ind w:firstLine="708"/>
        <w:jc w:val="both"/>
        <w:rPr>
          <w:sz w:val="28"/>
          <w:szCs w:val="28"/>
        </w:rPr>
      </w:pPr>
      <w:r w:rsidRPr="00D87C12">
        <w:rPr>
          <w:sz w:val="28"/>
          <w:szCs w:val="28"/>
        </w:rPr>
        <w:t xml:space="preserve">С учащимися велась коррекционная работа по авторской программе «Цветной мир», разработанной Косыгиной И.В. В Цель данной программы: организация своевременной психологической помощи учащимся для дальнейшей успешной социализации личности детей к самостоятельной жизни.  </w:t>
      </w:r>
    </w:p>
    <w:p w14:paraId="02E4A94C" w14:textId="77777777" w:rsidR="00962DCE" w:rsidRPr="00D87C12" w:rsidRDefault="00962DCE" w:rsidP="00962DCE">
      <w:pPr>
        <w:ind w:firstLine="708"/>
        <w:jc w:val="both"/>
        <w:rPr>
          <w:sz w:val="28"/>
          <w:szCs w:val="28"/>
        </w:rPr>
      </w:pPr>
      <w:r w:rsidRPr="00D87C12">
        <w:rPr>
          <w:sz w:val="28"/>
          <w:szCs w:val="28"/>
        </w:rPr>
        <w:t>Высокоэффективной является тренинговая работа с учащимися, направленная на развитие коммуникативных навыков, развитие умения работать в команде, развитие эмоционального интеллекта. Групповая работа с учащимися позволяет понять причины трудного поведения и найти подход к подростку. За отчетный период были проведены следующие занятия «Мое настроение», «Я и медиапространство», «</w:t>
      </w:r>
      <w:proofErr w:type="spellStart"/>
      <w:r w:rsidRPr="00D87C12">
        <w:rPr>
          <w:sz w:val="28"/>
          <w:szCs w:val="28"/>
        </w:rPr>
        <w:t>Буллинг</w:t>
      </w:r>
      <w:proofErr w:type="spellEnd"/>
      <w:r w:rsidRPr="00D87C12">
        <w:rPr>
          <w:sz w:val="28"/>
          <w:szCs w:val="28"/>
        </w:rPr>
        <w:t xml:space="preserve">. </w:t>
      </w:r>
      <w:proofErr w:type="spellStart"/>
      <w:r w:rsidRPr="00D87C12">
        <w:rPr>
          <w:sz w:val="28"/>
          <w:szCs w:val="28"/>
        </w:rPr>
        <w:t>Кибербуллинг</w:t>
      </w:r>
      <w:proofErr w:type="spellEnd"/>
      <w:r w:rsidRPr="00D87C12">
        <w:rPr>
          <w:sz w:val="28"/>
          <w:szCs w:val="28"/>
        </w:rPr>
        <w:t xml:space="preserve">», «Развиваем эмоциональный интеллект. Моя агрессия», «Развиваем эмоциональный интеллект. Моя обида», «Нарисуй свой стресс», «Мир моих переживаний». В ходе занятий была оказана помощь участникам группы в раскрытии своих сильных сторон, тренировки умения выражать свое эмоциональное состояние и понимать его. Большое значение имеют занятия, направленные на формирование медиаграмотности, безопасного поведения в сети интернет, профилактику игровой зависимости. </w:t>
      </w:r>
      <w:r w:rsidRPr="00D87C12">
        <w:rPr>
          <w:sz w:val="28"/>
          <w:szCs w:val="28"/>
        </w:rPr>
        <w:lastRenderedPageBreak/>
        <w:t>Данные занятия проводились с использованием методов арт-терапии, что эффективно при работе с трудными подростками.</w:t>
      </w:r>
    </w:p>
    <w:p w14:paraId="193F80BC" w14:textId="77777777" w:rsidR="00962DCE" w:rsidRPr="00D87C12" w:rsidRDefault="00962DCE" w:rsidP="00962DCE">
      <w:pPr>
        <w:ind w:firstLine="708"/>
        <w:jc w:val="both"/>
        <w:rPr>
          <w:sz w:val="28"/>
          <w:szCs w:val="28"/>
        </w:rPr>
      </w:pPr>
      <w:r w:rsidRPr="00D87C12">
        <w:rPr>
          <w:sz w:val="28"/>
          <w:szCs w:val="28"/>
        </w:rPr>
        <w:t xml:space="preserve">Индивидуальная работа с учащимися направлена на конкретные поведенческие изменения, на осознание проблем и повышение мотивации к изменениям. Следует отметить, что работа с трудными учащимися требует большого терпения и эмпатии. Важно создать безопасную и поддерживающую атмосферу, чтобы учащиеся могли доверять друг другу и специалисту.  </w:t>
      </w:r>
    </w:p>
    <w:p w14:paraId="343A61A6" w14:textId="77777777" w:rsidR="00962DCE" w:rsidRPr="00D87C12" w:rsidRDefault="00962DCE" w:rsidP="00962DCE">
      <w:pPr>
        <w:ind w:firstLine="708"/>
        <w:rPr>
          <w:bCs/>
          <w:sz w:val="28"/>
          <w:szCs w:val="28"/>
        </w:rPr>
      </w:pPr>
      <w:r w:rsidRPr="00D87C12">
        <w:rPr>
          <w:bCs/>
          <w:sz w:val="28"/>
          <w:szCs w:val="28"/>
        </w:rPr>
        <w:t xml:space="preserve">В рамках сотрудничества с Центром психического здоровья специалистом Куликовой А.А. был проведен тренинг по профилактике употребления психоактивных веществ с учащимися 7-9 классов. Также регулярно проводится индивидуальная консультативная помощь учащимся о вредном воздействии ПАВ, электронных сигарет и </w:t>
      </w:r>
      <w:proofErr w:type="spellStart"/>
      <w:r w:rsidRPr="00D87C12">
        <w:rPr>
          <w:bCs/>
          <w:sz w:val="28"/>
          <w:szCs w:val="28"/>
        </w:rPr>
        <w:t>вейпов</w:t>
      </w:r>
      <w:proofErr w:type="spellEnd"/>
      <w:r w:rsidRPr="00D87C12">
        <w:rPr>
          <w:bCs/>
          <w:sz w:val="28"/>
          <w:szCs w:val="28"/>
        </w:rPr>
        <w:t xml:space="preserve">. </w:t>
      </w:r>
    </w:p>
    <w:p w14:paraId="3EC0F45F" w14:textId="77777777" w:rsidR="00962DCE" w:rsidRPr="00D87C12" w:rsidRDefault="00962DCE" w:rsidP="00962DCE">
      <w:pPr>
        <w:ind w:firstLine="708"/>
        <w:rPr>
          <w:bCs/>
          <w:sz w:val="28"/>
          <w:szCs w:val="28"/>
        </w:rPr>
      </w:pPr>
      <w:r w:rsidRPr="00D87C12">
        <w:rPr>
          <w:bCs/>
          <w:sz w:val="28"/>
          <w:szCs w:val="28"/>
        </w:rPr>
        <w:t xml:space="preserve">С родителями учащихся, состоящих </w:t>
      </w:r>
      <w:proofErr w:type="gramStart"/>
      <w:r w:rsidRPr="00D87C12">
        <w:rPr>
          <w:bCs/>
          <w:sz w:val="28"/>
          <w:szCs w:val="28"/>
        </w:rPr>
        <w:t>на внутришкольном учете</w:t>
      </w:r>
      <w:proofErr w:type="gramEnd"/>
      <w:r w:rsidRPr="00D87C12">
        <w:rPr>
          <w:bCs/>
          <w:sz w:val="28"/>
          <w:szCs w:val="28"/>
        </w:rPr>
        <w:t xml:space="preserve"> осуществляется постоянное тесное взаимодействие посредством мессенджеров. Систематически оказывается консультативная помощь по формированию доверительных отношений с детьми, развитию навыков конструктивного взаимодействия. Положительной стороной сотрудничества с родителями является то, что дети стремятся к поведенческим изменениям и снятию с учета. </w:t>
      </w:r>
    </w:p>
    <w:p w14:paraId="0B6BBCE7" w14:textId="77777777" w:rsidR="00962DCE" w:rsidRPr="00D87C12" w:rsidRDefault="00962DCE" w:rsidP="00962DCE">
      <w:pPr>
        <w:ind w:firstLine="720"/>
        <w:jc w:val="both"/>
        <w:rPr>
          <w:color w:val="000000"/>
          <w:sz w:val="28"/>
          <w:szCs w:val="28"/>
        </w:rPr>
      </w:pPr>
      <w:r w:rsidRPr="00D87C12">
        <w:rPr>
          <w:color w:val="000000"/>
          <w:sz w:val="28"/>
          <w:szCs w:val="28"/>
        </w:rPr>
        <w:t xml:space="preserve">Профориентационная работа в школе осуществляется с целью выявления и формирования принятия решения о выборе профиля обучения. </w:t>
      </w:r>
    </w:p>
    <w:p w14:paraId="3F3A9BF8" w14:textId="77777777" w:rsidR="00962DCE" w:rsidRPr="00D87C12" w:rsidRDefault="00962DCE" w:rsidP="00962DCE">
      <w:pPr>
        <w:ind w:firstLine="720"/>
        <w:rPr>
          <w:sz w:val="28"/>
          <w:szCs w:val="28"/>
        </w:rPr>
      </w:pPr>
      <w:r w:rsidRPr="00D87C12">
        <w:rPr>
          <w:sz w:val="28"/>
          <w:szCs w:val="28"/>
        </w:rPr>
        <w:t>Основными направлениями являются:</w:t>
      </w:r>
    </w:p>
    <w:p w14:paraId="467E5FD2" w14:textId="77777777" w:rsidR="00962DCE" w:rsidRPr="00D87C12" w:rsidRDefault="00962DCE" w:rsidP="00962DCE">
      <w:pPr>
        <w:ind w:firstLine="720"/>
        <w:rPr>
          <w:sz w:val="28"/>
          <w:szCs w:val="28"/>
        </w:rPr>
      </w:pPr>
      <w:r w:rsidRPr="00D87C12">
        <w:rPr>
          <w:sz w:val="28"/>
          <w:szCs w:val="28"/>
        </w:rPr>
        <w:t xml:space="preserve"> 1. Информирование учащихся о профессиях, путях их получения, возможностях трудоустройства, пропаганда востребованных на рынке труда профессий.</w:t>
      </w:r>
    </w:p>
    <w:p w14:paraId="792ED640" w14:textId="77777777" w:rsidR="00962DCE" w:rsidRPr="00D87C12" w:rsidRDefault="00962DCE" w:rsidP="00962DCE">
      <w:pPr>
        <w:ind w:firstLine="720"/>
        <w:rPr>
          <w:sz w:val="28"/>
          <w:szCs w:val="28"/>
        </w:rPr>
      </w:pPr>
      <w:r w:rsidRPr="00D87C12">
        <w:rPr>
          <w:sz w:val="28"/>
          <w:szCs w:val="28"/>
        </w:rPr>
        <w:t>2. Изучение с привлечением специалистов и с использованием современных методов и средств диагностики профессионально важных качеств школьников.</w:t>
      </w:r>
    </w:p>
    <w:p w14:paraId="14DE42B9" w14:textId="77777777" w:rsidR="00962DCE" w:rsidRPr="00D87C12" w:rsidRDefault="00962DCE" w:rsidP="00962DCE">
      <w:pPr>
        <w:ind w:firstLine="720"/>
        <w:rPr>
          <w:sz w:val="28"/>
          <w:szCs w:val="28"/>
        </w:rPr>
      </w:pPr>
      <w:r w:rsidRPr="00D87C12">
        <w:rPr>
          <w:sz w:val="28"/>
          <w:szCs w:val="28"/>
        </w:rPr>
        <w:t xml:space="preserve">3. Коллективные и индивидуальные консультации учащихся </w:t>
      </w:r>
      <w:proofErr w:type="gramStart"/>
      <w:r w:rsidRPr="00D87C12">
        <w:rPr>
          <w:sz w:val="28"/>
          <w:szCs w:val="28"/>
        </w:rPr>
        <w:t>и  родителей</w:t>
      </w:r>
      <w:proofErr w:type="gramEnd"/>
      <w:r w:rsidRPr="00D87C12">
        <w:rPr>
          <w:sz w:val="28"/>
          <w:szCs w:val="28"/>
        </w:rPr>
        <w:t xml:space="preserve"> по вопросам выбора профессии.</w:t>
      </w:r>
    </w:p>
    <w:p w14:paraId="2DB27538" w14:textId="77777777" w:rsidR="00962DCE" w:rsidRPr="00D87C12" w:rsidRDefault="00962DCE" w:rsidP="00962DCE">
      <w:pPr>
        <w:ind w:firstLine="720"/>
        <w:rPr>
          <w:sz w:val="28"/>
          <w:szCs w:val="28"/>
        </w:rPr>
      </w:pPr>
      <w:r w:rsidRPr="00D87C12">
        <w:rPr>
          <w:sz w:val="28"/>
          <w:szCs w:val="28"/>
        </w:rPr>
        <w:t>4. Организация встреч с представителями учебных заведений.</w:t>
      </w:r>
    </w:p>
    <w:p w14:paraId="3247C028" w14:textId="77777777" w:rsidR="00962DCE" w:rsidRPr="00D87C12" w:rsidRDefault="00962DCE" w:rsidP="00962DCE">
      <w:pPr>
        <w:ind w:firstLine="720"/>
        <w:rPr>
          <w:sz w:val="28"/>
          <w:szCs w:val="28"/>
        </w:rPr>
      </w:pPr>
      <w:r w:rsidRPr="00D87C12">
        <w:rPr>
          <w:sz w:val="28"/>
          <w:szCs w:val="28"/>
        </w:rPr>
        <w:t>6. Посещение дней открытых дверей учебных заведений.</w:t>
      </w:r>
    </w:p>
    <w:p w14:paraId="05A39E12" w14:textId="77777777" w:rsidR="00962DCE" w:rsidRPr="00D87C12" w:rsidRDefault="00962DCE" w:rsidP="00962DCE">
      <w:pPr>
        <w:ind w:firstLine="720"/>
        <w:jc w:val="both"/>
        <w:rPr>
          <w:color w:val="000000"/>
          <w:sz w:val="28"/>
          <w:szCs w:val="28"/>
        </w:rPr>
      </w:pPr>
      <w:r w:rsidRPr="00D87C12">
        <w:rPr>
          <w:color w:val="000000"/>
          <w:sz w:val="28"/>
          <w:szCs w:val="28"/>
        </w:rPr>
        <w:t>Основная цель мероприятий – 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w:t>
      </w:r>
    </w:p>
    <w:p w14:paraId="70F3BC5A" w14:textId="77777777" w:rsidR="00962DCE" w:rsidRPr="00D87C12" w:rsidRDefault="00962DCE" w:rsidP="00962DCE">
      <w:pPr>
        <w:ind w:firstLine="720"/>
        <w:jc w:val="both"/>
        <w:rPr>
          <w:color w:val="000000"/>
          <w:sz w:val="28"/>
          <w:szCs w:val="28"/>
        </w:rPr>
      </w:pPr>
      <w:r w:rsidRPr="00D87C12">
        <w:rPr>
          <w:color w:val="000000"/>
          <w:sz w:val="28"/>
          <w:szCs w:val="28"/>
        </w:rPr>
        <w:t>Классными руководителями составлена карта интересов учащихся по данным наблюдений, тестирования и анкетирования, где фиксируются увлечения и интересы детей.</w:t>
      </w:r>
    </w:p>
    <w:p w14:paraId="518DC227" w14:textId="77777777" w:rsidR="00962DCE" w:rsidRPr="00D87C12" w:rsidRDefault="00962DCE" w:rsidP="00962DCE">
      <w:pPr>
        <w:ind w:firstLine="708"/>
        <w:jc w:val="both"/>
        <w:rPr>
          <w:sz w:val="28"/>
          <w:szCs w:val="28"/>
        </w:rPr>
      </w:pPr>
      <w:r w:rsidRPr="00D87C12">
        <w:rPr>
          <w:sz w:val="28"/>
          <w:szCs w:val="28"/>
        </w:rPr>
        <w:t xml:space="preserve">В 9-х классах была проведена диагностика профессиональной направленности личности по методике «Дифференциально-диагностический опросник профессиональных предпочтений </w:t>
      </w:r>
      <w:proofErr w:type="spellStart"/>
      <w:r w:rsidRPr="00D87C12">
        <w:rPr>
          <w:sz w:val="28"/>
          <w:szCs w:val="28"/>
        </w:rPr>
        <w:t>Е.Климова</w:t>
      </w:r>
      <w:proofErr w:type="spellEnd"/>
      <w:r w:rsidRPr="00D87C12">
        <w:rPr>
          <w:sz w:val="28"/>
          <w:szCs w:val="28"/>
        </w:rPr>
        <w:t xml:space="preserve">». Анализ определения степени выраженности интересов в каждой из сфер профессиональной деятельности учащихся 9-х классов показал, что 39% предпочитают </w:t>
      </w:r>
      <w:r w:rsidRPr="00D87C12">
        <w:rPr>
          <w:sz w:val="28"/>
          <w:szCs w:val="28"/>
        </w:rPr>
        <w:lastRenderedPageBreak/>
        <w:t xml:space="preserve">профессиональную область человек-человек, 15% – человек-знак, 12%- человек-природа, 24% – человек – техника, 17% – человек – художественный образ. </w:t>
      </w:r>
    </w:p>
    <w:p w14:paraId="465E3CF1" w14:textId="77777777" w:rsidR="00962DCE" w:rsidRPr="00D87C12" w:rsidRDefault="00962DCE" w:rsidP="00962DCE">
      <w:pPr>
        <w:pStyle w:val="a8"/>
        <w:spacing w:before="0" w:after="0"/>
        <w:ind w:firstLine="708"/>
        <w:jc w:val="both"/>
        <w:rPr>
          <w:sz w:val="28"/>
          <w:szCs w:val="28"/>
        </w:rPr>
      </w:pPr>
      <w:r w:rsidRPr="00D87C12">
        <w:rPr>
          <w:sz w:val="28"/>
          <w:szCs w:val="28"/>
        </w:rPr>
        <w:t xml:space="preserve">Данные результаты говорят о том, что подавляющее большинство учеников отдают предпочтение профессиям </w:t>
      </w:r>
      <w:proofErr w:type="gramStart"/>
      <w:r w:rsidRPr="00D87C12">
        <w:rPr>
          <w:sz w:val="28"/>
          <w:szCs w:val="28"/>
        </w:rPr>
        <w:t>направления  «</w:t>
      </w:r>
      <w:proofErr w:type="gramEnd"/>
      <w:r w:rsidRPr="00D87C12">
        <w:rPr>
          <w:sz w:val="28"/>
          <w:szCs w:val="28"/>
        </w:rPr>
        <w:t xml:space="preserve">человек – человек», а </w:t>
      </w:r>
      <w:proofErr w:type="gramStart"/>
      <w:r w:rsidRPr="00D87C12">
        <w:rPr>
          <w:sz w:val="28"/>
          <w:szCs w:val="28"/>
        </w:rPr>
        <w:t>так же</w:t>
      </w:r>
      <w:proofErr w:type="gramEnd"/>
      <w:r w:rsidRPr="00D87C12">
        <w:rPr>
          <w:sz w:val="28"/>
          <w:szCs w:val="28"/>
        </w:rPr>
        <w:t xml:space="preserve"> «человек – техника» и «человек-художественный образ», следовательно, выбор профиля обучения предпочтителен именно в этих направлениях.</w:t>
      </w:r>
    </w:p>
    <w:p w14:paraId="2854BD2C" w14:textId="77777777" w:rsidR="00962DCE" w:rsidRPr="00D87C12" w:rsidRDefault="00962DCE" w:rsidP="00962DCE">
      <w:pPr>
        <w:ind w:firstLine="720"/>
        <w:jc w:val="both"/>
        <w:rPr>
          <w:color w:val="000000"/>
          <w:sz w:val="28"/>
          <w:szCs w:val="28"/>
        </w:rPr>
      </w:pPr>
      <w:r w:rsidRPr="00D87C12">
        <w:rPr>
          <w:color w:val="000000"/>
          <w:sz w:val="28"/>
          <w:szCs w:val="28"/>
        </w:rPr>
        <w:t>Профессиональный выбор учащихся совпадает с данными тестовых результатов. Наблюдается средний показатель готовности к профессиональной деятельности. Результаты тестирования и анкетирования были доведены до сведения родителей.</w:t>
      </w:r>
    </w:p>
    <w:p w14:paraId="55EA0FBC" w14:textId="77777777" w:rsidR="00962DCE" w:rsidRPr="00D87C12" w:rsidRDefault="00962DCE" w:rsidP="00962DCE">
      <w:pPr>
        <w:ind w:firstLine="720"/>
        <w:jc w:val="both"/>
        <w:rPr>
          <w:color w:val="000000"/>
          <w:sz w:val="28"/>
          <w:szCs w:val="28"/>
        </w:rPr>
      </w:pPr>
      <w:r w:rsidRPr="00D87C12">
        <w:rPr>
          <w:color w:val="000000"/>
          <w:sz w:val="28"/>
          <w:szCs w:val="28"/>
        </w:rPr>
        <w:t xml:space="preserve">В школе оформлен уголок профориентации. Взаимодействие по вопросам профессиональной ориентации организовано с учреждениями среднего и высшего образования в пределах нашей области. Учащиеся 9-11 классов принимают активное участие в экскурсиях в учебные заведения. За отчетный период было организовано более 15 встреч с представителями колледжей города. </w:t>
      </w:r>
    </w:p>
    <w:p w14:paraId="0F6A7578" w14:textId="77777777" w:rsidR="00962DCE" w:rsidRPr="00D87C12" w:rsidRDefault="00962DCE" w:rsidP="00962DCE">
      <w:pPr>
        <w:ind w:firstLine="708"/>
        <w:jc w:val="both"/>
        <w:rPr>
          <w:sz w:val="28"/>
          <w:szCs w:val="28"/>
        </w:rPr>
      </w:pPr>
      <w:r w:rsidRPr="00D87C12">
        <w:rPr>
          <w:sz w:val="28"/>
          <w:szCs w:val="28"/>
        </w:rPr>
        <w:t>С целью профессионального ориентирования и оказания психологической помощи при подготовке к экзаменам была проведена работа с учащимися 9 классов. С января по май были проведены занятия по повышению осведомленности в профессиях: «Шаг в будущее», «Уверенность на экзамене», «Объективный взгляд на экзамен», «Карта моих целей», «Способы снятия психоэмоционального напряжения». На занятиях учащиеся познакомились со способами снижения тревожности в стрессовой ситуации, об эффективных способах подготовки к экзаменам, изучили мотивы выбора профессии, научились ориентироваться в мире современных профессий.</w:t>
      </w:r>
    </w:p>
    <w:p w14:paraId="02292BBA" w14:textId="77777777" w:rsidR="00962DCE" w:rsidRPr="00D87C12" w:rsidRDefault="00962DCE" w:rsidP="00962DCE">
      <w:pPr>
        <w:ind w:firstLine="708"/>
        <w:jc w:val="both"/>
        <w:rPr>
          <w:b/>
          <w:bCs/>
          <w:sz w:val="28"/>
          <w:szCs w:val="28"/>
        </w:rPr>
      </w:pPr>
      <w:r w:rsidRPr="00D87C12">
        <w:rPr>
          <w:b/>
          <w:bCs/>
          <w:sz w:val="28"/>
          <w:szCs w:val="28"/>
        </w:rPr>
        <w:t>Психолого-педагогическое просвещение</w:t>
      </w:r>
    </w:p>
    <w:p w14:paraId="007F3BB7" w14:textId="77777777" w:rsidR="00962DCE" w:rsidRPr="00D87C12" w:rsidRDefault="00962DCE" w:rsidP="00962DCE">
      <w:pPr>
        <w:ind w:firstLine="708"/>
        <w:jc w:val="both"/>
        <w:rPr>
          <w:bCs/>
          <w:sz w:val="28"/>
          <w:szCs w:val="28"/>
        </w:rPr>
      </w:pPr>
      <w:r w:rsidRPr="00D87C12">
        <w:rPr>
          <w:bCs/>
          <w:sz w:val="28"/>
          <w:szCs w:val="28"/>
        </w:rPr>
        <w:t xml:space="preserve">В сентябре были проведены собрания для родителей 1,5, 10 классов по адаптации учащихся к новым условиям обучения. Родители были проинформированы о деятельности социально-психологической службы и сборе письменных согласий на психологическое сопровождение учащихся. Отрицательным моментом в психологическом просвещении родителей является наличие большого количества негативной информации, распространяемой через социальные сети и мессенджеры. </w:t>
      </w:r>
    </w:p>
    <w:p w14:paraId="2C22975A" w14:textId="77777777" w:rsidR="00962DCE" w:rsidRPr="00D87C12" w:rsidRDefault="00962DCE" w:rsidP="00962DCE">
      <w:pPr>
        <w:ind w:firstLine="708"/>
        <w:jc w:val="both"/>
        <w:rPr>
          <w:color w:val="000000"/>
          <w:sz w:val="28"/>
          <w:szCs w:val="28"/>
        </w:rPr>
      </w:pPr>
      <w:r w:rsidRPr="00D87C12">
        <w:rPr>
          <w:color w:val="000000"/>
          <w:sz w:val="28"/>
          <w:szCs w:val="28"/>
        </w:rPr>
        <w:t>В ноябре месяце был проведен семинар для педагогов школы по теме «Каждый ребенок имеет право». Цель семинара: повышение профессиональной компетентности педагогов по вопросам работы в системе инклюзивного образования. На семинаре педагоги рассматривали трудности, с которыми сталкиваются дети в стенах школы, какова роль педагога в оказании помощи по преодолению этих трудностей.</w:t>
      </w:r>
    </w:p>
    <w:p w14:paraId="46152730" w14:textId="77777777" w:rsidR="00962DCE" w:rsidRPr="00D87C12" w:rsidRDefault="00962DCE" w:rsidP="00962DCE">
      <w:pPr>
        <w:ind w:firstLine="708"/>
        <w:jc w:val="both"/>
        <w:rPr>
          <w:sz w:val="28"/>
          <w:szCs w:val="28"/>
        </w:rPr>
      </w:pPr>
      <w:r w:rsidRPr="00D87C12">
        <w:rPr>
          <w:sz w:val="28"/>
          <w:szCs w:val="28"/>
        </w:rPr>
        <w:t>Работа</w:t>
      </w:r>
      <w:r w:rsidRPr="00D87C12">
        <w:rPr>
          <w:spacing w:val="1"/>
          <w:sz w:val="28"/>
          <w:szCs w:val="28"/>
        </w:rPr>
        <w:t xml:space="preserve"> </w:t>
      </w:r>
      <w:r w:rsidRPr="00D87C12">
        <w:rPr>
          <w:sz w:val="28"/>
          <w:szCs w:val="28"/>
        </w:rPr>
        <w:t>с</w:t>
      </w:r>
      <w:r w:rsidRPr="00D87C12">
        <w:rPr>
          <w:spacing w:val="1"/>
          <w:sz w:val="28"/>
          <w:szCs w:val="28"/>
        </w:rPr>
        <w:t xml:space="preserve"> </w:t>
      </w:r>
      <w:r w:rsidRPr="00D87C12">
        <w:rPr>
          <w:sz w:val="28"/>
          <w:szCs w:val="28"/>
        </w:rPr>
        <w:t>родителями</w:t>
      </w:r>
      <w:r w:rsidRPr="00D87C12">
        <w:rPr>
          <w:spacing w:val="1"/>
          <w:sz w:val="28"/>
          <w:szCs w:val="28"/>
        </w:rPr>
        <w:t xml:space="preserve"> </w:t>
      </w:r>
      <w:r w:rsidRPr="00D87C12">
        <w:rPr>
          <w:sz w:val="28"/>
          <w:szCs w:val="28"/>
        </w:rPr>
        <w:t>является</w:t>
      </w:r>
      <w:r w:rsidRPr="00D87C12">
        <w:rPr>
          <w:spacing w:val="1"/>
          <w:sz w:val="28"/>
          <w:szCs w:val="28"/>
        </w:rPr>
        <w:t xml:space="preserve"> </w:t>
      </w:r>
      <w:r w:rsidRPr="00D87C12">
        <w:rPr>
          <w:sz w:val="28"/>
          <w:szCs w:val="28"/>
        </w:rPr>
        <w:t>очень</w:t>
      </w:r>
      <w:r w:rsidRPr="00D87C12">
        <w:rPr>
          <w:spacing w:val="1"/>
          <w:sz w:val="28"/>
          <w:szCs w:val="28"/>
        </w:rPr>
        <w:t xml:space="preserve"> </w:t>
      </w:r>
      <w:r w:rsidRPr="00D87C12">
        <w:rPr>
          <w:sz w:val="28"/>
          <w:szCs w:val="28"/>
        </w:rPr>
        <w:t>важным</w:t>
      </w:r>
      <w:r w:rsidRPr="00D87C12">
        <w:rPr>
          <w:spacing w:val="1"/>
          <w:sz w:val="28"/>
          <w:szCs w:val="28"/>
        </w:rPr>
        <w:t xml:space="preserve"> </w:t>
      </w:r>
      <w:r w:rsidRPr="00D87C12">
        <w:rPr>
          <w:sz w:val="28"/>
          <w:szCs w:val="28"/>
        </w:rPr>
        <w:t xml:space="preserve">направлением в профилактике суицида и правонарушений. В октябре было проведено собрание для родителей 1-11 классов по теме «Профилактика </w:t>
      </w:r>
      <w:proofErr w:type="spellStart"/>
      <w:r w:rsidRPr="00D87C12">
        <w:rPr>
          <w:sz w:val="28"/>
          <w:szCs w:val="28"/>
        </w:rPr>
        <w:t>аутодеструктивного</w:t>
      </w:r>
      <w:proofErr w:type="spellEnd"/>
      <w:r w:rsidRPr="00D87C12">
        <w:rPr>
          <w:sz w:val="28"/>
          <w:szCs w:val="28"/>
        </w:rPr>
        <w:t xml:space="preserve"> поведения среди подростков». Своевременное просвещение родительской общественности способствует повышению внимательного отношения к детям, формированию доверительных взаимоотношений в семье.</w:t>
      </w:r>
    </w:p>
    <w:p w14:paraId="348D3EC8" w14:textId="77777777" w:rsidR="00962DCE" w:rsidRPr="00D87C12" w:rsidRDefault="00962DCE" w:rsidP="00962DCE">
      <w:pPr>
        <w:ind w:firstLine="708"/>
        <w:jc w:val="both"/>
        <w:rPr>
          <w:sz w:val="28"/>
          <w:szCs w:val="28"/>
        </w:rPr>
      </w:pPr>
      <w:r w:rsidRPr="00D87C12">
        <w:rPr>
          <w:sz w:val="28"/>
          <w:szCs w:val="28"/>
        </w:rPr>
        <w:lastRenderedPageBreak/>
        <w:t>Работа</w:t>
      </w:r>
      <w:r w:rsidRPr="00D87C12">
        <w:rPr>
          <w:spacing w:val="1"/>
          <w:sz w:val="28"/>
          <w:szCs w:val="28"/>
        </w:rPr>
        <w:t xml:space="preserve"> </w:t>
      </w:r>
      <w:r w:rsidRPr="00D87C12">
        <w:rPr>
          <w:sz w:val="28"/>
          <w:szCs w:val="28"/>
        </w:rPr>
        <w:t>с</w:t>
      </w:r>
      <w:r w:rsidRPr="00D87C12">
        <w:rPr>
          <w:spacing w:val="1"/>
          <w:sz w:val="28"/>
          <w:szCs w:val="28"/>
        </w:rPr>
        <w:t xml:space="preserve"> </w:t>
      </w:r>
      <w:r w:rsidRPr="00D87C12">
        <w:rPr>
          <w:sz w:val="28"/>
          <w:szCs w:val="28"/>
        </w:rPr>
        <w:t>педагогами</w:t>
      </w:r>
      <w:r w:rsidRPr="00D87C12">
        <w:rPr>
          <w:spacing w:val="1"/>
          <w:sz w:val="28"/>
          <w:szCs w:val="28"/>
        </w:rPr>
        <w:t xml:space="preserve"> </w:t>
      </w:r>
      <w:r w:rsidRPr="00D87C12">
        <w:rPr>
          <w:sz w:val="28"/>
          <w:szCs w:val="28"/>
        </w:rPr>
        <w:t>является</w:t>
      </w:r>
      <w:r w:rsidRPr="00D87C12">
        <w:rPr>
          <w:spacing w:val="1"/>
          <w:sz w:val="28"/>
          <w:szCs w:val="28"/>
        </w:rPr>
        <w:t xml:space="preserve"> также важна в предотвращении суицидальных рисков среди учащихся.</w:t>
      </w:r>
      <w:r w:rsidRPr="00D87C12">
        <w:rPr>
          <w:sz w:val="28"/>
          <w:szCs w:val="28"/>
        </w:rPr>
        <w:t xml:space="preserve"> В первом полугодии был проведен семинар для классных руководителей 1-11 классов по теме «Предотвращение </w:t>
      </w:r>
      <w:proofErr w:type="spellStart"/>
      <w:r w:rsidRPr="00D87C12">
        <w:rPr>
          <w:sz w:val="28"/>
          <w:szCs w:val="28"/>
        </w:rPr>
        <w:t>аутодеструктивных</w:t>
      </w:r>
      <w:proofErr w:type="spellEnd"/>
      <w:r w:rsidRPr="00D87C12">
        <w:rPr>
          <w:sz w:val="28"/>
          <w:szCs w:val="28"/>
        </w:rPr>
        <w:t xml:space="preserve"> рисков среди учащихся». Своевременное просвещение педагогов способствует формированию внимательного и чуткого отношения к подросткам,</w:t>
      </w:r>
      <w:r w:rsidRPr="00D87C12">
        <w:rPr>
          <w:spacing w:val="1"/>
          <w:sz w:val="28"/>
          <w:szCs w:val="28"/>
        </w:rPr>
        <w:t xml:space="preserve"> </w:t>
      </w:r>
      <w:r w:rsidRPr="00D87C12">
        <w:rPr>
          <w:sz w:val="28"/>
          <w:szCs w:val="28"/>
        </w:rPr>
        <w:t>повышению</w:t>
      </w:r>
      <w:r w:rsidRPr="00D87C12">
        <w:rPr>
          <w:spacing w:val="1"/>
          <w:sz w:val="28"/>
          <w:szCs w:val="28"/>
        </w:rPr>
        <w:t xml:space="preserve"> </w:t>
      </w:r>
      <w:r w:rsidRPr="00D87C12">
        <w:rPr>
          <w:sz w:val="28"/>
          <w:szCs w:val="28"/>
        </w:rPr>
        <w:t>психологической</w:t>
      </w:r>
      <w:r w:rsidRPr="00D87C12">
        <w:rPr>
          <w:spacing w:val="1"/>
          <w:sz w:val="28"/>
          <w:szCs w:val="28"/>
        </w:rPr>
        <w:t xml:space="preserve"> </w:t>
      </w:r>
      <w:r w:rsidRPr="00D87C12">
        <w:rPr>
          <w:sz w:val="28"/>
          <w:szCs w:val="28"/>
        </w:rPr>
        <w:t>компетентности</w:t>
      </w:r>
      <w:r w:rsidRPr="00D87C12">
        <w:rPr>
          <w:spacing w:val="1"/>
          <w:sz w:val="28"/>
          <w:szCs w:val="28"/>
        </w:rPr>
        <w:t xml:space="preserve"> </w:t>
      </w:r>
      <w:r w:rsidRPr="00D87C12">
        <w:rPr>
          <w:sz w:val="28"/>
          <w:szCs w:val="28"/>
        </w:rPr>
        <w:t>во</w:t>
      </w:r>
      <w:r w:rsidRPr="00D87C12">
        <w:rPr>
          <w:spacing w:val="1"/>
          <w:sz w:val="28"/>
          <w:szCs w:val="28"/>
        </w:rPr>
        <w:t xml:space="preserve"> </w:t>
      </w:r>
      <w:r w:rsidRPr="00D87C12">
        <w:rPr>
          <w:sz w:val="28"/>
          <w:szCs w:val="28"/>
        </w:rPr>
        <w:t>взаимоотношениях</w:t>
      </w:r>
      <w:r w:rsidRPr="00D87C12">
        <w:rPr>
          <w:spacing w:val="-3"/>
          <w:sz w:val="28"/>
          <w:szCs w:val="28"/>
        </w:rPr>
        <w:t xml:space="preserve"> </w:t>
      </w:r>
      <w:r w:rsidRPr="00D87C12">
        <w:rPr>
          <w:sz w:val="28"/>
          <w:szCs w:val="28"/>
        </w:rPr>
        <w:t>с</w:t>
      </w:r>
      <w:r w:rsidRPr="00D87C12">
        <w:rPr>
          <w:spacing w:val="-1"/>
          <w:sz w:val="28"/>
          <w:szCs w:val="28"/>
        </w:rPr>
        <w:t xml:space="preserve"> </w:t>
      </w:r>
      <w:r w:rsidRPr="00D87C12">
        <w:rPr>
          <w:sz w:val="28"/>
          <w:szCs w:val="28"/>
        </w:rPr>
        <w:t>детьми</w:t>
      </w:r>
      <w:r w:rsidRPr="00D87C12">
        <w:rPr>
          <w:spacing w:val="3"/>
          <w:sz w:val="28"/>
          <w:szCs w:val="28"/>
        </w:rPr>
        <w:t xml:space="preserve"> </w:t>
      </w:r>
      <w:r w:rsidRPr="00D87C12">
        <w:rPr>
          <w:sz w:val="28"/>
          <w:szCs w:val="28"/>
        </w:rPr>
        <w:t>и</w:t>
      </w:r>
      <w:r w:rsidRPr="00D87C12">
        <w:rPr>
          <w:spacing w:val="2"/>
          <w:sz w:val="28"/>
          <w:szCs w:val="28"/>
        </w:rPr>
        <w:t xml:space="preserve"> </w:t>
      </w:r>
      <w:r w:rsidRPr="00D87C12">
        <w:rPr>
          <w:sz w:val="28"/>
          <w:szCs w:val="28"/>
        </w:rPr>
        <w:t xml:space="preserve">родителями. Особенно в повышении психологической грамотности нуждаются молодые классные руководители и учителя-предметники. Всего в семинаре приняли участие 55 учителей школы. </w:t>
      </w:r>
    </w:p>
    <w:p w14:paraId="29AE54D3" w14:textId="77777777" w:rsidR="00962DCE" w:rsidRPr="00D87C12" w:rsidRDefault="00962DCE" w:rsidP="00962DCE">
      <w:pPr>
        <w:ind w:firstLine="708"/>
        <w:jc w:val="both"/>
        <w:rPr>
          <w:sz w:val="28"/>
          <w:szCs w:val="28"/>
        </w:rPr>
      </w:pPr>
      <w:r w:rsidRPr="00D87C12">
        <w:rPr>
          <w:sz w:val="28"/>
          <w:szCs w:val="28"/>
        </w:rPr>
        <w:t xml:space="preserve">В октябре с целью предупреждения и профилактики случаев </w:t>
      </w:r>
      <w:proofErr w:type="spellStart"/>
      <w:r w:rsidRPr="00D87C12">
        <w:rPr>
          <w:sz w:val="28"/>
          <w:szCs w:val="28"/>
        </w:rPr>
        <w:t>буллинга</w:t>
      </w:r>
      <w:proofErr w:type="spellEnd"/>
      <w:r w:rsidRPr="00D87C12">
        <w:rPr>
          <w:sz w:val="28"/>
          <w:szCs w:val="28"/>
        </w:rPr>
        <w:t xml:space="preserve"> среди подростков были проведены тренинговые занятия с учащимися 5-9 классов «Стоп, </w:t>
      </w:r>
      <w:proofErr w:type="spellStart"/>
      <w:r w:rsidRPr="00D87C12">
        <w:rPr>
          <w:sz w:val="28"/>
          <w:szCs w:val="28"/>
        </w:rPr>
        <w:t>буллинг</w:t>
      </w:r>
      <w:proofErr w:type="spellEnd"/>
      <w:proofErr w:type="gramStart"/>
      <w:r w:rsidRPr="00D87C12">
        <w:rPr>
          <w:sz w:val="28"/>
          <w:szCs w:val="28"/>
        </w:rPr>
        <w:t>».Учащиеся</w:t>
      </w:r>
      <w:proofErr w:type="gramEnd"/>
      <w:r w:rsidRPr="00D87C12">
        <w:rPr>
          <w:sz w:val="28"/>
          <w:szCs w:val="28"/>
        </w:rPr>
        <w:t xml:space="preserve"> были ознакомлены с ролями в травле, с выражениями, которые необходимо говорить, когда нарушаются личные границы и т.п.</w:t>
      </w:r>
    </w:p>
    <w:p w14:paraId="1FF8F826" w14:textId="77777777" w:rsidR="00962DCE" w:rsidRPr="00D87C12" w:rsidRDefault="00962DCE" w:rsidP="00962DCE">
      <w:pPr>
        <w:ind w:left="708"/>
        <w:jc w:val="both"/>
        <w:rPr>
          <w:b/>
          <w:sz w:val="28"/>
          <w:szCs w:val="28"/>
        </w:rPr>
      </w:pPr>
      <w:r w:rsidRPr="00D87C12">
        <w:rPr>
          <w:b/>
          <w:sz w:val="28"/>
          <w:szCs w:val="28"/>
        </w:rPr>
        <w:t>SWOT – анализ профилактики и просвещения</w:t>
      </w:r>
    </w:p>
    <w:tbl>
      <w:tblPr>
        <w:tblStyle w:val="a7"/>
        <w:tblW w:w="0" w:type="auto"/>
        <w:jc w:val="center"/>
        <w:tblLook w:val="04A0" w:firstRow="1" w:lastRow="0" w:firstColumn="1" w:lastColumn="0" w:noHBand="0" w:noVBand="1"/>
      </w:tblPr>
      <w:tblGrid>
        <w:gridCol w:w="4644"/>
        <w:gridCol w:w="4927"/>
      </w:tblGrid>
      <w:tr w:rsidR="00962DCE" w:rsidRPr="00D87C12" w14:paraId="3FDC6E4D" w14:textId="77777777" w:rsidTr="00BC725D">
        <w:trPr>
          <w:jc w:val="center"/>
        </w:trPr>
        <w:tc>
          <w:tcPr>
            <w:tcW w:w="4644" w:type="dxa"/>
          </w:tcPr>
          <w:p w14:paraId="2D5486F3" w14:textId="77777777" w:rsidR="00962DCE" w:rsidRPr="00D87C12" w:rsidRDefault="00962DCE" w:rsidP="00BC725D">
            <w:pPr>
              <w:jc w:val="center"/>
              <w:rPr>
                <w:b/>
                <w:bCs/>
                <w:sz w:val="28"/>
                <w:szCs w:val="28"/>
              </w:rPr>
            </w:pPr>
            <w:r w:rsidRPr="00D87C12">
              <w:rPr>
                <w:b/>
                <w:bCs/>
                <w:sz w:val="28"/>
                <w:szCs w:val="28"/>
              </w:rPr>
              <w:t>Сильные стороны</w:t>
            </w:r>
          </w:p>
        </w:tc>
        <w:tc>
          <w:tcPr>
            <w:tcW w:w="4927" w:type="dxa"/>
          </w:tcPr>
          <w:p w14:paraId="1EC9D426" w14:textId="77777777" w:rsidR="00962DCE" w:rsidRPr="00D87C12" w:rsidRDefault="00962DCE" w:rsidP="00BC725D">
            <w:pPr>
              <w:jc w:val="center"/>
              <w:rPr>
                <w:b/>
                <w:bCs/>
                <w:sz w:val="28"/>
                <w:szCs w:val="28"/>
              </w:rPr>
            </w:pPr>
            <w:r w:rsidRPr="00D87C12">
              <w:rPr>
                <w:b/>
                <w:bCs/>
                <w:sz w:val="28"/>
                <w:szCs w:val="28"/>
              </w:rPr>
              <w:t>Слабые стороны</w:t>
            </w:r>
          </w:p>
        </w:tc>
      </w:tr>
      <w:tr w:rsidR="00962DCE" w:rsidRPr="00D87C12" w14:paraId="4B0C8797" w14:textId="77777777" w:rsidTr="00BC725D">
        <w:trPr>
          <w:jc w:val="center"/>
        </w:trPr>
        <w:tc>
          <w:tcPr>
            <w:tcW w:w="4644" w:type="dxa"/>
          </w:tcPr>
          <w:p w14:paraId="0680582B" w14:textId="77777777" w:rsidR="00962DCE" w:rsidRPr="00D87C12" w:rsidRDefault="00962DCE" w:rsidP="00BC725D">
            <w:pPr>
              <w:rPr>
                <w:sz w:val="28"/>
                <w:szCs w:val="28"/>
              </w:rPr>
            </w:pPr>
            <w:r w:rsidRPr="00D87C12">
              <w:rPr>
                <w:sz w:val="28"/>
                <w:szCs w:val="28"/>
              </w:rPr>
              <w:t>Повышение психолого-педагогической грамотности родителей, учителей в вопросах возрастных особенностей учащихся и других вопросах</w:t>
            </w:r>
          </w:p>
        </w:tc>
        <w:tc>
          <w:tcPr>
            <w:tcW w:w="4927" w:type="dxa"/>
          </w:tcPr>
          <w:p w14:paraId="04C31515" w14:textId="77777777" w:rsidR="00962DCE" w:rsidRPr="00D87C12" w:rsidRDefault="00962DCE" w:rsidP="00BC725D">
            <w:pPr>
              <w:rPr>
                <w:sz w:val="28"/>
                <w:szCs w:val="28"/>
              </w:rPr>
            </w:pPr>
            <w:r w:rsidRPr="00D87C12">
              <w:rPr>
                <w:sz w:val="28"/>
                <w:szCs w:val="28"/>
              </w:rPr>
              <w:t>Формальное отношение к полученной информации</w:t>
            </w:r>
          </w:p>
        </w:tc>
      </w:tr>
      <w:tr w:rsidR="00962DCE" w:rsidRPr="00D87C12" w14:paraId="46BA1AA0" w14:textId="77777777" w:rsidTr="00BC725D">
        <w:trPr>
          <w:jc w:val="center"/>
        </w:trPr>
        <w:tc>
          <w:tcPr>
            <w:tcW w:w="4644" w:type="dxa"/>
          </w:tcPr>
          <w:p w14:paraId="3ABA9834" w14:textId="77777777" w:rsidR="00962DCE" w:rsidRPr="00D87C12" w:rsidRDefault="00962DCE" w:rsidP="00BC725D">
            <w:pPr>
              <w:jc w:val="center"/>
              <w:rPr>
                <w:b/>
                <w:bCs/>
                <w:sz w:val="28"/>
                <w:szCs w:val="28"/>
              </w:rPr>
            </w:pPr>
            <w:r w:rsidRPr="00D87C12">
              <w:rPr>
                <w:b/>
                <w:bCs/>
                <w:sz w:val="28"/>
                <w:szCs w:val="28"/>
              </w:rPr>
              <w:t>Возможности</w:t>
            </w:r>
          </w:p>
        </w:tc>
        <w:tc>
          <w:tcPr>
            <w:tcW w:w="4927" w:type="dxa"/>
          </w:tcPr>
          <w:p w14:paraId="236DCF65" w14:textId="77777777" w:rsidR="00962DCE" w:rsidRPr="00D87C12" w:rsidRDefault="00962DCE" w:rsidP="00BC725D">
            <w:pPr>
              <w:jc w:val="center"/>
              <w:rPr>
                <w:b/>
                <w:bCs/>
                <w:sz w:val="28"/>
                <w:szCs w:val="28"/>
              </w:rPr>
            </w:pPr>
            <w:r w:rsidRPr="00D87C12">
              <w:rPr>
                <w:b/>
                <w:bCs/>
                <w:sz w:val="28"/>
                <w:szCs w:val="28"/>
              </w:rPr>
              <w:t>Риски</w:t>
            </w:r>
          </w:p>
        </w:tc>
      </w:tr>
      <w:tr w:rsidR="00962DCE" w:rsidRPr="00D87C12" w14:paraId="21DF00D6" w14:textId="77777777" w:rsidTr="00BC725D">
        <w:trPr>
          <w:jc w:val="center"/>
        </w:trPr>
        <w:tc>
          <w:tcPr>
            <w:tcW w:w="4644" w:type="dxa"/>
          </w:tcPr>
          <w:p w14:paraId="6C9C4A28" w14:textId="77777777" w:rsidR="00962DCE" w:rsidRPr="00D87C12" w:rsidRDefault="00962DCE" w:rsidP="00BC725D">
            <w:pPr>
              <w:rPr>
                <w:sz w:val="28"/>
                <w:szCs w:val="28"/>
              </w:rPr>
            </w:pPr>
            <w:r w:rsidRPr="00D87C12">
              <w:rPr>
                <w:sz w:val="28"/>
                <w:szCs w:val="28"/>
              </w:rPr>
              <w:t>Своевременное выявление проблем и обращение за помощью к специалисту</w:t>
            </w:r>
          </w:p>
        </w:tc>
        <w:tc>
          <w:tcPr>
            <w:tcW w:w="4927" w:type="dxa"/>
          </w:tcPr>
          <w:p w14:paraId="42D5DF29" w14:textId="77777777" w:rsidR="00962DCE" w:rsidRPr="00D87C12" w:rsidRDefault="00962DCE" w:rsidP="00BC725D">
            <w:pPr>
              <w:rPr>
                <w:sz w:val="28"/>
                <w:szCs w:val="28"/>
              </w:rPr>
            </w:pPr>
            <w:r w:rsidRPr="00D87C12">
              <w:rPr>
                <w:sz w:val="28"/>
                <w:szCs w:val="28"/>
              </w:rPr>
              <w:t>Несоблюдение рекомендаций</w:t>
            </w:r>
          </w:p>
        </w:tc>
      </w:tr>
    </w:tbl>
    <w:p w14:paraId="032FDC86" w14:textId="77777777" w:rsidR="00962DCE" w:rsidRPr="00D87C12" w:rsidRDefault="00962DCE" w:rsidP="00962DCE">
      <w:pPr>
        <w:ind w:firstLine="708"/>
        <w:jc w:val="both"/>
        <w:rPr>
          <w:sz w:val="28"/>
          <w:szCs w:val="28"/>
        </w:rPr>
      </w:pPr>
    </w:p>
    <w:p w14:paraId="5E2BBECB" w14:textId="77777777" w:rsidR="00962DCE" w:rsidRPr="00D87C12" w:rsidRDefault="00962DCE" w:rsidP="00962DCE">
      <w:pPr>
        <w:ind w:firstLine="708"/>
        <w:jc w:val="both"/>
        <w:rPr>
          <w:bCs/>
          <w:sz w:val="28"/>
          <w:szCs w:val="28"/>
        </w:rPr>
      </w:pPr>
      <w:r w:rsidRPr="00D87C12">
        <w:rPr>
          <w:bCs/>
          <w:sz w:val="28"/>
          <w:szCs w:val="28"/>
        </w:rPr>
        <w:t>Работа в консультативном направлении осуществляется через индивидуальные беседы и консультации. Было проведено для учащихся и их родителей 286 консультаций.</w:t>
      </w:r>
    </w:p>
    <w:p w14:paraId="4F4361D7" w14:textId="77777777" w:rsidR="00962DCE" w:rsidRPr="00D87C12" w:rsidRDefault="00962DCE" w:rsidP="00962DCE">
      <w:pPr>
        <w:ind w:firstLine="708"/>
        <w:jc w:val="both"/>
        <w:rPr>
          <w:sz w:val="28"/>
          <w:szCs w:val="28"/>
        </w:rPr>
      </w:pPr>
      <w:r w:rsidRPr="00D87C12">
        <w:rPr>
          <w:sz w:val="28"/>
          <w:szCs w:val="28"/>
        </w:rPr>
        <w:t xml:space="preserve">Анализ проведенной работы показал, что существует несколько проблем, препятствующих эффективной работе в данном направлении: у современных родителей имеются неправильные, стереотипные представления о деятельности психологической службы. Вследствие </w:t>
      </w:r>
      <w:proofErr w:type="gramStart"/>
      <w:r w:rsidRPr="00D87C12">
        <w:rPr>
          <w:sz w:val="28"/>
          <w:szCs w:val="28"/>
        </w:rPr>
        <w:t>этого,  пишут</w:t>
      </w:r>
      <w:proofErr w:type="gramEnd"/>
      <w:r w:rsidRPr="00D87C12">
        <w:rPr>
          <w:sz w:val="28"/>
          <w:szCs w:val="28"/>
        </w:rPr>
        <w:t xml:space="preserve"> отказы от сопровождения, отказываются от консультативной и другой помощи, считая, что </w:t>
      </w:r>
      <w:proofErr w:type="gramStart"/>
      <w:r w:rsidRPr="00D87C12">
        <w:rPr>
          <w:sz w:val="28"/>
          <w:szCs w:val="28"/>
        </w:rPr>
        <w:t>проблемы подростка это</w:t>
      </w:r>
      <w:proofErr w:type="gramEnd"/>
      <w:r w:rsidRPr="00D87C12">
        <w:rPr>
          <w:sz w:val="28"/>
          <w:szCs w:val="28"/>
        </w:rPr>
        <w:t xml:space="preserve"> «блажь», которая пройдет с возрастом.</w:t>
      </w:r>
    </w:p>
    <w:p w14:paraId="670D5BC1" w14:textId="77777777" w:rsidR="00962DCE" w:rsidRPr="00D87C12" w:rsidRDefault="00962DCE" w:rsidP="00962DCE">
      <w:pPr>
        <w:pStyle w:val="aa"/>
        <w:spacing w:after="0" w:line="240" w:lineRule="auto"/>
        <w:jc w:val="both"/>
        <w:rPr>
          <w:rFonts w:ascii="Times New Roman" w:hAnsi="Times New Roman"/>
          <w:sz w:val="28"/>
          <w:szCs w:val="28"/>
        </w:rPr>
      </w:pPr>
      <w:r w:rsidRPr="00D87C12">
        <w:rPr>
          <w:rFonts w:ascii="Times New Roman" w:hAnsi="Times New Roman"/>
          <w:sz w:val="28"/>
          <w:szCs w:val="28"/>
        </w:rPr>
        <w:t>Выводы и предложения:</w:t>
      </w:r>
    </w:p>
    <w:p w14:paraId="0685F57A" w14:textId="77777777" w:rsidR="00962DCE" w:rsidRPr="00D87C12" w:rsidRDefault="00962DCE" w:rsidP="00962DCE">
      <w:pPr>
        <w:pStyle w:val="aa"/>
        <w:numPr>
          <w:ilvl w:val="0"/>
          <w:numId w:val="31"/>
        </w:numPr>
        <w:spacing w:after="0" w:line="240" w:lineRule="auto"/>
        <w:jc w:val="both"/>
        <w:rPr>
          <w:rFonts w:ascii="Times New Roman" w:hAnsi="Times New Roman"/>
          <w:sz w:val="28"/>
          <w:szCs w:val="28"/>
        </w:rPr>
      </w:pPr>
      <w:r w:rsidRPr="00D87C12">
        <w:rPr>
          <w:rFonts w:ascii="Times New Roman" w:hAnsi="Times New Roman"/>
          <w:sz w:val="28"/>
          <w:szCs w:val="28"/>
        </w:rPr>
        <w:t>Продолжить психологическое сопровождение учащихся по всем направлениям деятельности.</w:t>
      </w:r>
    </w:p>
    <w:p w14:paraId="5C26EE2F" w14:textId="77777777" w:rsidR="00962DCE" w:rsidRPr="00D87C12" w:rsidRDefault="00962DCE" w:rsidP="00962DCE">
      <w:pPr>
        <w:pStyle w:val="aa"/>
        <w:numPr>
          <w:ilvl w:val="0"/>
          <w:numId w:val="31"/>
        </w:numPr>
        <w:spacing w:after="0" w:line="240" w:lineRule="auto"/>
        <w:jc w:val="both"/>
        <w:rPr>
          <w:rFonts w:ascii="Times New Roman" w:hAnsi="Times New Roman"/>
          <w:sz w:val="28"/>
          <w:szCs w:val="28"/>
        </w:rPr>
      </w:pPr>
      <w:r w:rsidRPr="00D87C12">
        <w:rPr>
          <w:rFonts w:ascii="Times New Roman" w:hAnsi="Times New Roman"/>
          <w:sz w:val="28"/>
          <w:szCs w:val="28"/>
        </w:rPr>
        <w:t>Активизировать работу по повышению уровня психологических знаний родительской общественности.</w:t>
      </w:r>
    </w:p>
    <w:p w14:paraId="5C8C6900" w14:textId="77777777" w:rsidR="00962DCE" w:rsidRPr="00D87C12" w:rsidRDefault="00962DCE" w:rsidP="00962DCE">
      <w:pPr>
        <w:pStyle w:val="aa"/>
        <w:numPr>
          <w:ilvl w:val="0"/>
          <w:numId w:val="31"/>
        </w:numPr>
        <w:spacing w:after="0" w:line="240" w:lineRule="auto"/>
        <w:jc w:val="both"/>
        <w:rPr>
          <w:rFonts w:ascii="Times New Roman" w:hAnsi="Times New Roman"/>
          <w:sz w:val="28"/>
          <w:szCs w:val="28"/>
        </w:rPr>
      </w:pPr>
      <w:r w:rsidRPr="00D87C12">
        <w:rPr>
          <w:rFonts w:ascii="Times New Roman" w:hAnsi="Times New Roman"/>
          <w:sz w:val="28"/>
          <w:szCs w:val="28"/>
        </w:rPr>
        <w:t>Осуществлять постоянный поиск новых форм и методов работы, мотивирующих учащихся к работе с педагогом-психологом.</w:t>
      </w:r>
    </w:p>
    <w:p w14:paraId="11A4FC5F" w14:textId="77777777" w:rsidR="00962DCE" w:rsidRPr="00D87C12" w:rsidRDefault="00962DCE" w:rsidP="00962DCE">
      <w:pPr>
        <w:pStyle w:val="aa"/>
        <w:numPr>
          <w:ilvl w:val="0"/>
          <w:numId w:val="31"/>
        </w:numPr>
        <w:spacing w:after="0" w:line="240" w:lineRule="auto"/>
        <w:jc w:val="both"/>
        <w:rPr>
          <w:rFonts w:ascii="Times New Roman" w:hAnsi="Times New Roman"/>
          <w:sz w:val="28"/>
          <w:szCs w:val="28"/>
        </w:rPr>
      </w:pPr>
      <w:r w:rsidRPr="00D87C12">
        <w:rPr>
          <w:rFonts w:ascii="Times New Roman" w:hAnsi="Times New Roman"/>
          <w:sz w:val="28"/>
          <w:szCs w:val="28"/>
        </w:rPr>
        <w:lastRenderedPageBreak/>
        <w:t>Осуществлять тесное взаимодействие со всеми членами психологической службы (ЗДВР, социальный педагог), классными руководителями, родителями.</w:t>
      </w:r>
    </w:p>
    <w:p w14:paraId="0172740D" w14:textId="77777777" w:rsidR="00962DCE" w:rsidRPr="00D87C12" w:rsidRDefault="00962DCE" w:rsidP="00962DCE">
      <w:pPr>
        <w:ind w:left="720"/>
        <w:jc w:val="both"/>
        <w:rPr>
          <w:b/>
          <w:sz w:val="28"/>
          <w:szCs w:val="28"/>
        </w:rPr>
      </w:pPr>
    </w:p>
    <w:p w14:paraId="705ADB8B" w14:textId="0E99B2A0" w:rsidR="00C66A90" w:rsidRPr="00D87C12" w:rsidRDefault="00C66A90" w:rsidP="00363421">
      <w:pPr>
        <w:jc w:val="center"/>
        <w:rPr>
          <w:sz w:val="28"/>
          <w:szCs w:val="28"/>
        </w:rPr>
      </w:pPr>
      <w:r w:rsidRPr="00D87C12">
        <w:rPr>
          <w:sz w:val="28"/>
          <w:szCs w:val="28"/>
          <w:lang w:val="kk-KZ"/>
        </w:rPr>
        <w:t>Отчет о работе библиотеки СОШ</w:t>
      </w:r>
      <w:r w:rsidRPr="00D87C12">
        <w:rPr>
          <w:sz w:val="28"/>
          <w:szCs w:val="28"/>
        </w:rPr>
        <w:t xml:space="preserve"> им. К. </w:t>
      </w:r>
      <w:proofErr w:type="spellStart"/>
      <w:r w:rsidRPr="00D87C12">
        <w:rPr>
          <w:sz w:val="28"/>
          <w:szCs w:val="28"/>
        </w:rPr>
        <w:t>Макпалеева</w:t>
      </w:r>
      <w:proofErr w:type="spellEnd"/>
    </w:p>
    <w:p w14:paraId="68A557A2" w14:textId="1F037C55" w:rsidR="00C66A90" w:rsidRPr="00D87C12" w:rsidRDefault="00C66A90" w:rsidP="00363421">
      <w:pPr>
        <w:ind w:firstLine="708"/>
        <w:jc w:val="center"/>
        <w:rPr>
          <w:sz w:val="28"/>
          <w:szCs w:val="28"/>
          <w:lang w:val="kk-KZ"/>
        </w:rPr>
      </w:pPr>
      <w:r w:rsidRPr="00D87C12">
        <w:rPr>
          <w:sz w:val="28"/>
          <w:szCs w:val="28"/>
        </w:rPr>
        <w:t>за 2024-2025 учебный год</w:t>
      </w:r>
    </w:p>
    <w:p w14:paraId="2A1FD0AC" w14:textId="77777777" w:rsidR="00C66A90" w:rsidRPr="00363421" w:rsidRDefault="00C66A90" w:rsidP="00363421">
      <w:pPr>
        <w:ind w:firstLine="708"/>
        <w:jc w:val="center"/>
        <w:rPr>
          <w:b/>
          <w:bCs/>
          <w:sz w:val="28"/>
          <w:szCs w:val="28"/>
        </w:rPr>
      </w:pPr>
    </w:p>
    <w:p w14:paraId="219522C3" w14:textId="77777777" w:rsidR="00C66A90" w:rsidRPr="00363421" w:rsidRDefault="00C66A90" w:rsidP="00C66A90">
      <w:pPr>
        <w:ind w:firstLine="708"/>
        <w:jc w:val="both"/>
        <w:rPr>
          <w:bCs/>
          <w:sz w:val="28"/>
          <w:szCs w:val="28"/>
        </w:rPr>
      </w:pPr>
      <w:r w:rsidRPr="00363421">
        <w:rPr>
          <w:bCs/>
          <w:sz w:val="28"/>
          <w:szCs w:val="28"/>
          <w:lang w:val="kk-KZ"/>
        </w:rPr>
        <w:t>Основные к</w:t>
      </w:r>
      <w:proofErr w:type="spellStart"/>
      <w:r w:rsidRPr="00363421">
        <w:rPr>
          <w:bCs/>
          <w:sz w:val="28"/>
          <w:szCs w:val="28"/>
        </w:rPr>
        <w:t>оличественные</w:t>
      </w:r>
      <w:proofErr w:type="spellEnd"/>
      <w:r w:rsidRPr="00363421">
        <w:rPr>
          <w:bCs/>
          <w:sz w:val="28"/>
          <w:szCs w:val="28"/>
        </w:rPr>
        <w:t xml:space="preserve"> показатели работы библиотеки:</w:t>
      </w:r>
    </w:p>
    <w:p w14:paraId="7163693B" w14:textId="77777777" w:rsidR="00C66A90" w:rsidRPr="00363421" w:rsidRDefault="00C66A90" w:rsidP="00C66A90">
      <w:pPr>
        <w:ind w:firstLine="708"/>
        <w:jc w:val="both"/>
        <w:rPr>
          <w:bCs/>
          <w:sz w:val="28"/>
          <w:szCs w:val="28"/>
        </w:rPr>
      </w:pPr>
      <w:r w:rsidRPr="00363421">
        <w:rPr>
          <w:bCs/>
          <w:sz w:val="28"/>
          <w:szCs w:val="28"/>
        </w:rPr>
        <w:t xml:space="preserve">Количество читателей библиотеки составляет -1458  </w:t>
      </w:r>
      <w:r w:rsidRPr="00363421">
        <w:rPr>
          <w:bCs/>
          <w:color w:val="FF0000"/>
          <w:sz w:val="28"/>
          <w:szCs w:val="28"/>
        </w:rPr>
        <w:t xml:space="preserve"> </w:t>
      </w:r>
      <w:r w:rsidRPr="00363421">
        <w:rPr>
          <w:bCs/>
          <w:sz w:val="28"/>
          <w:szCs w:val="28"/>
        </w:rPr>
        <w:t xml:space="preserve">человек. В том числе учеников –1362, учителей – 95, прочих - 1. </w:t>
      </w:r>
    </w:p>
    <w:p w14:paraId="0DC8E6D6" w14:textId="77777777" w:rsidR="00C66A90" w:rsidRPr="00363421" w:rsidRDefault="00C66A90" w:rsidP="00C66A90">
      <w:pPr>
        <w:ind w:firstLine="708"/>
        <w:jc w:val="both"/>
        <w:rPr>
          <w:bCs/>
          <w:sz w:val="28"/>
          <w:szCs w:val="28"/>
        </w:rPr>
      </w:pPr>
      <w:r w:rsidRPr="00363421">
        <w:rPr>
          <w:bCs/>
          <w:sz w:val="28"/>
          <w:szCs w:val="28"/>
        </w:rPr>
        <w:t xml:space="preserve">Книжный фонд составляет - </w:t>
      </w:r>
      <w:proofErr w:type="gramStart"/>
      <w:r w:rsidRPr="00363421">
        <w:rPr>
          <w:bCs/>
          <w:sz w:val="28"/>
          <w:szCs w:val="28"/>
        </w:rPr>
        <w:t>41256  экземпляров</w:t>
      </w:r>
      <w:proofErr w:type="gramEnd"/>
      <w:r w:rsidRPr="00363421">
        <w:rPr>
          <w:bCs/>
          <w:sz w:val="28"/>
          <w:szCs w:val="28"/>
        </w:rPr>
        <w:t xml:space="preserve">, из них учебников –28106, экземпляров, книг на казахском языке – 9963 экземпляров. </w:t>
      </w:r>
    </w:p>
    <w:p w14:paraId="6F4C5085" w14:textId="77777777" w:rsidR="00C66A90" w:rsidRPr="00363421" w:rsidRDefault="00C66A90" w:rsidP="00C66A90">
      <w:pPr>
        <w:ind w:firstLine="708"/>
        <w:jc w:val="both"/>
        <w:rPr>
          <w:b/>
          <w:bCs/>
          <w:color w:val="FF0000"/>
          <w:sz w:val="28"/>
          <w:szCs w:val="28"/>
          <w:lang w:val="kk-KZ"/>
        </w:rPr>
      </w:pPr>
      <w:r w:rsidRPr="00363421">
        <w:rPr>
          <w:bCs/>
          <w:sz w:val="28"/>
          <w:szCs w:val="28"/>
        </w:rPr>
        <w:t>Количество посещений – 11470,</w:t>
      </w:r>
      <w:r w:rsidRPr="00363421">
        <w:rPr>
          <w:bCs/>
          <w:color w:val="FF0000"/>
          <w:sz w:val="28"/>
          <w:szCs w:val="28"/>
        </w:rPr>
        <w:t xml:space="preserve"> </w:t>
      </w:r>
      <w:r w:rsidRPr="00363421">
        <w:rPr>
          <w:bCs/>
          <w:sz w:val="28"/>
          <w:szCs w:val="28"/>
        </w:rPr>
        <w:t>книговыдача – 33749, читаемость – 23, обращаемость фонда –0,8.</w:t>
      </w:r>
    </w:p>
    <w:p w14:paraId="5DB9E1AB" w14:textId="77777777" w:rsidR="00C66A90" w:rsidRPr="00363421" w:rsidRDefault="00C66A90" w:rsidP="00C66A90">
      <w:pPr>
        <w:ind w:firstLine="708"/>
        <w:jc w:val="both"/>
        <w:rPr>
          <w:bCs/>
          <w:sz w:val="28"/>
          <w:szCs w:val="28"/>
        </w:rPr>
      </w:pPr>
      <w:r w:rsidRPr="00363421">
        <w:rPr>
          <w:bCs/>
          <w:sz w:val="28"/>
          <w:szCs w:val="28"/>
          <w:lang w:val="kk-KZ"/>
        </w:rPr>
        <w:t>С</w:t>
      </w:r>
      <w:proofErr w:type="spellStart"/>
      <w:r w:rsidRPr="00363421">
        <w:rPr>
          <w:bCs/>
          <w:sz w:val="28"/>
          <w:szCs w:val="28"/>
        </w:rPr>
        <w:t>опровождение</w:t>
      </w:r>
      <w:proofErr w:type="spellEnd"/>
      <w:r w:rsidRPr="00363421">
        <w:rPr>
          <w:bCs/>
          <w:sz w:val="28"/>
          <w:szCs w:val="28"/>
        </w:rPr>
        <w:t xml:space="preserve"> учебного процесса качественной учебной, методической, справочной, отраслевой и художественной литературой является  одной из главных задач школьной библиотеки. Обеспеченность учащихся учебниками в 2024-2025 учебном году по школе составила 100 %. С начала учебного года все учащиеся школы – обеспечены учебниками. Недостающие учебники для 8, 10 классов были взяты в порядке книгообмена в библиотеках школ города. </w:t>
      </w:r>
    </w:p>
    <w:p w14:paraId="3F1357EE" w14:textId="77777777" w:rsidR="00C66A90" w:rsidRPr="00363421" w:rsidRDefault="00C66A90" w:rsidP="00C66A90">
      <w:pPr>
        <w:shd w:val="clear" w:color="auto" w:fill="FFFFFF"/>
        <w:spacing w:line="322" w:lineRule="exact"/>
        <w:ind w:firstLine="571"/>
        <w:jc w:val="both"/>
        <w:rPr>
          <w:sz w:val="28"/>
          <w:szCs w:val="28"/>
        </w:rPr>
      </w:pPr>
      <w:r w:rsidRPr="00363421">
        <w:rPr>
          <w:bCs/>
          <w:sz w:val="28"/>
          <w:szCs w:val="28"/>
        </w:rPr>
        <w:t>Формирование фонда библиотеки осуществлялось путем плановых поступлений литературы, учебников и учебных пособий, методической литературы на русском и казахском языках от издательств «</w:t>
      </w:r>
      <w:proofErr w:type="spellStart"/>
      <w:r w:rsidRPr="00363421">
        <w:rPr>
          <w:bCs/>
          <w:sz w:val="28"/>
          <w:szCs w:val="28"/>
        </w:rPr>
        <w:t>Атам</w:t>
      </w:r>
      <w:proofErr w:type="spellEnd"/>
      <w:r w:rsidRPr="00363421">
        <w:rPr>
          <w:bCs/>
          <w:sz w:val="28"/>
          <w:szCs w:val="28"/>
          <w:lang w:val="kk-KZ"/>
        </w:rPr>
        <w:t>ұ</w:t>
      </w:r>
      <w:proofErr w:type="spellStart"/>
      <w:r w:rsidRPr="00363421">
        <w:rPr>
          <w:bCs/>
          <w:sz w:val="28"/>
          <w:szCs w:val="28"/>
        </w:rPr>
        <w:t>ра</w:t>
      </w:r>
      <w:proofErr w:type="spellEnd"/>
      <w:r w:rsidRPr="00363421">
        <w:rPr>
          <w:bCs/>
          <w:sz w:val="28"/>
          <w:szCs w:val="28"/>
        </w:rPr>
        <w:t>», «</w:t>
      </w:r>
      <w:proofErr w:type="spellStart"/>
      <w:r w:rsidRPr="00363421">
        <w:rPr>
          <w:bCs/>
          <w:sz w:val="28"/>
          <w:szCs w:val="28"/>
        </w:rPr>
        <w:t>Мектеп</w:t>
      </w:r>
      <w:proofErr w:type="spellEnd"/>
      <w:r w:rsidRPr="00363421">
        <w:rPr>
          <w:bCs/>
          <w:sz w:val="28"/>
          <w:szCs w:val="28"/>
        </w:rPr>
        <w:t>», «Б</w:t>
      </w:r>
      <w:r w:rsidRPr="00363421">
        <w:rPr>
          <w:bCs/>
          <w:sz w:val="28"/>
          <w:szCs w:val="28"/>
          <w:lang w:val="kk-KZ"/>
        </w:rPr>
        <w:t>і</w:t>
      </w:r>
      <w:r w:rsidRPr="00363421">
        <w:rPr>
          <w:bCs/>
          <w:sz w:val="28"/>
          <w:szCs w:val="28"/>
        </w:rPr>
        <w:t>л</w:t>
      </w:r>
      <w:r w:rsidRPr="00363421">
        <w:rPr>
          <w:bCs/>
          <w:sz w:val="28"/>
          <w:szCs w:val="28"/>
          <w:lang w:val="kk-KZ"/>
        </w:rPr>
        <w:t>і</w:t>
      </w:r>
      <w:r w:rsidRPr="00363421">
        <w:rPr>
          <w:bCs/>
          <w:sz w:val="28"/>
          <w:szCs w:val="28"/>
        </w:rPr>
        <w:t>м» и др.</w:t>
      </w:r>
      <w:r w:rsidRPr="00363421">
        <w:rPr>
          <w:sz w:val="28"/>
          <w:szCs w:val="28"/>
        </w:rPr>
        <w:t xml:space="preserve"> на основании приказа</w:t>
      </w:r>
      <w:r w:rsidRPr="00363421">
        <w:rPr>
          <w:bCs/>
          <w:sz w:val="28"/>
          <w:szCs w:val="28"/>
        </w:rPr>
        <w:t xml:space="preserve"> Министерства образования Республики Казахстан № 400 и инструктивно-методического письма на 2024 – 2025 </w:t>
      </w:r>
      <w:proofErr w:type="spellStart"/>
      <w:r w:rsidRPr="00363421">
        <w:rPr>
          <w:bCs/>
          <w:sz w:val="28"/>
          <w:szCs w:val="28"/>
        </w:rPr>
        <w:t>у.г</w:t>
      </w:r>
      <w:proofErr w:type="spellEnd"/>
      <w:r w:rsidRPr="00363421">
        <w:rPr>
          <w:bCs/>
          <w:sz w:val="28"/>
          <w:szCs w:val="28"/>
        </w:rPr>
        <w:t>.,</w:t>
      </w:r>
    </w:p>
    <w:p w14:paraId="64211422" w14:textId="77777777" w:rsidR="00C66A90" w:rsidRPr="00363421" w:rsidRDefault="00C66A90" w:rsidP="00C66A90">
      <w:pPr>
        <w:tabs>
          <w:tab w:val="left" w:pos="142"/>
        </w:tabs>
        <w:jc w:val="both"/>
        <w:rPr>
          <w:bCs/>
          <w:sz w:val="28"/>
          <w:szCs w:val="28"/>
        </w:rPr>
      </w:pPr>
      <w:r w:rsidRPr="00363421">
        <w:rPr>
          <w:bCs/>
          <w:sz w:val="28"/>
          <w:szCs w:val="28"/>
        </w:rPr>
        <w:tab/>
      </w:r>
      <w:r w:rsidRPr="00363421">
        <w:rPr>
          <w:bCs/>
          <w:sz w:val="28"/>
          <w:szCs w:val="28"/>
        </w:rPr>
        <w:tab/>
        <w:t xml:space="preserve">Для учета поступлений и всех библиотечных процессов сотрудниками систематически ведется вся предусмотренная номенклатурой дел библиотечная документация: </w:t>
      </w:r>
    </w:p>
    <w:p w14:paraId="640E51EA"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6-01 Годовой план работы библиотеки.</w:t>
      </w:r>
    </w:p>
    <w:p w14:paraId="146957A0"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 xml:space="preserve">6-02 Каталоги книг, электронный каталог, картотека периодики, систематическая картотека статей педагогических изданий, краеведческая картотека, </w:t>
      </w:r>
      <w:proofErr w:type="gramStart"/>
      <w:r w:rsidRPr="00363421">
        <w:rPr>
          <w:bCs/>
          <w:sz w:val="28"/>
          <w:szCs w:val="28"/>
        </w:rPr>
        <w:t>картотека  загадок</w:t>
      </w:r>
      <w:proofErr w:type="gramEnd"/>
      <w:r w:rsidRPr="00363421">
        <w:rPr>
          <w:bCs/>
          <w:sz w:val="28"/>
          <w:szCs w:val="28"/>
        </w:rPr>
        <w:t xml:space="preserve"> и цитат.</w:t>
      </w:r>
    </w:p>
    <w:p w14:paraId="285351E5"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6-03 Дневник работы библиотеки.</w:t>
      </w:r>
    </w:p>
    <w:p w14:paraId="1F797D95"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6-04 Приходные акты на поступившую литературу.</w:t>
      </w:r>
    </w:p>
    <w:p w14:paraId="12D38A3C"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 xml:space="preserve">6-05Акты инвентаризационной проверки библиотечного и </w:t>
      </w:r>
      <w:proofErr w:type="spellStart"/>
      <w:r w:rsidRPr="00363421">
        <w:rPr>
          <w:bCs/>
          <w:sz w:val="28"/>
          <w:szCs w:val="28"/>
        </w:rPr>
        <w:t>справочно</w:t>
      </w:r>
      <w:proofErr w:type="spellEnd"/>
      <w:r w:rsidRPr="00363421">
        <w:rPr>
          <w:bCs/>
          <w:sz w:val="28"/>
          <w:szCs w:val="28"/>
        </w:rPr>
        <w:t xml:space="preserve"> -информационного фонда.</w:t>
      </w:r>
    </w:p>
    <w:p w14:paraId="586ACFC0"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6-07 Картотека формуляров читателей</w:t>
      </w:r>
    </w:p>
    <w:p w14:paraId="14B0DC2F"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6-08 Картотека учебников</w:t>
      </w:r>
    </w:p>
    <w:p w14:paraId="5FFBABF9"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6-09 Книга суммарного учета библиотечного фонда</w:t>
      </w:r>
    </w:p>
    <w:p w14:paraId="55015270"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6-10 Книга суммарного учета учебников</w:t>
      </w:r>
    </w:p>
    <w:p w14:paraId="2EC46A81"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6-11 Книга учета литературы, утерянной читателями и принятой взамен.</w:t>
      </w:r>
    </w:p>
    <w:p w14:paraId="4036AC35"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6-12 Инвентарные книги учета библиотечного фонда №1-14</w:t>
      </w:r>
    </w:p>
    <w:p w14:paraId="0C7942D3" w14:textId="77777777" w:rsidR="00C66A90" w:rsidRPr="00363421" w:rsidRDefault="00C66A90" w:rsidP="00C66A90">
      <w:pPr>
        <w:jc w:val="both"/>
        <w:rPr>
          <w:bCs/>
          <w:sz w:val="28"/>
          <w:szCs w:val="28"/>
        </w:rPr>
      </w:pPr>
      <w:r w:rsidRPr="00363421">
        <w:rPr>
          <w:bCs/>
          <w:sz w:val="28"/>
          <w:szCs w:val="28"/>
        </w:rPr>
        <w:t>-</w:t>
      </w:r>
      <w:r w:rsidRPr="00363421">
        <w:rPr>
          <w:bCs/>
          <w:sz w:val="28"/>
          <w:szCs w:val="28"/>
        </w:rPr>
        <w:tab/>
        <w:t>6-13 Журнал регистрации учетных карточек библиотечного фонда школьных учебников.</w:t>
      </w:r>
    </w:p>
    <w:p w14:paraId="23055CC4" w14:textId="77777777" w:rsidR="00C66A90" w:rsidRPr="00363421" w:rsidRDefault="00C66A90" w:rsidP="00C66A90">
      <w:pPr>
        <w:ind w:firstLine="708"/>
        <w:jc w:val="both"/>
        <w:rPr>
          <w:bCs/>
          <w:sz w:val="28"/>
          <w:szCs w:val="28"/>
        </w:rPr>
      </w:pPr>
      <w:r w:rsidRPr="00363421">
        <w:rPr>
          <w:bCs/>
          <w:sz w:val="28"/>
          <w:szCs w:val="28"/>
        </w:rPr>
        <w:lastRenderedPageBreak/>
        <w:t xml:space="preserve">Работа с фондом библиотеки включала в себя: </w:t>
      </w:r>
    </w:p>
    <w:p w14:paraId="1FC482F4" w14:textId="77777777" w:rsidR="00C66A90" w:rsidRPr="00363421" w:rsidRDefault="00C66A90" w:rsidP="00C66A90">
      <w:pPr>
        <w:jc w:val="both"/>
        <w:rPr>
          <w:bCs/>
          <w:sz w:val="28"/>
          <w:szCs w:val="28"/>
        </w:rPr>
      </w:pPr>
      <w:r w:rsidRPr="00363421">
        <w:rPr>
          <w:bCs/>
          <w:sz w:val="28"/>
          <w:szCs w:val="28"/>
        </w:rPr>
        <w:t>Расстановку фонда художественной и отраслевой литературы и периодических изданий (экз.) – 35720,</w:t>
      </w:r>
    </w:p>
    <w:p w14:paraId="50E08383" w14:textId="77777777" w:rsidR="00C66A90" w:rsidRPr="00363421" w:rsidRDefault="00C66A90" w:rsidP="00C66A90">
      <w:pPr>
        <w:jc w:val="both"/>
        <w:rPr>
          <w:bCs/>
          <w:color w:val="FF0000"/>
          <w:sz w:val="28"/>
          <w:szCs w:val="28"/>
        </w:rPr>
      </w:pPr>
      <w:r w:rsidRPr="00363421">
        <w:rPr>
          <w:bCs/>
          <w:sz w:val="28"/>
          <w:szCs w:val="28"/>
        </w:rPr>
        <w:t>Расстановку фонда учебников(экз.) – 14793,</w:t>
      </w:r>
    </w:p>
    <w:p w14:paraId="50220D42" w14:textId="77777777" w:rsidR="00C66A90" w:rsidRPr="00363421" w:rsidRDefault="00C66A90" w:rsidP="00C66A90">
      <w:pPr>
        <w:jc w:val="both"/>
        <w:rPr>
          <w:bCs/>
          <w:sz w:val="28"/>
          <w:szCs w:val="28"/>
        </w:rPr>
      </w:pPr>
      <w:r w:rsidRPr="00363421">
        <w:rPr>
          <w:bCs/>
          <w:sz w:val="28"/>
          <w:szCs w:val="28"/>
        </w:rPr>
        <w:t>Ремонт и переплет литературы (экз.) – 1122 экз.</w:t>
      </w:r>
    </w:p>
    <w:p w14:paraId="4563808E" w14:textId="77777777" w:rsidR="00C66A90" w:rsidRPr="00363421" w:rsidRDefault="00C66A90" w:rsidP="00C66A90">
      <w:pPr>
        <w:jc w:val="both"/>
        <w:rPr>
          <w:bCs/>
          <w:sz w:val="28"/>
          <w:szCs w:val="28"/>
        </w:rPr>
      </w:pPr>
      <w:r w:rsidRPr="00363421">
        <w:rPr>
          <w:bCs/>
          <w:sz w:val="28"/>
          <w:szCs w:val="28"/>
        </w:rPr>
        <w:t xml:space="preserve">Оформление подписки на периодические издания (наименования, сумма): </w:t>
      </w:r>
    </w:p>
    <w:p w14:paraId="1547B0CA" w14:textId="77777777" w:rsidR="00C66A90" w:rsidRPr="00363421" w:rsidRDefault="00C66A90" w:rsidP="00C66A90">
      <w:pPr>
        <w:jc w:val="both"/>
        <w:rPr>
          <w:bCs/>
          <w:sz w:val="28"/>
          <w:szCs w:val="28"/>
        </w:rPr>
      </w:pPr>
      <w:r w:rsidRPr="00363421">
        <w:rPr>
          <w:bCs/>
          <w:sz w:val="28"/>
          <w:szCs w:val="28"/>
        </w:rPr>
        <w:t xml:space="preserve">Была оформлена подписка периодических изданий в </w:t>
      </w:r>
      <w:proofErr w:type="gramStart"/>
      <w:r w:rsidRPr="00363421">
        <w:rPr>
          <w:bCs/>
          <w:sz w:val="28"/>
          <w:szCs w:val="28"/>
        </w:rPr>
        <w:t>количестве  18</w:t>
      </w:r>
      <w:proofErr w:type="gramEnd"/>
      <w:r w:rsidRPr="00363421">
        <w:rPr>
          <w:bCs/>
          <w:sz w:val="28"/>
          <w:szCs w:val="28"/>
        </w:rPr>
        <w:t xml:space="preserve"> экземпляров,</w:t>
      </w:r>
    </w:p>
    <w:p w14:paraId="7A55E9C1" w14:textId="77777777" w:rsidR="00C66A90" w:rsidRPr="00363421" w:rsidRDefault="00C66A90" w:rsidP="00C66A90">
      <w:pPr>
        <w:jc w:val="both"/>
        <w:rPr>
          <w:bCs/>
          <w:sz w:val="28"/>
          <w:szCs w:val="28"/>
        </w:rPr>
      </w:pPr>
      <w:r w:rsidRPr="00363421">
        <w:rPr>
          <w:bCs/>
          <w:sz w:val="28"/>
          <w:szCs w:val="28"/>
        </w:rPr>
        <w:t>в том числе на казахском языке (экз., %): 12/70</w:t>
      </w:r>
    </w:p>
    <w:p w14:paraId="4CF5900B" w14:textId="77777777" w:rsidR="00C66A90" w:rsidRPr="00363421" w:rsidRDefault="00C66A90" w:rsidP="00C66A90">
      <w:pPr>
        <w:jc w:val="both"/>
        <w:rPr>
          <w:bCs/>
          <w:sz w:val="28"/>
          <w:szCs w:val="28"/>
        </w:rPr>
      </w:pPr>
      <w:r w:rsidRPr="00363421">
        <w:rPr>
          <w:bCs/>
          <w:sz w:val="28"/>
          <w:szCs w:val="28"/>
        </w:rPr>
        <w:t>из них:</w:t>
      </w:r>
    </w:p>
    <w:p w14:paraId="03A3C473" w14:textId="77777777" w:rsidR="00C66A90" w:rsidRPr="00363421" w:rsidRDefault="00C66A90" w:rsidP="00C66A90">
      <w:pPr>
        <w:jc w:val="both"/>
        <w:rPr>
          <w:bCs/>
          <w:sz w:val="28"/>
          <w:szCs w:val="28"/>
        </w:rPr>
      </w:pPr>
      <w:r w:rsidRPr="00363421">
        <w:rPr>
          <w:bCs/>
          <w:sz w:val="28"/>
          <w:szCs w:val="28"/>
        </w:rPr>
        <w:t>Общего назначения: 6</w:t>
      </w:r>
    </w:p>
    <w:p w14:paraId="3CB42A12" w14:textId="77777777" w:rsidR="00C66A90" w:rsidRPr="00363421" w:rsidRDefault="00C66A90" w:rsidP="00C66A90">
      <w:pPr>
        <w:jc w:val="both"/>
        <w:rPr>
          <w:bCs/>
          <w:sz w:val="28"/>
          <w:szCs w:val="28"/>
        </w:rPr>
      </w:pPr>
      <w:r w:rsidRPr="00363421">
        <w:rPr>
          <w:bCs/>
          <w:sz w:val="28"/>
          <w:szCs w:val="28"/>
        </w:rPr>
        <w:t>в том числе на казахском языке (экз., %): 6/85</w:t>
      </w:r>
    </w:p>
    <w:p w14:paraId="66BEDA84" w14:textId="77777777" w:rsidR="00C66A90" w:rsidRPr="00363421" w:rsidRDefault="00C66A90" w:rsidP="00C66A90">
      <w:pPr>
        <w:jc w:val="both"/>
        <w:rPr>
          <w:bCs/>
          <w:sz w:val="28"/>
          <w:szCs w:val="28"/>
        </w:rPr>
      </w:pPr>
      <w:r w:rsidRPr="00363421">
        <w:rPr>
          <w:bCs/>
          <w:sz w:val="28"/>
          <w:szCs w:val="28"/>
        </w:rPr>
        <w:t>Для учащихся: 8</w:t>
      </w:r>
    </w:p>
    <w:p w14:paraId="42D1DBF6" w14:textId="77777777" w:rsidR="00C66A90" w:rsidRPr="00363421" w:rsidRDefault="00C66A90" w:rsidP="00C66A90">
      <w:pPr>
        <w:jc w:val="both"/>
        <w:rPr>
          <w:bCs/>
          <w:sz w:val="28"/>
          <w:szCs w:val="28"/>
        </w:rPr>
      </w:pPr>
      <w:r w:rsidRPr="00363421">
        <w:rPr>
          <w:bCs/>
          <w:sz w:val="28"/>
          <w:szCs w:val="28"/>
        </w:rPr>
        <w:t>в том числе на казахском языке (экз., %):</w:t>
      </w:r>
      <w:r w:rsidRPr="00363421">
        <w:rPr>
          <w:bCs/>
          <w:color w:val="FF0000"/>
          <w:sz w:val="28"/>
          <w:szCs w:val="28"/>
        </w:rPr>
        <w:t xml:space="preserve"> </w:t>
      </w:r>
      <w:r w:rsidRPr="00363421">
        <w:rPr>
          <w:bCs/>
          <w:sz w:val="28"/>
          <w:szCs w:val="28"/>
        </w:rPr>
        <w:t>12/70</w:t>
      </w:r>
    </w:p>
    <w:p w14:paraId="07F03653" w14:textId="77777777" w:rsidR="00C66A90" w:rsidRPr="00363421" w:rsidRDefault="00C66A90" w:rsidP="00C66A90">
      <w:pPr>
        <w:shd w:val="clear" w:color="auto" w:fill="FFFFFF"/>
        <w:spacing w:line="322" w:lineRule="exact"/>
        <w:ind w:firstLine="571"/>
        <w:jc w:val="both"/>
        <w:rPr>
          <w:bCs/>
          <w:sz w:val="28"/>
          <w:szCs w:val="28"/>
        </w:rPr>
      </w:pPr>
      <w:r w:rsidRPr="00363421">
        <w:rPr>
          <w:sz w:val="28"/>
          <w:szCs w:val="28"/>
        </w:rPr>
        <w:t xml:space="preserve">Процесс обработки фонда учебников включает прием, </w:t>
      </w:r>
      <w:r w:rsidRPr="00363421">
        <w:rPr>
          <w:spacing w:val="-1"/>
          <w:sz w:val="28"/>
          <w:szCs w:val="28"/>
        </w:rPr>
        <w:t xml:space="preserve">регистрацию поступления, </w:t>
      </w:r>
      <w:r w:rsidRPr="00363421">
        <w:rPr>
          <w:sz w:val="28"/>
          <w:szCs w:val="28"/>
        </w:rPr>
        <w:t xml:space="preserve">штемпелевание и нумерацию, </w:t>
      </w:r>
      <w:r w:rsidRPr="00363421">
        <w:rPr>
          <w:spacing w:val="-1"/>
          <w:sz w:val="28"/>
          <w:szCs w:val="28"/>
        </w:rPr>
        <w:t xml:space="preserve">распределение по классам. Поступление учебников, </w:t>
      </w:r>
      <w:r w:rsidRPr="00363421">
        <w:rPr>
          <w:sz w:val="28"/>
          <w:szCs w:val="28"/>
        </w:rPr>
        <w:t xml:space="preserve">их выбытие, и подведение итогов движения фонда отражаются в «Книге суммарного учета фонда учебников», на каждое наименование учебника заполняется учетные регистрационные карточки с библиографическим описанием. Для контроля карточки регистрируются в «Журнале регистрации учетных карточек библиотечного фонда школьных учебников». </w:t>
      </w:r>
      <w:r w:rsidRPr="00363421">
        <w:rPr>
          <w:bCs/>
          <w:sz w:val="28"/>
          <w:szCs w:val="28"/>
        </w:rPr>
        <w:t xml:space="preserve">Новые поступления этого года - методическая литература и учебники зарегистрированы в книгах суммарного учета и картотеке учебников, обработаны и выданы учащимся. </w:t>
      </w:r>
    </w:p>
    <w:p w14:paraId="2560CC58" w14:textId="77777777" w:rsidR="00C66A90" w:rsidRPr="00363421" w:rsidRDefault="00C66A90" w:rsidP="00C66A90">
      <w:pPr>
        <w:shd w:val="clear" w:color="auto" w:fill="FFFFFF"/>
        <w:spacing w:line="322" w:lineRule="exact"/>
        <w:ind w:left="10" w:right="19" w:firstLine="562"/>
        <w:jc w:val="both"/>
        <w:rPr>
          <w:spacing w:val="-2"/>
          <w:sz w:val="28"/>
          <w:szCs w:val="28"/>
        </w:rPr>
      </w:pPr>
      <w:r w:rsidRPr="00363421">
        <w:rPr>
          <w:spacing w:val="-2"/>
          <w:sz w:val="28"/>
          <w:szCs w:val="28"/>
        </w:rPr>
        <w:t xml:space="preserve">Учебники выдаются на срок изучения соответствующего предмета (на весь учебный год). За полученные учебники учащиеся 5-11 классов расписываются в формулярах. </w:t>
      </w:r>
    </w:p>
    <w:p w14:paraId="0D8C1CAC" w14:textId="77777777" w:rsidR="00C66A90" w:rsidRPr="00363421" w:rsidRDefault="00C66A90" w:rsidP="00C66A90">
      <w:pPr>
        <w:ind w:firstLine="571"/>
        <w:jc w:val="both"/>
        <w:rPr>
          <w:bCs/>
          <w:sz w:val="28"/>
          <w:szCs w:val="28"/>
        </w:rPr>
      </w:pPr>
      <w:r w:rsidRPr="00363421">
        <w:rPr>
          <w:bCs/>
          <w:sz w:val="28"/>
          <w:szCs w:val="28"/>
        </w:rPr>
        <w:t xml:space="preserve">В течение года в городской отдел образования </w:t>
      </w:r>
      <w:r w:rsidRPr="00363421">
        <w:rPr>
          <w:bCs/>
          <w:sz w:val="28"/>
          <w:szCs w:val="28"/>
          <w:lang w:val="kk-KZ"/>
        </w:rPr>
        <w:t xml:space="preserve">своевременно </w:t>
      </w:r>
      <w:r w:rsidRPr="00363421">
        <w:rPr>
          <w:bCs/>
          <w:sz w:val="28"/>
          <w:szCs w:val="28"/>
        </w:rPr>
        <w:t>сданы отчеты по обеспеченности учащихся учебниками</w:t>
      </w:r>
      <w:r w:rsidRPr="00363421">
        <w:rPr>
          <w:bCs/>
          <w:sz w:val="28"/>
          <w:szCs w:val="28"/>
          <w:lang w:val="kk-KZ"/>
        </w:rPr>
        <w:t>,</w:t>
      </w:r>
      <w:r w:rsidRPr="00363421">
        <w:rPr>
          <w:bCs/>
          <w:sz w:val="28"/>
          <w:szCs w:val="28"/>
        </w:rPr>
        <w:t xml:space="preserve"> комплектованию библиотечного фонда</w:t>
      </w:r>
      <w:r w:rsidRPr="00363421">
        <w:rPr>
          <w:bCs/>
          <w:sz w:val="28"/>
          <w:szCs w:val="28"/>
          <w:lang w:val="kk-KZ"/>
        </w:rPr>
        <w:t xml:space="preserve">, кадрам, материально-технической базе </w:t>
      </w:r>
      <w:r w:rsidRPr="00363421">
        <w:rPr>
          <w:bCs/>
          <w:sz w:val="28"/>
          <w:szCs w:val="28"/>
        </w:rPr>
        <w:t xml:space="preserve">и пр. </w:t>
      </w:r>
    </w:p>
    <w:p w14:paraId="533497A6" w14:textId="77777777" w:rsidR="00C66A90" w:rsidRPr="00363421" w:rsidRDefault="00C66A90" w:rsidP="00C66A90">
      <w:pPr>
        <w:ind w:firstLine="708"/>
        <w:jc w:val="both"/>
        <w:rPr>
          <w:bCs/>
          <w:sz w:val="28"/>
          <w:szCs w:val="28"/>
        </w:rPr>
      </w:pPr>
      <w:r w:rsidRPr="00363421">
        <w:rPr>
          <w:bCs/>
          <w:sz w:val="28"/>
          <w:szCs w:val="28"/>
        </w:rPr>
        <w:t xml:space="preserve">Важнейшей информационной задачей нашей библиотеки является не простое предоставление информации, а формирование и развитие способностей к самостоятельному поиску, сбору, анализу и представлению полученной информации. Школьная библиотека </w:t>
      </w:r>
      <w:proofErr w:type="gramStart"/>
      <w:r w:rsidRPr="00363421">
        <w:rPr>
          <w:bCs/>
          <w:sz w:val="28"/>
          <w:szCs w:val="28"/>
        </w:rPr>
        <w:t>оснащена  компьютерами</w:t>
      </w:r>
      <w:proofErr w:type="gramEnd"/>
      <w:r w:rsidRPr="00363421">
        <w:rPr>
          <w:bCs/>
          <w:sz w:val="28"/>
          <w:szCs w:val="28"/>
        </w:rPr>
        <w:t xml:space="preserve"> (с доступом к сети Интернет), копировальной и множительной техникой (МФУ). Сформирован полноценный фонд отраслевой, энциклопедической, справочной и художественной литературы для предоставления читателям всего объема информационных услуг. Продолжена работа по созданию электронных ресурсов на платформе </w:t>
      </w:r>
      <w:proofErr w:type="spellStart"/>
      <w:r w:rsidRPr="00363421">
        <w:rPr>
          <w:bCs/>
          <w:sz w:val="28"/>
          <w:szCs w:val="28"/>
          <w:lang w:val="en-US"/>
        </w:rPr>
        <w:t>EKitaphana</w:t>
      </w:r>
      <w:proofErr w:type="spellEnd"/>
      <w:r w:rsidRPr="00363421">
        <w:rPr>
          <w:bCs/>
          <w:sz w:val="28"/>
          <w:szCs w:val="28"/>
        </w:rPr>
        <w:t xml:space="preserve">. </w:t>
      </w:r>
    </w:p>
    <w:p w14:paraId="23AA98BE" w14:textId="77777777" w:rsidR="00C66A90" w:rsidRPr="00363421" w:rsidRDefault="00C66A90" w:rsidP="00C66A90">
      <w:pPr>
        <w:ind w:firstLine="708"/>
        <w:jc w:val="both"/>
        <w:rPr>
          <w:bCs/>
          <w:sz w:val="28"/>
          <w:szCs w:val="28"/>
          <w:lang w:val="kk-KZ"/>
        </w:rPr>
      </w:pPr>
      <w:r w:rsidRPr="00363421">
        <w:rPr>
          <w:bCs/>
          <w:sz w:val="28"/>
          <w:szCs w:val="28"/>
        </w:rPr>
        <w:t xml:space="preserve">Основными направлениями в работе с читателями в текущем году были </w:t>
      </w:r>
      <w:r w:rsidRPr="00363421">
        <w:rPr>
          <w:bCs/>
          <w:sz w:val="28"/>
          <w:szCs w:val="28"/>
          <w:lang w:val="kk-KZ"/>
        </w:rPr>
        <w:t>«Балалар кітапханасы</w:t>
      </w:r>
      <w:proofErr w:type="gramStart"/>
      <w:r w:rsidRPr="00363421">
        <w:rPr>
          <w:bCs/>
          <w:sz w:val="28"/>
          <w:szCs w:val="28"/>
          <w:lang w:val="kk-KZ"/>
        </w:rPr>
        <w:t>»,  «</w:t>
      </w:r>
      <w:proofErr w:type="gramEnd"/>
      <w:r w:rsidRPr="00363421">
        <w:rPr>
          <w:bCs/>
          <w:sz w:val="28"/>
          <w:szCs w:val="28"/>
          <w:lang w:val="kk-KZ"/>
        </w:rPr>
        <w:t xml:space="preserve">Біртұтас тәрбие», «Оқуға құштар мектеп. </w:t>
      </w:r>
      <w:r w:rsidRPr="00363421">
        <w:rPr>
          <w:bCs/>
          <w:sz w:val="28"/>
          <w:szCs w:val="28"/>
        </w:rPr>
        <w:t>Читающая школа</w:t>
      </w:r>
      <w:r w:rsidRPr="00363421">
        <w:rPr>
          <w:bCs/>
          <w:sz w:val="28"/>
          <w:szCs w:val="28"/>
          <w:lang w:val="kk-KZ"/>
        </w:rPr>
        <w:t xml:space="preserve">», а </w:t>
      </w:r>
      <w:proofErr w:type="gramStart"/>
      <w:r w:rsidRPr="00363421">
        <w:rPr>
          <w:bCs/>
          <w:sz w:val="28"/>
          <w:szCs w:val="28"/>
          <w:lang w:val="kk-KZ"/>
        </w:rPr>
        <w:t>так же</w:t>
      </w:r>
      <w:proofErr w:type="gramEnd"/>
      <w:r w:rsidRPr="00363421">
        <w:rPr>
          <w:bCs/>
          <w:sz w:val="28"/>
          <w:szCs w:val="28"/>
          <w:lang w:val="kk-KZ"/>
        </w:rPr>
        <w:t xml:space="preserve"> патриотическое, краеведческое, воспитание культуры чтения и другие.</w:t>
      </w:r>
    </w:p>
    <w:p w14:paraId="62B277E7" w14:textId="77777777" w:rsidR="00C66A90" w:rsidRPr="00363421" w:rsidRDefault="00C66A90" w:rsidP="00C66A90">
      <w:pPr>
        <w:ind w:firstLine="708"/>
        <w:jc w:val="both"/>
        <w:rPr>
          <w:bCs/>
          <w:sz w:val="28"/>
          <w:szCs w:val="28"/>
          <w:lang w:val="kk-KZ"/>
        </w:rPr>
      </w:pPr>
      <w:r w:rsidRPr="00363421">
        <w:rPr>
          <w:bCs/>
          <w:sz w:val="28"/>
          <w:szCs w:val="28"/>
          <w:lang w:val="kk-KZ"/>
        </w:rPr>
        <w:t xml:space="preserve">Организованная с 30.09.  по 17.10. 2024 года  для читателей библиотеки  Акция «Флаержапырақтыңтүсуі, қолжатыр астындағы күз. Флаерлистопад, </w:t>
      </w:r>
      <w:r w:rsidRPr="00363421">
        <w:rPr>
          <w:bCs/>
          <w:sz w:val="28"/>
          <w:szCs w:val="28"/>
          <w:lang w:val="kk-KZ"/>
        </w:rPr>
        <w:lastRenderedPageBreak/>
        <w:t>осень под зонтом» пользовалась большим успехом у детей. На красивых осенних листочках они оставляли свои отзывы и впечатления о прочитанных книгах, а взамен получили сладости. Так же в рамках акции 03.10.2024 состоялись библиотечные уроки "И вновь приходит пора листопада"  с учениками 3 Б класс и «Закружилась в танце осень золотая» с учениками 4 Б и 4 Ж  класса16.10.2024.</w:t>
      </w:r>
    </w:p>
    <w:p w14:paraId="73AED2AC" w14:textId="77777777" w:rsidR="00C66A90" w:rsidRPr="00363421" w:rsidRDefault="00C66A90" w:rsidP="00C66A90">
      <w:pPr>
        <w:ind w:firstLine="708"/>
        <w:jc w:val="both"/>
        <w:rPr>
          <w:bCs/>
          <w:sz w:val="28"/>
          <w:szCs w:val="28"/>
          <w:lang w:val="kk-KZ"/>
        </w:rPr>
      </w:pPr>
      <w:r w:rsidRPr="00363421">
        <w:rPr>
          <w:bCs/>
          <w:sz w:val="28"/>
          <w:szCs w:val="28"/>
          <w:lang w:val="kk-KZ"/>
        </w:rPr>
        <w:t>7 октября на библиотечной странице Инстаграм опубликован Информ-релиз «С книгой в мире интересных наук».</w:t>
      </w:r>
      <w:r w:rsidRPr="00363421">
        <w:rPr>
          <w:bCs/>
          <w:sz w:val="28"/>
          <w:szCs w:val="28"/>
          <w:lang w:val="kk-KZ"/>
        </w:rPr>
        <w:tab/>
      </w:r>
    </w:p>
    <w:p w14:paraId="14D5170F" w14:textId="77777777" w:rsidR="00C66A90" w:rsidRPr="00363421" w:rsidRDefault="00C66A90" w:rsidP="00C66A90">
      <w:pPr>
        <w:ind w:firstLine="708"/>
        <w:jc w:val="both"/>
        <w:rPr>
          <w:bCs/>
          <w:sz w:val="28"/>
          <w:szCs w:val="28"/>
          <w:lang w:val="kk-KZ"/>
        </w:rPr>
      </w:pPr>
      <w:r w:rsidRPr="00363421">
        <w:rPr>
          <w:bCs/>
          <w:sz w:val="28"/>
          <w:szCs w:val="28"/>
          <w:lang w:val="kk-KZ"/>
        </w:rPr>
        <w:t>С 20 по 29.11.2024 в библиотеке прошла  Акция</w:t>
      </w:r>
      <w:r w:rsidRPr="00363421">
        <w:rPr>
          <w:bCs/>
          <w:sz w:val="28"/>
          <w:szCs w:val="28"/>
          <w:lang w:val="kk-KZ"/>
        </w:rPr>
        <w:tab/>
        <w:t>«Үзілісте кітап оқимыз. Читаем на переменах»</w:t>
      </w:r>
    </w:p>
    <w:p w14:paraId="4DE2569E" w14:textId="77777777" w:rsidR="00C66A90" w:rsidRPr="00363421" w:rsidRDefault="00C66A90" w:rsidP="00C66A90">
      <w:pPr>
        <w:ind w:firstLine="708"/>
        <w:jc w:val="both"/>
        <w:rPr>
          <w:bCs/>
          <w:sz w:val="28"/>
          <w:szCs w:val="28"/>
          <w:lang w:val="kk-KZ"/>
        </w:rPr>
      </w:pPr>
      <w:r w:rsidRPr="00363421">
        <w:rPr>
          <w:bCs/>
          <w:sz w:val="28"/>
          <w:szCs w:val="28"/>
          <w:lang w:val="kk-KZ"/>
        </w:rPr>
        <w:t>Большой интерес у маленьких читателей вызвали Еловая экспресс-викторина «Қысқы ертегі» «Зимняя сказка» для учеников 2-6 класов, которая проходила в библиотеке с 6 по 30. 12.2024 и Выставка-викторина "Проказница Зима" 19.12.2024.,</w:t>
      </w:r>
    </w:p>
    <w:p w14:paraId="7F21BFC4" w14:textId="77777777" w:rsidR="00C66A90" w:rsidRPr="00363421" w:rsidRDefault="00C66A90" w:rsidP="00C66A90">
      <w:pPr>
        <w:ind w:firstLine="708"/>
        <w:jc w:val="both"/>
        <w:rPr>
          <w:bCs/>
          <w:sz w:val="28"/>
          <w:szCs w:val="28"/>
          <w:lang w:val="kk-KZ"/>
        </w:rPr>
      </w:pPr>
      <w:r w:rsidRPr="00363421">
        <w:rPr>
          <w:bCs/>
          <w:sz w:val="28"/>
          <w:szCs w:val="28"/>
          <w:lang w:val="kk-KZ"/>
        </w:rPr>
        <w:t xml:space="preserve"> Были проведены библиотечные уроки по зимним сказкам: </w:t>
      </w:r>
    </w:p>
    <w:p w14:paraId="4CC6B046" w14:textId="77777777" w:rsidR="00C66A90" w:rsidRPr="00363421" w:rsidRDefault="00C66A90" w:rsidP="00C66A90">
      <w:pPr>
        <w:ind w:firstLine="708"/>
        <w:jc w:val="both"/>
        <w:rPr>
          <w:bCs/>
          <w:sz w:val="28"/>
          <w:szCs w:val="28"/>
          <w:lang w:val="kk-KZ"/>
        </w:rPr>
      </w:pPr>
      <w:r w:rsidRPr="00363421">
        <w:rPr>
          <w:bCs/>
          <w:sz w:val="28"/>
          <w:szCs w:val="28"/>
          <w:lang w:val="kk-KZ"/>
        </w:rPr>
        <w:t>"Забавы матушки Зимы" с учениками 2 В класс 09.12.2024</w:t>
      </w:r>
      <w:r w:rsidRPr="00363421">
        <w:rPr>
          <w:bCs/>
          <w:sz w:val="28"/>
          <w:szCs w:val="28"/>
          <w:lang w:val="kk-KZ"/>
        </w:rPr>
        <w:tab/>
      </w:r>
    </w:p>
    <w:p w14:paraId="7D6540D2" w14:textId="77777777" w:rsidR="00C66A90" w:rsidRPr="00363421" w:rsidRDefault="00C66A90" w:rsidP="00C66A90">
      <w:pPr>
        <w:ind w:firstLine="708"/>
        <w:jc w:val="both"/>
        <w:rPr>
          <w:bCs/>
          <w:sz w:val="28"/>
          <w:szCs w:val="28"/>
          <w:lang w:val="kk-KZ"/>
        </w:rPr>
      </w:pPr>
      <w:r w:rsidRPr="00363421">
        <w:rPr>
          <w:bCs/>
          <w:sz w:val="28"/>
          <w:szCs w:val="28"/>
          <w:lang w:val="kk-KZ"/>
        </w:rPr>
        <w:t>"Здравствуй, гостья  Зима" с учениками 2 Г класс 11.12.2024</w:t>
      </w:r>
    </w:p>
    <w:p w14:paraId="3074BEDD" w14:textId="77777777" w:rsidR="00C66A90" w:rsidRPr="00363421" w:rsidRDefault="00C66A90" w:rsidP="00C66A90">
      <w:pPr>
        <w:ind w:firstLine="708"/>
        <w:jc w:val="both"/>
        <w:rPr>
          <w:bCs/>
          <w:sz w:val="28"/>
          <w:szCs w:val="28"/>
          <w:lang w:val="kk-KZ"/>
        </w:rPr>
      </w:pPr>
      <w:r w:rsidRPr="00363421">
        <w:rPr>
          <w:bCs/>
          <w:sz w:val="28"/>
          <w:szCs w:val="28"/>
          <w:lang w:val="kk-KZ"/>
        </w:rPr>
        <w:t>Урок-вернисаж и Конкурс иллюстраций любимых книг «Оқимыз ЕРТЕГІ сурет саламыз» «Читаем СКАЗКУ рисуем» 06.01.2025 прошел в библиотеке с участием ребят из 2 Б класса.</w:t>
      </w:r>
      <w:r w:rsidRPr="00363421">
        <w:rPr>
          <w:bCs/>
          <w:sz w:val="28"/>
          <w:szCs w:val="28"/>
          <w:lang w:val="kk-KZ"/>
        </w:rPr>
        <w:tab/>
      </w:r>
    </w:p>
    <w:p w14:paraId="09CAE075" w14:textId="77777777" w:rsidR="00C66A90" w:rsidRPr="00363421" w:rsidRDefault="00C66A90" w:rsidP="00C66A90">
      <w:pPr>
        <w:ind w:firstLine="708"/>
        <w:jc w:val="both"/>
        <w:rPr>
          <w:bCs/>
          <w:sz w:val="28"/>
          <w:szCs w:val="28"/>
          <w:lang w:val="kk-KZ"/>
        </w:rPr>
      </w:pPr>
      <w:r w:rsidRPr="00363421">
        <w:rPr>
          <w:bCs/>
          <w:sz w:val="28"/>
          <w:szCs w:val="28"/>
          <w:lang w:val="kk-KZ"/>
        </w:rPr>
        <w:t>06.12.2024 читателям предложено участие в библиотечном квилте к 85-летию  Ә.Кекілбаева  «Тұдғаларды ұлықтау – ел мерейі»</w:t>
      </w:r>
      <w:r w:rsidRPr="00363421">
        <w:rPr>
          <w:bCs/>
          <w:sz w:val="28"/>
          <w:szCs w:val="28"/>
          <w:lang w:val="kk-KZ"/>
        </w:rPr>
        <w:tab/>
      </w:r>
    </w:p>
    <w:p w14:paraId="47119683" w14:textId="77777777" w:rsidR="00C66A90" w:rsidRPr="00363421" w:rsidRDefault="00C66A90" w:rsidP="00C66A90">
      <w:pPr>
        <w:ind w:firstLine="708"/>
        <w:jc w:val="both"/>
        <w:rPr>
          <w:bCs/>
          <w:sz w:val="28"/>
          <w:szCs w:val="28"/>
          <w:lang w:val="kk-KZ"/>
        </w:rPr>
      </w:pPr>
      <w:r w:rsidRPr="00363421">
        <w:rPr>
          <w:bCs/>
          <w:sz w:val="28"/>
          <w:szCs w:val="28"/>
          <w:lang w:val="kk-KZ"/>
        </w:rPr>
        <w:t>Флешбук «Жаңажылдық конфетти. Конфетти новогоднее», который  прошёл 27.12.2024  вызвал интерес у юных читателей библиотеки.</w:t>
      </w:r>
    </w:p>
    <w:p w14:paraId="08C7E74D" w14:textId="77777777" w:rsidR="00C66A90" w:rsidRPr="00363421" w:rsidRDefault="00C66A90" w:rsidP="00C66A90">
      <w:pPr>
        <w:ind w:firstLine="708"/>
        <w:jc w:val="both"/>
        <w:rPr>
          <w:bCs/>
          <w:sz w:val="28"/>
          <w:szCs w:val="28"/>
          <w:lang w:val="kk-KZ"/>
        </w:rPr>
      </w:pPr>
      <w:r w:rsidRPr="00363421">
        <w:rPr>
          <w:bCs/>
          <w:sz w:val="28"/>
          <w:szCs w:val="28"/>
          <w:lang w:val="kk-KZ"/>
        </w:rPr>
        <w:t>На зимних каникулах с 28.12.2024 по 06.01.2025 наши читатели приняли участие в  Челлендже</w:t>
      </w:r>
      <w:r w:rsidRPr="00363421">
        <w:rPr>
          <w:bCs/>
          <w:sz w:val="28"/>
          <w:szCs w:val="28"/>
          <w:lang w:val="kk-KZ"/>
        </w:rPr>
        <w:tab/>
        <w:t xml:space="preserve"> «С интересом читаем зимой». </w:t>
      </w:r>
    </w:p>
    <w:p w14:paraId="780121ED" w14:textId="77777777" w:rsidR="00C66A90" w:rsidRPr="00363421" w:rsidRDefault="00C66A90" w:rsidP="00C66A90">
      <w:pPr>
        <w:ind w:firstLine="708"/>
        <w:jc w:val="both"/>
        <w:rPr>
          <w:bCs/>
          <w:sz w:val="28"/>
          <w:szCs w:val="28"/>
          <w:lang w:val="kk-KZ"/>
        </w:rPr>
      </w:pPr>
      <w:r w:rsidRPr="00363421">
        <w:rPr>
          <w:bCs/>
          <w:sz w:val="28"/>
          <w:szCs w:val="28"/>
          <w:lang w:val="kk-KZ"/>
        </w:rPr>
        <w:t xml:space="preserve">05.01.2025 опубликован  Буктрейлер «2025 -жылдың Кітаптар – мерейтой иелері. Книги-юбиляры 2025 года». </w:t>
      </w:r>
    </w:p>
    <w:p w14:paraId="5E7F80B3" w14:textId="77777777" w:rsidR="00C66A90" w:rsidRPr="00363421" w:rsidRDefault="00C66A90" w:rsidP="00C66A90">
      <w:pPr>
        <w:ind w:firstLine="708"/>
        <w:jc w:val="both"/>
        <w:rPr>
          <w:bCs/>
          <w:sz w:val="28"/>
          <w:szCs w:val="28"/>
          <w:lang w:val="kk-KZ"/>
        </w:rPr>
      </w:pPr>
      <w:r w:rsidRPr="00363421">
        <w:rPr>
          <w:bCs/>
          <w:sz w:val="28"/>
          <w:szCs w:val="28"/>
          <w:lang w:val="kk-KZ"/>
        </w:rPr>
        <w:t>С 3- по 21 февраля в рамках Республиканского Челленджа «Шын жүректен кітап сыйла!» (подарите книгу от всего сердца)  и республиканского проекта «Балалар кітапханасы» была организована школьная акция «Дарите книги с любовью – 2025»,  к Международному дню книгодарения, по итогам акции фонд библиотеки пополнился на более семидесяти экземпляров книг.</w:t>
      </w:r>
    </w:p>
    <w:p w14:paraId="5C7939C1" w14:textId="77777777" w:rsidR="00C66A90" w:rsidRPr="00363421" w:rsidRDefault="00C66A90" w:rsidP="00C66A90">
      <w:pPr>
        <w:ind w:firstLine="708"/>
        <w:jc w:val="both"/>
        <w:rPr>
          <w:bCs/>
          <w:sz w:val="28"/>
          <w:szCs w:val="28"/>
          <w:lang w:val="kk-KZ"/>
        </w:rPr>
      </w:pPr>
      <w:r w:rsidRPr="00363421">
        <w:rPr>
          <w:bCs/>
          <w:sz w:val="28"/>
          <w:szCs w:val="28"/>
          <w:lang w:val="kk-KZ"/>
        </w:rPr>
        <w:t>Так же 14 февраля в библиотеке прошла</w:t>
      </w:r>
      <w:r w:rsidRPr="00363421">
        <w:rPr>
          <w:bCs/>
          <w:sz w:val="28"/>
          <w:szCs w:val="28"/>
          <w:lang w:val="kk-KZ"/>
        </w:rPr>
        <w:tab/>
        <w:t>Акция «BookDarmarka» (в рамках проекта «Балалар кітапханасы») с участием учеников 2 В класса. Дети принесли из дома книги которые прочли, рассказали о прочитанных книгах и совершили обмен, отдали свои  и выбрали понравившиеся книги.</w:t>
      </w:r>
    </w:p>
    <w:p w14:paraId="31A97C14" w14:textId="77777777" w:rsidR="00C66A90" w:rsidRPr="00363421" w:rsidRDefault="00C66A90" w:rsidP="00C66A90">
      <w:pPr>
        <w:ind w:firstLine="708"/>
        <w:jc w:val="both"/>
        <w:rPr>
          <w:bCs/>
          <w:sz w:val="28"/>
          <w:szCs w:val="28"/>
          <w:lang w:val="kk-KZ"/>
        </w:rPr>
      </w:pPr>
      <w:r w:rsidRPr="00363421">
        <w:rPr>
          <w:bCs/>
          <w:sz w:val="28"/>
          <w:szCs w:val="28"/>
          <w:lang w:val="kk-KZ"/>
        </w:rPr>
        <w:t xml:space="preserve">24 февраля в 4 А классе прошел Час  чтения «Кітап қана» в рамках республиканского проекта «Балалар кітапханасы» и школьного проекта Аудио-пространство «Книга вслух». Кроме того, на переменах в библиотеке организовывались коллективные и индивидуальные чтения книг и периодики. </w:t>
      </w:r>
    </w:p>
    <w:p w14:paraId="4E09D25F" w14:textId="77777777" w:rsidR="00C66A90" w:rsidRPr="00363421" w:rsidRDefault="00C66A90" w:rsidP="00C66A90">
      <w:pPr>
        <w:ind w:firstLine="708"/>
        <w:jc w:val="both"/>
        <w:rPr>
          <w:bCs/>
          <w:sz w:val="28"/>
          <w:szCs w:val="28"/>
          <w:lang w:val="kk-KZ"/>
        </w:rPr>
      </w:pPr>
      <w:r w:rsidRPr="00363421">
        <w:rPr>
          <w:bCs/>
          <w:sz w:val="28"/>
          <w:szCs w:val="28"/>
          <w:lang w:val="kk-KZ"/>
        </w:rPr>
        <w:t xml:space="preserve">Интересно и познавательно в библиотеке прошёл Комильфо-пати «Мастерская хороших манер» с учениками и родителями 3 В класса 6 марта. Поговорили о правилах поведения в школе и других общественных местах, о </w:t>
      </w:r>
      <w:r w:rsidRPr="00363421">
        <w:rPr>
          <w:bCs/>
          <w:sz w:val="28"/>
          <w:szCs w:val="28"/>
          <w:lang w:val="kk-KZ"/>
        </w:rPr>
        <w:lastRenderedPageBreak/>
        <w:t xml:space="preserve">хороших манерах, добрых взаимоотношениях, читали и инсценировали стихи, играли в игры, отгадывали загадки. </w:t>
      </w:r>
    </w:p>
    <w:p w14:paraId="69D86ECF" w14:textId="77777777" w:rsidR="00C66A90" w:rsidRPr="00363421" w:rsidRDefault="00C66A90" w:rsidP="00C66A90">
      <w:pPr>
        <w:ind w:firstLine="708"/>
        <w:jc w:val="both"/>
        <w:rPr>
          <w:bCs/>
          <w:sz w:val="28"/>
          <w:szCs w:val="28"/>
          <w:lang w:val="kk-KZ"/>
        </w:rPr>
      </w:pPr>
      <w:r w:rsidRPr="00363421">
        <w:rPr>
          <w:bCs/>
          <w:sz w:val="28"/>
          <w:szCs w:val="28"/>
          <w:lang w:val="kk-KZ"/>
        </w:rPr>
        <w:t>31.03.2025 на странице Инстаграм ученикам 1-4 классов предложена  Викторина-презентация</w:t>
      </w:r>
      <w:r w:rsidRPr="00363421">
        <w:rPr>
          <w:bCs/>
          <w:sz w:val="28"/>
          <w:szCs w:val="28"/>
          <w:lang w:val="kk-KZ"/>
        </w:rPr>
        <w:tab/>
        <w:t>«Читайте Андерсена, дети! Так увлекают сказки эти»</w:t>
      </w:r>
      <w:r w:rsidRPr="00363421">
        <w:t xml:space="preserve">, </w:t>
      </w:r>
      <w:r w:rsidRPr="00363421">
        <w:rPr>
          <w:sz w:val="28"/>
          <w:szCs w:val="28"/>
        </w:rPr>
        <w:t xml:space="preserve">а так же «посещение» </w:t>
      </w:r>
      <w:r w:rsidRPr="00363421">
        <w:rPr>
          <w:bCs/>
          <w:sz w:val="28"/>
          <w:szCs w:val="28"/>
          <w:lang w:val="kk-KZ"/>
        </w:rPr>
        <w:t>Виртуального музея «Әрі балалар, әрі даниялық» «И датский, и детский» К 220-летию со дня рождения Г.Х. Андерсена.</w:t>
      </w:r>
    </w:p>
    <w:p w14:paraId="2F1FF569" w14:textId="77777777" w:rsidR="00C66A90" w:rsidRPr="00363421" w:rsidRDefault="00C66A90" w:rsidP="00C66A90">
      <w:pPr>
        <w:ind w:firstLine="708"/>
        <w:jc w:val="both"/>
        <w:rPr>
          <w:bCs/>
          <w:sz w:val="28"/>
          <w:szCs w:val="28"/>
          <w:lang w:val="kk-KZ"/>
        </w:rPr>
      </w:pPr>
      <w:r w:rsidRPr="00363421">
        <w:rPr>
          <w:bCs/>
          <w:sz w:val="28"/>
          <w:szCs w:val="28"/>
          <w:lang w:val="kk-KZ"/>
        </w:rPr>
        <w:t>Book Slam Action «Мен оқыған ең қызықты кітап» "Самая интересная книга, которую я прочитал(а)" стартовала в фойе школы 18 апреля  и продлилась в библиотеке до 25 апреля, в неё активно включились ученики со всех классов и учителя.</w:t>
      </w:r>
      <w:r w:rsidRPr="00363421">
        <w:t xml:space="preserve"> </w:t>
      </w:r>
      <w:r w:rsidRPr="00363421">
        <w:rPr>
          <w:bCs/>
          <w:sz w:val="28"/>
          <w:szCs w:val="28"/>
          <w:lang w:val="kk-KZ"/>
        </w:rPr>
        <w:t xml:space="preserve">Было весело, шумно и очень книжно. Дети и взрослые с удовольствием писали  о своих любимых книгах, делились впечатлениями и вдохновляли друг друга на чтение! Участников было 410, охват в инстаграме 154 просмотров. Победителями в акции сталии три книги «Қара сөздер. </w:t>
      </w:r>
      <w:r w:rsidRPr="00363421">
        <w:rPr>
          <w:bCs/>
          <w:sz w:val="28"/>
          <w:szCs w:val="28"/>
        </w:rPr>
        <w:t xml:space="preserve">Слова назидания» Абая, «Приключения Незнайки» Н. </w:t>
      </w:r>
      <w:proofErr w:type="gramStart"/>
      <w:r w:rsidRPr="00363421">
        <w:rPr>
          <w:bCs/>
          <w:sz w:val="28"/>
          <w:szCs w:val="28"/>
        </w:rPr>
        <w:t xml:space="preserve">Носова </w:t>
      </w:r>
      <w:r w:rsidRPr="00363421">
        <w:rPr>
          <w:bCs/>
          <w:sz w:val="28"/>
          <w:szCs w:val="28"/>
          <w:lang w:val="kk-KZ"/>
        </w:rPr>
        <w:t xml:space="preserve"> и</w:t>
      </w:r>
      <w:proofErr w:type="gramEnd"/>
      <w:r w:rsidRPr="00363421">
        <w:rPr>
          <w:bCs/>
          <w:sz w:val="28"/>
          <w:szCs w:val="28"/>
          <w:lang w:val="kk-KZ"/>
        </w:rPr>
        <w:t xml:space="preserve"> «Гарри Поттер» Дж.К. Роулинг.</w:t>
      </w:r>
    </w:p>
    <w:p w14:paraId="78167A6F" w14:textId="77777777" w:rsidR="00C66A90" w:rsidRPr="00363421" w:rsidRDefault="00C66A90" w:rsidP="00C66A90">
      <w:pPr>
        <w:ind w:firstLine="708"/>
        <w:jc w:val="both"/>
        <w:rPr>
          <w:bCs/>
          <w:sz w:val="28"/>
          <w:szCs w:val="28"/>
          <w:lang w:val="kk-KZ"/>
        </w:rPr>
      </w:pPr>
      <w:r w:rsidRPr="00363421">
        <w:rPr>
          <w:bCs/>
          <w:sz w:val="28"/>
          <w:szCs w:val="28"/>
          <w:lang w:val="kk-KZ"/>
        </w:rPr>
        <w:t>2025 год – год 185 летия Абая. Наша библиотека активно включилась в программу мероприятий и приняла участие в  Челлендже «Менің сүйікті кітабым: Абай шығармалары»,   под девизом: Читаем Абая – вдохновляемся вечными ценностями 23 апреля ученик 6 А класса Билялов Мадиар прочел стихотворение «Қалың елім, қазағым, қайран жұртым», продемонстрировав любовь к родной литературе и уважение к национальному наследию и передал эстафету  "Гимназии имени Абая для одаренных детей».</w:t>
      </w:r>
    </w:p>
    <w:p w14:paraId="1163E47F" w14:textId="77777777" w:rsidR="00C66A90" w:rsidRPr="00363421" w:rsidRDefault="00C66A90" w:rsidP="00C66A90">
      <w:pPr>
        <w:ind w:firstLine="708"/>
        <w:jc w:val="both"/>
        <w:rPr>
          <w:bCs/>
          <w:sz w:val="28"/>
          <w:szCs w:val="28"/>
        </w:rPr>
      </w:pPr>
      <w:r w:rsidRPr="00363421">
        <w:rPr>
          <w:bCs/>
          <w:sz w:val="28"/>
          <w:szCs w:val="28"/>
          <w:lang w:val="kk-KZ"/>
        </w:rPr>
        <w:t>Так же 12.03.2025 ученикам 8-х классов был предложен Обзор литературы у книжной выставки  "Абай - дана, Абай - дара қазақта" , а 13.03.2025 состоялась Литературная вечеринка "Абай - дана, Абай - дара" с учениками 4-х классов</w:t>
      </w:r>
      <w:r w:rsidRPr="00363421">
        <w:rPr>
          <w:bCs/>
          <w:sz w:val="28"/>
          <w:szCs w:val="28"/>
        </w:rPr>
        <w:t>.</w:t>
      </w:r>
    </w:p>
    <w:p w14:paraId="40418C77" w14:textId="77777777" w:rsidR="00C66A90" w:rsidRPr="00363421" w:rsidRDefault="00C66A90" w:rsidP="00C66A90">
      <w:pPr>
        <w:ind w:firstLine="708"/>
        <w:jc w:val="both"/>
        <w:rPr>
          <w:bCs/>
          <w:sz w:val="28"/>
          <w:szCs w:val="28"/>
          <w:lang w:val="kk-KZ"/>
        </w:rPr>
      </w:pPr>
      <w:r w:rsidRPr="00363421">
        <w:rPr>
          <w:bCs/>
          <w:sz w:val="28"/>
          <w:szCs w:val="28"/>
        </w:rPr>
        <w:t xml:space="preserve">23 апреля в актовом зале </w:t>
      </w:r>
      <w:proofErr w:type="gramStart"/>
      <w:r w:rsidRPr="00363421">
        <w:rPr>
          <w:bCs/>
          <w:sz w:val="28"/>
          <w:szCs w:val="28"/>
        </w:rPr>
        <w:t>школы  прошёл</w:t>
      </w:r>
      <w:proofErr w:type="gramEnd"/>
      <w:r w:rsidRPr="00363421">
        <w:rPr>
          <w:bCs/>
          <w:sz w:val="28"/>
          <w:szCs w:val="28"/>
        </w:rPr>
        <w:t xml:space="preserve"> </w:t>
      </w:r>
      <w:r w:rsidRPr="00363421">
        <w:rPr>
          <w:bCs/>
          <w:sz w:val="28"/>
          <w:szCs w:val="28"/>
          <w:lang w:val="kk-KZ"/>
        </w:rPr>
        <w:t>Авторский воркшоп - Встреча с поэтом Валентиной Харитоновной Косович, приуроченный к Международному дню книги и авторского права. Гости праздника, ученики 7 А и 6 Б класса погрузились в мир поэзии – звучали  проникновенные и душевные строки, наполненные теплом, любовью и жизненной мудростью автора.</w:t>
      </w:r>
      <w:r w:rsidRPr="00363421">
        <w:t xml:space="preserve"> </w:t>
      </w:r>
      <w:r w:rsidRPr="00363421">
        <w:rPr>
          <w:bCs/>
          <w:sz w:val="28"/>
          <w:szCs w:val="28"/>
          <w:lang w:val="kk-KZ"/>
        </w:rPr>
        <w:t>Особенно ярким моментом стало выступление ученицы 6 «Б» класса - Хабибуллиной Эвелины. Она с чувством и гордостью прочитала стихотворение Валентины Харитоновны «Тебя я славлю, Павлодар!», а также стихи собственного сочинения - это было по-настоящему трогательно! Дети слушали с интересом, задавали вопросы и с каждым прочитанным стихотворением становились всё ближе к автору и её внутреннему миру. Участников было 24, охват в инстаграме 261 просмотров.</w:t>
      </w:r>
    </w:p>
    <w:p w14:paraId="2DB69124" w14:textId="77777777" w:rsidR="00C66A90" w:rsidRPr="00363421" w:rsidRDefault="00C66A90" w:rsidP="00C66A90">
      <w:pPr>
        <w:ind w:firstLine="708"/>
        <w:jc w:val="both"/>
        <w:rPr>
          <w:bCs/>
          <w:sz w:val="28"/>
          <w:szCs w:val="28"/>
          <w:lang w:val="kk-KZ"/>
        </w:rPr>
      </w:pPr>
      <w:r w:rsidRPr="00363421">
        <w:rPr>
          <w:bCs/>
          <w:sz w:val="28"/>
          <w:szCs w:val="28"/>
          <w:lang w:val="kk-KZ"/>
        </w:rPr>
        <w:t xml:space="preserve">Одним из основных направлений работы библиотеки является патриотическое воспитание подрастающего поколения. </w:t>
      </w:r>
      <w:r w:rsidRPr="00363421">
        <w:rPr>
          <w:bCs/>
          <w:sz w:val="28"/>
          <w:szCs w:val="28"/>
        </w:rPr>
        <w:t xml:space="preserve">В рамках декады языков </w:t>
      </w:r>
      <w:proofErr w:type="gramStart"/>
      <w:r w:rsidRPr="00363421">
        <w:rPr>
          <w:bCs/>
          <w:sz w:val="28"/>
          <w:szCs w:val="28"/>
          <w:lang w:val="kk-KZ"/>
        </w:rPr>
        <w:t>23.09.2024  читателям</w:t>
      </w:r>
      <w:proofErr w:type="gramEnd"/>
      <w:r w:rsidRPr="00363421">
        <w:rPr>
          <w:bCs/>
          <w:sz w:val="28"/>
          <w:szCs w:val="28"/>
          <w:lang w:val="kk-KZ"/>
        </w:rPr>
        <w:t xml:space="preserve"> была предложена</w:t>
      </w:r>
      <w:r w:rsidRPr="00363421">
        <w:rPr>
          <w:bCs/>
          <w:sz w:val="28"/>
          <w:szCs w:val="28"/>
          <w:lang w:val="kk-KZ"/>
        </w:rPr>
        <w:tab/>
        <w:t>Выставка-антология «Тіл халықтың мойындау» «Язык есть исповедь народа». К 100-летию Р. Кошкарбаева 15.10.2024 в читальном зале организована книжная выставка "«Далада туған, Жеңіс туын ұстаушы!» "Рожденный в степи знаменосец Победы!».</w:t>
      </w:r>
    </w:p>
    <w:p w14:paraId="4FEAD8BC" w14:textId="77777777" w:rsidR="00C66A90" w:rsidRPr="00363421" w:rsidRDefault="00C66A90" w:rsidP="00C66A90">
      <w:pPr>
        <w:ind w:firstLine="708"/>
        <w:jc w:val="both"/>
        <w:rPr>
          <w:bCs/>
          <w:sz w:val="28"/>
          <w:szCs w:val="28"/>
          <w:lang w:val="kk-KZ"/>
        </w:rPr>
      </w:pPr>
      <w:r w:rsidRPr="00363421">
        <w:rPr>
          <w:bCs/>
          <w:sz w:val="28"/>
          <w:szCs w:val="28"/>
          <w:lang w:val="kk-KZ"/>
        </w:rPr>
        <w:t xml:space="preserve">Квест-викторина «Жаса-жаса мәңгіге туғаң елім!», посвящённый Дню Республики 22.10.2024  с учениками 6 Ж класса прошёл в актовом зале, где так </w:t>
      </w:r>
      <w:r w:rsidRPr="00363421">
        <w:rPr>
          <w:bCs/>
          <w:sz w:val="28"/>
          <w:szCs w:val="28"/>
          <w:lang w:val="kk-KZ"/>
        </w:rPr>
        <w:lastRenderedPageBreak/>
        <w:t>же была организована Книжная выставка «Туған жерім, менің Қазақстаным».</w:t>
      </w:r>
      <w:r w:rsidRPr="00363421">
        <w:rPr>
          <w:bCs/>
          <w:sz w:val="28"/>
          <w:szCs w:val="28"/>
          <w:lang w:val="kk-KZ"/>
        </w:rPr>
        <w:tab/>
      </w:r>
    </w:p>
    <w:p w14:paraId="7F898926" w14:textId="77777777" w:rsidR="00C66A90" w:rsidRPr="00363421" w:rsidRDefault="00C66A90" w:rsidP="00C66A90">
      <w:pPr>
        <w:ind w:firstLine="708"/>
        <w:jc w:val="both"/>
        <w:rPr>
          <w:bCs/>
          <w:sz w:val="28"/>
          <w:szCs w:val="28"/>
          <w:lang w:val="kk-KZ"/>
        </w:rPr>
      </w:pPr>
      <w:r w:rsidRPr="00363421">
        <w:rPr>
          <w:bCs/>
          <w:sz w:val="28"/>
          <w:szCs w:val="28"/>
          <w:lang w:val="kk-KZ"/>
        </w:rPr>
        <w:t>14.11.2024 читателям представлена Дайджест-выставка</w:t>
      </w:r>
      <w:r w:rsidRPr="00363421">
        <w:rPr>
          <w:bCs/>
          <w:sz w:val="28"/>
          <w:szCs w:val="28"/>
          <w:lang w:val="kk-KZ"/>
        </w:rPr>
        <w:tab/>
        <w:t>"Национальная валюта: Её история и укрепление". Буктрейлер  к 105-летию К. Камзина «Ерлік және естелік» опубликован  29.11.2024 на странице библиотеки в Инстаграм.</w:t>
      </w:r>
      <w:r w:rsidRPr="00363421">
        <w:rPr>
          <w:bCs/>
          <w:sz w:val="28"/>
          <w:szCs w:val="28"/>
          <w:lang w:val="kk-KZ"/>
        </w:rPr>
        <w:tab/>
      </w:r>
    </w:p>
    <w:p w14:paraId="5A5F6360" w14:textId="77777777" w:rsidR="00C66A90" w:rsidRPr="00363421" w:rsidRDefault="00C66A90" w:rsidP="00C66A90">
      <w:pPr>
        <w:ind w:firstLine="708"/>
        <w:jc w:val="both"/>
        <w:rPr>
          <w:bCs/>
          <w:sz w:val="28"/>
          <w:szCs w:val="28"/>
          <w:lang w:val="kk-KZ"/>
        </w:rPr>
      </w:pPr>
      <w:r w:rsidRPr="00363421">
        <w:rPr>
          <w:bCs/>
          <w:sz w:val="28"/>
          <w:szCs w:val="28"/>
          <w:lang w:val="kk-KZ"/>
        </w:rPr>
        <w:t xml:space="preserve">К дню Независимости 13.12.2024 в библиотеке оформлена книжная выставка «Тәуелсіз елдің тұғыры. Основа независимой страны». </w:t>
      </w:r>
    </w:p>
    <w:p w14:paraId="18743B5C" w14:textId="77777777" w:rsidR="00C66A90" w:rsidRPr="00363421" w:rsidRDefault="00C66A90" w:rsidP="00C66A90">
      <w:pPr>
        <w:ind w:firstLine="708"/>
        <w:jc w:val="both"/>
        <w:rPr>
          <w:bCs/>
          <w:sz w:val="28"/>
          <w:szCs w:val="28"/>
          <w:lang w:val="kk-KZ"/>
        </w:rPr>
      </w:pPr>
      <w:r w:rsidRPr="00363421">
        <w:rPr>
          <w:bCs/>
          <w:sz w:val="28"/>
          <w:szCs w:val="28"/>
          <w:lang w:val="kk-KZ"/>
        </w:rPr>
        <w:t>Темполка литературы «Халыққа қызмет ету. Служение народу» к 130-летию Т. Рыскулова  организована 26.12.2024. 27 февраля была организована Книжная выставка "Тарихтан тағылым - өткенге тағзым" Кітап көрмесі    "Уроки истории - почтение к прошлому"</w:t>
      </w:r>
      <w:r w:rsidRPr="00363421">
        <w:rPr>
          <w:bCs/>
          <w:sz w:val="28"/>
          <w:szCs w:val="28"/>
          <w:lang w:val="kk-KZ"/>
        </w:rPr>
        <w:tab/>
        <w:t xml:space="preserve"> ко Дню Благодарности. Книжная выставка</w:t>
      </w:r>
      <w:r w:rsidRPr="00363421">
        <w:rPr>
          <w:bCs/>
          <w:sz w:val="28"/>
          <w:szCs w:val="28"/>
          <w:lang w:val="kk-KZ"/>
        </w:rPr>
        <w:tab/>
        <w:t xml:space="preserve">"Наурыз - көктем мен жанарудың мейрамы" "Наурыз - праздник весны и обновления " была предложена вниманию читателей 17.03.2025. </w:t>
      </w:r>
    </w:p>
    <w:p w14:paraId="3E15F7F6" w14:textId="77777777" w:rsidR="00C66A90" w:rsidRPr="00363421" w:rsidRDefault="00C66A90" w:rsidP="00C66A90">
      <w:pPr>
        <w:ind w:firstLine="708"/>
        <w:jc w:val="both"/>
        <w:rPr>
          <w:bCs/>
          <w:sz w:val="28"/>
          <w:szCs w:val="28"/>
          <w:lang w:val="kk-KZ"/>
        </w:rPr>
      </w:pPr>
      <w:r w:rsidRPr="00363421">
        <w:rPr>
          <w:bCs/>
          <w:sz w:val="28"/>
          <w:szCs w:val="28"/>
          <w:lang w:val="kk-KZ"/>
        </w:rPr>
        <w:t xml:space="preserve">Большой интерес у читателей имела книжная выставка-квест  книг о космосе, где каждый мог почувствовать себя исследователем вселенной «Аспан ұлдары: Жұлдыздарға тікенектер арқылы» «Сыны неба: Через тернии к звездам», организованная библиотекой  к международному Дню космонавтики. Выбор вопросов осуществлялся рандомно, с помощью «космического» кубика. Здесь читали, играли, отгадывали звёздные загадки. Книга + игра = неземное путешествие к новым открытиям! Участников было 101 человек. Охват 249 просмотров. </w:t>
      </w:r>
    </w:p>
    <w:p w14:paraId="6BD67367" w14:textId="77777777" w:rsidR="00C66A90" w:rsidRPr="00363421" w:rsidRDefault="00C66A90" w:rsidP="00C66A90">
      <w:pPr>
        <w:ind w:firstLine="708"/>
        <w:jc w:val="both"/>
        <w:rPr>
          <w:bCs/>
          <w:sz w:val="28"/>
          <w:szCs w:val="28"/>
          <w:lang w:val="kk-KZ"/>
        </w:rPr>
      </w:pPr>
      <w:r w:rsidRPr="00363421">
        <w:rPr>
          <w:bCs/>
          <w:sz w:val="28"/>
          <w:szCs w:val="28"/>
          <w:lang w:val="kk-KZ"/>
        </w:rPr>
        <w:t>К Дню Единства народа Казахстана  состоялось открытие выставки «Үлкен ел – үлкен отбасы». День защитника отечества отмечен книжной выставкой «Адал Отан қорғаушылар» «Отечества надёжные сыны».</w:t>
      </w:r>
    </w:p>
    <w:p w14:paraId="1D162ADC" w14:textId="77777777" w:rsidR="00C66A90" w:rsidRPr="00363421" w:rsidRDefault="00C66A90" w:rsidP="00C66A90">
      <w:pPr>
        <w:ind w:firstLine="708"/>
        <w:jc w:val="both"/>
        <w:rPr>
          <w:bCs/>
          <w:sz w:val="28"/>
          <w:szCs w:val="28"/>
          <w:lang w:val="kk-KZ"/>
        </w:rPr>
      </w:pPr>
      <w:r w:rsidRPr="00363421">
        <w:rPr>
          <w:bCs/>
          <w:sz w:val="28"/>
          <w:szCs w:val="28"/>
          <w:lang w:val="kk-KZ"/>
        </w:rPr>
        <w:t>80 - летие  Победы в Великой Отечественной войне ознаменовалось Конкурсом патритотических стихов «Я помню! Я горжусь!». Участники конкурса записали видеоролики проникновенного выразительного чтения стихов о войне, которые публиковались на библиотечной странице Инстаграм. Большое количество просмотров и комментариев свидетельствовало об огромной популярной мероприятия. Победители определялись по количеству лайков под публикацией. Вниманию читателей был так же предложен открытый просмотр литературы «Қуанышты мамырдың тоғызыншы күні!» «Девятый день ликующего мая!».</w:t>
      </w:r>
    </w:p>
    <w:p w14:paraId="7676F7E2" w14:textId="77777777" w:rsidR="00C66A90" w:rsidRPr="00363421" w:rsidRDefault="00C66A90" w:rsidP="00C66A90">
      <w:pPr>
        <w:ind w:firstLine="708"/>
        <w:jc w:val="both"/>
        <w:rPr>
          <w:bCs/>
          <w:sz w:val="28"/>
          <w:szCs w:val="28"/>
          <w:lang w:val="kk-KZ"/>
        </w:rPr>
      </w:pPr>
      <w:r w:rsidRPr="00363421">
        <w:rPr>
          <w:bCs/>
          <w:sz w:val="28"/>
          <w:szCs w:val="28"/>
          <w:lang w:val="kk-KZ"/>
        </w:rPr>
        <w:t xml:space="preserve">Библиотека активно включается в ежегодную акцию «Бір ел –бір кітап». 1.09.2024 была оформлена книжная выставка </w:t>
      </w:r>
      <w:r w:rsidRPr="00363421">
        <w:rPr>
          <w:bCs/>
          <w:i/>
          <w:iCs/>
          <w:sz w:val="28"/>
          <w:szCs w:val="28"/>
          <w:lang w:val="kk-KZ"/>
        </w:rPr>
        <w:t xml:space="preserve">к </w:t>
      </w:r>
      <w:r w:rsidRPr="00363421">
        <w:rPr>
          <w:bCs/>
          <w:sz w:val="28"/>
          <w:szCs w:val="28"/>
          <w:lang w:val="kk-KZ"/>
        </w:rPr>
        <w:t>100-летию</w:t>
      </w:r>
      <w:r w:rsidRPr="00363421">
        <w:rPr>
          <w:bCs/>
          <w:i/>
          <w:iCs/>
          <w:sz w:val="28"/>
          <w:szCs w:val="28"/>
          <w:lang w:val="kk-KZ"/>
        </w:rPr>
        <w:t xml:space="preserve"> </w:t>
      </w:r>
      <w:r w:rsidRPr="00363421">
        <w:rPr>
          <w:bCs/>
          <w:sz w:val="28"/>
          <w:szCs w:val="28"/>
          <w:lang w:val="kk-KZ"/>
        </w:rPr>
        <w:t xml:space="preserve">Бердибека Сокпакбаева </w:t>
      </w:r>
    </w:p>
    <w:p w14:paraId="4D10A19F" w14:textId="77777777" w:rsidR="00C66A90" w:rsidRPr="00363421" w:rsidRDefault="00C66A90" w:rsidP="00C66A90">
      <w:pPr>
        <w:jc w:val="both"/>
        <w:rPr>
          <w:bCs/>
          <w:sz w:val="28"/>
          <w:szCs w:val="28"/>
          <w:lang w:val="kk-KZ"/>
        </w:rPr>
      </w:pPr>
      <w:r w:rsidRPr="00363421">
        <w:rPr>
          <w:bCs/>
          <w:sz w:val="28"/>
          <w:szCs w:val="28"/>
          <w:lang w:val="kk-KZ"/>
        </w:rPr>
        <w:t xml:space="preserve">и в рамках Республиканской акции 13.11.2024 в библиотеке состоялась Читательско-зрительская конференция с участием учеников </w:t>
      </w:r>
      <w:r w:rsidRPr="00363421">
        <w:rPr>
          <w:bCs/>
          <w:sz w:val="28"/>
          <w:szCs w:val="28"/>
          <w:lang w:val="kk-KZ"/>
        </w:rPr>
        <w:tab/>
        <w:t xml:space="preserve">6 А класса «Балалық шақтан шыққан. Родом из детства». 13.01.2025 оформлена Книжная выставка «Бір ел – бір кітап-2025. Поэзия жанрында  Жұмекен Нәжімеденов,  Проза жанрында Тәкен (Тәңірберген) Әлімқұлов»  «Одна страна – одна книга-2025. В жанре поэзии Жумекен Нажимеденов, в  жанре прозы-Такен (Танирберген) Алимкулов» </w:t>
      </w:r>
    </w:p>
    <w:p w14:paraId="121528CE" w14:textId="77777777" w:rsidR="00C66A90" w:rsidRPr="00363421" w:rsidRDefault="00C66A90" w:rsidP="00C66A90">
      <w:pPr>
        <w:ind w:firstLine="708"/>
        <w:jc w:val="both"/>
        <w:rPr>
          <w:bCs/>
          <w:sz w:val="28"/>
          <w:szCs w:val="28"/>
          <w:lang w:val="kk-KZ"/>
        </w:rPr>
      </w:pPr>
      <w:r w:rsidRPr="00363421">
        <w:rPr>
          <w:bCs/>
          <w:sz w:val="28"/>
          <w:szCs w:val="28"/>
          <w:lang w:val="kk-KZ"/>
        </w:rPr>
        <w:lastRenderedPageBreak/>
        <w:t>В читальном зале библиотеки к юбилейным датам отечественных и зарубежных писателей постоянно оформляются книжные выставки, открытые просмотры и тематические полки литературы:</w:t>
      </w:r>
    </w:p>
    <w:p w14:paraId="50CB2AB8" w14:textId="77777777" w:rsidR="00C66A90" w:rsidRPr="00363421" w:rsidRDefault="00C66A90" w:rsidP="00C66A90">
      <w:pPr>
        <w:ind w:firstLine="708"/>
        <w:jc w:val="both"/>
        <w:rPr>
          <w:bCs/>
          <w:sz w:val="28"/>
          <w:szCs w:val="28"/>
          <w:lang w:val="kk-KZ"/>
        </w:rPr>
      </w:pPr>
      <w:r w:rsidRPr="00363421">
        <w:rPr>
          <w:bCs/>
          <w:sz w:val="28"/>
          <w:szCs w:val="28"/>
          <w:lang w:val="kk-KZ"/>
        </w:rPr>
        <w:t xml:space="preserve">К 210-летию М.Ю.Лермонтова «Үміт пен арманның ақ желкесінің астында» «Под белым парусом надежды и мечты», К 130-летию С.Сейфуллина </w:t>
      </w:r>
      <w:r w:rsidRPr="00363421">
        <w:rPr>
          <w:bCs/>
          <w:sz w:val="28"/>
          <w:szCs w:val="28"/>
          <w:lang w:val="kk-KZ"/>
        </w:rPr>
        <w:tab/>
        <w:t>«Сәкеннің тікенді жолы. Тернистый путь Сакена», К 100-летию А. Нурпеисова</w:t>
      </w:r>
      <w:r w:rsidRPr="00363421">
        <w:rPr>
          <w:bCs/>
          <w:sz w:val="28"/>
          <w:szCs w:val="28"/>
          <w:lang w:val="kk-KZ"/>
        </w:rPr>
        <w:tab/>
        <w:t>«Мен күлемін және өмір сүремін. Мен жылаймын және өмір сүремін. Я смеюсь и живу. Я плачу и живу», «Кир Булычевтің кітап галактикасы. Книжная галактика Кира Булычева»   к 90-летию со дня рождения, К 90-летию со дня рождения Герольда Бельгера «Бельгер бейнесі – ел жүрегінде»,   «Бейімбет  Майлин – қазақ  әңгімесінің  қас  шебері» к 130-летию со дня рождения, «Чеховтың әлеміне кіргенде...» «В мир Чехова входя...»  к 135-летию со дня рождения, к 125-летию со дня рождения Сабита Муканова «Жүректі сізге қалдырамын... . Сердце оставляю вам...»</w:t>
      </w:r>
    </w:p>
    <w:p w14:paraId="1D32C46A" w14:textId="77777777" w:rsidR="00C66A90" w:rsidRPr="00363421" w:rsidRDefault="00C66A90" w:rsidP="00C66A90">
      <w:pPr>
        <w:ind w:firstLine="708"/>
        <w:jc w:val="both"/>
        <w:rPr>
          <w:bCs/>
          <w:sz w:val="28"/>
          <w:szCs w:val="28"/>
          <w:lang w:val="kk-KZ"/>
        </w:rPr>
      </w:pPr>
      <w:r w:rsidRPr="00363421">
        <w:rPr>
          <w:bCs/>
          <w:sz w:val="28"/>
          <w:szCs w:val="28"/>
          <w:lang w:val="kk-KZ"/>
        </w:rPr>
        <w:t xml:space="preserve"> 5.12.2024 опубликован Буктрейлер «Өлең, мен сені аялап өтем!» к 85-летию Ф. Онғарсыновой. 17.01.2025 читателям предложена книжная выставка по творчеству юбиляров «Жазушы Ілияс Есенберлиннің туғанына 110 жыл, ақын, жазушы Қадыр Мырза Әлидің туғанына 90 жыл, Кеңес Одағының батыры Махмет Қайырбаевтың туғанына 100 жыл». </w:t>
      </w:r>
    </w:p>
    <w:p w14:paraId="3FA5DBBE" w14:textId="77777777" w:rsidR="00C66A90" w:rsidRPr="00363421" w:rsidRDefault="00C66A90" w:rsidP="00C66A90">
      <w:pPr>
        <w:ind w:firstLine="708"/>
        <w:jc w:val="both"/>
        <w:rPr>
          <w:bCs/>
          <w:sz w:val="28"/>
          <w:szCs w:val="28"/>
          <w:lang w:val="kk-KZ"/>
        </w:rPr>
      </w:pPr>
      <w:r w:rsidRPr="00363421">
        <w:rPr>
          <w:bCs/>
          <w:sz w:val="28"/>
          <w:szCs w:val="28"/>
        </w:rPr>
        <w:t>Правовое воспитание. Нравственное воспитание. Воспитание здорового образа жизни.</w:t>
      </w:r>
    </w:p>
    <w:p w14:paraId="58EBDB91" w14:textId="77777777" w:rsidR="00C66A90" w:rsidRPr="00363421" w:rsidRDefault="00C66A90" w:rsidP="00C66A90">
      <w:pPr>
        <w:ind w:firstLine="708"/>
        <w:jc w:val="both"/>
        <w:rPr>
          <w:bCs/>
          <w:sz w:val="28"/>
          <w:szCs w:val="28"/>
          <w:lang w:val="kk-KZ"/>
        </w:rPr>
      </w:pPr>
      <w:r w:rsidRPr="00363421">
        <w:rPr>
          <w:bCs/>
          <w:sz w:val="28"/>
          <w:szCs w:val="28"/>
          <w:lang w:val="kk-KZ"/>
        </w:rPr>
        <w:t xml:space="preserve">20.11.2024 в библиотеке была оформлена книжная выставка для подростков "Өзіміз арасында өзіміздікі (Жасөспірімдер ұжымына қатынасып кету қиындығы) Свой среди своих (Проблемы адаптации в подростковом коллективе)». 09.12.2024 опубликован Информ-релиз для учеников 7-9 классов «Өзіңді және басқаларды қалай бақытты етуге болады. Как делать счастливыми себя и других». Так же 22.01.2025 опубликовано Информ-досье для 5-9 классов «Дәргерсіз сау бол. Будь здоров без докторов» </w:t>
      </w:r>
    </w:p>
    <w:p w14:paraId="6B5337D1" w14:textId="77777777" w:rsidR="00C66A90" w:rsidRPr="00363421" w:rsidRDefault="00C66A90" w:rsidP="00C66A90">
      <w:pPr>
        <w:ind w:firstLine="708"/>
        <w:jc w:val="both"/>
        <w:rPr>
          <w:bCs/>
          <w:sz w:val="28"/>
          <w:szCs w:val="28"/>
          <w:lang w:val="kk-KZ"/>
        </w:rPr>
      </w:pPr>
      <w:r w:rsidRPr="00363421">
        <w:rPr>
          <w:bCs/>
          <w:sz w:val="28"/>
          <w:szCs w:val="28"/>
          <w:lang w:val="kk-KZ"/>
        </w:rPr>
        <w:t xml:space="preserve">В преддверие Международного женского дня 8 Марта в читальном зале библиотеки была оформлена Книжная выставка "Әлемді шаттық пен сұлулық толтырған. Та, что наполнила мир радостью и красотой". </w:t>
      </w:r>
      <w:r w:rsidRPr="00363421">
        <w:rPr>
          <w:bCs/>
          <w:sz w:val="28"/>
          <w:szCs w:val="28"/>
          <w:lang w:val="kk-KZ"/>
        </w:rPr>
        <w:tab/>
      </w:r>
    </w:p>
    <w:p w14:paraId="72914D93" w14:textId="77777777" w:rsidR="00C66A90" w:rsidRPr="00363421" w:rsidRDefault="00C66A90" w:rsidP="00C66A90">
      <w:pPr>
        <w:ind w:firstLine="708"/>
        <w:jc w:val="both"/>
        <w:rPr>
          <w:bCs/>
          <w:sz w:val="28"/>
          <w:szCs w:val="28"/>
        </w:rPr>
      </w:pPr>
      <w:r w:rsidRPr="00363421">
        <w:rPr>
          <w:bCs/>
          <w:sz w:val="28"/>
          <w:szCs w:val="28"/>
        </w:rPr>
        <w:t>4 апреля в библиотеке состоялся открытый просмотр литературы под названием «</w:t>
      </w:r>
      <w:proofErr w:type="spellStart"/>
      <w:r w:rsidRPr="00363421">
        <w:rPr>
          <w:bCs/>
          <w:sz w:val="28"/>
          <w:szCs w:val="28"/>
        </w:rPr>
        <w:t>Заң</w:t>
      </w:r>
      <w:proofErr w:type="spellEnd"/>
      <w:r w:rsidRPr="00363421">
        <w:rPr>
          <w:bCs/>
          <w:sz w:val="28"/>
          <w:szCs w:val="28"/>
        </w:rPr>
        <w:t xml:space="preserve"> мен </w:t>
      </w:r>
      <w:proofErr w:type="spellStart"/>
      <w:r w:rsidRPr="00363421">
        <w:rPr>
          <w:bCs/>
          <w:sz w:val="28"/>
          <w:szCs w:val="28"/>
        </w:rPr>
        <w:t>туралы</w:t>
      </w:r>
      <w:proofErr w:type="spellEnd"/>
      <w:r w:rsidRPr="00363421">
        <w:rPr>
          <w:bCs/>
          <w:sz w:val="28"/>
          <w:szCs w:val="28"/>
        </w:rPr>
        <w:t>,</w:t>
      </w:r>
      <w:r w:rsidRPr="00363421">
        <w:rPr>
          <w:bCs/>
          <w:sz w:val="28"/>
          <w:szCs w:val="28"/>
          <w:lang w:val="kk-KZ"/>
        </w:rPr>
        <w:t xml:space="preserve"> </w:t>
      </w:r>
      <w:proofErr w:type="spellStart"/>
      <w:r w:rsidRPr="00363421">
        <w:rPr>
          <w:bCs/>
          <w:sz w:val="28"/>
          <w:szCs w:val="28"/>
        </w:rPr>
        <w:t>маған</w:t>
      </w:r>
      <w:proofErr w:type="spellEnd"/>
      <w:r w:rsidRPr="00363421">
        <w:rPr>
          <w:bCs/>
          <w:sz w:val="28"/>
          <w:szCs w:val="28"/>
        </w:rPr>
        <w:t xml:space="preserve"> </w:t>
      </w:r>
      <w:proofErr w:type="spellStart"/>
      <w:r w:rsidRPr="00363421">
        <w:rPr>
          <w:bCs/>
          <w:sz w:val="28"/>
          <w:szCs w:val="28"/>
        </w:rPr>
        <w:t>заң</w:t>
      </w:r>
      <w:proofErr w:type="spellEnd"/>
      <w:r w:rsidRPr="00363421">
        <w:rPr>
          <w:bCs/>
          <w:sz w:val="28"/>
          <w:szCs w:val="28"/>
        </w:rPr>
        <w:t xml:space="preserve"> </w:t>
      </w:r>
      <w:proofErr w:type="spellStart"/>
      <w:r w:rsidRPr="00363421">
        <w:rPr>
          <w:bCs/>
          <w:sz w:val="28"/>
          <w:szCs w:val="28"/>
        </w:rPr>
        <w:t>туралы</w:t>
      </w:r>
      <w:proofErr w:type="spellEnd"/>
      <w:r w:rsidRPr="00363421">
        <w:rPr>
          <w:bCs/>
          <w:sz w:val="28"/>
          <w:szCs w:val="28"/>
        </w:rPr>
        <w:t>» «Закон и я, мне о законе». В мероприятии приняли участие учащиеся 4 «Б» и 4 «Д» классов. Ребята познакомились с интересными книгами о правах, справедливости и законе, поделились своими мыслями и впечатлениями. Цель выставки — повысить правовую грамотность детей и сформировать уважение к закону с раннего возраста. Участников было 40 человек. Охват 192</w:t>
      </w:r>
      <w:r w:rsidRPr="00363421">
        <w:rPr>
          <w:bCs/>
          <w:sz w:val="28"/>
          <w:szCs w:val="28"/>
          <w:lang w:val="kk-KZ"/>
        </w:rPr>
        <w:t xml:space="preserve"> </w:t>
      </w:r>
      <w:r w:rsidRPr="00363421">
        <w:rPr>
          <w:bCs/>
          <w:sz w:val="28"/>
          <w:szCs w:val="28"/>
        </w:rPr>
        <w:t>просмотр</w:t>
      </w:r>
      <w:r w:rsidRPr="00363421">
        <w:rPr>
          <w:bCs/>
          <w:sz w:val="28"/>
          <w:szCs w:val="28"/>
          <w:lang w:val="kk-KZ"/>
        </w:rPr>
        <w:t>а.</w:t>
      </w:r>
      <w:r w:rsidRPr="00363421">
        <w:rPr>
          <w:bCs/>
          <w:sz w:val="28"/>
          <w:szCs w:val="28"/>
        </w:rPr>
        <w:t xml:space="preserve"> </w:t>
      </w:r>
    </w:p>
    <w:p w14:paraId="4B59FBF5" w14:textId="77777777" w:rsidR="00C66A90" w:rsidRPr="00363421" w:rsidRDefault="00C66A90" w:rsidP="00C66A90">
      <w:pPr>
        <w:ind w:firstLine="708"/>
        <w:jc w:val="both"/>
        <w:rPr>
          <w:bCs/>
          <w:sz w:val="28"/>
          <w:szCs w:val="28"/>
          <w:lang w:val="kk-KZ"/>
        </w:rPr>
      </w:pPr>
      <w:r w:rsidRPr="00363421">
        <w:rPr>
          <w:bCs/>
          <w:sz w:val="28"/>
          <w:szCs w:val="28"/>
        </w:rPr>
        <w:t xml:space="preserve">Библиотекари уделяют большое внимание краеведческому воспитанию. </w:t>
      </w:r>
      <w:proofErr w:type="gramStart"/>
      <w:r w:rsidRPr="00363421">
        <w:rPr>
          <w:bCs/>
          <w:sz w:val="28"/>
          <w:szCs w:val="28"/>
        </w:rPr>
        <w:t xml:space="preserve">Так  </w:t>
      </w:r>
      <w:r w:rsidRPr="00363421">
        <w:rPr>
          <w:bCs/>
          <w:sz w:val="28"/>
          <w:szCs w:val="28"/>
          <w:lang w:val="kk-KZ"/>
        </w:rPr>
        <w:t>13.09.2024</w:t>
      </w:r>
      <w:proofErr w:type="gramEnd"/>
      <w:r w:rsidRPr="00363421">
        <w:rPr>
          <w:bCs/>
          <w:sz w:val="28"/>
          <w:szCs w:val="28"/>
          <w:lang w:val="kk-KZ"/>
        </w:rPr>
        <w:t xml:space="preserve"> на странице Инстаграм школьной библиотеки </w:t>
      </w:r>
      <w:proofErr w:type="gramStart"/>
      <w:r w:rsidRPr="00363421">
        <w:rPr>
          <w:bCs/>
          <w:sz w:val="28"/>
          <w:szCs w:val="28"/>
          <w:lang w:val="kk-KZ"/>
        </w:rPr>
        <w:t>опубликован  Буктрейлер</w:t>
      </w:r>
      <w:proofErr w:type="gramEnd"/>
      <w:r w:rsidRPr="00363421">
        <w:rPr>
          <w:bCs/>
          <w:sz w:val="28"/>
          <w:szCs w:val="28"/>
          <w:lang w:val="kk-KZ"/>
        </w:rPr>
        <w:t xml:space="preserve">  «Павлодардың фото шежіресі» </w:t>
      </w:r>
      <w:proofErr w:type="gramStart"/>
      <w:r w:rsidRPr="00363421">
        <w:rPr>
          <w:bCs/>
          <w:sz w:val="28"/>
          <w:szCs w:val="28"/>
          <w:lang w:val="kk-KZ"/>
        </w:rPr>
        <w:t>к  140</w:t>
      </w:r>
      <w:proofErr w:type="gramEnd"/>
      <w:r w:rsidRPr="00363421">
        <w:rPr>
          <w:bCs/>
          <w:sz w:val="28"/>
          <w:szCs w:val="28"/>
          <w:lang w:val="kk-KZ"/>
        </w:rPr>
        <w:t xml:space="preserve"> -летию Д.П. Багаева, 26.09.2024 К 130-летию писателя-земляка была представлена Презентация «Жад ағындағы. Анастасия Цветаева  Павлодарда. В потоке памяти. Анастасия Цветаева в Павлодаре», К 115-летию со дня рождения Павла Васильева </w:t>
      </w:r>
      <w:r w:rsidRPr="00363421">
        <w:rPr>
          <w:bCs/>
          <w:sz w:val="28"/>
          <w:szCs w:val="28"/>
          <w:lang w:val="kk-KZ"/>
        </w:rPr>
        <w:lastRenderedPageBreak/>
        <w:t>23.12.2024 организован Открытый просмотр литературы «Ақынның бесігі – Сұңқар өлкесі. Колыбель поэта — ястребиный край», Буктрейлер «Біздің халық кеншісі. Наш народный рудознатец» к 180-летию К. Пшембаева.</w:t>
      </w:r>
    </w:p>
    <w:p w14:paraId="5623D413" w14:textId="77777777" w:rsidR="00C66A90" w:rsidRPr="00363421" w:rsidRDefault="00C66A90" w:rsidP="00C66A90">
      <w:pPr>
        <w:ind w:firstLine="708"/>
        <w:jc w:val="both"/>
        <w:rPr>
          <w:bCs/>
          <w:sz w:val="28"/>
          <w:szCs w:val="28"/>
          <w:lang w:val="kk-KZ"/>
        </w:rPr>
      </w:pPr>
      <w:r w:rsidRPr="00363421">
        <w:rPr>
          <w:bCs/>
          <w:sz w:val="28"/>
          <w:szCs w:val="28"/>
        </w:rPr>
        <w:t>Экологическое воспитание.</w:t>
      </w:r>
    </w:p>
    <w:p w14:paraId="378BB039" w14:textId="77777777" w:rsidR="00C66A90" w:rsidRPr="00363421" w:rsidRDefault="00C66A90" w:rsidP="00C66A90">
      <w:pPr>
        <w:ind w:firstLine="708"/>
        <w:jc w:val="both"/>
        <w:rPr>
          <w:bCs/>
          <w:sz w:val="28"/>
          <w:szCs w:val="28"/>
          <w:lang w:val="kk-KZ"/>
        </w:rPr>
      </w:pPr>
      <w:r w:rsidRPr="00363421">
        <w:rPr>
          <w:bCs/>
          <w:sz w:val="28"/>
          <w:szCs w:val="28"/>
          <w:lang w:val="kk-KZ"/>
        </w:rPr>
        <w:t xml:space="preserve">К 100-летию зоолога и писателя  08.01.2025 оформлена тематическая полка литературы </w:t>
      </w:r>
      <w:r w:rsidRPr="00363421">
        <w:rPr>
          <w:bCs/>
          <w:sz w:val="28"/>
          <w:szCs w:val="28"/>
          <w:lang w:val="kk-KZ"/>
        </w:rPr>
        <w:tab/>
        <w:t xml:space="preserve">«Джеральд Дареллдың алыптар мен  пигмеялар . Великаны и пигмеи Джеральда Дарелла». </w:t>
      </w:r>
    </w:p>
    <w:p w14:paraId="04F453F3" w14:textId="77777777" w:rsidR="00C66A90" w:rsidRPr="00363421" w:rsidRDefault="00C66A90" w:rsidP="00C66A90">
      <w:pPr>
        <w:ind w:firstLine="708"/>
        <w:jc w:val="both"/>
        <w:rPr>
          <w:bCs/>
          <w:sz w:val="28"/>
          <w:szCs w:val="28"/>
          <w:lang w:val="kk-KZ"/>
        </w:rPr>
      </w:pPr>
      <w:r w:rsidRPr="00363421">
        <w:rPr>
          <w:bCs/>
          <w:sz w:val="28"/>
          <w:szCs w:val="28"/>
          <w:lang w:val="kk-KZ"/>
        </w:rPr>
        <w:t>17 апреля в школьной библиотеке прошла увлекательная выставка-игра «Библио-глобус» с участием учеников 5 «А» класса. Ребята совершили литературное путешествие по трём странам — Казахстану, России и Великобритании. На каждой остановке их ждали интересные задания: они разгадывали сказки, загадки и узнавали любимых персонажей книг. Было весело, познавательно и очень атмосферно! Библиотека вновь стала местом, где книги оживают и открывают целый мир! Участников было 23, охват в инстаграме 270 просмотров.</w:t>
      </w:r>
    </w:p>
    <w:p w14:paraId="2C455191" w14:textId="77777777" w:rsidR="00C66A90" w:rsidRPr="00363421" w:rsidRDefault="00C66A90" w:rsidP="00C66A90">
      <w:pPr>
        <w:ind w:firstLine="708"/>
        <w:jc w:val="both"/>
        <w:rPr>
          <w:bCs/>
          <w:sz w:val="28"/>
          <w:szCs w:val="28"/>
          <w:lang w:val="kk-KZ"/>
        </w:rPr>
      </w:pPr>
      <w:r w:rsidRPr="00363421">
        <w:rPr>
          <w:bCs/>
          <w:sz w:val="28"/>
          <w:szCs w:val="28"/>
          <w:lang w:val="kk-KZ"/>
        </w:rPr>
        <w:t>22 апреля был опубликован в инстаграм виртуальный буктрейлер «Адам және табиғат: үйлесімділік немесе трагедия? Человек и природа: гармония или трагедия?» Охват 195 просмотров.</w:t>
      </w:r>
    </w:p>
    <w:p w14:paraId="7A56FBAB" w14:textId="77777777" w:rsidR="00C66A90" w:rsidRPr="00363421" w:rsidRDefault="00C66A90" w:rsidP="00C66A90">
      <w:pPr>
        <w:ind w:firstLine="708"/>
        <w:jc w:val="both"/>
        <w:rPr>
          <w:bCs/>
          <w:sz w:val="28"/>
          <w:szCs w:val="28"/>
        </w:rPr>
      </w:pPr>
      <w:r w:rsidRPr="00363421">
        <w:rPr>
          <w:bCs/>
          <w:sz w:val="28"/>
          <w:szCs w:val="28"/>
        </w:rPr>
        <w:t xml:space="preserve">Привитие культуры чтения и умения пользоваться современными информационно-поисковыми системами, а также традиционной справочной литературой, каталогами и картотеками - одна из приоритетных задач школьной библиотеки. </w:t>
      </w:r>
      <w:r w:rsidRPr="00363421">
        <w:rPr>
          <w:bCs/>
          <w:sz w:val="28"/>
          <w:szCs w:val="28"/>
          <w:lang w:val="kk-KZ"/>
        </w:rPr>
        <w:t xml:space="preserve">Мероприятия из цикла «Дверь открыта в книжкин дом» для учащихся начальных классов под девизом: </w:t>
      </w:r>
      <w:r w:rsidRPr="00363421">
        <w:rPr>
          <w:bCs/>
          <w:sz w:val="28"/>
          <w:szCs w:val="28"/>
        </w:rPr>
        <w:t xml:space="preserve">Библиотечно-библиографические знания школьникам </w:t>
      </w:r>
      <w:r w:rsidRPr="00363421">
        <w:rPr>
          <w:bCs/>
          <w:sz w:val="28"/>
          <w:szCs w:val="28"/>
          <w:lang w:val="kk-KZ"/>
        </w:rPr>
        <w:t xml:space="preserve">проходят в  нашей библиотеке в веселой, игровой форме. Непринужденная обстановка, элементы театрализации и визуализации помогают восприятию книги как приятного и нескучного времяпрепровождения и способствуют продвижению чтения. В 2025 году число читателей библиотеки пополнили ученики всех 1-х классов в количестве . Они  организованно посетили библиотеку, познакомились с правилами пользования библиотекой и книгой, ответили на вопросы викторины, поиграли. Теперь они являются самыми активными нашими читателями. </w:t>
      </w:r>
    </w:p>
    <w:p w14:paraId="7601C0B6" w14:textId="77777777" w:rsidR="00C66A90" w:rsidRPr="00363421" w:rsidRDefault="00C66A90" w:rsidP="00C66A90">
      <w:pPr>
        <w:ind w:firstLine="708"/>
        <w:jc w:val="both"/>
        <w:rPr>
          <w:bCs/>
          <w:sz w:val="28"/>
          <w:szCs w:val="28"/>
        </w:rPr>
      </w:pPr>
      <w:r w:rsidRPr="00363421">
        <w:rPr>
          <w:bCs/>
          <w:sz w:val="28"/>
          <w:szCs w:val="28"/>
        </w:rPr>
        <w:t xml:space="preserve">В течение года проводятся библиотечно-библиографические консультации. ведется работа по пропаганде </w:t>
      </w:r>
      <w:proofErr w:type="spellStart"/>
      <w:r w:rsidRPr="00363421">
        <w:rPr>
          <w:bCs/>
          <w:sz w:val="28"/>
          <w:szCs w:val="28"/>
        </w:rPr>
        <w:t>библиотечно</w:t>
      </w:r>
      <w:proofErr w:type="spellEnd"/>
      <w:r w:rsidRPr="00363421">
        <w:rPr>
          <w:bCs/>
          <w:sz w:val="28"/>
          <w:szCs w:val="28"/>
        </w:rPr>
        <w:t xml:space="preserve"> - библиографических знаний в форме библиотечных уроков. Так</w:t>
      </w:r>
      <w:r w:rsidRPr="00363421">
        <w:rPr>
          <w:bCs/>
          <w:sz w:val="28"/>
          <w:szCs w:val="28"/>
          <w:lang w:val="kk-KZ"/>
        </w:rPr>
        <w:t xml:space="preserve"> в отчетном учебном году были проведены библиотечные уроки</w:t>
      </w:r>
      <w:r w:rsidRPr="00363421">
        <w:rPr>
          <w:bCs/>
          <w:sz w:val="28"/>
          <w:szCs w:val="28"/>
        </w:rPr>
        <w:t>:</w:t>
      </w:r>
    </w:p>
    <w:p w14:paraId="3C4AEE0B" w14:textId="77777777" w:rsidR="00C66A90" w:rsidRPr="00363421" w:rsidRDefault="00C66A90" w:rsidP="00C66A90">
      <w:pPr>
        <w:ind w:firstLine="708"/>
        <w:jc w:val="both"/>
        <w:rPr>
          <w:bCs/>
          <w:sz w:val="28"/>
          <w:szCs w:val="28"/>
          <w:lang w:val="kk-KZ"/>
        </w:rPr>
      </w:pPr>
      <w:r w:rsidRPr="00363421">
        <w:rPr>
          <w:bCs/>
          <w:sz w:val="28"/>
          <w:szCs w:val="28"/>
          <w:lang w:val="kk-KZ"/>
        </w:rPr>
        <w:t>29.10.2024 «Ғажайып - оның аты -кітап.» Кітапханалық сабақ. «Чудо – имя, которому, книга» с учениками  3 Г класс, 30.10.2024</w:t>
      </w:r>
      <w:r w:rsidRPr="00363421">
        <w:rPr>
          <w:bCs/>
          <w:sz w:val="28"/>
          <w:szCs w:val="28"/>
          <w:lang w:val="kk-KZ"/>
        </w:rPr>
        <w:tab/>
        <w:t>«Ой мен сөздің құпиялары»: Анықтамалық басылымдардан ақпарат іздеу. Кітапханалық сабақ; «К тайнам мысли и слова»: поиск информации в справочных изданиях» с учениками 4 Б, 4 Д классы, 26.03.2025 с учениками 5 В класс прошли Минуты радостного чтения «Вслух, про себя, про нас...», 27.03.2025 состоялся Библиотечный урок с учениками 3 Е и 3 Ж классов «Детские журналы в гостях у ребят», 28.03.2025 проведено занятие в Мастерской радости с учениками 2 В класса «Умелые руки не знают скуки».</w:t>
      </w:r>
    </w:p>
    <w:p w14:paraId="219AF371" w14:textId="77777777" w:rsidR="00C66A90" w:rsidRPr="00363421" w:rsidRDefault="00C66A90" w:rsidP="00C66A90">
      <w:pPr>
        <w:ind w:firstLine="708"/>
        <w:jc w:val="both"/>
        <w:rPr>
          <w:bCs/>
          <w:sz w:val="28"/>
          <w:szCs w:val="28"/>
          <w:lang w:val="kk-KZ"/>
        </w:rPr>
      </w:pPr>
      <w:r w:rsidRPr="00363421">
        <w:rPr>
          <w:bCs/>
          <w:sz w:val="28"/>
          <w:szCs w:val="28"/>
          <w:lang w:val="kk-KZ"/>
        </w:rPr>
        <w:lastRenderedPageBreak/>
        <w:t>В предстоящем 2022-2023 учебном году необходимо активизировать работу библиотеки по следующим направлениям:</w:t>
      </w:r>
    </w:p>
    <w:p w14:paraId="5079E88D" w14:textId="77777777" w:rsidR="00C66A90" w:rsidRPr="00363421" w:rsidRDefault="00C66A90" w:rsidP="00C66A90">
      <w:pPr>
        <w:ind w:firstLine="708"/>
        <w:jc w:val="both"/>
        <w:rPr>
          <w:bCs/>
          <w:sz w:val="28"/>
          <w:szCs w:val="28"/>
          <w:lang w:val="kk-KZ"/>
        </w:rPr>
      </w:pPr>
      <w:r w:rsidRPr="00363421">
        <w:rPr>
          <w:bCs/>
          <w:sz w:val="28"/>
          <w:szCs w:val="28"/>
          <w:lang w:val="kk-KZ"/>
        </w:rPr>
        <w:t>Патриотическое воспитание подрастающего поколения и организация мероприятий,  направленных на формирование у детей любви к родному краю и гордости за своё Отечество.</w:t>
      </w:r>
    </w:p>
    <w:p w14:paraId="6FDB5365" w14:textId="77777777" w:rsidR="00C66A90" w:rsidRPr="00363421" w:rsidRDefault="00C66A90" w:rsidP="00C66A90">
      <w:pPr>
        <w:ind w:firstLine="708"/>
        <w:jc w:val="both"/>
        <w:rPr>
          <w:bCs/>
          <w:sz w:val="28"/>
          <w:szCs w:val="28"/>
          <w:lang w:val="kk-KZ"/>
        </w:rPr>
      </w:pPr>
      <w:r w:rsidRPr="00363421">
        <w:rPr>
          <w:bCs/>
          <w:sz w:val="28"/>
          <w:szCs w:val="28"/>
          <w:lang w:val="kk-KZ"/>
        </w:rPr>
        <w:t xml:space="preserve">Содействие продвижению чтения в детскую и подростковую среду, </w:t>
      </w:r>
    </w:p>
    <w:p w14:paraId="4C1B324A" w14:textId="77777777" w:rsidR="00C66A90" w:rsidRPr="00363421" w:rsidRDefault="00C66A90" w:rsidP="00C66A90">
      <w:pPr>
        <w:ind w:firstLine="708"/>
        <w:jc w:val="both"/>
        <w:rPr>
          <w:bCs/>
          <w:sz w:val="28"/>
          <w:szCs w:val="28"/>
          <w:lang w:val="kk-KZ"/>
        </w:rPr>
      </w:pPr>
      <w:r w:rsidRPr="00363421">
        <w:rPr>
          <w:bCs/>
          <w:sz w:val="28"/>
          <w:szCs w:val="28"/>
          <w:lang w:val="kk-KZ"/>
        </w:rPr>
        <w:t xml:space="preserve">Совершенствование электронных ресурсов </w:t>
      </w:r>
      <w:r w:rsidRPr="00363421">
        <w:rPr>
          <w:bCs/>
          <w:sz w:val="28"/>
          <w:szCs w:val="28"/>
        </w:rPr>
        <w:t xml:space="preserve">библиотеки посредством внедрения </w:t>
      </w:r>
      <w:r w:rsidRPr="00363421">
        <w:rPr>
          <w:bCs/>
          <w:sz w:val="28"/>
          <w:szCs w:val="28"/>
          <w:lang w:val="kk-KZ"/>
        </w:rPr>
        <w:t xml:space="preserve"> платформ Ekitaphana, </w:t>
      </w:r>
      <w:proofErr w:type="spellStart"/>
      <w:r w:rsidRPr="00363421">
        <w:rPr>
          <w:bCs/>
          <w:sz w:val="28"/>
          <w:szCs w:val="28"/>
          <w:lang w:val="en-US"/>
        </w:rPr>
        <w:t>Etanday</w:t>
      </w:r>
      <w:proofErr w:type="spellEnd"/>
      <w:r w:rsidRPr="00363421">
        <w:rPr>
          <w:bCs/>
          <w:sz w:val="28"/>
          <w:szCs w:val="28"/>
        </w:rPr>
        <w:t xml:space="preserve">, НОБД и </w:t>
      </w:r>
      <w:proofErr w:type="spellStart"/>
      <w:r w:rsidRPr="00363421">
        <w:rPr>
          <w:bCs/>
          <w:sz w:val="28"/>
          <w:szCs w:val="28"/>
        </w:rPr>
        <w:t>др</w:t>
      </w:r>
      <w:proofErr w:type="spellEnd"/>
      <w:r w:rsidRPr="00363421">
        <w:rPr>
          <w:bCs/>
          <w:sz w:val="28"/>
          <w:szCs w:val="28"/>
          <w:lang w:val="kk-KZ"/>
        </w:rPr>
        <w:t>.</w:t>
      </w:r>
    </w:p>
    <w:p w14:paraId="4A65309A" w14:textId="77777777" w:rsidR="00C66A90" w:rsidRPr="00363421" w:rsidRDefault="00C66A90" w:rsidP="00C66A90">
      <w:pPr>
        <w:ind w:left="1068"/>
        <w:jc w:val="both"/>
        <w:rPr>
          <w:bCs/>
          <w:sz w:val="28"/>
          <w:szCs w:val="28"/>
        </w:rPr>
      </w:pPr>
    </w:p>
    <w:p w14:paraId="6BA3E24B"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rPr>
      </w:pPr>
    </w:p>
    <w:p w14:paraId="2B136D71"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lang w:val="kk-KZ"/>
        </w:rPr>
      </w:pPr>
    </w:p>
    <w:p w14:paraId="591D4B08"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lang w:val="kk-KZ"/>
        </w:rPr>
      </w:pPr>
    </w:p>
    <w:p w14:paraId="132B4766"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lang w:val="kk-KZ"/>
        </w:rPr>
      </w:pPr>
    </w:p>
    <w:p w14:paraId="13E5EBEB"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lang w:val="kk-KZ"/>
        </w:rPr>
      </w:pPr>
    </w:p>
    <w:p w14:paraId="4E1EBB6E"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lang w:val="kk-KZ"/>
        </w:rPr>
      </w:pPr>
    </w:p>
    <w:p w14:paraId="5CA6A6DD" w14:textId="77777777" w:rsidR="000F39D0" w:rsidRPr="00363421" w:rsidRDefault="000F39D0" w:rsidP="00E121CC">
      <w:pPr>
        <w:pStyle w:val="711grey"/>
        <w:ind w:left="0" w:right="0" w:firstLine="0"/>
        <w:rPr>
          <w:rStyle w:val="72gray"/>
          <w:rFonts w:ascii="Times New Roman" w:hAnsi="Times New Roman" w:cs="Times New Roman"/>
          <w:color w:val="auto"/>
          <w:sz w:val="28"/>
          <w:szCs w:val="28"/>
          <w:lang w:val="kk-KZ"/>
        </w:rPr>
      </w:pPr>
    </w:p>
    <w:sectPr w:rsidR="000F39D0" w:rsidRPr="00363421" w:rsidSect="0088517C">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086E" w14:textId="77777777" w:rsidR="00A44F3C" w:rsidRDefault="00A44F3C" w:rsidP="001324B2">
      <w:r>
        <w:separator/>
      </w:r>
    </w:p>
  </w:endnote>
  <w:endnote w:type="continuationSeparator" w:id="0">
    <w:p w14:paraId="1575ACD4" w14:textId="77777777" w:rsidR="00A44F3C" w:rsidRDefault="00A44F3C" w:rsidP="0013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KZ Times New Roman">
    <w:altName w:val="Times New Roman"/>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1530" w14:textId="011A2054" w:rsidR="00E63114" w:rsidRDefault="00E63114">
    <w:pPr>
      <w:pStyle w:val="af2"/>
      <w:jc w:val="center"/>
    </w:pPr>
  </w:p>
  <w:p w14:paraId="3E75F527" w14:textId="77777777" w:rsidR="00D604E9" w:rsidRDefault="00D604E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677649"/>
      <w:docPartObj>
        <w:docPartGallery w:val="Page Numbers (Bottom of Page)"/>
        <w:docPartUnique/>
      </w:docPartObj>
    </w:sdtPr>
    <w:sdtContent>
      <w:p w14:paraId="22CB0942" w14:textId="571F00E1" w:rsidR="00E63114" w:rsidRDefault="00E63114">
        <w:pPr>
          <w:pStyle w:val="af2"/>
          <w:jc w:val="center"/>
        </w:pPr>
        <w:r>
          <w:fldChar w:fldCharType="begin"/>
        </w:r>
        <w:r>
          <w:instrText>PAGE   \* MERGEFORMAT</w:instrText>
        </w:r>
        <w:r>
          <w:fldChar w:fldCharType="separate"/>
        </w:r>
        <w:r>
          <w:t>2</w:t>
        </w:r>
        <w:r>
          <w:fldChar w:fldCharType="end"/>
        </w:r>
      </w:p>
    </w:sdtContent>
  </w:sdt>
  <w:p w14:paraId="1D6EB7E0" w14:textId="77777777" w:rsidR="00E63114" w:rsidRDefault="00E6311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86E7" w14:textId="77777777" w:rsidR="00A44F3C" w:rsidRDefault="00A44F3C" w:rsidP="001324B2">
      <w:r>
        <w:separator/>
      </w:r>
    </w:p>
  </w:footnote>
  <w:footnote w:type="continuationSeparator" w:id="0">
    <w:p w14:paraId="134E80B8" w14:textId="77777777" w:rsidR="00A44F3C" w:rsidRDefault="00A44F3C" w:rsidP="00132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2425B22"/>
    <w:multiLevelType w:val="hybridMultilevel"/>
    <w:tmpl w:val="E45AD738"/>
    <w:lvl w:ilvl="0" w:tplc="F65494B6">
      <w:numFmt w:val="bullet"/>
      <w:lvlText w:val=""/>
      <w:lvlJc w:val="left"/>
      <w:pPr>
        <w:ind w:left="722" w:hanging="202"/>
      </w:pPr>
      <w:rPr>
        <w:rFonts w:ascii="Symbol" w:eastAsia="Symbol" w:hAnsi="Symbol" w:cs="Symbol" w:hint="default"/>
        <w:b w:val="0"/>
        <w:bCs w:val="0"/>
        <w:i w:val="0"/>
        <w:iCs w:val="0"/>
        <w:spacing w:val="0"/>
        <w:w w:val="100"/>
        <w:sz w:val="28"/>
        <w:szCs w:val="28"/>
        <w:lang w:val="ru-RU" w:eastAsia="en-US" w:bidi="ar-SA"/>
      </w:rPr>
    </w:lvl>
    <w:lvl w:ilvl="1" w:tplc="A6A81446">
      <w:numFmt w:val="bullet"/>
      <w:lvlText w:val="•"/>
      <w:lvlJc w:val="left"/>
      <w:pPr>
        <w:ind w:left="1640" w:hanging="202"/>
      </w:pPr>
      <w:rPr>
        <w:rFonts w:hint="default"/>
        <w:lang w:val="ru-RU" w:eastAsia="en-US" w:bidi="ar-SA"/>
      </w:rPr>
    </w:lvl>
    <w:lvl w:ilvl="2" w:tplc="2804925C">
      <w:numFmt w:val="bullet"/>
      <w:lvlText w:val="•"/>
      <w:lvlJc w:val="left"/>
      <w:pPr>
        <w:ind w:left="2560" w:hanging="202"/>
      </w:pPr>
      <w:rPr>
        <w:rFonts w:hint="default"/>
        <w:lang w:val="ru-RU" w:eastAsia="en-US" w:bidi="ar-SA"/>
      </w:rPr>
    </w:lvl>
    <w:lvl w:ilvl="3" w:tplc="573C28E0">
      <w:numFmt w:val="bullet"/>
      <w:lvlText w:val="•"/>
      <w:lvlJc w:val="left"/>
      <w:pPr>
        <w:ind w:left="3481" w:hanging="202"/>
      </w:pPr>
      <w:rPr>
        <w:rFonts w:hint="default"/>
        <w:lang w:val="ru-RU" w:eastAsia="en-US" w:bidi="ar-SA"/>
      </w:rPr>
    </w:lvl>
    <w:lvl w:ilvl="4" w:tplc="A4E2F71A">
      <w:numFmt w:val="bullet"/>
      <w:lvlText w:val="•"/>
      <w:lvlJc w:val="left"/>
      <w:pPr>
        <w:ind w:left="4401" w:hanging="202"/>
      </w:pPr>
      <w:rPr>
        <w:rFonts w:hint="default"/>
        <w:lang w:val="ru-RU" w:eastAsia="en-US" w:bidi="ar-SA"/>
      </w:rPr>
    </w:lvl>
    <w:lvl w:ilvl="5" w:tplc="23D0391E">
      <w:numFmt w:val="bullet"/>
      <w:lvlText w:val="•"/>
      <w:lvlJc w:val="left"/>
      <w:pPr>
        <w:ind w:left="5321" w:hanging="202"/>
      </w:pPr>
      <w:rPr>
        <w:rFonts w:hint="default"/>
        <w:lang w:val="ru-RU" w:eastAsia="en-US" w:bidi="ar-SA"/>
      </w:rPr>
    </w:lvl>
    <w:lvl w:ilvl="6" w:tplc="80329A36">
      <w:numFmt w:val="bullet"/>
      <w:lvlText w:val="•"/>
      <w:lvlJc w:val="left"/>
      <w:pPr>
        <w:ind w:left="6242" w:hanging="202"/>
      </w:pPr>
      <w:rPr>
        <w:rFonts w:hint="default"/>
        <w:lang w:val="ru-RU" w:eastAsia="en-US" w:bidi="ar-SA"/>
      </w:rPr>
    </w:lvl>
    <w:lvl w:ilvl="7" w:tplc="AA7CFC3E">
      <w:numFmt w:val="bullet"/>
      <w:lvlText w:val="•"/>
      <w:lvlJc w:val="left"/>
      <w:pPr>
        <w:ind w:left="7162" w:hanging="202"/>
      </w:pPr>
      <w:rPr>
        <w:rFonts w:hint="default"/>
        <w:lang w:val="ru-RU" w:eastAsia="en-US" w:bidi="ar-SA"/>
      </w:rPr>
    </w:lvl>
    <w:lvl w:ilvl="8" w:tplc="5C28D40E">
      <w:numFmt w:val="bullet"/>
      <w:lvlText w:val="•"/>
      <w:lvlJc w:val="left"/>
      <w:pPr>
        <w:ind w:left="8082" w:hanging="202"/>
      </w:pPr>
      <w:rPr>
        <w:rFonts w:hint="default"/>
        <w:lang w:val="ru-RU" w:eastAsia="en-US" w:bidi="ar-SA"/>
      </w:rPr>
    </w:lvl>
  </w:abstractNum>
  <w:abstractNum w:abstractNumId="4"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85D61"/>
    <w:multiLevelType w:val="hybridMultilevel"/>
    <w:tmpl w:val="30B0173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15FC06B7"/>
    <w:multiLevelType w:val="hybridMultilevel"/>
    <w:tmpl w:val="B7C476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45ED9"/>
    <w:multiLevelType w:val="hybridMultilevel"/>
    <w:tmpl w:val="5E60FA76"/>
    <w:lvl w:ilvl="0" w:tplc="E9A60C0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6941"/>
    <w:multiLevelType w:val="multilevel"/>
    <w:tmpl w:val="479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65EA1"/>
    <w:multiLevelType w:val="multilevel"/>
    <w:tmpl w:val="1136B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2940AD"/>
    <w:multiLevelType w:val="hybridMultilevel"/>
    <w:tmpl w:val="518A876A"/>
    <w:lvl w:ilvl="0" w:tplc="5E7E87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E84FDB"/>
    <w:multiLevelType w:val="multilevel"/>
    <w:tmpl w:val="99A2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CB2B42"/>
    <w:multiLevelType w:val="hybridMultilevel"/>
    <w:tmpl w:val="371801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6202CA5"/>
    <w:multiLevelType w:val="hybridMultilevel"/>
    <w:tmpl w:val="EA487D2E"/>
    <w:lvl w:ilvl="0" w:tplc="D91CBA9E">
      <w:numFmt w:val="bullet"/>
      <w:lvlText w:val=""/>
      <w:lvlJc w:val="left"/>
      <w:pPr>
        <w:ind w:left="722" w:hanging="132"/>
      </w:pPr>
      <w:rPr>
        <w:rFonts w:ascii="Symbol" w:eastAsia="Symbol" w:hAnsi="Symbol" w:cs="Symbol" w:hint="default"/>
        <w:b w:val="0"/>
        <w:bCs w:val="0"/>
        <w:i w:val="0"/>
        <w:iCs w:val="0"/>
        <w:spacing w:val="0"/>
        <w:w w:val="99"/>
        <w:sz w:val="20"/>
        <w:szCs w:val="20"/>
        <w:lang w:val="ru-RU" w:eastAsia="en-US" w:bidi="ar-SA"/>
      </w:rPr>
    </w:lvl>
    <w:lvl w:ilvl="1" w:tplc="F2404268">
      <w:numFmt w:val="bullet"/>
      <w:lvlText w:val="•"/>
      <w:lvlJc w:val="left"/>
      <w:pPr>
        <w:ind w:left="1640" w:hanging="132"/>
      </w:pPr>
      <w:rPr>
        <w:rFonts w:hint="default"/>
        <w:lang w:val="ru-RU" w:eastAsia="en-US" w:bidi="ar-SA"/>
      </w:rPr>
    </w:lvl>
    <w:lvl w:ilvl="2" w:tplc="029A47B2">
      <w:numFmt w:val="bullet"/>
      <w:lvlText w:val="•"/>
      <w:lvlJc w:val="left"/>
      <w:pPr>
        <w:ind w:left="2560" w:hanging="132"/>
      </w:pPr>
      <w:rPr>
        <w:rFonts w:hint="default"/>
        <w:lang w:val="ru-RU" w:eastAsia="en-US" w:bidi="ar-SA"/>
      </w:rPr>
    </w:lvl>
    <w:lvl w:ilvl="3" w:tplc="066814C4">
      <w:numFmt w:val="bullet"/>
      <w:lvlText w:val="•"/>
      <w:lvlJc w:val="left"/>
      <w:pPr>
        <w:ind w:left="3481" w:hanging="132"/>
      </w:pPr>
      <w:rPr>
        <w:rFonts w:hint="default"/>
        <w:lang w:val="ru-RU" w:eastAsia="en-US" w:bidi="ar-SA"/>
      </w:rPr>
    </w:lvl>
    <w:lvl w:ilvl="4" w:tplc="E5964B02">
      <w:numFmt w:val="bullet"/>
      <w:lvlText w:val="•"/>
      <w:lvlJc w:val="left"/>
      <w:pPr>
        <w:ind w:left="4401" w:hanging="132"/>
      </w:pPr>
      <w:rPr>
        <w:rFonts w:hint="default"/>
        <w:lang w:val="ru-RU" w:eastAsia="en-US" w:bidi="ar-SA"/>
      </w:rPr>
    </w:lvl>
    <w:lvl w:ilvl="5" w:tplc="18747794">
      <w:numFmt w:val="bullet"/>
      <w:lvlText w:val="•"/>
      <w:lvlJc w:val="left"/>
      <w:pPr>
        <w:ind w:left="5321" w:hanging="132"/>
      </w:pPr>
      <w:rPr>
        <w:rFonts w:hint="default"/>
        <w:lang w:val="ru-RU" w:eastAsia="en-US" w:bidi="ar-SA"/>
      </w:rPr>
    </w:lvl>
    <w:lvl w:ilvl="6" w:tplc="F67699BA">
      <w:numFmt w:val="bullet"/>
      <w:lvlText w:val="•"/>
      <w:lvlJc w:val="left"/>
      <w:pPr>
        <w:ind w:left="6242" w:hanging="132"/>
      </w:pPr>
      <w:rPr>
        <w:rFonts w:hint="default"/>
        <w:lang w:val="ru-RU" w:eastAsia="en-US" w:bidi="ar-SA"/>
      </w:rPr>
    </w:lvl>
    <w:lvl w:ilvl="7" w:tplc="E82A4A04">
      <w:numFmt w:val="bullet"/>
      <w:lvlText w:val="•"/>
      <w:lvlJc w:val="left"/>
      <w:pPr>
        <w:ind w:left="7162" w:hanging="132"/>
      </w:pPr>
      <w:rPr>
        <w:rFonts w:hint="default"/>
        <w:lang w:val="ru-RU" w:eastAsia="en-US" w:bidi="ar-SA"/>
      </w:rPr>
    </w:lvl>
    <w:lvl w:ilvl="8" w:tplc="F752AC48">
      <w:numFmt w:val="bullet"/>
      <w:lvlText w:val="•"/>
      <w:lvlJc w:val="left"/>
      <w:pPr>
        <w:ind w:left="8082" w:hanging="132"/>
      </w:pPr>
      <w:rPr>
        <w:rFonts w:hint="default"/>
        <w:lang w:val="ru-RU" w:eastAsia="en-US" w:bidi="ar-SA"/>
      </w:rPr>
    </w:lvl>
  </w:abstractNum>
  <w:abstractNum w:abstractNumId="17" w15:restartNumberingAfterBreak="0">
    <w:nsid w:val="367739A6"/>
    <w:multiLevelType w:val="hybridMultilevel"/>
    <w:tmpl w:val="9C5C169E"/>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8" w15:restartNumberingAfterBreak="0">
    <w:nsid w:val="39715B89"/>
    <w:multiLevelType w:val="hybridMultilevel"/>
    <w:tmpl w:val="C0CCFB12"/>
    <w:lvl w:ilvl="0" w:tplc="81F4E7DE">
      <w:start w:val="1"/>
      <w:numFmt w:val="decimal"/>
      <w:lvlText w:val="%1."/>
      <w:lvlJc w:val="left"/>
      <w:pPr>
        <w:ind w:left="2128" w:hanging="8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562ED6">
      <w:numFmt w:val="bullet"/>
      <w:lvlText w:val="•"/>
      <w:lvlJc w:val="left"/>
      <w:pPr>
        <w:ind w:left="2900" w:hanging="840"/>
      </w:pPr>
      <w:rPr>
        <w:rFonts w:hint="default"/>
        <w:lang w:val="ru-RU" w:eastAsia="en-US" w:bidi="ar-SA"/>
      </w:rPr>
    </w:lvl>
    <w:lvl w:ilvl="2" w:tplc="35AEB14A">
      <w:numFmt w:val="bullet"/>
      <w:lvlText w:val="•"/>
      <w:lvlJc w:val="left"/>
      <w:pPr>
        <w:ind w:left="3680" w:hanging="840"/>
      </w:pPr>
      <w:rPr>
        <w:rFonts w:hint="default"/>
        <w:lang w:val="ru-RU" w:eastAsia="en-US" w:bidi="ar-SA"/>
      </w:rPr>
    </w:lvl>
    <w:lvl w:ilvl="3" w:tplc="EA5689C8">
      <w:numFmt w:val="bullet"/>
      <w:lvlText w:val="•"/>
      <w:lvlJc w:val="left"/>
      <w:pPr>
        <w:ind w:left="4461" w:hanging="840"/>
      </w:pPr>
      <w:rPr>
        <w:rFonts w:hint="default"/>
        <w:lang w:val="ru-RU" w:eastAsia="en-US" w:bidi="ar-SA"/>
      </w:rPr>
    </w:lvl>
    <w:lvl w:ilvl="4" w:tplc="41C0C414">
      <w:numFmt w:val="bullet"/>
      <w:lvlText w:val="•"/>
      <w:lvlJc w:val="left"/>
      <w:pPr>
        <w:ind w:left="5241" w:hanging="840"/>
      </w:pPr>
      <w:rPr>
        <w:rFonts w:hint="default"/>
        <w:lang w:val="ru-RU" w:eastAsia="en-US" w:bidi="ar-SA"/>
      </w:rPr>
    </w:lvl>
    <w:lvl w:ilvl="5" w:tplc="DEACFC1A">
      <w:numFmt w:val="bullet"/>
      <w:lvlText w:val="•"/>
      <w:lvlJc w:val="left"/>
      <w:pPr>
        <w:ind w:left="6021" w:hanging="840"/>
      </w:pPr>
      <w:rPr>
        <w:rFonts w:hint="default"/>
        <w:lang w:val="ru-RU" w:eastAsia="en-US" w:bidi="ar-SA"/>
      </w:rPr>
    </w:lvl>
    <w:lvl w:ilvl="6" w:tplc="F684BC7C">
      <w:numFmt w:val="bullet"/>
      <w:lvlText w:val="•"/>
      <w:lvlJc w:val="left"/>
      <w:pPr>
        <w:ind w:left="6802" w:hanging="840"/>
      </w:pPr>
      <w:rPr>
        <w:rFonts w:hint="default"/>
        <w:lang w:val="ru-RU" w:eastAsia="en-US" w:bidi="ar-SA"/>
      </w:rPr>
    </w:lvl>
    <w:lvl w:ilvl="7" w:tplc="6A3E651A">
      <w:numFmt w:val="bullet"/>
      <w:lvlText w:val="•"/>
      <w:lvlJc w:val="left"/>
      <w:pPr>
        <w:ind w:left="7582" w:hanging="840"/>
      </w:pPr>
      <w:rPr>
        <w:rFonts w:hint="default"/>
        <w:lang w:val="ru-RU" w:eastAsia="en-US" w:bidi="ar-SA"/>
      </w:rPr>
    </w:lvl>
    <w:lvl w:ilvl="8" w:tplc="031E0C62">
      <w:numFmt w:val="bullet"/>
      <w:lvlText w:val="•"/>
      <w:lvlJc w:val="left"/>
      <w:pPr>
        <w:ind w:left="8362" w:hanging="840"/>
      </w:pPr>
      <w:rPr>
        <w:rFonts w:hint="default"/>
        <w:lang w:val="ru-RU" w:eastAsia="en-US" w:bidi="ar-SA"/>
      </w:rPr>
    </w:lvl>
  </w:abstractNum>
  <w:abstractNum w:abstractNumId="19" w15:restartNumberingAfterBreak="0">
    <w:nsid w:val="39873F0B"/>
    <w:multiLevelType w:val="hybridMultilevel"/>
    <w:tmpl w:val="AD10EE1A"/>
    <w:lvl w:ilvl="0" w:tplc="DE1EBAF6">
      <w:start w:val="1"/>
      <w:numFmt w:val="decimal"/>
      <w:lvlText w:val="%1."/>
      <w:lvlJc w:val="left"/>
      <w:pPr>
        <w:ind w:left="2" w:hanging="6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02E03DC">
      <w:numFmt w:val="bullet"/>
      <w:lvlText w:val="•"/>
      <w:lvlJc w:val="left"/>
      <w:pPr>
        <w:ind w:left="992" w:hanging="629"/>
      </w:pPr>
      <w:rPr>
        <w:rFonts w:hint="default"/>
        <w:lang w:val="ru-RU" w:eastAsia="en-US" w:bidi="ar-SA"/>
      </w:rPr>
    </w:lvl>
    <w:lvl w:ilvl="2" w:tplc="7F6A7E34">
      <w:numFmt w:val="bullet"/>
      <w:lvlText w:val="•"/>
      <w:lvlJc w:val="left"/>
      <w:pPr>
        <w:ind w:left="1984" w:hanging="629"/>
      </w:pPr>
      <w:rPr>
        <w:rFonts w:hint="default"/>
        <w:lang w:val="ru-RU" w:eastAsia="en-US" w:bidi="ar-SA"/>
      </w:rPr>
    </w:lvl>
    <w:lvl w:ilvl="3" w:tplc="0282868A">
      <w:numFmt w:val="bullet"/>
      <w:lvlText w:val="•"/>
      <w:lvlJc w:val="left"/>
      <w:pPr>
        <w:ind w:left="2977" w:hanging="629"/>
      </w:pPr>
      <w:rPr>
        <w:rFonts w:hint="default"/>
        <w:lang w:val="ru-RU" w:eastAsia="en-US" w:bidi="ar-SA"/>
      </w:rPr>
    </w:lvl>
    <w:lvl w:ilvl="4" w:tplc="04CC6D9C">
      <w:numFmt w:val="bullet"/>
      <w:lvlText w:val="•"/>
      <w:lvlJc w:val="left"/>
      <w:pPr>
        <w:ind w:left="3969" w:hanging="629"/>
      </w:pPr>
      <w:rPr>
        <w:rFonts w:hint="default"/>
        <w:lang w:val="ru-RU" w:eastAsia="en-US" w:bidi="ar-SA"/>
      </w:rPr>
    </w:lvl>
    <w:lvl w:ilvl="5" w:tplc="9D2A01EE">
      <w:numFmt w:val="bullet"/>
      <w:lvlText w:val="•"/>
      <w:lvlJc w:val="left"/>
      <w:pPr>
        <w:ind w:left="4961" w:hanging="629"/>
      </w:pPr>
      <w:rPr>
        <w:rFonts w:hint="default"/>
        <w:lang w:val="ru-RU" w:eastAsia="en-US" w:bidi="ar-SA"/>
      </w:rPr>
    </w:lvl>
    <w:lvl w:ilvl="6" w:tplc="6D9EE9B2">
      <w:numFmt w:val="bullet"/>
      <w:lvlText w:val="•"/>
      <w:lvlJc w:val="left"/>
      <w:pPr>
        <w:ind w:left="5954" w:hanging="629"/>
      </w:pPr>
      <w:rPr>
        <w:rFonts w:hint="default"/>
        <w:lang w:val="ru-RU" w:eastAsia="en-US" w:bidi="ar-SA"/>
      </w:rPr>
    </w:lvl>
    <w:lvl w:ilvl="7" w:tplc="F5C8C50E">
      <w:numFmt w:val="bullet"/>
      <w:lvlText w:val="•"/>
      <w:lvlJc w:val="left"/>
      <w:pPr>
        <w:ind w:left="6946" w:hanging="629"/>
      </w:pPr>
      <w:rPr>
        <w:rFonts w:hint="default"/>
        <w:lang w:val="ru-RU" w:eastAsia="en-US" w:bidi="ar-SA"/>
      </w:rPr>
    </w:lvl>
    <w:lvl w:ilvl="8" w:tplc="430A3C36">
      <w:numFmt w:val="bullet"/>
      <w:lvlText w:val="•"/>
      <w:lvlJc w:val="left"/>
      <w:pPr>
        <w:ind w:left="7938" w:hanging="629"/>
      </w:pPr>
      <w:rPr>
        <w:rFonts w:hint="default"/>
        <w:lang w:val="ru-RU" w:eastAsia="en-US" w:bidi="ar-SA"/>
      </w:rPr>
    </w:lvl>
  </w:abstractNum>
  <w:abstractNum w:abstractNumId="20" w15:restartNumberingAfterBreak="0">
    <w:nsid w:val="3A1278FF"/>
    <w:multiLevelType w:val="hybridMultilevel"/>
    <w:tmpl w:val="2C9A7EE0"/>
    <w:lvl w:ilvl="0" w:tplc="C2663CE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1" w15:restartNumberingAfterBreak="0">
    <w:nsid w:val="3E1A3B6F"/>
    <w:multiLevelType w:val="hybridMultilevel"/>
    <w:tmpl w:val="30B0173A"/>
    <w:lvl w:ilvl="0" w:tplc="FFFFFFF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2" w15:restartNumberingAfterBreak="0">
    <w:nsid w:val="414C4D57"/>
    <w:multiLevelType w:val="hybridMultilevel"/>
    <w:tmpl w:val="FB56D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A129D"/>
    <w:multiLevelType w:val="hybridMultilevel"/>
    <w:tmpl w:val="8D0EED5E"/>
    <w:lvl w:ilvl="0" w:tplc="C142A49A">
      <w:start w:val="1"/>
      <w:numFmt w:val="decimal"/>
      <w:lvlText w:val="%1."/>
      <w:lvlJc w:val="left"/>
      <w:pPr>
        <w:ind w:left="1442" w:hanging="8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904C3BE">
      <w:numFmt w:val="bullet"/>
      <w:lvlText w:val="•"/>
      <w:lvlJc w:val="left"/>
      <w:pPr>
        <w:ind w:left="2288" w:hanging="831"/>
      </w:pPr>
      <w:rPr>
        <w:rFonts w:hint="default"/>
        <w:lang w:val="ru-RU" w:eastAsia="en-US" w:bidi="ar-SA"/>
      </w:rPr>
    </w:lvl>
    <w:lvl w:ilvl="2" w:tplc="E5A23E22">
      <w:numFmt w:val="bullet"/>
      <w:lvlText w:val="•"/>
      <w:lvlJc w:val="left"/>
      <w:pPr>
        <w:ind w:left="3136" w:hanging="831"/>
      </w:pPr>
      <w:rPr>
        <w:rFonts w:hint="default"/>
        <w:lang w:val="ru-RU" w:eastAsia="en-US" w:bidi="ar-SA"/>
      </w:rPr>
    </w:lvl>
    <w:lvl w:ilvl="3" w:tplc="F71A2A2C">
      <w:numFmt w:val="bullet"/>
      <w:lvlText w:val="•"/>
      <w:lvlJc w:val="left"/>
      <w:pPr>
        <w:ind w:left="3985" w:hanging="831"/>
      </w:pPr>
      <w:rPr>
        <w:rFonts w:hint="default"/>
        <w:lang w:val="ru-RU" w:eastAsia="en-US" w:bidi="ar-SA"/>
      </w:rPr>
    </w:lvl>
    <w:lvl w:ilvl="4" w:tplc="58620886">
      <w:numFmt w:val="bullet"/>
      <w:lvlText w:val="•"/>
      <w:lvlJc w:val="left"/>
      <w:pPr>
        <w:ind w:left="4833" w:hanging="831"/>
      </w:pPr>
      <w:rPr>
        <w:rFonts w:hint="default"/>
        <w:lang w:val="ru-RU" w:eastAsia="en-US" w:bidi="ar-SA"/>
      </w:rPr>
    </w:lvl>
    <w:lvl w:ilvl="5" w:tplc="6F4C4878">
      <w:numFmt w:val="bullet"/>
      <w:lvlText w:val="•"/>
      <w:lvlJc w:val="left"/>
      <w:pPr>
        <w:ind w:left="5681" w:hanging="831"/>
      </w:pPr>
      <w:rPr>
        <w:rFonts w:hint="default"/>
        <w:lang w:val="ru-RU" w:eastAsia="en-US" w:bidi="ar-SA"/>
      </w:rPr>
    </w:lvl>
    <w:lvl w:ilvl="6" w:tplc="B8BCB024">
      <w:numFmt w:val="bullet"/>
      <w:lvlText w:val="•"/>
      <w:lvlJc w:val="left"/>
      <w:pPr>
        <w:ind w:left="6530" w:hanging="831"/>
      </w:pPr>
      <w:rPr>
        <w:rFonts w:hint="default"/>
        <w:lang w:val="ru-RU" w:eastAsia="en-US" w:bidi="ar-SA"/>
      </w:rPr>
    </w:lvl>
    <w:lvl w:ilvl="7" w:tplc="E99E0628">
      <w:numFmt w:val="bullet"/>
      <w:lvlText w:val="•"/>
      <w:lvlJc w:val="left"/>
      <w:pPr>
        <w:ind w:left="7378" w:hanging="831"/>
      </w:pPr>
      <w:rPr>
        <w:rFonts w:hint="default"/>
        <w:lang w:val="ru-RU" w:eastAsia="en-US" w:bidi="ar-SA"/>
      </w:rPr>
    </w:lvl>
    <w:lvl w:ilvl="8" w:tplc="98B25CF8">
      <w:numFmt w:val="bullet"/>
      <w:lvlText w:val="•"/>
      <w:lvlJc w:val="left"/>
      <w:pPr>
        <w:ind w:left="8226" w:hanging="831"/>
      </w:pPr>
      <w:rPr>
        <w:rFonts w:hint="default"/>
        <w:lang w:val="ru-RU" w:eastAsia="en-US" w:bidi="ar-SA"/>
      </w:rPr>
    </w:lvl>
  </w:abstractNum>
  <w:abstractNum w:abstractNumId="24"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44D64C6"/>
    <w:multiLevelType w:val="hybridMultilevel"/>
    <w:tmpl w:val="7A72C3B4"/>
    <w:lvl w:ilvl="0" w:tplc="7DB06030">
      <w:start w:val="1"/>
      <w:numFmt w:val="decimal"/>
      <w:lvlText w:val="%1."/>
      <w:lvlJc w:val="left"/>
      <w:pPr>
        <w:ind w:left="19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1CA920">
      <w:numFmt w:val="bullet"/>
      <w:lvlText w:val="•"/>
      <w:lvlJc w:val="left"/>
      <w:pPr>
        <w:ind w:left="2720" w:hanging="281"/>
      </w:pPr>
      <w:rPr>
        <w:rFonts w:hint="default"/>
        <w:lang w:val="ru-RU" w:eastAsia="en-US" w:bidi="ar-SA"/>
      </w:rPr>
    </w:lvl>
    <w:lvl w:ilvl="2" w:tplc="A41EACCA">
      <w:numFmt w:val="bullet"/>
      <w:lvlText w:val="•"/>
      <w:lvlJc w:val="left"/>
      <w:pPr>
        <w:ind w:left="3520" w:hanging="281"/>
      </w:pPr>
      <w:rPr>
        <w:rFonts w:hint="default"/>
        <w:lang w:val="ru-RU" w:eastAsia="en-US" w:bidi="ar-SA"/>
      </w:rPr>
    </w:lvl>
    <w:lvl w:ilvl="3" w:tplc="73E6BBAE">
      <w:numFmt w:val="bullet"/>
      <w:lvlText w:val="•"/>
      <w:lvlJc w:val="left"/>
      <w:pPr>
        <w:ind w:left="4321" w:hanging="281"/>
      </w:pPr>
      <w:rPr>
        <w:rFonts w:hint="default"/>
        <w:lang w:val="ru-RU" w:eastAsia="en-US" w:bidi="ar-SA"/>
      </w:rPr>
    </w:lvl>
    <w:lvl w:ilvl="4" w:tplc="A4D633EC">
      <w:numFmt w:val="bullet"/>
      <w:lvlText w:val="•"/>
      <w:lvlJc w:val="left"/>
      <w:pPr>
        <w:ind w:left="5121" w:hanging="281"/>
      </w:pPr>
      <w:rPr>
        <w:rFonts w:hint="default"/>
        <w:lang w:val="ru-RU" w:eastAsia="en-US" w:bidi="ar-SA"/>
      </w:rPr>
    </w:lvl>
    <w:lvl w:ilvl="5" w:tplc="3DC88DE0">
      <w:numFmt w:val="bullet"/>
      <w:lvlText w:val="•"/>
      <w:lvlJc w:val="left"/>
      <w:pPr>
        <w:ind w:left="5921" w:hanging="281"/>
      </w:pPr>
      <w:rPr>
        <w:rFonts w:hint="default"/>
        <w:lang w:val="ru-RU" w:eastAsia="en-US" w:bidi="ar-SA"/>
      </w:rPr>
    </w:lvl>
    <w:lvl w:ilvl="6" w:tplc="6B5E63EC">
      <w:numFmt w:val="bullet"/>
      <w:lvlText w:val="•"/>
      <w:lvlJc w:val="left"/>
      <w:pPr>
        <w:ind w:left="6722" w:hanging="281"/>
      </w:pPr>
      <w:rPr>
        <w:rFonts w:hint="default"/>
        <w:lang w:val="ru-RU" w:eastAsia="en-US" w:bidi="ar-SA"/>
      </w:rPr>
    </w:lvl>
    <w:lvl w:ilvl="7" w:tplc="A9243E66">
      <w:numFmt w:val="bullet"/>
      <w:lvlText w:val="•"/>
      <w:lvlJc w:val="left"/>
      <w:pPr>
        <w:ind w:left="7522" w:hanging="281"/>
      </w:pPr>
      <w:rPr>
        <w:rFonts w:hint="default"/>
        <w:lang w:val="ru-RU" w:eastAsia="en-US" w:bidi="ar-SA"/>
      </w:rPr>
    </w:lvl>
    <w:lvl w:ilvl="8" w:tplc="4E36FB60">
      <w:numFmt w:val="bullet"/>
      <w:lvlText w:val="•"/>
      <w:lvlJc w:val="left"/>
      <w:pPr>
        <w:ind w:left="8322" w:hanging="281"/>
      </w:pPr>
      <w:rPr>
        <w:rFonts w:hint="default"/>
        <w:lang w:val="ru-RU" w:eastAsia="en-US" w:bidi="ar-SA"/>
      </w:rPr>
    </w:lvl>
  </w:abstractNum>
  <w:abstractNum w:abstractNumId="28"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E9129FB"/>
    <w:multiLevelType w:val="multilevel"/>
    <w:tmpl w:val="74D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F8795D"/>
    <w:multiLevelType w:val="multilevel"/>
    <w:tmpl w:val="7ECA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C0019"/>
    <w:multiLevelType w:val="hybridMultilevel"/>
    <w:tmpl w:val="83887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4" w15:restartNumberingAfterBreak="0">
    <w:nsid w:val="74C91DCE"/>
    <w:multiLevelType w:val="hybridMultilevel"/>
    <w:tmpl w:val="574C600C"/>
    <w:lvl w:ilvl="0" w:tplc="FFFFFFFF">
      <w:start w:val="1"/>
      <w:numFmt w:val="bullet"/>
      <w:pStyle w:val="a0"/>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3E67E5"/>
    <w:multiLevelType w:val="hybridMultilevel"/>
    <w:tmpl w:val="D5884338"/>
    <w:lvl w:ilvl="0" w:tplc="6BE8350E">
      <w:start w:val="2"/>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7" w15:restartNumberingAfterBreak="0">
    <w:nsid w:val="791D20EF"/>
    <w:multiLevelType w:val="hybridMultilevel"/>
    <w:tmpl w:val="E6FC130C"/>
    <w:lvl w:ilvl="0" w:tplc="E6BEB3D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7D004C72"/>
    <w:multiLevelType w:val="hybridMultilevel"/>
    <w:tmpl w:val="5D88BDE4"/>
    <w:lvl w:ilvl="0" w:tplc="6CE2A1E2">
      <w:start w:val="1"/>
      <w:numFmt w:val="bullet"/>
      <w:pStyle w:val="75"/>
      <w:lvlText w:val=""/>
      <w:lvlJc w:val="left"/>
      <w:pPr>
        <w:ind w:left="475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16cid:durableId="388312514">
    <w:abstractNumId w:val="34"/>
  </w:num>
  <w:num w:numId="2" w16cid:durableId="1764908831">
    <w:abstractNumId w:val="0"/>
  </w:num>
  <w:num w:numId="3" w16cid:durableId="1515804558">
    <w:abstractNumId w:val="25"/>
  </w:num>
  <w:num w:numId="4" w16cid:durableId="210463467">
    <w:abstractNumId w:val="14"/>
  </w:num>
  <w:num w:numId="5" w16cid:durableId="1281112195">
    <w:abstractNumId w:val="38"/>
  </w:num>
  <w:num w:numId="6" w16cid:durableId="1541744449">
    <w:abstractNumId w:val="24"/>
  </w:num>
  <w:num w:numId="7" w16cid:durableId="1947350362">
    <w:abstractNumId w:val="26"/>
  </w:num>
  <w:num w:numId="8" w16cid:durableId="1668632675">
    <w:abstractNumId w:val="30"/>
  </w:num>
  <w:num w:numId="9" w16cid:durableId="507524070">
    <w:abstractNumId w:val="13"/>
  </w:num>
  <w:num w:numId="10" w16cid:durableId="1715929173">
    <w:abstractNumId w:val="33"/>
  </w:num>
  <w:num w:numId="11" w16cid:durableId="1355420433">
    <w:abstractNumId w:val="36"/>
  </w:num>
  <w:num w:numId="12" w16cid:durableId="1444300161">
    <w:abstractNumId w:val="4"/>
  </w:num>
  <w:num w:numId="13" w16cid:durableId="1097872487">
    <w:abstractNumId w:val="28"/>
  </w:num>
  <w:num w:numId="14" w16cid:durableId="1402168389">
    <w:abstractNumId w:val="10"/>
  </w:num>
  <w:num w:numId="15" w16cid:durableId="1171457200">
    <w:abstractNumId w:val="7"/>
  </w:num>
  <w:num w:numId="16" w16cid:durableId="414324517">
    <w:abstractNumId w:val="12"/>
  </w:num>
  <w:num w:numId="17" w16cid:durableId="1237670328">
    <w:abstractNumId w:val="11"/>
  </w:num>
  <w:num w:numId="18" w16cid:durableId="448818303">
    <w:abstractNumId w:val="35"/>
  </w:num>
  <w:num w:numId="19" w16cid:durableId="354693412">
    <w:abstractNumId w:val="9"/>
  </w:num>
  <w:num w:numId="20" w16cid:durableId="529268834">
    <w:abstractNumId w:val="6"/>
  </w:num>
  <w:num w:numId="21" w16cid:durableId="127283725">
    <w:abstractNumId w:val="32"/>
  </w:num>
  <w:num w:numId="22" w16cid:durableId="229660457">
    <w:abstractNumId w:val="29"/>
  </w:num>
  <w:num w:numId="23" w16cid:durableId="384643970">
    <w:abstractNumId w:val="31"/>
  </w:num>
  <w:num w:numId="24" w16cid:durableId="2013755826">
    <w:abstractNumId w:val="8"/>
  </w:num>
  <w:num w:numId="25" w16cid:durableId="157770787">
    <w:abstractNumId w:val="23"/>
  </w:num>
  <w:num w:numId="26" w16cid:durableId="1462116148">
    <w:abstractNumId w:val="19"/>
  </w:num>
  <w:num w:numId="27" w16cid:durableId="1468283516">
    <w:abstractNumId w:val="27"/>
  </w:num>
  <w:num w:numId="28" w16cid:durableId="1223442190">
    <w:abstractNumId w:val="3"/>
  </w:num>
  <w:num w:numId="29" w16cid:durableId="1050836406">
    <w:abstractNumId w:val="18"/>
  </w:num>
  <w:num w:numId="30" w16cid:durableId="1007026840">
    <w:abstractNumId w:val="16"/>
  </w:num>
  <w:num w:numId="31" w16cid:durableId="337583339">
    <w:abstractNumId w:val="37"/>
  </w:num>
  <w:num w:numId="32" w16cid:durableId="1266109654">
    <w:abstractNumId w:val="17"/>
  </w:num>
  <w:num w:numId="33" w16cid:durableId="810708120">
    <w:abstractNumId w:val="5"/>
  </w:num>
  <w:num w:numId="34" w16cid:durableId="1989817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73693">
    <w:abstractNumId w:val="20"/>
  </w:num>
  <w:num w:numId="36" w16cid:durableId="1449010100">
    <w:abstractNumId w:val="22"/>
  </w:num>
  <w:num w:numId="37" w16cid:durableId="49993438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0E"/>
    <w:rsid w:val="00003928"/>
    <w:rsid w:val="0001098F"/>
    <w:rsid w:val="000140E1"/>
    <w:rsid w:val="00035547"/>
    <w:rsid w:val="00046DE9"/>
    <w:rsid w:val="00050B28"/>
    <w:rsid w:val="00057A63"/>
    <w:rsid w:val="00061175"/>
    <w:rsid w:val="000613A0"/>
    <w:rsid w:val="00064E29"/>
    <w:rsid w:val="000653DE"/>
    <w:rsid w:val="000702FD"/>
    <w:rsid w:val="00071623"/>
    <w:rsid w:val="00091A39"/>
    <w:rsid w:val="000A692E"/>
    <w:rsid w:val="000D6F08"/>
    <w:rsid w:val="000E31DB"/>
    <w:rsid w:val="000E7064"/>
    <w:rsid w:val="000F39D0"/>
    <w:rsid w:val="00100B31"/>
    <w:rsid w:val="00113BC3"/>
    <w:rsid w:val="00116117"/>
    <w:rsid w:val="001324B2"/>
    <w:rsid w:val="0013591B"/>
    <w:rsid w:val="00136AFC"/>
    <w:rsid w:val="00137600"/>
    <w:rsid w:val="00150F2B"/>
    <w:rsid w:val="00153AEE"/>
    <w:rsid w:val="00155144"/>
    <w:rsid w:val="001632CC"/>
    <w:rsid w:val="00163948"/>
    <w:rsid w:val="00174BDC"/>
    <w:rsid w:val="001777F3"/>
    <w:rsid w:val="001A129E"/>
    <w:rsid w:val="001A393A"/>
    <w:rsid w:val="001A7D7C"/>
    <w:rsid w:val="001C139C"/>
    <w:rsid w:val="001C576B"/>
    <w:rsid w:val="001C62BE"/>
    <w:rsid w:val="001D19C7"/>
    <w:rsid w:val="001D1C6C"/>
    <w:rsid w:val="001D7EFE"/>
    <w:rsid w:val="001E0B7A"/>
    <w:rsid w:val="001E4880"/>
    <w:rsid w:val="001E6237"/>
    <w:rsid w:val="001E6D57"/>
    <w:rsid w:val="001F3A2B"/>
    <w:rsid w:val="0020237C"/>
    <w:rsid w:val="00212C8E"/>
    <w:rsid w:val="00227966"/>
    <w:rsid w:val="002417F4"/>
    <w:rsid w:val="00241B73"/>
    <w:rsid w:val="0024217F"/>
    <w:rsid w:val="00243EC6"/>
    <w:rsid w:val="0024780E"/>
    <w:rsid w:val="00247B48"/>
    <w:rsid w:val="00250CD1"/>
    <w:rsid w:val="002515F7"/>
    <w:rsid w:val="00255486"/>
    <w:rsid w:val="00255B4F"/>
    <w:rsid w:val="00266A60"/>
    <w:rsid w:val="00271DBD"/>
    <w:rsid w:val="002912AE"/>
    <w:rsid w:val="00293206"/>
    <w:rsid w:val="002B758E"/>
    <w:rsid w:val="002C22C4"/>
    <w:rsid w:val="002C7D18"/>
    <w:rsid w:val="002F36F6"/>
    <w:rsid w:val="002F6DF1"/>
    <w:rsid w:val="003105A6"/>
    <w:rsid w:val="003128F4"/>
    <w:rsid w:val="00314F19"/>
    <w:rsid w:val="0032368F"/>
    <w:rsid w:val="00345175"/>
    <w:rsid w:val="00346265"/>
    <w:rsid w:val="003512B1"/>
    <w:rsid w:val="00361C91"/>
    <w:rsid w:val="0036201B"/>
    <w:rsid w:val="00363421"/>
    <w:rsid w:val="0036383B"/>
    <w:rsid w:val="003650F3"/>
    <w:rsid w:val="00365386"/>
    <w:rsid w:val="00366F8C"/>
    <w:rsid w:val="003736D4"/>
    <w:rsid w:val="003807D2"/>
    <w:rsid w:val="003925B8"/>
    <w:rsid w:val="00392CD3"/>
    <w:rsid w:val="003A6519"/>
    <w:rsid w:val="003B189C"/>
    <w:rsid w:val="003C05F3"/>
    <w:rsid w:val="003C251C"/>
    <w:rsid w:val="003C45B9"/>
    <w:rsid w:val="003D72D3"/>
    <w:rsid w:val="00405E4B"/>
    <w:rsid w:val="004062C1"/>
    <w:rsid w:val="004158A2"/>
    <w:rsid w:val="0041713B"/>
    <w:rsid w:val="0042282C"/>
    <w:rsid w:val="00427F6E"/>
    <w:rsid w:val="0043751F"/>
    <w:rsid w:val="00437DA2"/>
    <w:rsid w:val="004405B2"/>
    <w:rsid w:val="00465CF3"/>
    <w:rsid w:val="00466BD4"/>
    <w:rsid w:val="004830CC"/>
    <w:rsid w:val="004857BD"/>
    <w:rsid w:val="0049723F"/>
    <w:rsid w:val="004A4111"/>
    <w:rsid w:val="004C1988"/>
    <w:rsid w:val="004E22DE"/>
    <w:rsid w:val="004E4FCF"/>
    <w:rsid w:val="004E64DA"/>
    <w:rsid w:val="004E778D"/>
    <w:rsid w:val="00502E89"/>
    <w:rsid w:val="00513A38"/>
    <w:rsid w:val="00525EEB"/>
    <w:rsid w:val="00535522"/>
    <w:rsid w:val="0055323A"/>
    <w:rsid w:val="00553CB3"/>
    <w:rsid w:val="00557142"/>
    <w:rsid w:val="00574746"/>
    <w:rsid w:val="005A61EB"/>
    <w:rsid w:val="005C0F8F"/>
    <w:rsid w:val="005C596A"/>
    <w:rsid w:val="005F0C8C"/>
    <w:rsid w:val="005F24A8"/>
    <w:rsid w:val="005F5739"/>
    <w:rsid w:val="00605C36"/>
    <w:rsid w:val="006079EE"/>
    <w:rsid w:val="00612A77"/>
    <w:rsid w:val="00616064"/>
    <w:rsid w:val="00621198"/>
    <w:rsid w:val="00630CD0"/>
    <w:rsid w:val="00632C1A"/>
    <w:rsid w:val="0063618C"/>
    <w:rsid w:val="00636664"/>
    <w:rsid w:val="00641F4F"/>
    <w:rsid w:val="00643FBE"/>
    <w:rsid w:val="00644393"/>
    <w:rsid w:val="0064717B"/>
    <w:rsid w:val="00653868"/>
    <w:rsid w:val="00661C7B"/>
    <w:rsid w:val="00671346"/>
    <w:rsid w:val="00676B5D"/>
    <w:rsid w:val="00681D95"/>
    <w:rsid w:val="00685FD9"/>
    <w:rsid w:val="006945FF"/>
    <w:rsid w:val="006A0B15"/>
    <w:rsid w:val="006A3924"/>
    <w:rsid w:val="006A3B7A"/>
    <w:rsid w:val="006A492E"/>
    <w:rsid w:val="006C1266"/>
    <w:rsid w:val="006C58B9"/>
    <w:rsid w:val="006C747D"/>
    <w:rsid w:val="006E26C6"/>
    <w:rsid w:val="006E7556"/>
    <w:rsid w:val="006E7C4E"/>
    <w:rsid w:val="006F0675"/>
    <w:rsid w:val="00717E69"/>
    <w:rsid w:val="00720740"/>
    <w:rsid w:val="00730164"/>
    <w:rsid w:val="00736CE5"/>
    <w:rsid w:val="007625E0"/>
    <w:rsid w:val="007664D9"/>
    <w:rsid w:val="007669E2"/>
    <w:rsid w:val="007670B3"/>
    <w:rsid w:val="007A09AF"/>
    <w:rsid w:val="007B1716"/>
    <w:rsid w:val="007B5667"/>
    <w:rsid w:val="007B733F"/>
    <w:rsid w:val="007C3042"/>
    <w:rsid w:val="007C73AB"/>
    <w:rsid w:val="007D7A54"/>
    <w:rsid w:val="007E219D"/>
    <w:rsid w:val="008118AB"/>
    <w:rsid w:val="00820C37"/>
    <w:rsid w:val="0083210B"/>
    <w:rsid w:val="00833135"/>
    <w:rsid w:val="008333C2"/>
    <w:rsid w:val="0083484F"/>
    <w:rsid w:val="00851D34"/>
    <w:rsid w:val="00860C02"/>
    <w:rsid w:val="0088517C"/>
    <w:rsid w:val="00887815"/>
    <w:rsid w:val="00892E2B"/>
    <w:rsid w:val="00892EF8"/>
    <w:rsid w:val="00893C6E"/>
    <w:rsid w:val="008B385C"/>
    <w:rsid w:val="008C4555"/>
    <w:rsid w:val="008C5367"/>
    <w:rsid w:val="008D1C05"/>
    <w:rsid w:val="008E02D0"/>
    <w:rsid w:val="008F4D01"/>
    <w:rsid w:val="00916B35"/>
    <w:rsid w:val="00917BD9"/>
    <w:rsid w:val="00920DE1"/>
    <w:rsid w:val="0093119E"/>
    <w:rsid w:val="00937CD6"/>
    <w:rsid w:val="00955F97"/>
    <w:rsid w:val="00956232"/>
    <w:rsid w:val="00962DCE"/>
    <w:rsid w:val="00975AE4"/>
    <w:rsid w:val="00975D9D"/>
    <w:rsid w:val="0097672D"/>
    <w:rsid w:val="009903FB"/>
    <w:rsid w:val="00994F68"/>
    <w:rsid w:val="009A3169"/>
    <w:rsid w:val="009A5EC4"/>
    <w:rsid w:val="009B67BF"/>
    <w:rsid w:val="009C2556"/>
    <w:rsid w:val="009C4D3B"/>
    <w:rsid w:val="009C6A92"/>
    <w:rsid w:val="009C79D0"/>
    <w:rsid w:val="009E6023"/>
    <w:rsid w:val="009F2059"/>
    <w:rsid w:val="009F66BD"/>
    <w:rsid w:val="009F66E0"/>
    <w:rsid w:val="009F7B56"/>
    <w:rsid w:val="00A0049D"/>
    <w:rsid w:val="00A1385C"/>
    <w:rsid w:val="00A34A4A"/>
    <w:rsid w:val="00A44F3C"/>
    <w:rsid w:val="00A84A2A"/>
    <w:rsid w:val="00A85288"/>
    <w:rsid w:val="00AA7C4A"/>
    <w:rsid w:val="00AB5BED"/>
    <w:rsid w:val="00AC0C72"/>
    <w:rsid w:val="00AC5675"/>
    <w:rsid w:val="00AD2C94"/>
    <w:rsid w:val="00AD3490"/>
    <w:rsid w:val="00AF189B"/>
    <w:rsid w:val="00AF6DAE"/>
    <w:rsid w:val="00B0303D"/>
    <w:rsid w:val="00B06F49"/>
    <w:rsid w:val="00B15B3F"/>
    <w:rsid w:val="00B164AF"/>
    <w:rsid w:val="00B25F66"/>
    <w:rsid w:val="00B36C27"/>
    <w:rsid w:val="00B440F0"/>
    <w:rsid w:val="00B54BC1"/>
    <w:rsid w:val="00B57A49"/>
    <w:rsid w:val="00B62EF5"/>
    <w:rsid w:val="00B710B4"/>
    <w:rsid w:val="00B71B7E"/>
    <w:rsid w:val="00B92AC5"/>
    <w:rsid w:val="00BA115F"/>
    <w:rsid w:val="00BA4E29"/>
    <w:rsid w:val="00BB0A0E"/>
    <w:rsid w:val="00BB2D70"/>
    <w:rsid w:val="00BB5F0B"/>
    <w:rsid w:val="00BC67CA"/>
    <w:rsid w:val="00BE4DB8"/>
    <w:rsid w:val="00BF3691"/>
    <w:rsid w:val="00C12437"/>
    <w:rsid w:val="00C222CB"/>
    <w:rsid w:val="00C31642"/>
    <w:rsid w:val="00C34539"/>
    <w:rsid w:val="00C40A34"/>
    <w:rsid w:val="00C514FA"/>
    <w:rsid w:val="00C515FA"/>
    <w:rsid w:val="00C51C4E"/>
    <w:rsid w:val="00C51D31"/>
    <w:rsid w:val="00C525F3"/>
    <w:rsid w:val="00C55208"/>
    <w:rsid w:val="00C64ED3"/>
    <w:rsid w:val="00C66A90"/>
    <w:rsid w:val="00C77757"/>
    <w:rsid w:val="00C77DEA"/>
    <w:rsid w:val="00C82447"/>
    <w:rsid w:val="00C83C83"/>
    <w:rsid w:val="00C948D8"/>
    <w:rsid w:val="00CA362F"/>
    <w:rsid w:val="00CD39E3"/>
    <w:rsid w:val="00CD7EAE"/>
    <w:rsid w:val="00CF2DE0"/>
    <w:rsid w:val="00D0170F"/>
    <w:rsid w:val="00D053EB"/>
    <w:rsid w:val="00D14F0C"/>
    <w:rsid w:val="00D16DC3"/>
    <w:rsid w:val="00D20075"/>
    <w:rsid w:val="00D31BFA"/>
    <w:rsid w:val="00D356CA"/>
    <w:rsid w:val="00D4538D"/>
    <w:rsid w:val="00D52A36"/>
    <w:rsid w:val="00D554B9"/>
    <w:rsid w:val="00D604E9"/>
    <w:rsid w:val="00D6207C"/>
    <w:rsid w:val="00D6228E"/>
    <w:rsid w:val="00D829B1"/>
    <w:rsid w:val="00D84259"/>
    <w:rsid w:val="00D87C12"/>
    <w:rsid w:val="00D96D2D"/>
    <w:rsid w:val="00DD1D88"/>
    <w:rsid w:val="00DD40E9"/>
    <w:rsid w:val="00DD7B09"/>
    <w:rsid w:val="00DE7BA0"/>
    <w:rsid w:val="00DF1DDF"/>
    <w:rsid w:val="00E03ED3"/>
    <w:rsid w:val="00E1086A"/>
    <w:rsid w:val="00E111FE"/>
    <w:rsid w:val="00E121CC"/>
    <w:rsid w:val="00E62D61"/>
    <w:rsid w:val="00E63114"/>
    <w:rsid w:val="00E65B0C"/>
    <w:rsid w:val="00E7461B"/>
    <w:rsid w:val="00E772DD"/>
    <w:rsid w:val="00E941E8"/>
    <w:rsid w:val="00E97DAA"/>
    <w:rsid w:val="00EB1A83"/>
    <w:rsid w:val="00EC118D"/>
    <w:rsid w:val="00EC5093"/>
    <w:rsid w:val="00ED1566"/>
    <w:rsid w:val="00ED1A67"/>
    <w:rsid w:val="00ED5EE8"/>
    <w:rsid w:val="00EE03EA"/>
    <w:rsid w:val="00EE3536"/>
    <w:rsid w:val="00EE4837"/>
    <w:rsid w:val="00EE5AEC"/>
    <w:rsid w:val="00EE602C"/>
    <w:rsid w:val="00EF1BE3"/>
    <w:rsid w:val="00EF7710"/>
    <w:rsid w:val="00F060BA"/>
    <w:rsid w:val="00F32E60"/>
    <w:rsid w:val="00F3433B"/>
    <w:rsid w:val="00F42D8D"/>
    <w:rsid w:val="00F54E9A"/>
    <w:rsid w:val="00F60D9C"/>
    <w:rsid w:val="00F61A9F"/>
    <w:rsid w:val="00F633CC"/>
    <w:rsid w:val="00F63DC6"/>
    <w:rsid w:val="00F77658"/>
    <w:rsid w:val="00F84177"/>
    <w:rsid w:val="00F85F0A"/>
    <w:rsid w:val="00FA0E7A"/>
    <w:rsid w:val="00FA3DB1"/>
    <w:rsid w:val="00FA7DBA"/>
    <w:rsid w:val="00FB1E6A"/>
    <w:rsid w:val="00FB2E58"/>
    <w:rsid w:val="00FB5601"/>
    <w:rsid w:val="00FB7125"/>
    <w:rsid w:val="00FC07BD"/>
    <w:rsid w:val="00FD34A3"/>
    <w:rsid w:val="00FE47D1"/>
    <w:rsid w:val="00FF1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6D6B"/>
  <w15:docId w15:val="{7BB8F366-61B1-4BC1-9839-F0A3D810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4217F"/>
    <w:pPr>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1"/>
    <w:next w:val="a1"/>
    <w:link w:val="10"/>
    <w:uiPriority w:val="9"/>
    <w:qFormat/>
    <w:rsid w:val="0024217F"/>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
    <w:qFormat/>
    <w:rsid w:val="0024217F"/>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24217F"/>
    <w:pPr>
      <w:keepNext/>
      <w:outlineLvl w:val="2"/>
    </w:pPr>
    <w:rPr>
      <w:sz w:val="28"/>
      <w:u w:val="single"/>
    </w:rPr>
  </w:style>
  <w:style w:type="paragraph" w:styleId="4">
    <w:name w:val="heading 4"/>
    <w:basedOn w:val="a1"/>
    <w:next w:val="a1"/>
    <w:link w:val="40"/>
    <w:uiPriority w:val="9"/>
    <w:qFormat/>
    <w:rsid w:val="0024217F"/>
    <w:pPr>
      <w:keepNext/>
      <w:spacing w:before="240" w:after="60"/>
      <w:outlineLvl w:val="3"/>
    </w:pPr>
    <w:rPr>
      <w:b/>
      <w:bCs/>
      <w:sz w:val="28"/>
      <w:szCs w:val="28"/>
    </w:rPr>
  </w:style>
  <w:style w:type="paragraph" w:styleId="5">
    <w:name w:val="heading 5"/>
    <w:basedOn w:val="a1"/>
    <w:next w:val="a1"/>
    <w:link w:val="50"/>
    <w:uiPriority w:val="9"/>
    <w:qFormat/>
    <w:rsid w:val="0024217F"/>
    <w:pPr>
      <w:spacing w:before="240" w:after="60"/>
      <w:outlineLvl w:val="4"/>
    </w:pPr>
    <w:rPr>
      <w:b/>
      <w:bCs/>
      <w:i/>
      <w:iCs/>
      <w:sz w:val="26"/>
      <w:szCs w:val="26"/>
    </w:rPr>
  </w:style>
  <w:style w:type="paragraph" w:styleId="60">
    <w:name w:val="heading 6"/>
    <w:basedOn w:val="a1"/>
    <w:next w:val="a1"/>
    <w:link w:val="63"/>
    <w:uiPriority w:val="9"/>
    <w:qFormat/>
    <w:rsid w:val="0024217F"/>
    <w:pPr>
      <w:keepNext/>
      <w:ind w:firstLine="360"/>
      <w:jc w:val="center"/>
      <w:outlineLvl w:val="5"/>
    </w:pPr>
    <w:rPr>
      <w:b/>
      <w:bCs/>
      <w:i/>
      <w:iCs/>
      <w:sz w:val="24"/>
      <w:szCs w:val="24"/>
    </w:rPr>
  </w:style>
  <w:style w:type="paragraph" w:styleId="7">
    <w:name w:val="heading 7"/>
    <w:basedOn w:val="a1"/>
    <w:next w:val="a1"/>
    <w:link w:val="70"/>
    <w:uiPriority w:val="9"/>
    <w:qFormat/>
    <w:rsid w:val="0024217F"/>
    <w:pPr>
      <w:keepNext/>
      <w:jc w:val="both"/>
      <w:outlineLvl w:val="6"/>
    </w:pPr>
    <w:rPr>
      <w:b/>
      <w:bCs/>
      <w:sz w:val="24"/>
      <w:szCs w:val="24"/>
    </w:rPr>
  </w:style>
  <w:style w:type="paragraph" w:styleId="8">
    <w:name w:val="heading 8"/>
    <w:basedOn w:val="a1"/>
    <w:next w:val="a1"/>
    <w:link w:val="80"/>
    <w:uiPriority w:val="9"/>
    <w:qFormat/>
    <w:rsid w:val="0024217F"/>
    <w:pPr>
      <w:suppressAutoHyphens/>
      <w:spacing w:before="240" w:after="60"/>
      <w:outlineLvl w:val="7"/>
    </w:pPr>
    <w:rPr>
      <w:i/>
      <w:iCs/>
      <w:sz w:val="24"/>
      <w:szCs w:val="24"/>
    </w:rPr>
  </w:style>
  <w:style w:type="paragraph" w:styleId="9">
    <w:name w:val="heading 9"/>
    <w:basedOn w:val="a1"/>
    <w:next w:val="a1"/>
    <w:link w:val="90"/>
    <w:uiPriority w:val="9"/>
    <w:qFormat/>
    <w:rsid w:val="0024217F"/>
    <w:pPr>
      <w:suppressAutoHyphens/>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24217F"/>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24217F"/>
    <w:rPr>
      <w:rFonts w:ascii="Arial" w:eastAsia="Times New Roman" w:hAnsi="Arial" w:cs="Arial"/>
      <w:b/>
      <w:bCs/>
      <w:i/>
      <w:iCs/>
      <w:kern w:val="0"/>
      <w:sz w:val="28"/>
      <w:szCs w:val="28"/>
      <w:lang w:eastAsia="ru-RU"/>
    </w:rPr>
  </w:style>
  <w:style w:type="character" w:customStyle="1" w:styleId="30">
    <w:name w:val="Заголовок 3 Знак"/>
    <w:basedOn w:val="a2"/>
    <w:link w:val="3"/>
    <w:uiPriority w:val="9"/>
    <w:rsid w:val="0024217F"/>
    <w:rPr>
      <w:rFonts w:ascii="Times New Roman" w:eastAsia="Times New Roman" w:hAnsi="Times New Roman" w:cs="Times New Roman"/>
      <w:kern w:val="0"/>
      <w:sz w:val="28"/>
      <w:szCs w:val="20"/>
      <w:u w:val="single"/>
      <w:lang w:eastAsia="ru-RU"/>
    </w:rPr>
  </w:style>
  <w:style w:type="character" w:customStyle="1" w:styleId="40">
    <w:name w:val="Заголовок 4 Знак"/>
    <w:basedOn w:val="a2"/>
    <w:link w:val="4"/>
    <w:uiPriority w:val="9"/>
    <w:rsid w:val="0024217F"/>
    <w:rPr>
      <w:rFonts w:ascii="Times New Roman" w:eastAsia="Times New Roman" w:hAnsi="Times New Roman" w:cs="Times New Roman"/>
      <w:b/>
      <w:bCs/>
      <w:kern w:val="0"/>
      <w:sz w:val="28"/>
      <w:szCs w:val="28"/>
      <w:lang w:eastAsia="ru-RU"/>
    </w:rPr>
  </w:style>
  <w:style w:type="character" w:customStyle="1" w:styleId="50">
    <w:name w:val="Заголовок 5 Знак"/>
    <w:basedOn w:val="a2"/>
    <w:link w:val="5"/>
    <w:uiPriority w:val="9"/>
    <w:rsid w:val="0024217F"/>
    <w:rPr>
      <w:rFonts w:ascii="Times New Roman" w:eastAsia="Times New Roman" w:hAnsi="Times New Roman" w:cs="Times New Roman"/>
      <w:b/>
      <w:bCs/>
      <w:i/>
      <w:iCs/>
      <w:kern w:val="0"/>
      <w:sz w:val="26"/>
      <w:szCs w:val="26"/>
    </w:rPr>
  </w:style>
  <w:style w:type="character" w:customStyle="1" w:styleId="63">
    <w:name w:val="Заголовок 6 Знак"/>
    <w:basedOn w:val="a2"/>
    <w:link w:val="60"/>
    <w:uiPriority w:val="9"/>
    <w:rsid w:val="0024217F"/>
    <w:rPr>
      <w:rFonts w:ascii="Times New Roman" w:eastAsia="Times New Roman" w:hAnsi="Times New Roman" w:cs="Times New Roman"/>
      <w:b/>
      <w:bCs/>
      <w:i/>
      <w:iCs/>
      <w:kern w:val="0"/>
      <w:sz w:val="24"/>
      <w:szCs w:val="24"/>
    </w:rPr>
  </w:style>
  <w:style w:type="character" w:customStyle="1" w:styleId="70">
    <w:name w:val="Заголовок 7 Знак"/>
    <w:basedOn w:val="a2"/>
    <w:link w:val="7"/>
    <w:uiPriority w:val="9"/>
    <w:rsid w:val="0024217F"/>
    <w:rPr>
      <w:rFonts w:ascii="Times New Roman" w:eastAsia="Times New Roman" w:hAnsi="Times New Roman" w:cs="Times New Roman"/>
      <w:b/>
      <w:bCs/>
      <w:kern w:val="0"/>
      <w:sz w:val="24"/>
      <w:szCs w:val="24"/>
    </w:rPr>
  </w:style>
  <w:style w:type="character" w:customStyle="1" w:styleId="80">
    <w:name w:val="Заголовок 8 Знак"/>
    <w:basedOn w:val="a2"/>
    <w:link w:val="8"/>
    <w:uiPriority w:val="9"/>
    <w:rsid w:val="0024217F"/>
    <w:rPr>
      <w:rFonts w:ascii="Times New Roman" w:eastAsia="Times New Roman" w:hAnsi="Times New Roman" w:cs="Times New Roman"/>
      <w:i/>
      <w:iCs/>
      <w:kern w:val="0"/>
      <w:sz w:val="24"/>
      <w:szCs w:val="24"/>
    </w:rPr>
  </w:style>
  <w:style w:type="character" w:customStyle="1" w:styleId="90">
    <w:name w:val="Заголовок 9 Знак"/>
    <w:basedOn w:val="a2"/>
    <w:link w:val="9"/>
    <w:uiPriority w:val="9"/>
    <w:rsid w:val="0024217F"/>
    <w:rPr>
      <w:rFonts w:ascii="Arial" w:eastAsia="Times New Roman" w:hAnsi="Arial" w:cs="Times New Roman"/>
      <w:kern w:val="0"/>
    </w:rPr>
  </w:style>
  <w:style w:type="paragraph" w:styleId="a5">
    <w:name w:val="Body Text"/>
    <w:basedOn w:val="a1"/>
    <w:link w:val="a6"/>
    <w:qFormat/>
    <w:rsid w:val="0024217F"/>
    <w:pPr>
      <w:jc w:val="both"/>
    </w:pPr>
    <w:rPr>
      <w:sz w:val="28"/>
      <w:szCs w:val="28"/>
    </w:rPr>
  </w:style>
  <w:style w:type="character" w:customStyle="1" w:styleId="a6">
    <w:name w:val="Основной текст Знак"/>
    <w:basedOn w:val="a2"/>
    <w:link w:val="a5"/>
    <w:rsid w:val="0024217F"/>
    <w:rPr>
      <w:rFonts w:ascii="Times New Roman" w:eastAsia="Times New Roman" w:hAnsi="Times New Roman" w:cs="Times New Roman"/>
      <w:kern w:val="0"/>
      <w:sz w:val="28"/>
      <w:szCs w:val="28"/>
      <w:lang w:eastAsia="ru-RU"/>
    </w:rPr>
  </w:style>
  <w:style w:type="table" w:styleId="a7">
    <w:name w:val="Table Grid"/>
    <w:basedOn w:val="a3"/>
    <w:uiPriority w:val="39"/>
    <w:rsid w:val="0024217F"/>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1"/>
    <w:link w:val="32"/>
    <w:uiPriority w:val="99"/>
    <w:rsid w:val="0024217F"/>
    <w:pPr>
      <w:spacing w:after="120"/>
      <w:ind w:left="283"/>
    </w:pPr>
    <w:rPr>
      <w:sz w:val="16"/>
      <w:szCs w:val="16"/>
    </w:rPr>
  </w:style>
  <w:style w:type="character" w:customStyle="1" w:styleId="32">
    <w:name w:val="Основной текст с отступом 3 Знак"/>
    <w:basedOn w:val="a2"/>
    <w:link w:val="31"/>
    <w:uiPriority w:val="99"/>
    <w:rsid w:val="0024217F"/>
    <w:rPr>
      <w:rFonts w:ascii="Times New Roman" w:eastAsia="Times New Roman" w:hAnsi="Times New Roman" w:cs="Times New Roman"/>
      <w:kern w:val="0"/>
      <w:sz w:val="16"/>
      <w:szCs w:val="16"/>
      <w:lang w:eastAsia="ru-RU"/>
    </w:rPr>
  </w:style>
  <w:style w:type="paragraph" w:styleId="a8">
    <w:name w:val="Normal (Web)"/>
    <w:aliases w:val="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1"/>
    <w:uiPriority w:val="99"/>
    <w:qFormat/>
    <w:rsid w:val="0024217F"/>
    <w:pPr>
      <w:spacing w:before="30" w:after="30"/>
    </w:pPr>
  </w:style>
  <w:style w:type="character" w:styleId="a9">
    <w:name w:val="Strong"/>
    <w:uiPriority w:val="22"/>
    <w:qFormat/>
    <w:rsid w:val="0024217F"/>
    <w:rPr>
      <w:b/>
      <w:bCs/>
    </w:rPr>
  </w:style>
  <w:style w:type="paragraph" w:styleId="aa">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1"/>
    <w:link w:val="ab"/>
    <w:uiPriority w:val="34"/>
    <w:qFormat/>
    <w:rsid w:val="0024217F"/>
    <w:pPr>
      <w:spacing w:after="200" w:line="276" w:lineRule="auto"/>
      <w:ind w:left="720"/>
      <w:contextualSpacing/>
    </w:pPr>
    <w:rPr>
      <w:rFonts w:ascii="Calibri" w:eastAsia="Calibri" w:hAnsi="Calibri"/>
      <w:sz w:val="22"/>
      <w:szCs w:val="22"/>
      <w:lang w:eastAsia="en-US"/>
    </w:rPr>
  </w:style>
  <w:style w:type="paragraph" w:customStyle="1" w:styleId="21">
    <w:name w:val="2"/>
    <w:basedOn w:val="a1"/>
    <w:rsid w:val="0024217F"/>
    <w:pPr>
      <w:spacing w:before="100" w:beforeAutospacing="1" w:after="100" w:afterAutospacing="1"/>
    </w:pPr>
    <w:rPr>
      <w:rFonts w:ascii="Arial" w:hAnsi="Arial" w:cs="Arial"/>
      <w:sz w:val="24"/>
      <w:szCs w:val="24"/>
    </w:rPr>
  </w:style>
  <w:style w:type="paragraph" w:styleId="22">
    <w:name w:val="Body Text 2"/>
    <w:basedOn w:val="a1"/>
    <w:link w:val="23"/>
    <w:uiPriority w:val="99"/>
    <w:rsid w:val="0024217F"/>
    <w:pPr>
      <w:spacing w:after="120" w:line="480" w:lineRule="auto"/>
    </w:pPr>
  </w:style>
  <w:style w:type="character" w:customStyle="1" w:styleId="23">
    <w:name w:val="Основной текст 2 Знак"/>
    <w:basedOn w:val="a2"/>
    <w:link w:val="22"/>
    <w:uiPriority w:val="99"/>
    <w:rsid w:val="0024217F"/>
    <w:rPr>
      <w:rFonts w:ascii="Times New Roman" w:eastAsia="Times New Roman" w:hAnsi="Times New Roman" w:cs="Times New Roman"/>
      <w:kern w:val="0"/>
      <w:sz w:val="20"/>
      <w:szCs w:val="20"/>
      <w:lang w:eastAsia="ru-RU"/>
    </w:rPr>
  </w:style>
  <w:style w:type="paragraph" w:customStyle="1" w:styleId="11">
    <w:name w:val="Название1"/>
    <w:basedOn w:val="a1"/>
    <w:link w:val="ac"/>
    <w:qFormat/>
    <w:rsid w:val="0024217F"/>
    <w:pPr>
      <w:jc w:val="center"/>
    </w:pPr>
    <w:rPr>
      <w:sz w:val="28"/>
    </w:rPr>
  </w:style>
  <w:style w:type="character" w:customStyle="1" w:styleId="ac">
    <w:name w:val="Название Знак"/>
    <w:link w:val="11"/>
    <w:rsid w:val="0024217F"/>
    <w:rPr>
      <w:rFonts w:ascii="Times New Roman" w:eastAsia="Times New Roman" w:hAnsi="Times New Roman" w:cs="Times New Roman"/>
      <w:kern w:val="0"/>
      <w:sz w:val="28"/>
      <w:szCs w:val="20"/>
      <w:lang w:eastAsia="ru-RU"/>
    </w:rPr>
  </w:style>
  <w:style w:type="character" w:customStyle="1" w:styleId="ad">
    <w:name w:val="Основной текст с отступом Знак"/>
    <w:link w:val="ae"/>
    <w:rsid w:val="0024217F"/>
    <w:rPr>
      <w:sz w:val="24"/>
      <w:szCs w:val="24"/>
    </w:rPr>
  </w:style>
  <w:style w:type="paragraph" w:styleId="ae">
    <w:name w:val="Body Text Indent"/>
    <w:basedOn w:val="a1"/>
    <w:link w:val="ad"/>
    <w:unhideWhenUsed/>
    <w:rsid w:val="0024217F"/>
    <w:pPr>
      <w:spacing w:after="120"/>
      <w:ind w:left="283"/>
    </w:pPr>
    <w:rPr>
      <w:rFonts w:asciiTheme="minorHAnsi" w:eastAsiaTheme="minorHAnsi" w:hAnsiTheme="minorHAnsi" w:cstheme="minorBidi"/>
      <w:kern w:val="2"/>
      <w:sz w:val="24"/>
      <w:szCs w:val="24"/>
      <w:lang w:eastAsia="en-US"/>
    </w:rPr>
  </w:style>
  <w:style w:type="character" w:customStyle="1" w:styleId="12">
    <w:name w:val="Основной текст с отступом Знак1"/>
    <w:basedOn w:val="a2"/>
    <w:uiPriority w:val="99"/>
    <w:semiHidden/>
    <w:rsid w:val="0024217F"/>
    <w:rPr>
      <w:rFonts w:ascii="Times New Roman" w:eastAsia="Times New Roman" w:hAnsi="Times New Roman" w:cs="Times New Roman"/>
      <w:kern w:val="0"/>
      <w:sz w:val="20"/>
      <w:szCs w:val="20"/>
      <w:lang w:eastAsia="ru-RU"/>
    </w:rPr>
  </w:style>
  <w:style w:type="paragraph" w:styleId="24">
    <w:name w:val="Body Text Indent 2"/>
    <w:basedOn w:val="a1"/>
    <w:link w:val="25"/>
    <w:uiPriority w:val="99"/>
    <w:unhideWhenUsed/>
    <w:rsid w:val="0024217F"/>
    <w:pPr>
      <w:spacing w:after="120" w:line="480" w:lineRule="auto"/>
      <w:ind w:left="283"/>
    </w:pPr>
    <w:rPr>
      <w:sz w:val="24"/>
      <w:szCs w:val="24"/>
    </w:rPr>
  </w:style>
  <w:style w:type="character" w:customStyle="1" w:styleId="25">
    <w:name w:val="Основной текст с отступом 2 Знак"/>
    <w:basedOn w:val="a2"/>
    <w:link w:val="24"/>
    <w:uiPriority w:val="99"/>
    <w:rsid w:val="0024217F"/>
    <w:rPr>
      <w:rFonts w:ascii="Times New Roman" w:eastAsia="Times New Roman" w:hAnsi="Times New Roman" w:cs="Times New Roman"/>
      <w:kern w:val="0"/>
      <w:sz w:val="24"/>
      <w:szCs w:val="24"/>
      <w:lang w:eastAsia="ru-RU"/>
    </w:rPr>
  </w:style>
  <w:style w:type="paragraph" w:styleId="af">
    <w:name w:val="Balloon Text"/>
    <w:basedOn w:val="a1"/>
    <w:link w:val="af0"/>
    <w:uiPriority w:val="99"/>
    <w:unhideWhenUsed/>
    <w:rsid w:val="0024217F"/>
    <w:rPr>
      <w:rFonts w:ascii="Tahoma" w:hAnsi="Tahoma" w:cs="Tahoma"/>
      <w:sz w:val="16"/>
      <w:szCs w:val="16"/>
    </w:rPr>
  </w:style>
  <w:style w:type="character" w:customStyle="1" w:styleId="af0">
    <w:name w:val="Текст выноски Знак"/>
    <w:basedOn w:val="a2"/>
    <w:link w:val="af"/>
    <w:uiPriority w:val="99"/>
    <w:rsid w:val="0024217F"/>
    <w:rPr>
      <w:rFonts w:ascii="Tahoma" w:eastAsia="Times New Roman" w:hAnsi="Tahoma" w:cs="Tahoma"/>
      <w:kern w:val="0"/>
      <w:sz w:val="16"/>
      <w:szCs w:val="16"/>
      <w:lang w:eastAsia="ru-RU"/>
    </w:rPr>
  </w:style>
  <w:style w:type="character" w:customStyle="1" w:styleId="af1">
    <w:name w:val="Знак"/>
    <w:rsid w:val="0024217F"/>
    <w:rPr>
      <w:sz w:val="28"/>
      <w:lang w:val="ru-RU" w:eastAsia="ru-RU" w:bidi="ar-SA"/>
    </w:rPr>
  </w:style>
  <w:style w:type="paragraph" w:styleId="af2">
    <w:name w:val="footer"/>
    <w:basedOn w:val="a1"/>
    <w:link w:val="af3"/>
    <w:uiPriority w:val="99"/>
    <w:rsid w:val="0024217F"/>
    <w:pPr>
      <w:tabs>
        <w:tab w:val="center" w:pos="4677"/>
        <w:tab w:val="right" w:pos="9355"/>
      </w:tabs>
      <w:spacing w:after="200" w:line="276" w:lineRule="auto"/>
    </w:pPr>
    <w:rPr>
      <w:rFonts w:ascii="Calibri" w:hAnsi="Calibri"/>
      <w:sz w:val="22"/>
      <w:szCs w:val="22"/>
    </w:rPr>
  </w:style>
  <w:style w:type="character" w:customStyle="1" w:styleId="af3">
    <w:name w:val="Нижний колонтитул Знак"/>
    <w:basedOn w:val="a2"/>
    <w:link w:val="af2"/>
    <w:uiPriority w:val="99"/>
    <w:rsid w:val="0024217F"/>
    <w:rPr>
      <w:rFonts w:ascii="Calibri" w:eastAsia="Times New Roman" w:hAnsi="Calibri" w:cs="Times New Roman"/>
      <w:kern w:val="0"/>
    </w:rPr>
  </w:style>
  <w:style w:type="character" w:styleId="af4">
    <w:name w:val="page number"/>
    <w:basedOn w:val="a2"/>
    <w:rsid w:val="0024217F"/>
  </w:style>
  <w:style w:type="paragraph" w:customStyle="1" w:styleId="xl26">
    <w:name w:val="xl26"/>
    <w:basedOn w:val="a1"/>
    <w:rsid w:val="0024217F"/>
    <w:pPr>
      <w:spacing w:before="100" w:beforeAutospacing="1" w:after="100" w:afterAutospacing="1"/>
    </w:pPr>
    <w:rPr>
      <w:rFonts w:ascii="Arial" w:hAnsi="Arial"/>
      <w:b/>
      <w:bCs/>
      <w:sz w:val="24"/>
      <w:szCs w:val="24"/>
    </w:rPr>
  </w:style>
  <w:style w:type="paragraph" w:customStyle="1" w:styleId="xl43">
    <w:name w:val="xl43"/>
    <w:basedOn w:val="a1"/>
    <w:rsid w:val="0024217F"/>
    <w:pPr>
      <w:spacing w:before="100" w:beforeAutospacing="1" w:after="100" w:afterAutospacing="1"/>
    </w:pPr>
    <w:rPr>
      <w:rFonts w:ascii="Arial" w:hAnsi="Arial"/>
      <w:sz w:val="16"/>
      <w:szCs w:val="16"/>
    </w:rPr>
  </w:style>
  <w:style w:type="character" w:styleId="af5">
    <w:name w:val="Hyperlink"/>
    <w:uiPriority w:val="99"/>
    <w:rsid w:val="0024217F"/>
    <w:rPr>
      <w:strike w:val="0"/>
      <w:dstrike w:val="0"/>
      <w:color w:val="0033CC"/>
      <w:u w:val="none"/>
      <w:effect w:val="none"/>
    </w:rPr>
  </w:style>
  <w:style w:type="character" w:customStyle="1" w:styleId="apple-style-span">
    <w:name w:val="apple-style-span"/>
    <w:basedOn w:val="a2"/>
    <w:rsid w:val="0024217F"/>
  </w:style>
  <w:style w:type="character" w:customStyle="1" w:styleId="ff6fc0fs12">
    <w:name w:val="ff6 fc0 fs12"/>
    <w:basedOn w:val="a2"/>
    <w:rsid w:val="0024217F"/>
  </w:style>
  <w:style w:type="character" w:customStyle="1" w:styleId="ff6fc0fs12fb">
    <w:name w:val="ff6 fc0 fs12 fb"/>
    <w:basedOn w:val="a2"/>
    <w:rsid w:val="0024217F"/>
  </w:style>
  <w:style w:type="paragraph" w:customStyle="1" w:styleId="13">
    <w:name w:val="Знак1"/>
    <w:basedOn w:val="a1"/>
    <w:autoRedefine/>
    <w:rsid w:val="0024217F"/>
    <w:pPr>
      <w:spacing w:after="160" w:line="240" w:lineRule="exact"/>
    </w:pPr>
    <w:rPr>
      <w:rFonts w:eastAsia="SimSun"/>
      <w:b/>
      <w:sz w:val="28"/>
      <w:szCs w:val="24"/>
      <w:lang w:val="en-US" w:eastAsia="en-US"/>
    </w:rPr>
  </w:style>
  <w:style w:type="paragraph" w:customStyle="1" w:styleId="Style6">
    <w:name w:val="Style6"/>
    <w:basedOn w:val="a1"/>
    <w:uiPriority w:val="99"/>
    <w:rsid w:val="0024217F"/>
    <w:pPr>
      <w:widowControl w:val="0"/>
      <w:autoSpaceDE w:val="0"/>
      <w:autoSpaceDN w:val="0"/>
      <w:adjustRightInd w:val="0"/>
      <w:spacing w:line="229" w:lineRule="exact"/>
      <w:ind w:firstLine="365"/>
      <w:jc w:val="both"/>
    </w:pPr>
    <w:rPr>
      <w:sz w:val="24"/>
      <w:szCs w:val="24"/>
    </w:rPr>
  </w:style>
  <w:style w:type="character" w:customStyle="1" w:styleId="c0c5">
    <w:name w:val="c0 c5"/>
    <w:uiPriority w:val="99"/>
    <w:rsid w:val="0024217F"/>
    <w:rPr>
      <w:rFonts w:cs="Times New Roman"/>
    </w:rPr>
  </w:style>
  <w:style w:type="paragraph" w:customStyle="1" w:styleId="14">
    <w:name w:val="Без интервала1"/>
    <w:rsid w:val="0024217F"/>
    <w:pPr>
      <w:spacing w:after="0" w:line="240" w:lineRule="auto"/>
    </w:pPr>
    <w:rPr>
      <w:rFonts w:ascii="Calibri" w:eastAsia="Times New Roman" w:hAnsi="Calibri" w:cs="Times New Roman"/>
      <w:kern w:val="0"/>
      <w:lang w:eastAsia="ru-RU"/>
    </w:rPr>
  </w:style>
  <w:style w:type="paragraph" w:styleId="af6">
    <w:name w:val="No Spacing"/>
    <w:aliases w:val="Обя,мелкий,мой рабочий,норма,Айгерим,Заоголовок1,ARSH_N,свой,No Spacing1,14 TNR,МОЙ СТИЛЬ,Без интервала11,Без интеБез интервала,Без интервала111,Елжан,No Spacing"/>
    <w:link w:val="af7"/>
    <w:uiPriority w:val="1"/>
    <w:qFormat/>
    <w:rsid w:val="0024217F"/>
    <w:pPr>
      <w:spacing w:after="0" w:line="240" w:lineRule="auto"/>
    </w:pPr>
    <w:rPr>
      <w:rFonts w:ascii="Calibri" w:eastAsia="Times New Roman" w:hAnsi="Calibri" w:cs="Times New Roman"/>
      <w:kern w:val="0"/>
      <w:lang w:eastAsia="ru-RU"/>
    </w:rPr>
  </w:style>
  <w:style w:type="paragraph" w:customStyle="1" w:styleId="15">
    <w:name w:val="Абзац списка1"/>
    <w:basedOn w:val="a1"/>
    <w:rsid w:val="0024217F"/>
    <w:pPr>
      <w:spacing w:after="200" w:line="276" w:lineRule="auto"/>
      <w:ind w:left="720"/>
    </w:pPr>
    <w:rPr>
      <w:rFonts w:ascii="Calibri" w:hAnsi="Calibri"/>
      <w:sz w:val="22"/>
      <w:szCs w:val="22"/>
      <w:lang w:eastAsia="en-US"/>
    </w:rPr>
  </w:style>
  <w:style w:type="character" w:customStyle="1" w:styleId="c0c8">
    <w:name w:val="c0 c8"/>
    <w:basedOn w:val="a2"/>
    <w:rsid w:val="0024217F"/>
  </w:style>
  <w:style w:type="paragraph" w:customStyle="1" w:styleId="c1">
    <w:name w:val="c1"/>
    <w:basedOn w:val="a1"/>
    <w:rsid w:val="0024217F"/>
    <w:pPr>
      <w:spacing w:before="100" w:beforeAutospacing="1" w:after="100" w:afterAutospacing="1"/>
    </w:pPr>
    <w:rPr>
      <w:sz w:val="24"/>
      <w:szCs w:val="24"/>
    </w:rPr>
  </w:style>
  <w:style w:type="character" w:customStyle="1" w:styleId="c0">
    <w:name w:val="c0"/>
    <w:basedOn w:val="a2"/>
    <w:rsid w:val="0024217F"/>
  </w:style>
  <w:style w:type="character" w:styleId="af8">
    <w:name w:val="Emphasis"/>
    <w:uiPriority w:val="20"/>
    <w:qFormat/>
    <w:rsid w:val="0024217F"/>
    <w:rPr>
      <w:i/>
      <w:iCs/>
    </w:rPr>
  </w:style>
  <w:style w:type="paragraph" w:customStyle="1" w:styleId="c9">
    <w:name w:val="c9"/>
    <w:basedOn w:val="a1"/>
    <w:rsid w:val="0024217F"/>
    <w:pPr>
      <w:spacing w:before="100" w:beforeAutospacing="1" w:after="100" w:afterAutospacing="1"/>
    </w:pPr>
    <w:rPr>
      <w:rFonts w:ascii="Calibri" w:hAnsi="Calibri" w:cs="Calibri"/>
      <w:sz w:val="24"/>
      <w:szCs w:val="24"/>
    </w:rPr>
  </w:style>
  <w:style w:type="character" w:customStyle="1" w:styleId="c7">
    <w:name w:val="c7"/>
    <w:uiPriority w:val="99"/>
    <w:rsid w:val="0024217F"/>
  </w:style>
  <w:style w:type="numbering" w:customStyle="1" w:styleId="16">
    <w:name w:val="Нет списка1"/>
    <w:next w:val="a4"/>
    <w:semiHidden/>
    <w:rsid w:val="0024217F"/>
  </w:style>
  <w:style w:type="paragraph" w:styleId="a">
    <w:name w:val="caption"/>
    <w:basedOn w:val="a1"/>
    <w:next w:val="a1"/>
    <w:uiPriority w:val="99"/>
    <w:qFormat/>
    <w:rsid w:val="0024217F"/>
    <w:pPr>
      <w:numPr>
        <w:numId w:val="2"/>
      </w:numPr>
      <w:tabs>
        <w:tab w:val="clear" w:pos="360"/>
      </w:tabs>
      <w:ind w:left="0" w:firstLine="0"/>
      <w:jc w:val="center"/>
    </w:pPr>
    <w:rPr>
      <w:sz w:val="24"/>
      <w:szCs w:val="24"/>
      <w:u w:val="single"/>
    </w:rPr>
  </w:style>
  <w:style w:type="paragraph" w:styleId="a0">
    <w:name w:val="List Bullet"/>
    <w:basedOn w:val="a1"/>
    <w:autoRedefine/>
    <w:rsid w:val="0024217F"/>
    <w:pPr>
      <w:numPr>
        <w:numId w:val="1"/>
      </w:numPr>
    </w:pPr>
    <w:rPr>
      <w:sz w:val="24"/>
      <w:szCs w:val="24"/>
    </w:rPr>
  </w:style>
  <w:style w:type="paragraph" w:styleId="33">
    <w:name w:val="Body Text 3"/>
    <w:basedOn w:val="a1"/>
    <w:link w:val="34"/>
    <w:rsid w:val="0024217F"/>
    <w:rPr>
      <w:sz w:val="22"/>
      <w:szCs w:val="24"/>
    </w:rPr>
  </w:style>
  <w:style w:type="character" w:customStyle="1" w:styleId="34">
    <w:name w:val="Основной текст 3 Знак"/>
    <w:basedOn w:val="a2"/>
    <w:link w:val="33"/>
    <w:rsid w:val="0024217F"/>
    <w:rPr>
      <w:rFonts w:ascii="Times New Roman" w:eastAsia="Times New Roman" w:hAnsi="Times New Roman" w:cs="Times New Roman"/>
      <w:kern w:val="0"/>
      <w:szCs w:val="24"/>
    </w:rPr>
  </w:style>
  <w:style w:type="character" w:customStyle="1" w:styleId="s3">
    <w:name w:val="s3"/>
    <w:rsid w:val="0024217F"/>
    <w:rPr>
      <w:rFonts w:ascii="Arial" w:hAnsi="Arial" w:cs="Arial" w:hint="default"/>
      <w:sz w:val="24"/>
      <w:szCs w:val="24"/>
    </w:rPr>
  </w:style>
  <w:style w:type="character" w:customStyle="1" w:styleId="s4">
    <w:name w:val="s4"/>
    <w:rsid w:val="0024217F"/>
    <w:rPr>
      <w:rFonts w:ascii="Arial" w:hAnsi="Arial" w:cs="Arial" w:hint="default"/>
      <w:b/>
      <w:bCs/>
      <w:sz w:val="20"/>
      <w:szCs w:val="20"/>
    </w:rPr>
  </w:style>
  <w:style w:type="character" w:customStyle="1" w:styleId="style171">
    <w:name w:val="style171"/>
    <w:rsid w:val="0024217F"/>
    <w:rPr>
      <w:sz w:val="24"/>
      <w:szCs w:val="24"/>
    </w:rPr>
  </w:style>
  <w:style w:type="character" w:customStyle="1" w:styleId="af9">
    <w:name w:val="Верхний колонтитул Знак"/>
    <w:link w:val="afa"/>
    <w:locked/>
    <w:rsid w:val="0024217F"/>
    <w:rPr>
      <w:sz w:val="24"/>
      <w:szCs w:val="24"/>
      <w:lang w:eastAsia="ar-SA"/>
    </w:rPr>
  </w:style>
  <w:style w:type="paragraph" w:styleId="afa">
    <w:name w:val="header"/>
    <w:basedOn w:val="a1"/>
    <w:link w:val="af9"/>
    <w:rsid w:val="0024217F"/>
    <w:pPr>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7">
    <w:name w:val="Верхний колонтитул Знак1"/>
    <w:basedOn w:val="a2"/>
    <w:rsid w:val="0024217F"/>
    <w:rPr>
      <w:rFonts w:ascii="Times New Roman" w:eastAsia="Times New Roman" w:hAnsi="Times New Roman" w:cs="Times New Roman"/>
      <w:kern w:val="0"/>
      <w:sz w:val="20"/>
      <w:szCs w:val="20"/>
      <w:lang w:eastAsia="ru-RU"/>
    </w:rPr>
  </w:style>
  <w:style w:type="paragraph" w:styleId="afb">
    <w:name w:val="List"/>
    <w:basedOn w:val="a5"/>
    <w:rsid w:val="0024217F"/>
    <w:pPr>
      <w:suppressAutoHyphens/>
      <w:spacing w:after="120"/>
      <w:jc w:val="left"/>
    </w:pPr>
    <w:rPr>
      <w:rFonts w:ascii="Arial" w:hAnsi="Arial" w:cs="Tahoma"/>
      <w:sz w:val="24"/>
      <w:szCs w:val="24"/>
      <w:lang w:eastAsia="ar-SA"/>
    </w:rPr>
  </w:style>
  <w:style w:type="paragraph" w:styleId="afc">
    <w:name w:val="Title"/>
    <w:basedOn w:val="a1"/>
    <w:next w:val="a5"/>
    <w:link w:val="afd"/>
    <w:uiPriority w:val="10"/>
    <w:qFormat/>
    <w:rsid w:val="0024217F"/>
    <w:pPr>
      <w:keepNext/>
      <w:suppressAutoHyphens/>
      <w:spacing w:before="240" w:after="120"/>
    </w:pPr>
    <w:rPr>
      <w:rFonts w:ascii="Arial" w:eastAsia="MS Mincho" w:hAnsi="Arial" w:cs="Tahoma"/>
      <w:sz w:val="28"/>
      <w:szCs w:val="28"/>
      <w:lang w:eastAsia="ar-SA"/>
    </w:rPr>
  </w:style>
  <w:style w:type="character" w:customStyle="1" w:styleId="afd">
    <w:name w:val="Заголовок Знак"/>
    <w:basedOn w:val="a2"/>
    <w:link w:val="afc"/>
    <w:uiPriority w:val="10"/>
    <w:rsid w:val="0024217F"/>
    <w:rPr>
      <w:rFonts w:ascii="Arial" w:eastAsia="MS Mincho" w:hAnsi="Arial" w:cs="Tahoma"/>
      <w:kern w:val="0"/>
      <w:sz w:val="28"/>
      <w:szCs w:val="28"/>
      <w:lang w:eastAsia="ar-SA"/>
    </w:rPr>
  </w:style>
  <w:style w:type="paragraph" w:customStyle="1" w:styleId="110">
    <w:name w:val="Название11"/>
    <w:basedOn w:val="a1"/>
    <w:rsid w:val="0024217F"/>
    <w:pPr>
      <w:suppressLineNumbers/>
      <w:suppressAutoHyphens/>
      <w:spacing w:before="120" w:after="120"/>
    </w:pPr>
    <w:rPr>
      <w:rFonts w:ascii="Arial" w:hAnsi="Arial" w:cs="Tahoma"/>
      <w:i/>
      <w:iCs/>
      <w:szCs w:val="24"/>
      <w:lang w:eastAsia="ar-SA"/>
    </w:rPr>
  </w:style>
  <w:style w:type="paragraph" w:customStyle="1" w:styleId="18">
    <w:name w:val="Указатель1"/>
    <w:basedOn w:val="a1"/>
    <w:rsid w:val="0024217F"/>
    <w:pPr>
      <w:suppressLineNumbers/>
      <w:suppressAutoHyphens/>
    </w:pPr>
    <w:rPr>
      <w:rFonts w:ascii="Arial" w:hAnsi="Arial" w:cs="Tahoma"/>
      <w:sz w:val="24"/>
      <w:szCs w:val="24"/>
      <w:lang w:eastAsia="ar-SA"/>
    </w:rPr>
  </w:style>
  <w:style w:type="paragraph" w:customStyle="1" w:styleId="afe">
    <w:name w:val="Содержимое таблицы"/>
    <w:basedOn w:val="a1"/>
    <w:rsid w:val="0024217F"/>
    <w:pPr>
      <w:suppressLineNumbers/>
      <w:suppressAutoHyphens/>
    </w:pPr>
    <w:rPr>
      <w:sz w:val="24"/>
      <w:szCs w:val="24"/>
      <w:lang w:eastAsia="ar-SA"/>
    </w:rPr>
  </w:style>
  <w:style w:type="paragraph" w:customStyle="1" w:styleId="aff">
    <w:name w:val="Заголовок таблицы"/>
    <w:basedOn w:val="afe"/>
    <w:rsid w:val="0024217F"/>
    <w:pPr>
      <w:jc w:val="center"/>
    </w:pPr>
    <w:rPr>
      <w:b/>
      <w:bCs/>
    </w:rPr>
  </w:style>
  <w:style w:type="character" w:customStyle="1" w:styleId="WW8Num1z0">
    <w:name w:val="WW8Num1z0"/>
    <w:rsid w:val="0024217F"/>
    <w:rPr>
      <w:rFonts w:ascii="Times New Roman" w:eastAsia="Times New Roman" w:hAnsi="Times New Roman" w:cs="Times New Roman" w:hint="default"/>
    </w:rPr>
  </w:style>
  <w:style w:type="character" w:customStyle="1" w:styleId="19">
    <w:name w:val="Основной шрифт абзаца1"/>
    <w:rsid w:val="0024217F"/>
  </w:style>
  <w:style w:type="table" w:customStyle="1" w:styleId="1a">
    <w:name w:val="Сетка таблицы1"/>
    <w:basedOn w:val="a3"/>
    <w:next w:val="a7"/>
    <w:uiPriority w:val="99"/>
    <w:rsid w:val="0024217F"/>
    <w:pPr>
      <w:spacing w:after="0" w:line="240" w:lineRule="auto"/>
    </w:pPr>
    <w:rPr>
      <w:rFonts w:ascii="Times New Roman" w:eastAsia="MS Mincho"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1"/>
    <w:uiPriority w:val="99"/>
    <w:rsid w:val="0024217F"/>
    <w:pPr>
      <w:widowControl w:val="0"/>
      <w:autoSpaceDE w:val="0"/>
      <w:autoSpaceDN w:val="0"/>
      <w:adjustRightInd w:val="0"/>
      <w:spacing w:line="274" w:lineRule="exact"/>
    </w:pPr>
    <w:rPr>
      <w:sz w:val="24"/>
      <w:szCs w:val="24"/>
    </w:rPr>
  </w:style>
  <w:style w:type="paragraph" w:customStyle="1" w:styleId="Style11">
    <w:name w:val="Style11"/>
    <w:basedOn w:val="a1"/>
    <w:uiPriority w:val="99"/>
    <w:rsid w:val="0024217F"/>
    <w:pPr>
      <w:widowControl w:val="0"/>
      <w:autoSpaceDE w:val="0"/>
      <w:autoSpaceDN w:val="0"/>
      <w:adjustRightInd w:val="0"/>
    </w:pPr>
    <w:rPr>
      <w:sz w:val="24"/>
      <w:szCs w:val="24"/>
    </w:rPr>
  </w:style>
  <w:style w:type="character" w:customStyle="1" w:styleId="FontStyle14">
    <w:name w:val="Font Style14"/>
    <w:uiPriority w:val="99"/>
    <w:rsid w:val="0024217F"/>
    <w:rPr>
      <w:rFonts w:ascii="Trebuchet MS" w:hAnsi="Trebuchet MS" w:cs="Trebuchet MS" w:hint="default"/>
      <w:b/>
      <w:bCs/>
      <w:i/>
      <w:iCs/>
      <w:sz w:val="24"/>
      <w:szCs w:val="24"/>
    </w:rPr>
  </w:style>
  <w:style w:type="character" w:customStyle="1" w:styleId="FontStyle15">
    <w:name w:val="Font Style15"/>
    <w:uiPriority w:val="99"/>
    <w:rsid w:val="0024217F"/>
    <w:rPr>
      <w:rFonts w:ascii="Trebuchet MS" w:hAnsi="Trebuchet MS" w:cs="Trebuchet MS" w:hint="default"/>
      <w:sz w:val="18"/>
      <w:szCs w:val="18"/>
    </w:rPr>
  </w:style>
  <w:style w:type="character" w:customStyle="1" w:styleId="FontStyle23">
    <w:name w:val="Font Style23"/>
    <w:uiPriority w:val="99"/>
    <w:rsid w:val="0024217F"/>
    <w:rPr>
      <w:rFonts w:ascii="MS Mincho" w:eastAsia="MS Mincho" w:hAnsi="MS Mincho" w:cs="MS Mincho" w:hint="eastAsia"/>
      <w:sz w:val="54"/>
      <w:szCs w:val="54"/>
    </w:rPr>
  </w:style>
  <w:style w:type="character" w:customStyle="1" w:styleId="FontStyle24">
    <w:name w:val="Font Style24"/>
    <w:uiPriority w:val="99"/>
    <w:rsid w:val="0024217F"/>
    <w:rPr>
      <w:rFonts w:ascii="MS Mincho" w:eastAsia="MS Mincho" w:hAnsi="MS Mincho" w:cs="MS Mincho" w:hint="eastAsia"/>
      <w:sz w:val="54"/>
      <w:szCs w:val="54"/>
    </w:rPr>
  </w:style>
  <w:style w:type="table" w:styleId="aff0">
    <w:name w:val="Table Elegant"/>
    <w:basedOn w:val="a3"/>
    <w:rsid w:val="0024217F"/>
    <w:pPr>
      <w:spacing w:after="0" w:line="240" w:lineRule="auto"/>
    </w:pPr>
    <w:rPr>
      <w:rFonts w:ascii="Times New Roman" w:eastAsia="Times New Roman" w:hAnsi="Times New Roman" w:cs="Times New Roman"/>
      <w:kern w:val="0"/>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6">
    <w:name w:val="Table Subtle 2"/>
    <w:basedOn w:val="a3"/>
    <w:rsid w:val="0024217F"/>
    <w:pPr>
      <w:spacing w:after="0" w:line="240" w:lineRule="auto"/>
    </w:pPr>
    <w:rPr>
      <w:rFonts w:ascii="Times New Roman" w:eastAsia="Times New Roman" w:hAnsi="Times New Roman" w:cs="Times New Roman"/>
      <w:kern w:val="0"/>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uiPriority w:val="99"/>
    <w:semiHidden/>
    <w:locked/>
    <w:rsid w:val="0024217F"/>
    <w:rPr>
      <w:rFonts w:ascii="Times New Roman" w:hAnsi="Times New Roman"/>
      <w:sz w:val="24"/>
      <w:lang w:eastAsia="ru-RU"/>
    </w:rPr>
  </w:style>
  <w:style w:type="paragraph" w:customStyle="1" w:styleId="aleft">
    <w:name w:val="aleft"/>
    <w:basedOn w:val="a1"/>
    <w:rsid w:val="0024217F"/>
    <w:pPr>
      <w:spacing w:before="60" w:after="75"/>
      <w:ind w:left="60"/>
    </w:pPr>
    <w:rPr>
      <w:sz w:val="24"/>
      <w:szCs w:val="24"/>
    </w:rPr>
  </w:style>
  <w:style w:type="paragraph" w:customStyle="1" w:styleId="acenter">
    <w:name w:val="acenter"/>
    <w:basedOn w:val="a1"/>
    <w:rsid w:val="0024217F"/>
    <w:pPr>
      <w:spacing w:before="60" w:after="75"/>
      <w:ind w:left="60"/>
      <w:jc w:val="center"/>
    </w:pPr>
    <w:rPr>
      <w:sz w:val="24"/>
      <w:szCs w:val="24"/>
    </w:rPr>
  </w:style>
  <w:style w:type="paragraph" w:customStyle="1" w:styleId="clear">
    <w:name w:val="clear"/>
    <w:basedOn w:val="a1"/>
    <w:rsid w:val="0024217F"/>
    <w:pPr>
      <w:spacing w:before="100" w:beforeAutospacing="1" w:after="100" w:afterAutospacing="1"/>
    </w:pPr>
    <w:rPr>
      <w:sz w:val="24"/>
      <w:szCs w:val="24"/>
    </w:rPr>
  </w:style>
  <w:style w:type="paragraph" w:customStyle="1" w:styleId="sidebar">
    <w:name w:val="sidebar"/>
    <w:basedOn w:val="a1"/>
    <w:rsid w:val="0024217F"/>
    <w:pPr>
      <w:spacing w:before="100" w:beforeAutospacing="1" w:after="100" w:afterAutospacing="1"/>
    </w:pPr>
    <w:rPr>
      <w:color w:val="000000"/>
      <w:sz w:val="24"/>
      <w:szCs w:val="24"/>
    </w:rPr>
  </w:style>
  <w:style w:type="paragraph" w:customStyle="1" w:styleId="sidebar-right">
    <w:name w:val="sidebar-right"/>
    <w:basedOn w:val="a1"/>
    <w:rsid w:val="0024217F"/>
    <w:pPr>
      <w:spacing w:before="100" w:beforeAutospacing="1" w:after="100" w:afterAutospacing="1"/>
      <w:ind w:right="-90"/>
    </w:pPr>
    <w:rPr>
      <w:sz w:val="24"/>
      <w:szCs w:val="24"/>
    </w:rPr>
  </w:style>
  <w:style w:type="paragraph" w:customStyle="1" w:styleId="textwidget">
    <w:name w:val="textwidget"/>
    <w:basedOn w:val="a1"/>
    <w:rsid w:val="0024217F"/>
    <w:pPr>
      <w:spacing w:before="100" w:beforeAutospacing="1" w:after="100" w:afterAutospacing="1"/>
    </w:pPr>
    <w:rPr>
      <w:sz w:val="24"/>
      <w:szCs w:val="24"/>
    </w:rPr>
  </w:style>
  <w:style w:type="paragraph" w:customStyle="1" w:styleId="post">
    <w:name w:val="post"/>
    <w:basedOn w:val="a1"/>
    <w:rsid w:val="0024217F"/>
    <w:pPr>
      <w:spacing w:before="100" w:beforeAutospacing="1" w:after="100" w:afterAutospacing="1"/>
    </w:pPr>
    <w:rPr>
      <w:sz w:val="24"/>
      <w:szCs w:val="24"/>
    </w:rPr>
  </w:style>
  <w:style w:type="paragraph" w:customStyle="1" w:styleId="post-title">
    <w:name w:val="post-title"/>
    <w:basedOn w:val="a1"/>
    <w:rsid w:val="0024217F"/>
    <w:pPr>
      <w:spacing w:before="100" w:beforeAutospacing="1" w:after="100" w:afterAutospacing="1"/>
    </w:pPr>
    <w:rPr>
      <w:sz w:val="24"/>
      <w:szCs w:val="24"/>
    </w:rPr>
  </w:style>
  <w:style w:type="paragraph" w:customStyle="1" w:styleId="post-entry">
    <w:name w:val="post-entry"/>
    <w:basedOn w:val="a1"/>
    <w:rsid w:val="0024217F"/>
    <w:pPr>
      <w:spacing w:before="100" w:beforeAutospacing="1" w:after="100" w:afterAutospacing="1"/>
    </w:pPr>
    <w:rPr>
      <w:sz w:val="24"/>
      <w:szCs w:val="24"/>
    </w:rPr>
  </w:style>
  <w:style w:type="paragraph" w:customStyle="1" w:styleId="post-info">
    <w:name w:val="post-info"/>
    <w:basedOn w:val="a1"/>
    <w:rsid w:val="0024217F"/>
    <w:pPr>
      <w:spacing w:before="100" w:beforeAutospacing="1" w:after="100" w:afterAutospacing="1"/>
    </w:pPr>
    <w:rPr>
      <w:sz w:val="24"/>
      <w:szCs w:val="24"/>
    </w:rPr>
  </w:style>
  <w:style w:type="paragraph" w:customStyle="1" w:styleId="comments">
    <w:name w:val="comments"/>
    <w:basedOn w:val="a1"/>
    <w:rsid w:val="0024217F"/>
    <w:pPr>
      <w:spacing w:before="100" w:beforeAutospacing="1" w:after="100" w:afterAutospacing="1"/>
    </w:pPr>
    <w:rPr>
      <w:sz w:val="24"/>
      <w:szCs w:val="24"/>
    </w:rPr>
  </w:style>
  <w:style w:type="paragraph" w:customStyle="1" w:styleId="post-date">
    <w:name w:val="post-date"/>
    <w:basedOn w:val="a1"/>
    <w:rsid w:val="0024217F"/>
    <w:pPr>
      <w:spacing w:before="100" w:beforeAutospacing="1" w:after="100" w:afterAutospacing="1"/>
    </w:pPr>
    <w:rPr>
      <w:sz w:val="24"/>
      <w:szCs w:val="24"/>
    </w:rPr>
  </w:style>
  <w:style w:type="paragraph" w:customStyle="1" w:styleId="more-link">
    <w:name w:val="more-link"/>
    <w:basedOn w:val="a1"/>
    <w:rsid w:val="0024217F"/>
    <w:pPr>
      <w:spacing w:before="100" w:beforeAutospacing="1" w:after="100" w:afterAutospacing="1"/>
    </w:pPr>
    <w:rPr>
      <w:sz w:val="24"/>
      <w:szCs w:val="24"/>
    </w:rPr>
  </w:style>
  <w:style w:type="paragraph" w:customStyle="1" w:styleId="description">
    <w:name w:val="description"/>
    <w:basedOn w:val="a1"/>
    <w:rsid w:val="0024217F"/>
    <w:pPr>
      <w:spacing w:before="100" w:beforeAutospacing="1" w:after="100" w:afterAutospacing="1"/>
    </w:pPr>
    <w:rPr>
      <w:sz w:val="24"/>
      <w:szCs w:val="24"/>
    </w:rPr>
  </w:style>
  <w:style w:type="paragraph" w:customStyle="1" w:styleId="description1">
    <w:name w:val="description1"/>
    <w:basedOn w:val="a1"/>
    <w:rsid w:val="0024217F"/>
    <w:pPr>
      <w:spacing w:before="100" w:beforeAutospacing="1" w:after="100" w:afterAutospacing="1"/>
    </w:pPr>
    <w:rPr>
      <w:rFonts w:ascii="Verdana" w:hAnsi="Verdana" w:cs="Verdana"/>
      <w:b/>
      <w:bCs/>
      <w:color w:val="FFFFFF"/>
      <w:sz w:val="23"/>
      <w:szCs w:val="23"/>
    </w:rPr>
  </w:style>
  <w:style w:type="paragraph" w:customStyle="1" w:styleId="post1">
    <w:name w:val="post1"/>
    <w:basedOn w:val="a1"/>
    <w:rsid w:val="0024217F"/>
    <w:pPr>
      <w:shd w:val="clear" w:color="auto" w:fill="252525"/>
      <w:spacing w:before="100" w:beforeAutospacing="1" w:after="240"/>
    </w:pPr>
    <w:rPr>
      <w:color w:val="FFFFFF"/>
      <w:sz w:val="24"/>
      <w:szCs w:val="24"/>
    </w:rPr>
  </w:style>
  <w:style w:type="paragraph" w:customStyle="1" w:styleId="post-title1">
    <w:name w:val="post-title1"/>
    <w:basedOn w:val="a1"/>
    <w:rsid w:val="0024217F"/>
    <w:pPr>
      <w:spacing w:before="100" w:beforeAutospacing="1" w:after="100" w:afterAutospacing="1"/>
    </w:pPr>
    <w:rPr>
      <w:rFonts w:ascii="Trebuchet MS" w:hAnsi="Trebuchet MS" w:cs="Trebuchet MS"/>
      <w:b/>
      <w:bCs/>
      <w:color w:val="FFFFFF"/>
      <w:sz w:val="18"/>
      <w:szCs w:val="18"/>
    </w:rPr>
  </w:style>
  <w:style w:type="paragraph" w:customStyle="1" w:styleId="post-date1">
    <w:name w:val="post-date1"/>
    <w:basedOn w:val="a1"/>
    <w:rsid w:val="0024217F"/>
    <w:pPr>
      <w:spacing w:before="100" w:beforeAutospacing="1" w:after="100" w:afterAutospacing="1" w:line="225" w:lineRule="atLeast"/>
      <w:ind w:right="150"/>
      <w:jc w:val="center"/>
    </w:pPr>
    <w:rPr>
      <w:rFonts w:ascii="Trebuchet MS" w:hAnsi="Trebuchet MS" w:cs="Trebuchet MS"/>
      <w:b/>
      <w:bCs/>
      <w:caps/>
      <w:color w:val="000000"/>
      <w:sz w:val="15"/>
      <w:szCs w:val="15"/>
    </w:rPr>
  </w:style>
  <w:style w:type="paragraph" w:customStyle="1" w:styleId="post-entry1">
    <w:name w:val="post-entry1"/>
    <w:basedOn w:val="a1"/>
    <w:rsid w:val="0024217F"/>
    <w:pPr>
      <w:spacing w:before="150" w:after="100" w:afterAutospacing="1" w:line="270" w:lineRule="atLeast"/>
    </w:pPr>
    <w:rPr>
      <w:rFonts w:ascii="Trebuchet MS" w:hAnsi="Trebuchet MS" w:cs="Trebuchet MS"/>
      <w:color w:val="FFFFFF"/>
      <w:sz w:val="18"/>
      <w:szCs w:val="18"/>
    </w:rPr>
  </w:style>
  <w:style w:type="paragraph" w:customStyle="1" w:styleId="more-link1">
    <w:name w:val="more-link1"/>
    <w:basedOn w:val="a1"/>
    <w:rsid w:val="0024217F"/>
    <w:pPr>
      <w:spacing w:before="100" w:beforeAutospacing="1" w:after="100" w:afterAutospacing="1" w:line="300" w:lineRule="atLeast"/>
    </w:pPr>
    <w:rPr>
      <w:rFonts w:ascii="Trebuchet MS" w:hAnsi="Trebuchet MS" w:cs="Trebuchet MS"/>
      <w:b/>
      <w:bCs/>
      <w:color w:val="FFFFFF"/>
      <w:sz w:val="18"/>
      <w:szCs w:val="18"/>
    </w:rPr>
  </w:style>
  <w:style w:type="paragraph" w:customStyle="1" w:styleId="post-info1">
    <w:name w:val="post-info1"/>
    <w:basedOn w:val="a1"/>
    <w:rsid w:val="0024217F"/>
    <w:pPr>
      <w:spacing w:before="100" w:beforeAutospacing="1" w:after="100" w:afterAutospacing="1"/>
    </w:pPr>
    <w:rPr>
      <w:rFonts w:ascii="Trebuchet MS" w:hAnsi="Trebuchet MS" w:cs="Trebuchet MS"/>
      <w:b/>
      <w:bCs/>
      <w:color w:val="FFFFFF"/>
      <w:sz w:val="18"/>
      <w:szCs w:val="18"/>
    </w:rPr>
  </w:style>
  <w:style w:type="paragraph" w:customStyle="1" w:styleId="comments1">
    <w:name w:val="comments1"/>
    <w:basedOn w:val="a1"/>
    <w:rsid w:val="0024217F"/>
    <w:pPr>
      <w:spacing w:before="100" w:beforeAutospacing="1" w:after="100" w:afterAutospacing="1" w:line="270" w:lineRule="atLeast"/>
    </w:pPr>
    <w:rPr>
      <w:rFonts w:ascii="Trebuchet MS" w:hAnsi="Trebuchet MS" w:cs="Trebuchet MS"/>
      <w:color w:val="FFFFFF"/>
      <w:sz w:val="18"/>
      <w:szCs w:val="18"/>
    </w:rPr>
  </w:style>
  <w:style w:type="paragraph" w:customStyle="1" w:styleId="textwidget1">
    <w:name w:val="textwidget1"/>
    <w:basedOn w:val="a1"/>
    <w:rsid w:val="0024217F"/>
    <w:pPr>
      <w:spacing w:before="100" w:beforeAutospacing="1" w:after="100" w:afterAutospacing="1"/>
    </w:pPr>
    <w:rPr>
      <w:sz w:val="24"/>
      <w:szCs w:val="24"/>
    </w:rPr>
  </w:style>
  <w:style w:type="paragraph" w:customStyle="1" w:styleId="nocomments">
    <w:name w:val="nocomments"/>
    <w:basedOn w:val="a1"/>
    <w:rsid w:val="0024217F"/>
    <w:pPr>
      <w:spacing w:before="100" w:beforeAutospacing="1" w:after="100" w:afterAutospacing="1"/>
    </w:pPr>
    <w:rPr>
      <w:sz w:val="24"/>
      <w:szCs w:val="24"/>
    </w:rPr>
  </w:style>
  <w:style w:type="character" w:customStyle="1" w:styleId="z-TopofFormChar">
    <w:name w:val="z-Top of Form Char"/>
    <w:uiPriority w:val="99"/>
    <w:semiHidden/>
    <w:locked/>
    <w:rsid w:val="0024217F"/>
    <w:rPr>
      <w:rFonts w:ascii="Arial" w:hAnsi="Arial"/>
      <w:vanish/>
      <w:sz w:val="16"/>
      <w:lang w:eastAsia="ru-RU"/>
    </w:rPr>
  </w:style>
  <w:style w:type="paragraph" w:styleId="z-">
    <w:name w:val="HTML Top of Form"/>
    <w:basedOn w:val="a1"/>
    <w:next w:val="a1"/>
    <w:link w:val="z-0"/>
    <w:hidden/>
    <w:rsid w:val="0024217F"/>
    <w:pPr>
      <w:pBdr>
        <w:bottom w:val="single" w:sz="6" w:space="1" w:color="auto"/>
      </w:pBdr>
      <w:jc w:val="center"/>
    </w:pPr>
    <w:rPr>
      <w:rFonts w:ascii="Arial" w:eastAsia="Calibri" w:hAnsi="Arial"/>
      <w:vanish/>
      <w:sz w:val="16"/>
      <w:szCs w:val="16"/>
    </w:rPr>
  </w:style>
  <w:style w:type="character" w:customStyle="1" w:styleId="z-0">
    <w:name w:val="z-Начало формы Знак"/>
    <w:basedOn w:val="a2"/>
    <w:link w:val="z-"/>
    <w:rsid w:val="0024217F"/>
    <w:rPr>
      <w:rFonts w:ascii="Arial" w:eastAsia="Calibri" w:hAnsi="Arial" w:cs="Times New Roman"/>
      <w:vanish/>
      <w:kern w:val="0"/>
      <w:sz w:val="16"/>
      <w:szCs w:val="16"/>
    </w:rPr>
  </w:style>
  <w:style w:type="character" w:customStyle="1" w:styleId="z-BottomofFormChar">
    <w:name w:val="z-Bottom of Form Char"/>
    <w:uiPriority w:val="99"/>
    <w:semiHidden/>
    <w:locked/>
    <w:rsid w:val="0024217F"/>
    <w:rPr>
      <w:rFonts w:ascii="Arial" w:hAnsi="Arial"/>
      <w:vanish/>
      <w:sz w:val="16"/>
      <w:lang w:eastAsia="ru-RU"/>
    </w:rPr>
  </w:style>
  <w:style w:type="paragraph" w:styleId="z-1">
    <w:name w:val="HTML Bottom of Form"/>
    <w:basedOn w:val="a1"/>
    <w:next w:val="a1"/>
    <w:link w:val="z-2"/>
    <w:hidden/>
    <w:rsid w:val="0024217F"/>
    <w:pPr>
      <w:pBdr>
        <w:top w:val="single" w:sz="6" w:space="1" w:color="auto"/>
      </w:pBdr>
      <w:jc w:val="center"/>
    </w:pPr>
    <w:rPr>
      <w:rFonts w:ascii="Arial" w:eastAsia="Calibri" w:hAnsi="Arial"/>
      <w:vanish/>
      <w:sz w:val="16"/>
      <w:szCs w:val="16"/>
    </w:rPr>
  </w:style>
  <w:style w:type="character" w:customStyle="1" w:styleId="z-2">
    <w:name w:val="z-Конец формы Знак"/>
    <w:basedOn w:val="a2"/>
    <w:link w:val="z-1"/>
    <w:rsid w:val="0024217F"/>
    <w:rPr>
      <w:rFonts w:ascii="Arial" w:eastAsia="Calibri" w:hAnsi="Arial" w:cs="Times New Roman"/>
      <w:vanish/>
      <w:kern w:val="0"/>
      <w:sz w:val="16"/>
      <w:szCs w:val="16"/>
    </w:rPr>
  </w:style>
  <w:style w:type="paragraph" w:customStyle="1" w:styleId="Web">
    <w:name w:val="Обычный (Web)"/>
    <w:basedOn w:val="a1"/>
    <w:rsid w:val="0024217F"/>
    <w:pPr>
      <w:spacing w:before="100" w:beforeAutospacing="1" w:after="100" w:afterAutospacing="1"/>
    </w:pPr>
    <w:rPr>
      <w:color w:val="000000"/>
      <w:sz w:val="24"/>
      <w:szCs w:val="24"/>
    </w:rPr>
  </w:style>
  <w:style w:type="paragraph" w:styleId="aff1">
    <w:name w:val="Plain Text"/>
    <w:basedOn w:val="a1"/>
    <w:link w:val="aff2"/>
    <w:autoRedefine/>
    <w:unhideWhenUsed/>
    <w:rsid w:val="0024217F"/>
    <w:pPr>
      <w:ind w:right="72"/>
    </w:pPr>
    <w:rPr>
      <w:rFonts w:eastAsia="MS Mincho"/>
      <w:bCs/>
      <w:color w:val="FF0000"/>
      <w:sz w:val="24"/>
    </w:rPr>
  </w:style>
  <w:style w:type="character" w:customStyle="1" w:styleId="aff2">
    <w:name w:val="Текст Знак"/>
    <w:basedOn w:val="a2"/>
    <w:link w:val="aff1"/>
    <w:rsid w:val="0024217F"/>
    <w:rPr>
      <w:rFonts w:ascii="Times New Roman" w:eastAsia="MS Mincho" w:hAnsi="Times New Roman" w:cs="Times New Roman"/>
      <w:bCs/>
      <w:color w:val="FF0000"/>
      <w:kern w:val="0"/>
      <w:sz w:val="24"/>
      <w:szCs w:val="20"/>
    </w:rPr>
  </w:style>
  <w:style w:type="character" w:customStyle="1" w:styleId="apple-converted-space">
    <w:name w:val="apple-converted-space"/>
    <w:rsid w:val="0024217F"/>
  </w:style>
  <w:style w:type="paragraph" w:customStyle="1" w:styleId="c2">
    <w:name w:val="c2"/>
    <w:basedOn w:val="a1"/>
    <w:rsid w:val="0024217F"/>
    <w:pPr>
      <w:spacing w:before="90" w:after="90"/>
    </w:pPr>
    <w:rPr>
      <w:sz w:val="24"/>
      <w:szCs w:val="24"/>
    </w:rPr>
  </w:style>
  <w:style w:type="character" w:customStyle="1" w:styleId="c32">
    <w:name w:val="c32"/>
    <w:rsid w:val="0024217F"/>
  </w:style>
  <w:style w:type="paragraph" w:customStyle="1" w:styleId="120">
    <w:name w:val="Без интервала12"/>
    <w:rsid w:val="0024217F"/>
    <w:pPr>
      <w:spacing w:after="0" w:line="240" w:lineRule="auto"/>
    </w:pPr>
    <w:rPr>
      <w:rFonts w:ascii="Calibri" w:eastAsia="Times New Roman" w:hAnsi="Calibri" w:cs="Times New Roman"/>
      <w:kern w:val="0"/>
      <w:lang w:eastAsia="ru-RU"/>
    </w:rPr>
  </w:style>
  <w:style w:type="character" w:styleId="aff3">
    <w:name w:val="FollowedHyperlink"/>
    <w:uiPriority w:val="99"/>
    <w:unhideWhenUsed/>
    <w:rsid w:val="0024217F"/>
    <w:rPr>
      <w:color w:val="800080"/>
      <w:u w:val="single"/>
    </w:rPr>
  </w:style>
  <w:style w:type="paragraph" w:customStyle="1" w:styleId="111">
    <w:name w:val="Абзац списка11"/>
    <w:basedOn w:val="a1"/>
    <w:link w:val="ListParagraphChar1"/>
    <w:uiPriority w:val="99"/>
    <w:qFormat/>
    <w:rsid w:val="0024217F"/>
    <w:pPr>
      <w:spacing w:after="200" w:line="276" w:lineRule="auto"/>
      <w:ind w:left="720"/>
    </w:pPr>
    <w:rPr>
      <w:rFonts w:ascii="Calibri" w:hAnsi="Calibri"/>
      <w:sz w:val="22"/>
      <w:szCs w:val="22"/>
      <w:lang w:eastAsia="en-US"/>
    </w:rPr>
  </w:style>
  <w:style w:type="paragraph" w:customStyle="1" w:styleId="27">
    <w:name w:val="Без интервала2"/>
    <w:rsid w:val="0024217F"/>
    <w:pPr>
      <w:spacing w:after="0" w:line="240" w:lineRule="auto"/>
    </w:pPr>
    <w:rPr>
      <w:rFonts w:ascii="Calibri" w:eastAsia="Times New Roman" w:hAnsi="Calibri" w:cs="Times New Roman"/>
      <w:kern w:val="0"/>
      <w:lang w:eastAsia="ru-RU"/>
    </w:rPr>
  </w:style>
  <w:style w:type="character" w:customStyle="1" w:styleId="FontStyle12">
    <w:name w:val="Font Style12"/>
    <w:uiPriority w:val="99"/>
    <w:rsid w:val="0024217F"/>
    <w:rPr>
      <w:rFonts w:ascii="Verdana" w:hAnsi="Verdana" w:cs="Verdana"/>
      <w:b/>
      <w:bCs/>
      <w:sz w:val="24"/>
      <w:szCs w:val="24"/>
    </w:rPr>
  </w:style>
  <w:style w:type="paragraph" w:customStyle="1" w:styleId="c3">
    <w:name w:val="c3"/>
    <w:basedOn w:val="a1"/>
    <w:rsid w:val="0024217F"/>
    <w:pPr>
      <w:spacing w:before="100" w:beforeAutospacing="1" w:after="100" w:afterAutospacing="1"/>
    </w:pPr>
    <w:rPr>
      <w:sz w:val="24"/>
      <w:szCs w:val="24"/>
    </w:rPr>
  </w:style>
  <w:style w:type="paragraph" w:customStyle="1" w:styleId="c10">
    <w:name w:val="c10"/>
    <w:basedOn w:val="a1"/>
    <w:rsid w:val="0024217F"/>
    <w:pPr>
      <w:spacing w:before="100" w:beforeAutospacing="1" w:after="100" w:afterAutospacing="1"/>
    </w:pPr>
    <w:rPr>
      <w:sz w:val="24"/>
      <w:szCs w:val="24"/>
    </w:rPr>
  </w:style>
  <w:style w:type="character" w:customStyle="1" w:styleId="c3c0">
    <w:name w:val="c3 c0"/>
    <w:basedOn w:val="a2"/>
    <w:rsid w:val="0024217F"/>
  </w:style>
  <w:style w:type="paragraph" w:customStyle="1" w:styleId="Default">
    <w:name w:val="Default"/>
    <w:rsid w:val="0024217F"/>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aff4">
    <w:name w:val="a"/>
    <w:basedOn w:val="a1"/>
    <w:rsid w:val="0024217F"/>
    <w:pPr>
      <w:spacing w:before="100" w:beforeAutospacing="1" w:after="100" w:afterAutospacing="1"/>
    </w:pPr>
    <w:rPr>
      <w:sz w:val="24"/>
      <w:szCs w:val="24"/>
    </w:rPr>
  </w:style>
  <w:style w:type="character" w:customStyle="1" w:styleId="FontStyle25">
    <w:name w:val="Font Style25"/>
    <w:rsid w:val="0024217F"/>
    <w:rPr>
      <w:rFonts w:ascii="Arial" w:hAnsi="Arial"/>
      <w:sz w:val="26"/>
    </w:rPr>
  </w:style>
  <w:style w:type="paragraph" w:customStyle="1" w:styleId="rtejustify">
    <w:name w:val="rtejustify"/>
    <w:basedOn w:val="a1"/>
    <w:rsid w:val="0024217F"/>
    <w:pPr>
      <w:spacing w:before="100" w:beforeAutospacing="1" w:after="100" w:afterAutospacing="1"/>
    </w:pPr>
    <w:rPr>
      <w:sz w:val="24"/>
      <w:szCs w:val="24"/>
    </w:rPr>
  </w:style>
  <w:style w:type="character" w:customStyle="1" w:styleId="c12">
    <w:name w:val="c12"/>
    <w:rsid w:val="0024217F"/>
  </w:style>
  <w:style w:type="paragraph" w:customStyle="1" w:styleId="c5">
    <w:name w:val="c5"/>
    <w:basedOn w:val="a1"/>
    <w:rsid w:val="0024217F"/>
    <w:pPr>
      <w:spacing w:before="100" w:beforeAutospacing="1" w:after="100" w:afterAutospacing="1"/>
    </w:pPr>
    <w:rPr>
      <w:sz w:val="24"/>
      <w:szCs w:val="24"/>
    </w:rPr>
  </w:style>
  <w:style w:type="paragraph" w:customStyle="1" w:styleId="c20">
    <w:name w:val="c20"/>
    <w:basedOn w:val="a1"/>
    <w:rsid w:val="0024217F"/>
    <w:pPr>
      <w:spacing w:before="100" w:beforeAutospacing="1" w:after="100" w:afterAutospacing="1"/>
    </w:pPr>
    <w:rPr>
      <w:sz w:val="24"/>
      <w:szCs w:val="24"/>
    </w:rPr>
  </w:style>
  <w:style w:type="paragraph" w:customStyle="1" w:styleId="c46">
    <w:name w:val="c46"/>
    <w:basedOn w:val="a1"/>
    <w:rsid w:val="0024217F"/>
    <w:pPr>
      <w:spacing w:before="100" w:beforeAutospacing="1" w:after="100" w:afterAutospacing="1"/>
    </w:pPr>
    <w:rPr>
      <w:sz w:val="24"/>
      <w:szCs w:val="24"/>
    </w:rPr>
  </w:style>
  <w:style w:type="paragraph" w:customStyle="1" w:styleId="c18">
    <w:name w:val="c18"/>
    <w:basedOn w:val="a1"/>
    <w:rsid w:val="0024217F"/>
    <w:pPr>
      <w:spacing w:before="100" w:beforeAutospacing="1" w:after="100" w:afterAutospacing="1"/>
    </w:pPr>
    <w:rPr>
      <w:sz w:val="24"/>
      <w:szCs w:val="24"/>
    </w:rPr>
  </w:style>
  <w:style w:type="paragraph" w:customStyle="1" w:styleId="c31">
    <w:name w:val="c31"/>
    <w:basedOn w:val="a1"/>
    <w:rsid w:val="0024217F"/>
    <w:pPr>
      <w:spacing w:before="100" w:beforeAutospacing="1" w:after="100" w:afterAutospacing="1"/>
    </w:pPr>
    <w:rPr>
      <w:sz w:val="24"/>
      <w:szCs w:val="24"/>
    </w:rPr>
  </w:style>
  <w:style w:type="paragraph" w:customStyle="1" w:styleId="c40">
    <w:name w:val="c40"/>
    <w:basedOn w:val="a1"/>
    <w:rsid w:val="0024217F"/>
    <w:pPr>
      <w:spacing w:before="100" w:beforeAutospacing="1" w:after="100" w:afterAutospacing="1"/>
    </w:pPr>
    <w:rPr>
      <w:sz w:val="24"/>
      <w:szCs w:val="24"/>
    </w:rPr>
  </w:style>
  <w:style w:type="paragraph" w:customStyle="1" w:styleId="c14">
    <w:name w:val="c14"/>
    <w:basedOn w:val="a1"/>
    <w:rsid w:val="0024217F"/>
    <w:pPr>
      <w:spacing w:before="100" w:beforeAutospacing="1" w:after="100" w:afterAutospacing="1"/>
    </w:pPr>
    <w:rPr>
      <w:sz w:val="24"/>
      <w:szCs w:val="24"/>
    </w:rPr>
  </w:style>
  <w:style w:type="paragraph" w:customStyle="1" w:styleId="c19">
    <w:name w:val="c19"/>
    <w:basedOn w:val="a1"/>
    <w:rsid w:val="0024217F"/>
    <w:pPr>
      <w:spacing w:before="100" w:beforeAutospacing="1" w:after="100" w:afterAutospacing="1"/>
    </w:pPr>
    <w:rPr>
      <w:sz w:val="24"/>
      <w:szCs w:val="24"/>
    </w:rPr>
  </w:style>
  <w:style w:type="paragraph" w:customStyle="1" w:styleId="c21">
    <w:name w:val="c21"/>
    <w:basedOn w:val="a1"/>
    <w:rsid w:val="0024217F"/>
    <w:pPr>
      <w:spacing w:before="100" w:beforeAutospacing="1" w:after="100" w:afterAutospacing="1"/>
    </w:pPr>
    <w:rPr>
      <w:sz w:val="24"/>
      <w:szCs w:val="24"/>
    </w:rPr>
  </w:style>
  <w:style w:type="paragraph" w:customStyle="1" w:styleId="c55">
    <w:name w:val="c55"/>
    <w:basedOn w:val="a1"/>
    <w:rsid w:val="0024217F"/>
    <w:pPr>
      <w:spacing w:before="100" w:beforeAutospacing="1" w:after="100" w:afterAutospacing="1"/>
    </w:pPr>
    <w:rPr>
      <w:sz w:val="24"/>
      <w:szCs w:val="24"/>
    </w:rPr>
  </w:style>
  <w:style w:type="paragraph" w:customStyle="1" w:styleId="c23">
    <w:name w:val="c23"/>
    <w:basedOn w:val="a1"/>
    <w:rsid w:val="0024217F"/>
    <w:pPr>
      <w:spacing w:before="100" w:beforeAutospacing="1" w:after="100" w:afterAutospacing="1"/>
    </w:pPr>
    <w:rPr>
      <w:sz w:val="24"/>
      <w:szCs w:val="24"/>
    </w:rPr>
  </w:style>
  <w:style w:type="paragraph" w:customStyle="1" w:styleId="c29">
    <w:name w:val="c29"/>
    <w:basedOn w:val="a1"/>
    <w:rsid w:val="0024217F"/>
    <w:pPr>
      <w:spacing w:before="100" w:beforeAutospacing="1" w:after="100" w:afterAutospacing="1"/>
    </w:pPr>
    <w:rPr>
      <w:sz w:val="24"/>
      <w:szCs w:val="24"/>
    </w:rPr>
  </w:style>
  <w:style w:type="paragraph" w:customStyle="1" w:styleId="c6">
    <w:name w:val="c6"/>
    <w:basedOn w:val="a1"/>
    <w:rsid w:val="0024217F"/>
    <w:pPr>
      <w:spacing w:before="100" w:beforeAutospacing="1" w:after="100" w:afterAutospacing="1"/>
    </w:pPr>
    <w:rPr>
      <w:sz w:val="24"/>
      <w:szCs w:val="24"/>
    </w:rPr>
  </w:style>
  <w:style w:type="character" w:customStyle="1" w:styleId="c17">
    <w:name w:val="c17"/>
    <w:rsid w:val="0024217F"/>
  </w:style>
  <w:style w:type="paragraph" w:customStyle="1" w:styleId="c22">
    <w:name w:val="c22"/>
    <w:basedOn w:val="a1"/>
    <w:rsid w:val="0024217F"/>
    <w:pPr>
      <w:spacing w:before="100" w:beforeAutospacing="1" w:after="100" w:afterAutospacing="1"/>
    </w:pPr>
    <w:rPr>
      <w:sz w:val="24"/>
      <w:szCs w:val="24"/>
    </w:rPr>
  </w:style>
  <w:style w:type="character" w:customStyle="1" w:styleId="art-postcategoryicon">
    <w:name w:val="art-postcategoryicon"/>
    <w:rsid w:val="0024217F"/>
  </w:style>
  <w:style w:type="character" w:customStyle="1" w:styleId="art-post-metadata-category-name">
    <w:name w:val="art-post-metadata-category-name"/>
    <w:rsid w:val="0024217F"/>
  </w:style>
  <w:style w:type="paragraph" w:customStyle="1" w:styleId="aff5">
    <w:name w:val="Знак Знак Знак Знак"/>
    <w:basedOn w:val="a1"/>
    <w:rsid w:val="0024217F"/>
    <w:pPr>
      <w:spacing w:before="100" w:beforeAutospacing="1" w:after="100" w:afterAutospacing="1"/>
      <w:jc w:val="both"/>
    </w:pPr>
    <w:rPr>
      <w:rFonts w:ascii="Tahoma" w:hAnsi="Tahoma"/>
      <w:lang w:val="en-US" w:eastAsia="en-US"/>
    </w:rPr>
  </w:style>
  <w:style w:type="character" w:customStyle="1" w:styleId="grame">
    <w:name w:val="grame"/>
    <w:rsid w:val="0024217F"/>
  </w:style>
  <w:style w:type="paragraph" w:customStyle="1" w:styleId="aff6">
    <w:name w:val="Знак Знак Знак"/>
    <w:basedOn w:val="a1"/>
    <w:rsid w:val="0024217F"/>
    <w:pPr>
      <w:spacing w:before="100" w:beforeAutospacing="1" w:after="100" w:afterAutospacing="1"/>
    </w:pPr>
    <w:rPr>
      <w:rFonts w:ascii="Tahoma" w:hAnsi="Tahoma"/>
      <w:lang w:val="en-US" w:eastAsia="en-US"/>
    </w:rPr>
  </w:style>
  <w:style w:type="paragraph" w:customStyle="1" w:styleId="Standard">
    <w:name w:val="Standard"/>
    <w:rsid w:val="0024217F"/>
    <w:pPr>
      <w:suppressAutoHyphens/>
      <w:autoSpaceDN w:val="0"/>
      <w:spacing w:after="200" w:line="276" w:lineRule="auto"/>
      <w:textAlignment w:val="baseline"/>
    </w:pPr>
    <w:rPr>
      <w:rFonts w:ascii="Calibri" w:eastAsia="SimSun" w:hAnsi="Calibri" w:cs="Calibri"/>
      <w:kern w:val="3"/>
    </w:rPr>
  </w:style>
  <w:style w:type="numbering" w:customStyle="1" w:styleId="28">
    <w:name w:val="Нет списка2"/>
    <w:next w:val="a4"/>
    <w:uiPriority w:val="99"/>
    <w:semiHidden/>
    <w:unhideWhenUsed/>
    <w:rsid w:val="0024217F"/>
  </w:style>
  <w:style w:type="numbering" w:customStyle="1" w:styleId="112">
    <w:name w:val="Нет списка11"/>
    <w:next w:val="a4"/>
    <w:semiHidden/>
    <w:unhideWhenUsed/>
    <w:rsid w:val="0024217F"/>
  </w:style>
  <w:style w:type="table" w:customStyle="1" w:styleId="113">
    <w:name w:val="Сетка таблицы11"/>
    <w:basedOn w:val="a3"/>
    <w:next w:val="a7"/>
    <w:uiPriority w:val="99"/>
    <w:rsid w:val="0024217F"/>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24217F"/>
    <w:rPr>
      <w:i/>
      <w:iCs/>
    </w:rPr>
  </w:style>
  <w:style w:type="paragraph" w:styleId="aff7">
    <w:name w:val="footnote text"/>
    <w:basedOn w:val="a1"/>
    <w:link w:val="aff8"/>
    <w:rsid w:val="0024217F"/>
  </w:style>
  <w:style w:type="character" w:customStyle="1" w:styleId="aff8">
    <w:name w:val="Текст сноски Знак"/>
    <w:basedOn w:val="a2"/>
    <w:link w:val="aff7"/>
    <w:rsid w:val="0024217F"/>
    <w:rPr>
      <w:rFonts w:ascii="Times New Roman" w:eastAsia="Times New Roman" w:hAnsi="Times New Roman" w:cs="Times New Roman"/>
      <w:kern w:val="0"/>
      <w:sz w:val="20"/>
      <w:szCs w:val="20"/>
    </w:rPr>
  </w:style>
  <w:style w:type="character" w:styleId="aff9">
    <w:name w:val="footnote reference"/>
    <w:rsid w:val="0024217F"/>
    <w:rPr>
      <w:vertAlign w:val="superscript"/>
    </w:rPr>
  </w:style>
  <w:style w:type="paragraph" w:customStyle="1" w:styleId="system-pagebreak">
    <w:name w:val="system-pagebreak"/>
    <w:basedOn w:val="a1"/>
    <w:rsid w:val="0024217F"/>
    <w:pPr>
      <w:spacing w:before="100" w:beforeAutospacing="1" w:after="100" w:afterAutospacing="1"/>
    </w:pPr>
    <w:rPr>
      <w:sz w:val="24"/>
      <w:szCs w:val="24"/>
    </w:rPr>
  </w:style>
  <w:style w:type="character" w:customStyle="1" w:styleId="fontstyle01">
    <w:name w:val="fontstyle01"/>
    <w:rsid w:val="0024217F"/>
    <w:rPr>
      <w:rFonts w:ascii="Times New Roman" w:hAnsi="Times New Roman" w:cs="Times New Roman" w:hint="default"/>
      <w:b w:val="0"/>
      <w:bCs w:val="0"/>
      <w:i w:val="0"/>
      <w:iCs w:val="0"/>
      <w:color w:val="000000"/>
      <w:sz w:val="24"/>
      <w:szCs w:val="24"/>
    </w:rPr>
  </w:style>
  <w:style w:type="character" w:customStyle="1" w:styleId="fontstyle21">
    <w:name w:val="fontstyle21"/>
    <w:rsid w:val="0024217F"/>
    <w:rPr>
      <w:rFonts w:ascii="Times New Roman" w:hAnsi="Times New Roman" w:cs="Times New Roman" w:hint="default"/>
      <w:b/>
      <w:bCs/>
      <w:i w:val="0"/>
      <w:iCs w:val="0"/>
      <w:color w:val="000000"/>
      <w:sz w:val="24"/>
      <w:szCs w:val="24"/>
    </w:rPr>
  </w:style>
  <w:style w:type="character" w:customStyle="1" w:styleId="fontstyle31">
    <w:name w:val="fontstyle31"/>
    <w:rsid w:val="0024217F"/>
    <w:rPr>
      <w:rFonts w:ascii="Times New Roman" w:hAnsi="Times New Roman" w:cs="Times New Roman" w:hint="default"/>
      <w:b w:val="0"/>
      <w:bCs w:val="0"/>
      <w:i/>
      <w:iCs/>
      <w:color w:val="000000"/>
      <w:sz w:val="24"/>
      <w:szCs w:val="24"/>
    </w:rPr>
  </w:style>
  <w:style w:type="numbering" w:customStyle="1" w:styleId="35">
    <w:name w:val="Нет списка3"/>
    <w:next w:val="a4"/>
    <w:uiPriority w:val="99"/>
    <w:semiHidden/>
    <w:unhideWhenUsed/>
    <w:rsid w:val="0024217F"/>
  </w:style>
  <w:style w:type="numbering" w:customStyle="1" w:styleId="121">
    <w:name w:val="Нет списка12"/>
    <w:next w:val="a4"/>
    <w:uiPriority w:val="99"/>
    <w:semiHidden/>
    <w:rsid w:val="0024217F"/>
  </w:style>
  <w:style w:type="table" w:customStyle="1" w:styleId="29">
    <w:name w:val="Сетка таблицы2"/>
    <w:basedOn w:val="a3"/>
    <w:next w:val="a7"/>
    <w:uiPriority w:val="99"/>
    <w:rsid w:val="0024217F"/>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rsid w:val="0024217F"/>
  </w:style>
  <w:style w:type="paragraph" w:customStyle="1" w:styleId="1b">
    <w:name w:val="1"/>
    <w:basedOn w:val="a1"/>
    <w:next w:val="a5"/>
    <w:uiPriority w:val="99"/>
    <w:rsid w:val="0024217F"/>
    <w:pPr>
      <w:keepNext/>
      <w:suppressAutoHyphens/>
      <w:spacing w:before="240" w:after="120"/>
    </w:pPr>
    <w:rPr>
      <w:rFonts w:ascii="Arial" w:eastAsia="MS Mincho" w:hAnsi="Arial" w:cs="Tahoma"/>
      <w:sz w:val="28"/>
      <w:szCs w:val="28"/>
      <w:lang w:eastAsia="ar-SA"/>
    </w:rPr>
  </w:style>
  <w:style w:type="table" w:customStyle="1" w:styleId="122">
    <w:name w:val="Сетка таблицы12"/>
    <w:basedOn w:val="a3"/>
    <w:next w:val="a7"/>
    <w:rsid w:val="0024217F"/>
    <w:pPr>
      <w:spacing w:after="0" w:line="240" w:lineRule="auto"/>
    </w:pPr>
    <w:rPr>
      <w:rFonts w:ascii="Times New Roman" w:eastAsia="MS Mincho"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Изысканная таблица1"/>
    <w:basedOn w:val="a3"/>
    <w:next w:val="aff0"/>
    <w:rsid w:val="0024217F"/>
    <w:pPr>
      <w:spacing w:after="0" w:line="240" w:lineRule="auto"/>
    </w:pPr>
    <w:rPr>
      <w:rFonts w:ascii="Times New Roman" w:eastAsia="Times New Roman" w:hAnsi="Times New Roman" w:cs="Times New Roman"/>
      <w:kern w:val="0"/>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0">
    <w:name w:val="Изящная таблица 21"/>
    <w:basedOn w:val="a3"/>
    <w:next w:val="26"/>
    <w:rsid w:val="0024217F"/>
    <w:pPr>
      <w:spacing w:after="0" w:line="240" w:lineRule="auto"/>
    </w:pPr>
    <w:rPr>
      <w:rFonts w:ascii="Times New Roman" w:eastAsia="Times New Roman" w:hAnsi="Times New Roman" w:cs="Times New Roman"/>
      <w:kern w:val="0"/>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
    <w:name w:val="Нет списка21"/>
    <w:next w:val="a4"/>
    <w:uiPriority w:val="99"/>
    <w:semiHidden/>
    <w:unhideWhenUsed/>
    <w:rsid w:val="0024217F"/>
  </w:style>
  <w:style w:type="numbering" w:customStyle="1" w:styleId="1111">
    <w:name w:val="Нет списка1111"/>
    <w:next w:val="a4"/>
    <w:semiHidden/>
    <w:unhideWhenUsed/>
    <w:rsid w:val="0024217F"/>
  </w:style>
  <w:style w:type="table" w:customStyle="1" w:styleId="1112">
    <w:name w:val="Сетка таблицы111"/>
    <w:basedOn w:val="a3"/>
    <w:next w:val="a7"/>
    <w:rsid w:val="0024217F"/>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4217F"/>
    <w:rPr>
      <w:rFonts w:ascii="Times New Roman" w:hAnsi="Times New Roman" w:cs="Times New Roman"/>
    </w:rPr>
  </w:style>
  <w:style w:type="character" w:customStyle="1" w:styleId="Absatz-Standardschriftart">
    <w:name w:val="Absatz-Standardschriftart"/>
    <w:rsid w:val="0024217F"/>
  </w:style>
  <w:style w:type="character" w:customStyle="1" w:styleId="WW8Num5z0">
    <w:name w:val="WW8Num5z0"/>
    <w:rsid w:val="0024217F"/>
    <w:rPr>
      <w:rFonts w:ascii="Times New Roman" w:hAnsi="Times New Roman"/>
    </w:rPr>
  </w:style>
  <w:style w:type="character" w:customStyle="1" w:styleId="WW8Num7z0">
    <w:name w:val="WW8Num7z0"/>
    <w:rsid w:val="0024217F"/>
    <w:rPr>
      <w:rFonts w:ascii="Times New Roman" w:hAnsi="Times New Roman"/>
    </w:rPr>
  </w:style>
  <w:style w:type="character" w:customStyle="1" w:styleId="WW8Num11z0">
    <w:name w:val="WW8Num11z0"/>
    <w:rsid w:val="0024217F"/>
    <w:rPr>
      <w:rFonts w:ascii="Times New Roman" w:hAnsi="Times New Roman"/>
    </w:rPr>
  </w:style>
  <w:style w:type="character" w:customStyle="1" w:styleId="WW8Num13z0">
    <w:name w:val="WW8Num13z0"/>
    <w:rsid w:val="0024217F"/>
    <w:rPr>
      <w:rFonts w:ascii="Times New Roman" w:hAnsi="Times New Roman" w:cs="Times New Roman"/>
    </w:rPr>
  </w:style>
  <w:style w:type="character" w:customStyle="1" w:styleId="WW8Num16z0">
    <w:name w:val="WW8Num16z0"/>
    <w:rsid w:val="0024217F"/>
    <w:rPr>
      <w:rFonts w:ascii="Times New Roman" w:hAnsi="Times New Roman"/>
    </w:rPr>
  </w:style>
  <w:style w:type="paragraph" w:customStyle="1" w:styleId="212">
    <w:name w:val="Основной текст 21"/>
    <w:basedOn w:val="a1"/>
    <w:rsid w:val="0024217F"/>
    <w:pPr>
      <w:suppressAutoHyphens/>
      <w:jc w:val="both"/>
    </w:pPr>
    <w:rPr>
      <w:rFonts w:ascii="KZ Times New Roman" w:hAnsi="KZ Times New Roman"/>
      <w:b/>
      <w:sz w:val="28"/>
      <w:lang w:val="kk-KZ" w:eastAsia="ar-SA"/>
    </w:rPr>
  </w:style>
  <w:style w:type="paragraph" w:customStyle="1" w:styleId="affa">
    <w:name w:val="Содержимое врезки"/>
    <w:basedOn w:val="a5"/>
    <w:rsid w:val="0024217F"/>
    <w:pPr>
      <w:suppressAutoHyphens/>
    </w:pPr>
    <w:rPr>
      <w:szCs w:val="20"/>
      <w:lang w:eastAsia="ar-SA"/>
    </w:rPr>
  </w:style>
  <w:style w:type="table" w:customStyle="1" w:styleId="36">
    <w:name w:val="Сетка таблицы3"/>
    <w:uiPriority w:val="99"/>
    <w:rsid w:val="0024217F"/>
    <w:pPr>
      <w:spacing w:after="0" w:line="240" w:lineRule="auto"/>
    </w:pPr>
    <w:rPr>
      <w:rFonts w:ascii="Calibri" w:eastAsia="Calibri" w:hAnsi="Calibri" w:cs="Times New Roman"/>
      <w:kern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24217F"/>
    <w:pPr>
      <w:spacing w:after="0" w:line="240" w:lineRule="auto"/>
    </w:pPr>
    <w:rPr>
      <w:rFonts w:ascii="Calibri" w:eastAsia="Calibri" w:hAnsi="Calibri" w:cs="Times New Roman"/>
      <w:kern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b">
    <w:name w:val="Колонтитул_"/>
    <w:link w:val="affc"/>
    <w:uiPriority w:val="99"/>
    <w:locked/>
    <w:rsid w:val="0024217F"/>
    <w:rPr>
      <w:shd w:val="clear" w:color="auto" w:fill="FFFFFF"/>
    </w:rPr>
  </w:style>
  <w:style w:type="character" w:customStyle="1" w:styleId="12pt">
    <w:name w:val="Колонтитул + 12 pt"/>
    <w:aliases w:val="Интервал 0 pt"/>
    <w:uiPriority w:val="99"/>
    <w:rsid w:val="0024217F"/>
    <w:rPr>
      <w:rFonts w:ascii="Times New Roman" w:hAnsi="Times New Roman" w:cs="Times New Roman"/>
      <w:spacing w:val="-10"/>
      <w:sz w:val="24"/>
      <w:szCs w:val="24"/>
      <w:shd w:val="clear" w:color="auto" w:fill="FFFFFF"/>
    </w:rPr>
  </w:style>
  <w:style w:type="paragraph" w:customStyle="1" w:styleId="affc">
    <w:name w:val="Колонтитул"/>
    <w:basedOn w:val="a1"/>
    <w:link w:val="affb"/>
    <w:uiPriority w:val="99"/>
    <w:rsid w:val="0024217F"/>
    <w:pPr>
      <w:shd w:val="clear" w:color="auto" w:fill="FFFFFF"/>
    </w:pPr>
    <w:rPr>
      <w:rFonts w:asciiTheme="minorHAnsi" w:eastAsiaTheme="minorHAnsi" w:hAnsiTheme="minorHAnsi" w:cstheme="minorBidi"/>
      <w:kern w:val="2"/>
      <w:sz w:val="22"/>
      <w:szCs w:val="22"/>
      <w:lang w:eastAsia="en-US"/>
    </w:rPr>
  </w:style>
  <w:style w:type="character" w:customStyle="1" w:styleId="2a">
    <w:name w:val="Основной текст (2)_"/>
    <w:link w:val="2b"/>
    <w:uiPriority w:val="99"/>
    <w:locked/>
    <w:rsid w:val="0024217F"/>
    <w:rPr>
      <w:sz w:val="27"/>
      <w:szCs w:val="27"/>
      <w:shd w:val="clear" w:color="auto" w:fill="FFFFFF"/>
    </w:rPr>
  </w:style>
  <w:style w:type="paragraph" w:customStyle="1" w:styleId="2b">
    <w:name w:val="Основной текст (2)"/>
    <w:basedOn w:val="a1"/>
    <w:link w:val="2a"/>
    <w:uiPriority w:val="99"/>
    <w:rsid w:val="0024217F"/>
    <w:pPr>
      <w:shd w:val="clear" w:color="auto" w:fill="FFFFFF"/>
      <w:spacing w:before="300" w:after="300" w:line="335" w:lineRule="exact"/>
    </w:pPr>
    <w:rPr>
      <w:rFonts w:asciiTheme="minorHAnsi" w:eastAsiaTheme="minorHAnsi" w:hAnsiTheme="minorHAnsi" w:cstheme="minorBidi"/>
      <w:kern w:val="2"/>
      <w:sz w:val="27"/>
      <w:szCs w:val="27"/>
      <w:lang w:eastAsia="en-US"/>
    </w:rPr>
  </w:style>
  <w:style w:type="character" w:customStyle="1" w:styleId="51">
    <w:name w:val="Основной текст (5)_"/>
    <w:link w:val="52"/>
    <w:uiPriority w:val="99"/>
    <w:locked/>
    <w:rsid w:val="0024217F"/>
    <w:rPr>
      <w:sz w:val="24"/>
      <w:szCs w:val="24"/>
      <w:shd w:val="clear" w:color="auto" w:fill="FFFFFF"/>
    </w:rPr>
  </w:style>
  <w:style w:type="paragraph" w:customStyle="1" w:styleId="52">
    <w:name w:val="Основной текст (5)"/>
    <w:basedOn w:val="a1"/>
    <w:link w:val="51"/>
    <w:uiPriority w:val="99"/>
    <w:rsid w:val="0024217F"/>
    <w:pPr>
      <w:shd w:val="clear" w:color="auto" w:fill="FFFFFF"/>
      <w:spacing w:line="281" w:lineRule="exact"/>
    </w:pPr>
    <w:rPr>
      <w:rFonts w:asciiTheme="minorHAnsi" w:eastAsiaTheme="minorHAnsi" w:hAnsiTheme="minorHAnsi" w:cstheme="minorBidi"/>
      <w:kern w:val="2"/>
      <w:sz w:val="24"/>
      <w:szCs w:val="24"/>
      <w:lang w:eastAsia="en-US"/>
    </w:rPr>
  </w:style>
  <w:style w:type="character" w:customStyle="1" w:styleId="af7">
    <w:name w:val="Без интервала Знак"/>
    <w:aliases w:val="Обя Знак,мелкий Знак,мой рабочий Знак,норма Знак,Айгерим Знак,Заоголовок1 Знак,ARSH_N Знак,свой Знак,No Spacing1 Знак,14 TNR Знак,МОЙ СТИЛЬ Знак,Без интервала11 Знак,Без интеБез интервала Знак,Без интервала111 Знак,Елжан Знак"/>
    <w:link w:val="af6"/>
    <w:uiPriority w:val="1"/>
    <w:qFormat/>
    <w:locked/>
    <w:rsid w:val="0024217F"/>
    <w:rPr>
      <w:rFonts w:ascii="Calibri" w:eastAsia="Times New Roman" w:hAnsi="Calibri" w:cs="Times New Roman"/>
      <w:kern w:val="0"/>
      <w:lang w:eastAsia="ru-RU"/>
    </w:rPr>
  </w:style>
  <w:style w:type="character" w:customStyle="1" w:styleId="dash041e005f0431005f044b005f0447005f043d005f044b005f0439005f005fchar1char1">
    <w:name w:val="dash041e_005f0431_005f044b_005f0447_005f043d_005f044b_005f0439_005f_005fchar1__char1"/>
    <w:uiPriority w:val="99"/>
    <w:rsid w:val="0024217F"/>
    <w:rPr>
      <w:rFonts w:ascii="Times New Roman" w:hAnsi="Times New Roman" w:cs="Times New Roman"/>
      <w:sz w:val="24"/>
      <w:szCs w:val="24"/>
      <w:u w:val="none"/>
      <w:effect w:val="none"/>
    </w:rPr>
  </w:style>
  <w:style w:type="paragraph" w:customStyle="1" w:styleId="123">
    <w:name w:val="Обычный + 12 пт"/>
    <w:aliases w:val="полужирный,По центру"/>
    <w:basedOn w:val="a1"/>
    <w:uiPriority w:val="99"/>
    <w:rsid w:val="0024217F"/>
    <w:pPr>
      <w:jc w:val="center"/>
    </w:pPr>
    <w:rPr>
      <w:b/>
      <w:sz w:val="24"/>
    </w:rPr>
  </w:style>
  <w:style w:type="paragraph" w:customStyle="1" w:styleId="s1">
    <w:name w:val="s_1"/>
    <w:basedOn w:val="a1"/>
    <w:uiPriority w:val="99"/>
    <w:rsid w:val="0024217F"/>
    <w:pPr>
      <w:spacing w:before="100" w:beforeAutospacing="1" w:after="100" w:afterAutospacing="1"/>
    </w:pPr>
    <w:rPr>
      <w:sz w:val="24"/>
      <w:szCs w:val="24"/>
    </w:rPr>
  </w:style>
  <w:style w:type="table" w:customStyle="1" w:styleId="53">
    <w:name w:val="Сетка таблицы5"/>
    <w:uiPriority w:val="99"/>
    <w:rsid w:val="0024217F"/>
    <w:pPr>
      <w:spacing w:after="0" w:line="240" w:lineRule="auto"/>
    </w:pPr>
    <w:rPr>
      <w:rFonts w:ascii="Calibri" w:eastAsia="Calibri" w:hAnsi="Calibri" w:cs="Times New Roman"/>
      <w:kern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d">
    <w:name w:val="Просмотренная гиперссылка1"/>
    <w:uiPriority w:val="99"/>
    <w:semiHidden/>
    <w:rsid w:val="0024217F"/>
    <w:rPr>
      <w:rFonts w:cs="Times New Roman"/>
      <w:color w:val="800080"/>
      <w:u w:val="single"/>
    </w:rPr>
  </w:style>
  <w:style w:type="character" w:customStyle="1" w:styleId="37">
    <w:name w:val="Основной текст (3)_"/>
    <w:link w:val="38"/>
    <w:uiPriority w:val="99"/>
    <w:locked/>
    <w:rsid w:val="0024217F"/>
    <w:rPr>
      <w:sz w:val="23"/>
      <w:szCs w:val="23"/>
      <w:shd w:val="clear" w:color="auto" w:fill="FFFFFF"/>
    </w:rPr>
  </w:style>
  <w:style w:type="paragraph" w:customStyle="1" w:styleId="38">
    <w:name w:val="Основной текст (3)"/>
    <w:basedOn w:val="a1"/>
    <w:link w:val="37"/>
    <w:uiPriority w:val="99"/>
    <w:rsid w:val="0024217F"/>
    <w:pPr>
      <w:shd w:val="clear" w:color="auto" w:fill="FFFFFF"/>
      <w:spacing w:line="278" w:lineRule="exact"/>
      <w:ind w:hanging="360"/>
      <w:jc w:val="right"/>
    </w:pPr>
    <w:rPr>
      <w:rFonts w:asciiTheme="minorHAnsi" w:eastAsiaTheme="minorHAnsi" w:hAnsiTheme="minorHAnsi" w:cstheme="minorBidi"/>
      <w:kern w:val="2"/>
      <w:sz w:val="23"/>
      <w:szCs w:val="23"/>
      <w:lang w:eastAsia="en-US"/>
    </w:rPr>
  </w:style>
  <w:style w:type="character" w:customStyle="1" w:styleId="42">
    <w:name w:val="Основной текст (4)_"/>
    <w:link w:val="43"/>
    <w:uiPriority w:val="99"/>
    <w:locked/>
    <w:rsid w:val="0024217F"/>
    <w:rPr>
      <w:sz w:val="27"/>
      <w:szCs w:val="27"/>
      <w:shd w:val="clear" w:color="auto" w:fill="FFFFFF"/>
    </w:rPr>
  </w:style>
  <w:style w:type="paragraph" w:customStyle="1" w:styleId="43">
    <w:name w:val="Основной текст (4)"/>
    <w:basedOn w:val="a1"/>
    <w:link w:val="42"/>
    <w:uiPriority w:val="99"/>
    <w:rsid w:val="0024217F"/>
    <w:pPr>
      <w:shd w:val="clear" w:color="auto" w:fill="FFFFFF"/>
      <w:spacing w:before="960" w:line="566" w:lineRule="exact"/>
      <w:ind w:hanging="360"/>
    </w:pPr>
    <w:rPr>
      <w:rFonts w:asciiTheme="minorHAnsi" w:eastAsiaTheme="minorHAnsi" w:hAnsiTheme="minorHAnsi" w:cstheme="minorBidi"/>
      <w:kern w:val="2"/>
      <w:sz w:val="27"/>
      <w:szCs w:val="27"/>
      <w:lang w:eastAsia="en-US"/>
    </w:rPr>
  </w:style>
  <w:style w:type="character" w:customStyle="1" w:styleId="1e">
    <w:name w:val="Заголовок №1_"/>
    <w:link w:val="1f"/>
    <w:uiPriority w:val="99"/>
    <w:locked/>
    <w:rsid w:val="0024217F"/>
    <w:rPr>
      <w:sz w:val="27"/>
      <w:szCs w:val="27"/>
      <w:shd w:val="clear" w:color="auto" w:fill="FFFFFF"/>
    </w:rPr>
  </w:style>
  <w:style w:type="paragraph" w:customStyle="1" w:styleId="1f">
    <w:name w:val="Заголовок №1"/>
    <w:basedOn w:val="a1"/>
    <w:link w:val="1e"/>
    <w:uiPriority w:val="99"/>
    <w:rsid w:val="0024217F"/>
    <w:pPr>
      <w:shd w:val="clear" w:color="auto" w:fill="FFFFFF"/>
      <w:spacing w:before="180" w:after="420" w:line="240" w:lineRule="atLeast"/>
      <w:outlineLvl w:val="0"/>
    </w:pPr>
    <w:rPr>
      <w:rFonts w:asciiTheme="minorHAnsi" w:eastAsiaTheme="minorHAnsi" w:hAnsiTheme="minorHAnsi" w:cstheme="minorBidi"/>
      <w:kern w:val="2"/>
      <w:sz w:val="27"/>
      <w:szCs w:val="27"/>
      <w:lang w:eastAsia="en-US"/>
    </w:rPr>
  </w:style>
  <w:style w:type="character" w:customStyle="1" w:styleId="64">
    <w:name w:val="Основной текст (6)_"/>
    <w:link w:val="65"/>
    <w:uiPriority w:val="99"/>
    <w:locked/>
    <w:rsid w:val="0024217F"/>
    <w:rPr>
      <w:shd w:val="clear" w:color="auto" w:fill="FFFFFF"/>
    </w:rPr>
  </w:style>
  <w:style w:type="paragraph" w:customStyle="1" w:styleId="65">
    <w:name w:val="Основной текст (6)"/>
    <w:basedOn w:val="a1"/>
    <w:link w:val="64"/>
    <w:uiPriority w:val="99"/>
    <w:rsid w:val="0024217F"/>
    <w:pPr>
      <w:shd w:val="clear" w:color="auto" w:fill="FFFFFF"/>
      <w:spacing w:line="240" w:lineRule="atLeast"/>
    </w:pPr>
    <w:rPr>
      <w:rFonts w:asciiTheme="minorHAnsi" w:eastAsiaTheme="minorHAnsi" w:hAnsiTheme="minorHAnsi" w:cstheme="minorBidi"/>
      <w:kern w:val="2"/>
      <w:sz w:val="22"/>
      <w:szCs w:val="22"/>
      <w:lang w:eastAsia="en-US"/>
    </w:rPr>
  </w:style>
  <w:style w:type="character" w:customStyle="1" w:styleId="71">
    <w:name w:val="Основной текст (7)_"/>
    <w:link w:val="72"/>
    <w:uiPriority w:val="99"/>
    <w:locked/>
    <w:rsid w:val="0024217F"/>
    <w:rPr>
      <w:sz w:val="27"/>
      <w:szCs w:val="27"/>
      <w:shd w:val="clear" w:color="auto" w:fill="FFFFFF"/>
    </w:rPr>
  </w:style>
  <w:style w:type="paragraph" w:customStyle="1" w:styleId="72">
    <w:name w:val="Основной текст (7)"/>
    <w:basedOn w:val="a1"/>
    <w:link w:val="71"/>
    <w:uiPriority w:val="99"/>
    <w:rsid w:val="0024217F"/>
    <w:pPr>
      <w:shd w:val="clear" w:color="auto" w:fill="FFFFFF"/>
      <w:spacing w:line="240" w:lineRule="atLeast"/>
    </w:pPr>
    <w:rPr>
      <w:rFonts w:asciiTheme="minorHAnsi" w:eastAsiaTheme="minorHAnsi" w:hAnsiTheme="minorHAnsi" w:cstheme="minorBidi"/>
      <w:kern w:val="2"/>
      <w:sz w:val="27"/>
      <w:szCs w:val="27"/>
      <w:lang w:eastAsia="en-US"/>
    </w:rPr>
  </w:style>
  <w:style w:type="character" w:customStyle="1" w:styleId="affd">
    <w:name w:val="Основной текст_"/>
    <w:link w:val="44"/>
    <w:uiPriority w:val="99"/>
    <w:locked/>
    <w:rsid w:val="0024217F"/>
    <w:rPr>
      <w:sz w:val="19"/>
      <w:szCs w:val="19"/>
      <w:shd w:val="clear" w:color="auto" w:fill="FFFFFF"/>
    </w:rPr>
  </w:style>
  <w:style w:type="paragraph" w:customStyle="1" w:styleId="44">
    <w:name w:val="Основной текст4"/>
    <w:basedOn w:val="a1"/>
    <w:link w:val="affd"/>
    <w:uiPriority w:val="99"/>
    <w:rsid w:val="0024217F"/>
    <w:pPr>
      <w:shd w:val="clear" w:color="auto" w:fill="FFFFFF"/>
      <w:spacing w:line="226" w:lineRule="exact"/>
    </w:pPr>
    <w:rPr>
      <w:rFonts w:asciiTheme="minorHAnsi" w:eastAsiaTheme="minorHAnsi" w:hAnsiTheme="minorHAnsi" w:cstheme="minorBidi"/>
      <w:kern w:val="2"/>
      <w:sz w:val="19"/>
      <w:szCs w:val="19"/>
      <w:lang w:eastAsia="en-US"/>
    </w:rPr>
  </w:style>
  <w:style w:type="character" w:customStyle="1" w:styleId="91">
    <w:name w:val="Основной текст (9)_"/>
    <w:link w:val="92"/>
    <w:uiPriority w:val="99"/>
    <w:locked/>
    <w:rsid w:val="0024217F"/>
    <w:rPr>
      <w:sz w:val="17"/>
      <w:szCs w:val="17"/>
      <w:shd w:val="clear" w:color="auto" w:fill="FFFFFF"/>
    </w:rPr>
  </w:style>
  <w:style w:type="paragraph" w:customStyle="1" w:styleId="92">
    <w:name w:val="Основной текст (9)"/>
    <w:basedOn w:val="a1"/>
    <w:link w:val="91"/>
    <w:uiPriority w:val="99"/>
    <w:rsid w:val="0024217F"/>
    <w:pPr>
      <w:shd w:val="clear" w:color="auto" w:fill="FFFFFF"/>
      <w:spacing w:line="240" w:lineRule="atLeast"/>
    </w:pPr>
    <w:rPr>
      <w:rFonts w:asciiTheme="minorHAnsi" w:eastAsiaTheme="minorHAnsi" w:hAnsiTheme="minorHAnsi" w:cstheme="minorBidi"/>
      <w:kern w:val="2"/>
      <w:sz w:val="17"/>
      <w:szCs w:val="17"/>
      <w:lang w:eastAsia="en-US"/>
    </w:rPr>
  </w:style>
  <w:style w:type="character" w:customStyle="1" w:styleId="100">
    <w:name w:val="Основной текст (10)_"/>
    <w:link w:val="101"/>
    <w:uiPriority w:val="99"/>
    <w:locked/>
    <w:rsid w:val="0024217F"/>
    <w:rPr>
      <w:shd w:val="clear" w:color="auto" w:fill="FFFFFF"/>
    </w:rPr>
  </w:style>
  <w:style w:type="paragraph" w:customStyle="1" w:styleId="101">
    <w:name w:val="Основной текст (10)"/>
    <w:basedOn w:val="a1"/>
    <w:link w:val="100"/>
    <w:uiPriority w:val="99"/>
    <w:rsid w:val="0024217F"/>
    <w:pPr>
      <w:shd w:val="clear" w:color="auto" w:fill="FFFFFF"/>
      <w:spacing w:line="240" w:lineRule="atLeast"/>
    </w:pPr>
    <w:rPr>
      <w:rFonts w:asciiTheme="minorHAnsi" w:eastAsiaTheme="minorHAnsi" w:hAnsiTheme="minorHAnsi" w:cstheme="minorBidi"/>
      <w:kern w:val="2"/>
      <w:sz w:val="22"/>
      <w:szCs w:val="22"/>
      <w:lang w:eastAsia="en-US"/>
    </w:rPr>
  </w:style>
  <w:style w:type="character" w:customStyle="1" w:styleId="45">
    <w:name w:val="Основной текст (4) + Полужирный"/>
    <w:uiPriority w:val="99"/>
    <w:rsid w:val="0024217F"/>
    <w:rPr>
      <w:rFonts w:ascii="Times New Roman" w:hAnsi="Times New Roman" w:cs="Times New Roman"/>
      <w:b/>
      <w:bCs/>
      <w:sz w:val="27"/>
      <w:szCs w:val="27"/>
      <w:shd w:val="clear" w:color="auto" w:fill="FFFFFF"/>
    </w:rPr>
  </w:style>
  <w:style w:type="character" w:customStyle="1" w:styleId="4115pt">
    <w:name w:val="Основной текст (4) + 11.5 pt"/>
    <w:uiPriority w:val="99"/>
    <w:rsid w:val="0024217F"/>
    <w:rPr>
      <w:rFonts w:ascii="Times New Roman" w:hAnsi="Times New Roman" w:cs="Times New Roman"/>
      <w:sz w:val="23"/>
      <w:szCs w:val="23"/>
      <w:shd w:val="clear" w:color="auto" w:fill="FFFFFF"/>
    </w:rPr>
  </w:style>
  <w:style w:type="character" w:customStyle="1" w:styleId="39">
    <w:name w:val="Основной текст (3) + Полужирный"/>
    <w:uiPriority w:val="99"/>
    <w:rsid w:val="0024217F"/>
    <w:rPr>
      <w:rFonts w:ascii="Times New Roman" w:hAnsi="Times New Roman" w:cs="Times New Roman"/>
      <w:b/>
      <w:bCs/>
      <w:sz w:val="23"/>
      <w:szCs w:val="23"/>
      <w:u w:val="single"/>
      <w:shd w:val="clear" w:color="auto" w:fill="FFFFFF"/>
    </w:rPr>
  </w:style>
  <w:style w:type="character" w:customStyle="1" w:styleId="81">
    <w:name w:val="Основной текст (8)_"/>
    <w:uiPriority w:val="99"/>
    <w:rsid w:val="0024217F"/>
    <w:rPr>
      <w:rFonts w:ascii="Times New Roman" w:hAnsi="Times New Roman" w:cs="Times New Roman"/>
      <w:spacing w:val="0"/>
      <w:sz w:val="20"/>
      <w:szCs w:val="20"/>
      <w:u w:val="none"/>
      <w:effect w:val="none"/>
    </w:rPr>
  </w:style>
  <w:style w:type="character" w:customStyle="1" w:styleId="595pt">
    <w:name w:val="Основной текст (5) + 9.5 pt"/>
    <w:aliases w:val="Не полужирный,Не курсив"/>
    <w:uiPriority w:val="99"/>
    <w:rsid w:val="0024217F"/>
    <w:rPr>
      <w:rFonts w:ascii="Times New Roman" w:hAnsi="Times New Roman" w:cs="Times New Roman"/>
      <w:b/>
      <w:bCs/>
      <w:i/>
      <w:iCs/>
      <w:sz w:val="19"/>
      <w:szCs w:val="19"/>
      <w:shd w:val="clear" w:color="auto" w:fill="FFFFFF"/>
    </w:rPr>
  </w:style>
  <w:style w:type="character" w:customStyle="1" w:styleId="82">
    <w:name w:val="Основной текст (8)"/>
    <w:uiPriority w:val="99"/>
    <w:rsid w:val="0024217F"/>
    <w:rPr>
      <w:rFonts w:ascii="Times New Roman" w:hAnsi="Times New Roman" w:cs="Times New Roman"/>
      <w:spacing w:val="0"/>
      <w:sz w:val="20"/>
      <w:szCs w:val="20"/>
      <w:u w:val="single"/>
      <w:effect w:val="none"/>
    </w:rPr>
  </w:style>
  <w:style w:type="character" w:customStyle="1" w:styleId="1f0">
    <w:name w:val="Основной текст1"/>
    <w:uiPriority w:val="99"/>
    <w:rsid w:val="0024217F"/>
    <w:rPr>
      <w:rFonts w:ascii="Times New Roman" w:hAnsi="Times New Roman" w:cs="Times New Roman"/>
      <w:sz w:val="19"/>
      <w:szCs w:val="19"/>
      <w:shd w:val="clear" w:color="auto" w:fill="FFFFFF"/>
    </w:rPr>
  </w:style>
  <w:style w:type="character" w:customStyle="1" w:styleId="affe">
    <w:name w:val="Основной текст + Курсив"/>
    <w:uiPriority w:val="99"/>
    <w:rsid w:val="0024217F"/>
    <w:rPr>
      <w:rFonts w:ascii="Times New Roman" w:hAnsi="Times New Roman" w:cs="Times New Roman"/>
      <w:i/>
      <w:iCs/>
      <w:sz w:val="19"/>
      <w:szCs w:val="19"/>
      <w:shd w:val="clear" w:color="auto" w:fill="FFFFFF"/>
    </w:rPr>
  </w:style>
  <w:style w:type="character" w:customStyle="1" w:styleId="115pt">
    <w:name w:val="Основной текст + 11.5 pt"/>
    <w:uiPriority w:val="99"/>
    <w:rsid w:val="0024217F"/>
    <w:rPr>
      <w:rFonts w:ascii="Times New Roman" w:hAnsi="Times New Roman" w:cs="Times New Roman"/>
      <w:sz w:val="23"/>
      <w:szCs w:val="23"/>
      <w:shd w:val="clear" w:color="auto" w:fill="FFFFFF"/>
      <w:lang w:val="en-US"/>
    </w:rPr>
  </w:style>
  <w:style w:type="character" w:customStyle="1" w:styleId="1pt">
    <w:name w:val="Основной текст + Интервал 1 pt"/>
    <w:uiPriority w:val="99"/>
    <w:rsid w:val="0024217F"/>
    <w:rPr>
      <w:rFonts w:ascii="Times New Roman" w:hAnsi="Times New Roman" w:cs="Times New Roman"/>
      <w:spacing w:val="30"/>
      <w:sz w:val="19"/>
      <w:szCs w:val="19"/>
      <w:shd w:val="clear" w:color="auto" w:fill="FFFFFF"/>
    </w:rPr>
  </w:style>
  <w:style w:type="character" w:customStyle="1" w:styleId="2c">
    <w:name w:val="Основной текст2"/>
    <w:uiPriority w:val="99"/>
    <w:rsid w:val="0024217F"/>
    <w:rPr>
      <w:rFonts w:ascii="Times New Roman" w:hAnsi="Times New Roman" w:cs="Times New Roman"/>
      <w:sz w:val="19"/>
      <w:szCs w:val="19"/>
      <w:shd w:val="clear" w:color="auto" w:fill="FFFFFF"/>
    </w:rPr>
  </w:style>
  <w:style w:type="character" w:customStyle="1" w:styleId="3a">
    <w:name w:val="Основной текст3"/>
    <w:uiPriority w:val="99"/>
    <w:rsid w:val="0024217F"/>
    <w:rPr>
      <w:rFonts w:ascii="Times New Roman" w:hAnsi="Times New Roman" w:cs="Times New Roman"/>
      <w:sz w:val="19"/>
      <w:szCs w:val="19"/>
      <w:shd w:val="clear" w:color="auto" w:fill="FFFFFF"/>
    </w:rPr>
  </w:style>
  <w:style w:type="character" w:customStyle="1" w:styleId="4-1pt">
    <w:name w:val="Основной текст (4) + Интервал -1 pt"/>
    <w:uiPriority w:val="99"/>
    <w:rsid w:val="0024217F"/>
    <w:rPr>
      <w:rFonts w:ascii="Times New Roman" w:hAnsi="Times New Roman" w:cs="Times New Roman"/>
      <w:spacing w:val="-30"/>
      <w:sz w:val="27"/>
      <w:szCs w:val="27"/>
      <w:shd w:val="clear" w:color="auto" w:fill="FFFFFF"/>
    </w:rPr>
  </w:style>
  <w:style w:type="table" w:customStyle="1" w:styleId="66">
    <w:name w:val="Сетка таблицы6"/>
    <w:uiPriority w:val="99"/>
    <w:rsid w:val="0024217F"/>
    <w:pPr>
      <w:spacing w:after="0" w:line="240" w:lineRule="auto"/>
    </w:pPr>
    <w:rPr>
      <w:rFonts w:ascii="Arial Unicode MS" w:eastAsia="Arial Unicode MS" w:hAnsi="Arial Unicode MS" w:cs="Arial Unicode MS"/>
      <w:kern w:val="0"/>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24217F"/>
    <w:pPr>
      <w:spacing w:after="0" w:line="240" w:lineRule="auto"/>
    </w:pPr>
    <w:rPr>
      <w:rFonts w:ascii="Calibri" w:eastAsia="Calibri" w:hAnsi="Calibri" w:cs="Times New Roman"/>
      <w:kern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1">
    <w:name w:val="Дата1"/>
    <w:basedOn w:val="a1"/>
    <w:uiPriority w:val="99"/>
    <w:rsid w:val="0024217F"/>
    <w:pPr>
      <w:spacing w:before="100" w:beforeAutospacing="1" w:after="100" w:afterAutospacing="1"/>
    </w:pPr>
    <w:rPr>
      <w:sz w:val="24"/>
      <w:szCs w:val="24"/>
    </w:rPr>
  </w:style>
  <w:style w:type="table" w:customStyle="1" w:styleId="83">
    <w:name w:val="Сетка таблицы8"/>
    <w:basedOn w:val="a3"/>
    <w:next w:val="a7"/>
    <w:uiPriority w:val="59"/>
    <w:rsid w:val="0024217F"/>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3"/>
    <w:next w:val="a7"/>
    <w:uiPriority w:val="59"/>
    <w:rsid w:val="0024217F"/>
    <w:pPr>
      <w:spacing w:after="0" w:line="240" w:lineRule="auto"/>
    </w:pPr>
    <w:rPr>
      <w:rFonts w:ascii="Arial Unicode MS" w:eastAsia="Arial Unicode MS" w:hAnsi="Arial Unicode MS" w:cs="Arial Unicode MS"/>
      <w:kern w:val="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1"/>
    <w:uiPriority w:val="99"/>
    <w:semiHidden/>
    <w:unhideWhenUsed/>
    <w:rsid w:val="007D7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
    <w:basedOn w:val="a2"/>
    <w:link w:val="HTML0"/>
    <w:uiPriority w:val="99"/>
    <w:semiHidden/>
    <w:rsid w:val="007D7A54"/>
    <w:rPr>
      <w:rFonts w:ascii="Courier New" w:eastAsia="Times New Roman" w:hAnsi="Courier New" w:cs="Courier New"/>
      <w:kern w:val="0"/>
      <w:sz w:val="20"/>
      <w:szCs w:val="20"/>
      <w:lang w:eastAsia="ru-RU"/>
    </w:rPr>
  </w:style>
  <w:style w:type="character" w:customStyle="1" w:styleId="y2iqfc">
    <w:name w:val="y2iqfc"/>
    <w:basedOn w:val="a2"/>
    <w:rsid w:val="007D7A54"/>
  </w:style>
  <w:style w:type="table" w:customStyle="1" w:styleId="TableNormal">
    <w:name w:val="Table Normal"/>
    <w:uiPriority w:val="2"/>
    <w:semiHidden/>
    <w:unhideWhenUsed/>
    <w:qFormat/>
    <w:rsid w:val="00F633CC"/>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633CC"/>
    <w:pPr>
      <w:widowControl w:val="0"/>
      <w:autoSpaceDE w:val="0"/>
      <w:autoSpaceDN w:val="0"/>
      <w:ind w:left="14"/>
    </w:pPr>
    <w:rPr>
      <w:sz w:val="22"/>
      <w:szCs w:val="22"/>
      <w:lang w:val="kk-KZ" w:eastAsia="en-US"/>
    </w:rPr>
  </w:style>
  <w:style w:type="character" w:customStyle="1" w:styleId="ListParagraphChar1">
    <w:name w:val="List Paragraph Char1"/>
    <w:link w:val="111"/>
    <w:uiPriority w:val="99"/>
    <w:locked/>
    <w:rsid w:val="00116117"/>
    <w:rPr>
      <w:rFonts w:ascii="Calibri" w:eastAsia="Times New Roman" w:hAnsi="Calibri" w:cs="Times New Roman"/>
      <w:kern w:val="0"/>
    </w:rPr>
  </w:style>
  <w:style w:type="paragraph" w:customStyle="1" w:styleId="afff">
    <w:name w:val="[Без стиля]"/>
    <w:locked/>
    <w:rsid w:val="00116117"/>
    <w:pPr>
      <w:autoSpaceDE w:val="0"/>
      <w:autoSpaceDN w:val="0"/>
      <w:adjustRightInd w:val="0"/>
      <w:spacing w:after="0" w:line="288" w:lineRule="auto"/>
      <w:textAlignment w:val="center"/>
    </w:pPr>
    <w:rPr>
      <w:rFonts w:ascii="Palatino Linotype" w:hAnsi="Palatino Linotype"/>
      <w:color w:val="000000"/>
      <w:kern w:val="0"/>
      <w:sz w:val="24"/>
      <w:szCs w:val="24"/>
      <w:lang w:val="en-GB"/>
    </w:rPr>
  </w:style>
  <w:style w:type="character" w:customStyle="1" w:styleId="0">
    <w:name w:val="СРОУ_0_Пометки_верстке"/>
    <w:rsid w:val="00116117"/>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116117"/>
    <w:rPr>
      <w:rFonts w:ascii="Arial" w:hAnsi="Arial" w:cs="Arial"/>
      <w:b/>
      <w:color w:val="FF0000"/>
      <w:sz w:val="24"/>
      <w:szCs w:val="24"/>
    </w:rPr>
  </w:style>
  <w:style w:type="character" w:customStyle="1" w:styleId="01">
    <w:name w:val="СРОУ0_Правки_главреда"/>
    <w:rsid w:val="00116117"/>
    <w:rPr>
      <w:rFonts w:ascii="Arial" w:hAnsi="Arial"/>
      <w:b/>
      <w:color w:val="00B050"/>
      <w:sz w:val="24"/>
    </w:rPr>
  </w:style>
  <w:style w:type="paragraph" w:customStyle="1" w:styleId="1f2">
    <w:name w:val="СРОУ_1_Рубрика"/>
    <w:basedOn w:val="afff"/>
    <w:uiPriority w:val="1"/>
    <w:rsid w:val="00116117"/>
    <w:pPr>
      <w:ind w:left="1701"/>
    </w:pPr>
    <w:rPr>
      <w:rFonts w:ascii="Arial" w:hAnsi="Arial" w:cs="Arial"/>
      <w:b/>
      <w:caps/>
      <w:color w:val="7F7F7F" w:themeColor="text1" w:themeTint="80"/>
      <w:sz w:val="20"/>
      <w:szCs w:val="16"/>
    </w:rPr>
  </w:style>
  <w:style w:type="paragraph" w:customStyle="1" w:styleId="2d">
    <w:name w:val="СРОУ_2_Заголовок"/>
    <w:basedOn w:val="afff"/>
    <w:uiPriority w:val="1"/>
    <w:rsid w:val="00116117"/>
    <w:pPr>
      <w:spacing w:before="120" w:after="360" w:line="480" w:lineRule="atLeast"/>
      <w:ind w:left="1701"/>
    </w:pPr>
    <w:rPr>
      <w:rFonts w:ascii="Arial" w:hAnsi="Arial" w:cs="Arial"/>
      <w:b/>
      <w:bCs/>
      <w:caps/>
      <w:sz w:val="40"/>
      <w:szCs w:val="40"/>
    </w:rPr>
  </w:style>
  <w:style w:type="paragraph" w:customStyle="1" w:styleId="3b">
    <w:name w:val="СРОУ_3_Автор_статьи"/>
    <w:basedOn w:val="afff"/>
    <w:uiPriority w:val="2"/>
    <w:rsid w:val="00116117"/>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fff"/>
    <w:uiPriority w:val="2"/>
    <w:rsid w:val="00116117"/>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ff"/>
    <w:uiPriority w:val="2"/>
    <w:rsid w:val="00116117"/>
    <w:pPr>
      <w:spacing w:before="120" w:after="120" w:line="264" w:lineRule="atLeast"/>
      <w:ind w:left="1701"/>
      <w:jc w:val="right"/>
    </w:pPr>
    <w:rPr>
      <w:rFonts w:ascii="Arial" w:hAnsi="Arial" w:cs="Arial"/>
      <w:i/>
      <w:iCs/>
      <w:sz w:val="22"/>
      <w:szCs w:val="21"/>
      <w:lang w:val="ru-RU"/>
    </w:rPr>
  </w:style>
  <w:style w:type="character" w:customStyle="1" w:styleId="530">
    <w:name w:val="СРОУ_5.3_Основной_текст_курсив"/>
    <w:uiPriority w:val="4"/>
    <w:rsid w:val="00116117"/>
    <w:rPr>
      <w:i/>
      <w:iCs/>
      <w:color w:val="000000"/>
    </w:rPr>
  </w:style>
  <w:style w:type="paragraph" w:customStyle="1" w:styleId="330">
    <w:name w:val="СРОУ_3.3_Преамбула"/>
    <w:basedOn w:val="afff"/>
    <w:uiPriority w:val="2"/>
    <w:rsid w:val="00116117"/>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116117"/>
    <w:rPr>
      <w:b/>
      <w:bCs/>
      <w:i/>
      <w:iCs/>
      <w:color w:val="000000"/>
    </w:rPr>
  </w:style>
  <w:style w:type="paragraph" w:customStyle="1" w:styleId="55">
    <w:name w:val="СРОУ_5_Основной_текст"/>
    <w:basedOn w:val="afff"/>
    <w:autoRedefine/>
    <w:uiPriority w:val="4"/>
    <w:rsid w:val="00116117"/>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ff"/>
    <w:autoRedefine/>
    <w:uiPriority w:val="5"/>
    <w:rsid w:val="00116117"/>
    <w:pPr>
      <w:numPr>
        <w:numId w:val="4"/>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ff"/>
    <w:autoRedefine/>
    <w:uiPriority w:val="5"/>
    <w:rsid w:val="00116117"/>
    <w:pPr>
      <w:numPr>
        <w:numId w:val="3"/>
      </w:numPr>
      <w:tabs>
        <w:tab w:val="left" w:pos="510"/>
      </w:tabs>
      <w:spacing w:line="264" w:lineRule="atLeast"/>
      <w:ind w:left="1985" w:hanging="284"/>
      <w:jc w:val="both"/>
    </w:pPr>
    <w:rPr>
      <w:rFonts w:ascii="Arial" w:hAnsi="Arial" w:cs="Arial"/>
      <w:sz w:val="22"/>
      <w:szCs w:val="21"/>
      <w:lang w:val="ru-RU"/>
    </w:rPr>
  </w:style>
  <w:style w:type="character" w:customStyle="1" w:styleId="520">
    <w:name w:val="СРОУ_5.2_Основной_текст_жирный"/>
    <w:uiPriority w:val="4"/>
    <w:rsid w:val="00116117"/>
    <w:rPr>
      <w:b/>
      <w:bCs/>
      <w:color w:val="000000"/>
    </w:rPr>
  </w:style>
  <w:style w:type="paragraph" w:customStyle="1" w:styleId="412">
    <w:name w:val="СРОУ_4.1_Подзаголовок_2_уровня"/>
    <w:basedOn w:val="afff"/>
    <w:uiPriority w:val="3"/>
    <w:rsid w:val="00116117"/>
    <w:pPr>
      <w:spacing w:before="240" w:after="120" w:line="264" w:lineRule="atLeast"/>
      <w:ind w:left="1985" w:right="284"/>
      <w:jc w:val="center"/>
    </w:pPr>
    <w:rPr>
      <w:rFonts w:ascii="Arial" w:hAnsi="Arial" w:cs="Arial"/>
      <w:b/>
      <w:bCs/>
      <w:sz w:val="22"/>
      <w:szCs w:val="21"/>
      <w:lang w:val="ru-RU"/>
    </w:rPr>
  </w:style>
  <w:style w:type="paragraph" w:customStyle="1" w:styleId="410">
    <w:name w:val="СРОУ_4_Подзаголовок_1_уровня"/>
    <w:basedOn w:val="afff"/>
    <w:uiPriority w:val="3"/>
    <w:rsid w:val="00116117"/>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ff"/>
    <w:uiPriority w:val="7"/>
    <w:rsid w:val="00116117"/>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ff"/>
    <w:uiPriority w:val="6"/>
    <w:rsid w:val="00116117"/>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fff"/>
    <w:autoRedefine/>
    <w:uiPriority w:val="6"/>
    <w:rsid w:val="00FB2E58"/>
    <w:pPr>
      <w:spacing w:line="252" w:lineRule="atLeast"/>
      <w:jc w:val="center"/>
    </w:pPr>
    <w:rPr>
      <w:rFonts w:ascii="Times New Roman" w:hAnsi="Times New Roman" w:cs="Times New Roman"/>
      <w:color w:val="auto"/>
      <w:sz w:val="28"/>
      <w:szCs w:val="28"/>
      <w:shd w:val="clear" w:color="auto" w:fill="FFFFFF"/>
      <w:lang w:val="kk-KZ"/>
    </w:rPr>
  </w:style>
  <w:style w:type="paragraph" w:customStyle="1" w:styleId="77">
    <w:name w:val="СРОУ_7.7_Текст_плашка_галка"/>
    <w:basedOn w:val="afff"/>
    <w:uiPriority w:val="6"/>
    <w:rsid w:val="00116117"/>
    <w:pPr>
      <w:numPr>
        <w:numId w:val="6"/>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fff"/>
    <w:autoRedefine/>
    <w:uiPriority w:val="6"/>
    <w:rsid w:val="00116117"/>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ff"/>
    <w:autoRedefine/>
    <w:uiPriority w:val="6"/>
    <w:rsid w:val="00116117"/>
    <w:pPr>
      <w:numPr>
        <w:numId w:val="7"/>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fff"/>
    <w:uiPriority w:val="6"/>
    <w:rsid w:val="00116117"/>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ff"/>
    <w:uiPriority w:val="6"/>
    <w:rsid w:val="00116117"/>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116117"/>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116117"/>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116117"/>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fff"/>
    <w:uiPriority w:val="8"/>
    <w:rsid w:val="00116117"/>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ff"/>
    <w:uiPriority w:val="8"/>
    <w:rsid w:val="00116117"/>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ff"/>
    <w:uiPriority w:val="8"/>
    <w:rsid w:val="00116117"/>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ff"/>
    <w:uiPriority w:val="8"/>
    <w:rsid w:val="00116117"/>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ff"/>
    <w:uiPriority w:val="8"/>
    <w:rsid w:val="00116117"/>
    <w:pPr>
      <w:numPr>
        <w:numId w:val="10"/>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ff"/>
    <w:uiPriority w:val="8"/>
    <w:rsid w:val="00116117"/>
    <w:pPr>
      <w:numPr>
        <w:numId w:val="11"/>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ff"/>
    <w:uiPriority w:val="8"/>
    <w:rsid w:val="00116117"/>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ff"/>
    <w:uiPriority w:val="8"/>
    <w:rsid w:val="00116117"/>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116117"/>
    <w:rPr>
      <w:rFonts w:ascii="Arial" w:hAnsi="Arial" w:cs="Arial"/>
      <w:i/>
      <w:iCs/>
      <w:sz w:val="18"/>
      <w:szCs w:val="18"/>
      <w:bdr w:val="none" w:sz="0" w:space="0" w:color="auto"/>
    </w:rPr>
  </w:style>
  <w:style w:type="paragraph" w:customStyle="1" w:styleId="213">
    <w:name w:val="СРОУ_2.1_Промоанонс"/>
    <w:basedOn w:val="afff"/>
    <w:uiPriority w:val="1"/>
    <w:rsid w:val="00116117"/>
    <w:pPr>
      <w:spacing w:before="120" w:after="240"/>
    </w:pPr>
    <w:rPr>
      <w:rFonts w:ascii="Arial" w:hAnsi="Arial" w:cs="Arial"/>
      <w:color w:val="385623" w:themeColor="accent6" w:themeShade="80"/>
      <w:sz w:val="21"/>
      <w:szCs w:val="21"/>
      <w:lang w:val="ru-RU"/>
    </w:rPr>
  </w:style>
  <w:style w:type="paragraph" w:customStyle="1" w:styleId="828">
    <w:name w:val="СРОУ_8.2_Таблица_шапка (СРОУ_8_Таблица)"/>
    <w:basedOn w:val="afff"/>
    <w:uiPriority w:val="7"/>
    <w:rsid w:val="00116117"/>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fff"/>
    <w:uiPriority w:val="7"/>
    <w:rsid w:val="00116117"/>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fff"/>
    <w:uiPriority w:val="7"/>
    <w:rsid w:val="00116117"/>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fff"/>
    <w:uiPriority w:val="7"/>
    <w:rsid w:val="00116117"/>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ff"/>
    <w:next w:val="a1"/>
    <w:uiPriority w:val="7"/>
    <w:rsid w:val="00116117"/>
    <w:pPr>
      <w:numPr>
        <w:numId w:val="9"/>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ff"/>
    <w:next w:val="a1"/>
    <w:uiPriority w:val="7"/>
    <w:rsid w:val="00116117"/>
    <w:pPr>
      <w:numPr>
        <w:numId w:val="8"/>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ff"/>
    <w:next w:val="a1"/>
    <w:uiPriority w:val="7"/>
    <w:rsid w:val="00116117"/>
    <w:pPr>
      <w:numPr>
        <w:numId w:val="12"/>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ff"/>
    <w:uiPriority w:val="4"/>
    <w:rsid w:val="00116117"/>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ff"/>
    <w:autoRedefine/>
    <w:uiPriority w:val="5"/>
    <w:rsid w:val="00116117"/>
    <w:pPr>
      <w:numPr>
        <w:numId w:val="13"/>
      </w:num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ff"/>
    <w:uiPriority w:val="9"/>
    <w:rsid w:val="00116117"/>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ff"/>
    <w:autoRedefine/>
    <w:uiPriority w:val="9"/>
    <w:rsid w:val="00116117"/>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ff"/>
    <w:autoRedefine/>
    <w:uiPriority w:val="9"/>
    <w:rsid w:val="00116117"/>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ff"/>
    <w:uiPriority w:val="9"/>
    <w:rsid w:val="00116117"/>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116117"/>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116117"/>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116117"/>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ff"/>
    <w:uiPriority w:val="10"/>
    <w:rsid w:val="00116117"/>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ff"/>
    <w:uiPriority w:val="10"/>
    <w:rsid w:val="00116117"/>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ff"/>
    <w:uiPriority w:val="10"/>
    <w:rsid w:val="00116117"/>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ff"/>
    <w:uiPriority w:val="10"/>
    <w:rsid w:val="00116117"/>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ff"/>
    <w:uiPriority w:val="10"/>
    <w:rsid w:val="00116117"/>
    <w:pPr>
      <w:numPr>
        <w:numId w:val="14"/>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ff"/>
    <w:uiPriority w:val="10"/>
    <w:rsid w:val="00116117"/>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ff"/>
    <w:uiPriority w:val="10"/>
    <w:rsid w:val="00116117"/>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ff"/>
    <w:uiPriority w:val="10"/>
    <w:rsid w:val="00116117"/>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ff"/>
    <w:uiPriority w:val="10"/>
    <w:rsid w:val="00116117"/>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116117"/>
    <w:rPr>
      <w:i/>
      <w:iCs/>
      <w:sz w:val="18"/>
      <w:szCs w:val="18"/>
    </w:rPr>
  </w:style>
  <w:style w:type="paragraph" w:customStyle="1" w:styleId="12112">
    <w:name w:val="СРОУ_12.1_Бирка_подверстки (СРОУ_12_Подверстка)"/>
    <w:basedOn w:val="afff"/>
    <w:uiPriority w:val="11"/>
    <w:rsid w:val="00116117"/>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ff"/>
    <w:uiPriority w:val="11"/>
    <w:rsid w:val="00116117"/>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ff"/>
    <w:uiPriority w:val="11"/>
    <w:rsid w:val="00116117"/>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ff"/>
    <w:uiPriority w:val="11"/>
    <w:rsid w:val="00116117"/>
    <w:pPr>
      <w:spacing w:before="170" w:line="240" w:lineRule="atLeast"/>
      <w:ind w:left="170" w:right="170" w:firstLine="284"/>
      <w:jc w:val="both"/>
    </w:pPr>
    <w:rPr>
      <w:rFonts w:ascii="Cambria" w:hAnsi="Cambria" w:cs="Cambria"/>
      <w:b/>
      <w:bCs/>
      <w:i/>
      <w:iCs/>
      <w:sz w:val="20"/>
      <w:szCs w:val="20"/>
      <w:lang w:val="ru-RU"/>
    </w:rPr>
  </w:style>
  <w:style w:type="character" w:customStyle="1" w:styleId="ab">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a"/>
    <w:uiPriority w:val="34"/>
    <w:qFormat/>
    <w:locked/>
    <w:rsid w:val="00116117"/>
    <w:rPr>
      <w:rFonts w:ascii="Calibri" w:eastAsia="Calibri" w:hAnsi="Calibri" w:cs="Times New Roman"/>
      <w:kern w:val="0"/>
    </w:rPr>
  </w:style>
  <w:style w:type="character" w:customStyle="1" w:styleId="1f3">
    <w:name w:val="Неразрешенное упоминание1"/>
    <w:basedOn w:val="a2"/>
    <w:uiPriority w:val="99"/>
    <w:semiHidden/>
    <w:unhideWhenUsed/>
    <w:rsid w:val="00116117"/>
    <w:rPr>
      <w:color w:val="605E5C"/>
      <w:shd w:val="clear" w:color="auto" w:fill="E1DFDD"/>
    </w:rPr>
  </w:style>
  <w:style w:type="character" w:customStyle="1" w:styleId="c4">
    <w:name w:val="c4"/>
    <w:basedOn w:val="a2"/>
    <w:rsid w:val="00116117"/>
  </w:style>
  <w:style w:type="paragraph" w:customStyle="1" w:styleId="3c">
    <w:name w:val="3"/>
    <w:basedOn w:val="a1"/>
    <w:next w:val="a8"/>
    <w:uiPriority w:val="99"/>
    <w:unhideWhenUsed/>
    <w:rsid w:val="00C948D8"/>
    <w:pPr>
      <w:spacing w:before="100" w:beforeAutospacing="1" w:after="100" w:afterAutospacing="1"/>
    </w:pPr>
    <w:rPr>
      <w:sz w:val="24"/>
      <w:szCs w:val="24"/>
    </w:rPr>
  </w:style>
  <w:style w:type="character" w:styleId="afff0">
    <w:name w:val="Subtle Emphasis"/>
    <w:basedOn w:val="a2"/>
    <w:uiPriority w:val="19"/>
    <w:qFormat/>
    <w:rsid w:val="00250CD1"/>
    <w:rPr>
      <w:i/>
      <w:iCs/>
      <w:color w:val="808080"/>
    </w:rPr>
  </w:style>
  <w:style w:type="paragraph" w:styleId="afff1">
    <w:name w:val="Subtitle"/>
    <w:basedOn w:val="a1"/>
    <w:next w:val="a1"/>
    <w:link w:val="afff2"/>
    <w:uiPriority w:val="11"/>
    <w:qFormat/>
    <w:rsid w:val="00F60D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f2">
    <w:name w:val="Подзаголовок Знак"/>
    <w:basedOn w:val="a2"/>
    <w:link w:val="afff1"/>
    <w:uiPriority w:val="11"/>
    <w:rsid w:val="00F60D9C"/>
    <w:rPr>
      <w:rFonts w:eastAsiaTheme="majorEastAsia" w:cstheme="majorBidi"/>
      <w:color w:val="595959" w:themeColor="text1" w:themeTint="A6"/>
      <w:spacing w:val="15"/>
      <w:sz w:val="28"/>
      <w:szCs w:val="28"/>
      <w14:ligatures w14:val="standardContextual"/>
    </w:rPr>
  </w:style>
  <w:style w:type="paragraph" w:styleId="2e">
    <w:name w:val="Quote"/>
    <w:basedOn w:val="a1"/>
    <w:next w:val="a1"/>
    <w:link w:val="2f"/>
    <w:uiPriority w:val="29"/>
    <w:qFormat/>
    <w:rsid w:val="00F60D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f">
    <w:name w:val="Цитата 2 Знак"/>
    <w:basedOn w:val="a2"/>
    <w:link w:val="2e"/>
    <w:uiPriority w:val="29"/>
    <w:rsid w:val="00F60D9C"/>
    <w:rPr>
      <w:i/>
      <w:iCs/>
      <w:color w:val="404040" w:themeColor="text1" w:themeTint="BF"/>
      <w14:ligatures w14:val="standardContextual"/>
    </w:rPr>
  </w:style>
  <w:style w:type="character" w:styleId="afff3">
    <w:name w:val="Intense Emphasis"/>
    <w:basedOn w:val="a2"/>
    <w:uiPriority w:val="21"/>
    <w:qFormat/>
    <w:rsid w:val="00F60D9C"/>
    <w:rPr>
      <w:i/>
      <w:iCs/>
      <w:color w:val="2F5496" w:themeColor="accent1" w:themeShade="BF"/>
    </w:rPr>
  </w:style>
  <w:style w:type="paragraph" w:styleId="afff4">
    <w:name w:val="Intense Quote"/>
    <w:basedOn w:val="a1"/>
    <w:next w:val="a1"/>
    <w:link w:val="afff5"/>
    <w:uiPriority w:val="30"/>
    <w:qFormat/>
    <w:rsid w:val="00F60D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fff5">
    <w:name w:val="Выделенная цитата Знак"/>
    <w:basedOn w:val="a2"/>
    <w:link w:val="afff4"/>
    <w:uiPriority w:val="30"/>
    <w:rsid w:val="00F60D9C"/>
    <w:rPr>
      <w:i/>
      <w:iCs/>
      <w:color w:val="2F5496" w:themeColor="accent1" w:themeShade="BF"/>
      <w14:ligatures w14:val="standardContextual"/>
    </w:rPr>
  </w:style>
  <w:style w:type="character" w:styleId="afff6">
    <w:name w:val="Intense Reference"/>
    <w:basedOn w:val="a2"/>
    <w:uiPriority w:val="32"/>
    <w:qFormat/>
    <w:rsid w:val="00F60D9C"/>
    <w:rPr>
      <w:b/>
      <w:bCs/>
      <w:smallCaps/>
      <w:color w:val="2F5496" w:themeColor="accent1" w:themeShade="BF"/>
      <w:spacing w:val="5"/>
    </w:rPr>
  </w:style>
  <w:style w:type="character" w:customStyle="1" w:styleId="old">
    <w:name w:val="old"/>
    <w:basedOn w:val="a2"/>
    <w:rsid w:val="00F60D9C"/>
  </w:style>
  <w:style w:type="character" w:customStyle="1" w:styleId="new">
    <w:name w:val="new"/>
    <w:basedOn w:val="a2"/>
    <w:rsid w:val="00F60D9C"/>
  </w:style>
  <w:style w:type="character" w:customStyle="1" w:styleId="s0">
    <w:name w:val="s0"/>
    <w:rsid w:val="00F60D9C"/>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customStyle="1" w:styleId="afff7">
    <w:basedOn w:val="a1"/>
    <w:next w:val="a8"/>
    <w:uiPriority w:val="99"/>
    <w:unhideWhenUsed/>
    <w:rsid w:val="00F61A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7116">
      <w:bodyDiv w:val="1"/>
      <w:marLeft w:val="0"/>
      <w:marRight w:val="0"/>
      <w:marTop w:val="0"/>
      <w:marBottom w:val="0"/>
      <w:divBdr>
        <w:top w:val="none" w:sz="0" w:space="0" w:color="auto"/>
        <w:left w:val="none" w:sz="0" w:space="0" w:color="auto"/>
        <w:bottom w:val="none" w:sz="0" w:space="0" w:color="auto"/>
        <w:right w:val="none" w:sz="0" w:space="0" w:color="auto"/>
      </w:divBdr>
    </w:div>
    <w:div w:id="300230295">
      <w:bodyDiv w:val="1"/>
      <w:marLeft w:val="0"/>
      <w:marRight w:val="0"/>
      <w:marTop w:val="0"/>
      <w:marBottom w:val="0"/>
      <w:divBdr>
        <w:top w:val="none" w:sz="0" w:space="0" w:color="auto"/>
        <w:left w:val="none" w:sz="0" w:space="0" w:color="auto"/>
        <w:bottom w:val="none" w:sz="0" w:space="0" w:color="auto"/>
        <w:right w:val="none" w:sz="0" w:space="0" w:color="auto"/>
      </w:divBdr>
    </w:div>
    <w:div w:id="531768605">
      <w:bodyDiv w:val="1"/>
      <w:marLeft w:val="0"/>
      <w:marRight w:val="0"/>
      <w:marTop w:val="0"/>
      <w:marBottom w:val="0"/>
      <w:divBdr>
        <w:top w:val="none" w:sz="0" w:space="0" w:color="auto"/>
        <w:left w:val="none" w:sz="0" w:space="0" w:color="auto"/>
        <w:bottom w:val="none" w:sz="0" w:space="0" w:color="auto"/>
        <w:right w:val="none" w:sz="0" w:space="0" w:color="auto"/>
      </w:divBdr>
    </w:div>
    <w:div w:id="681665166">
      <w:bodyDiv w:val="1"/>
      <w:marLeft w:val="0"/>
      <w:marRight w:val="0"/>
      <w:marTop w:val="0"/>
      <w:marBottom w:val="0"/>
      <w:divBdr>
        <w:top w:val="none" w:sz="0" w:space="0" w:color="auto"/>
        <w:left w:val="none" w:sz="0" w:space="0" w:color="auto"/>
        <w:bottom w:val="none" w:sz="0" w:space="0" w:color="auto"/>
        <w:right w:val="none" w:sz="0" w:space="0" w:color="auto"/>
      </w:divBdr>
    </w:div>
    <w:div w:id="823863510">
      <w:bodyDiv w:val="1"/>
      <w:marLeft w:val="0"/>
      <w:marRight w:val="0"/>
      <w:marTop w:val="0"/>
      <w:marBottom w:val="0"/>
      <w:divBdr>
        <w:top w:val="none" w:sz="0" w:space="0" w:color="auto"/>
        <w:left w:val="none" w:sz="0" w:space="0" w:color="auto"/>
        <w:bottom w:val="none" w:sz="0" w:space="0" w:color="auto"/>
        <w:right w:val="none" w:sz="0" w:space="0" w:color="auto"/>
      </w:divBdr>
    </w:div>
    <w:div w:id="900751209">
      <w:bodyDiv w:val="1"/>
      <w:marLeft w:val="0"/>
      <w:marRight w:val="0"/>
      <w:marTop w:val="0"/>
      <w:marBottom w:val="0"/>
      <w:divBdr>
        <w:top w:val="none" w:sz="0" w:space="0" w:color="auto"/>
        <w:left w:val="none" w:sz="0" w:space="0" w:color="auto"/>
        <w:bottom w:val="none" w:sz="0" w:space="0" w:color="auto"/>
        <w:right w:val="none" w:sz="0" w:space="0" w:color="auto"/>
      </w:divBdr>
    </w:div>
    <w:div w:id="1024283459">
      <w:bodyDiv w:val="1"/>
      <w:marLeft w:val="0"/>
      <w:marRight w:val="0"/>
      <w:marTop w:val="0"/>
      <w:marBottom w:val="0"/>
      <w:divBdr>
        <w:top w:val="none" w:sz="0" w:space="0" w:color="auto"/>
        <w:left w:val="none" w:sz="0" w:space="0" w:color="auto"/>
        <w:bottom w:val="none" w:sz="0" w:space="0" w:color="auto"/>
        <w:right w:val="none" w:sz="0" w:space="0" w:color="auto"/>
      </w:divBdr>
    </w:div>
    <w:div w:id="1178236220">
      <w:bodyDiv w:val="1"/>
      <w:marLeft w:val="0"/>
      <w:marRight w:val="0"/>
      <w:marTop w:val="0"/>
      <w:marBottom w:val="0"/>
      <w:divBdr>
        <w:top w:val="none" w:sz="0" w:space="0" w:color="auto"/>
        <w:left w:val="none" w:sz="0" w:space="0" w:color="auto"/>
        <w:bottom w:val="none" w:sz="0" w:space="0" w:color="auto"/>
        <w:right w:val="none" w:sz="0" w:space="0" w:color="auto"/>
      </w:divBdr>
    </w:div>
    <w:div w:id="1299645202">
      <w:bodyDiv w:val="1"/>
      <w:marLeft w:val="0"/>
      <w:marRight w:val="0"/>
      <w:marTop w:val="0"/>
      <w:marBottom w:val="0"/>
      <w:divBdr>
        <w:top w:val="none" w:sz="0" w:space="0" w:color="auto"/>
        <w:left w:val="none" w:sz="0" w:space="0" w:color="auto"/>
        <w:bottom w:val="none" w:sz="0" w:space="0" w:color="auto"/>
        <w:right w:val="none" w:sz="0" w:space="0" w:color="auto"/>
      </w:divBdr>
    </w:div>
    <w:div w:id="1441988973">
      <w:bodyDiv w:val="1"/>
      <w:marLeft w:val="0"/>
      <w:marRight w:val="0"/>
      <w:marTop w:val="0"/>
      <w:marBottom w:val="0"/>
      <w:divBdr>
        <w:top w:val="none" w:sz="0" w:space="0" w:color="auto"/>
        <w:left w:val="none" w:sz="0" w:space="0" w:color="auto"/>
        <w:bottom w:val="none" w:sz="0" w:space="0" w:color="auto"/>
        <w:right w:val="none" w:sz="0" w:space="0" w:color="auto"/>
      </w:divBdr>
    </w:div>
    <w:div w:id="1483958765">
      <w:bodyDiv w:val="1"/>
      <w:marLeft w:val="0"/>
      <w:marRight w:val="0"/>
      <w:marTop w:val="0"/>
      <w:marBottom w:val="0"/>
      <w:divBdr>
        <w:top w:val="none" w:sz="0" w:space="0" w:color="auto"/>
        <w:left w:val="none" w:sz="0" w:space="0" w:color="auto"/>
        <w:bottom w:val="none" w:sz="0" w:space="0" w:color="auto"/>
        <w:right w:val="none" w:sz="0" w:space="0" w:color="auto"/>
      </w:divBdr>
    </w:div>
    <w:div w:id="1517043073">
      <w:bodyDiv w:val="1"/>
      <w:marLeft w:val="0"/>
      <w:marRight w:val="0"/>
      <w:marTop w:val="0"/>
      <w:marBottom w:val="0"/>
      <w:divBdr>
        <w:top w:val="none" w:sz="0" w:space="0" w:color="auto"/>
        <w:left w:val="none" w:sz="0" w:space="0" w:color="auto"/>
        <w:bottom w:val="none" w:sz="0" w:space="0" w:color="auto"/>
        <w:right w:val="none" w:sz="0" w:space="0" w:color="auto"/>
      </w:divBdr>
    </w:div>
    <w:div w:id="1645309138">
      <w:bodyDiv w:val="1"/>
      <w:marLeft w:val="0"/>
      <w:marRight w:val="0"/>
      <w:marTop w:val="0"/>
      <w:marBottom w:val="0"/>
      <w:divBdr>
        <w:top w:val="none" w:sz="0" w:space="0" w:color="auto"/>
        <w:left w:val="none" w:sz="0" w:space="0" w:color="auto"/>
        <w:bottom w:val="none" w:sz="0" w:space="0" w:color="auto"/>
        <w:right w:val="none" w:sz="0" w:space="0" w:color="auto"/>
      </w:divBdr>
    </w:div>
    <w:div w:id="1741564096">
      <w:bodyDiv w:val="1"/>
      <w:marLeft w:val="0"/>
      <w:marRight w:val="0"/>
      <w:marTop w:val="0"/>
      <w:marBottom w:val="0"/>
      <w:divBdr>
        <w:top w:val="none" w:sz="0" w:space="0" w:color="auto"/>
        <w:left w:val="none" w:sz="0" w:space="0" w:color="auto"/>
        <w:bottom w:val="none" w:sz="0" w:space="0" w:color="auto"/>
        <w:right w:val="none" w:sz="0" w:space="0" w:color="auto"/>
      </w:divBdr>
    </w:div>
    <w:div w:id="1822235952">
      <w:bodyDiv w:val="1"/>
      <w:marLeft w:val="0"/>
      <w:marRight w:val="0"/>
      <w:marTop w:val="0"/>
      <w:marBottom w:val="0"/>
      <w:divBdr>
        <w:top w:val="none" w:sz="0" w:space="0" w:color="auto"/>
        <w:left w:val="none" w:sz="0" w:space="0" w:color="auto"/>
        <w:bottom w:val="none" w:sz="0" w:space="0" w:color="auto"/>
        <w:right w:val="none" w:sz="0" w:space="0" w:color="auto"/>
      </w:divBdr>
    </w:div>
    <w:div w:id="1855604296">
      <w:bodyDiv w:val="1"/>
      <w:marLeft w:val="0"/>
      <w:marRight w:val="0"/>
      <w:marTop w:val="0"/>
      <w:marBottom w:val="0"/>
      <w:divBdr>
        <w:top w:val="none" w:sz="0" w:space="0" w:color="auto"/>
        <w:left w:val="none" w:sz="0" w:space="0" w:color="auto"/>
        <w:bottom w:val="none" w:sz="0" w:space="0" w:color="auto"/>
        <w:right w:val="none" w:sz="0" w:space="0" w:color="auto"/>
      </w:divBdr>
    </w:div>
    <w:div w:id="1899395985">
      <w:bodyDiv w:val="1"/>
      <w:marLeft w:val="0"/>
      <w:marRight w:val="0"/>
      <w:marTop w:val="0"/>
      <w:marBottom w:val="0"/>
      <w:divBdr>
        <w:top w:val="none" w:sz="0" w:space="0" w:color="auto"/>
        <w:left w:val="none" w:sz="0" w:space="0" w:color="auto"/>
        <w:bottom w:val="none" w:sz="0" w:space="0" w:color="auto"/>
        <w:right w:val="none" w:sz="0" w:space="0" w:color="auto"/>
      </w:divBdr>
    </w:div>
    <w:div w:id="2072271794">
      <w:bodyDiv w:val="1"/>
      <w:marLeft w:val="0"/>
      <w:marRight w:val="0"/>
      <w:marTop w:val="0"/>
      <w:marBottom w:val="0"/>
      <w:divBdr>
        <w:top w:val="none" w:sz="0" w:space="0" w:color="auto"/>
        <w:left w:val="none" w:sz="0" w:space="0" w:color="auto"/>
        <w:bottom w:val="none" w:sz="0" w:space="0" w:color="auto"/>
        <w:right w:val="none" w:sz="0" w:space="0" w:color="auto"/>
      </w:divBdr>
    </w:div>
    <w:div w:id="20771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4makpaleev_school@mail.ru" TargetMode="External"/><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stacked"/>
        <c:varyColors val="0"/>
        <c:ser>
          <c:idx val="0"/>
          <c:order val="0"/>
          <c:tx>
            <c:strRef>
              <c:f>Лист1!$A$4</c:f>
              <c:strCache>
                <c:ptCount val="1"/>
                <c:pt idx="0">
                  <c:v>Количество учащихся вынесенные на КДН </c:v>
                </c:pt>
              </c:strCache>
            </c:strRef>
          </c:tx>
          <c:spPr>
            <a:solidFill>
              <a:schemeClr val="accent1"/>
            </a:solidFill>
            <a:ln>
              <a:noFill/>
            </a:ln>
            <a:effectLst/>
          </c:spPr>
          <c:invertIfNegative val="0"/>
          <c:cat>
            <c:multiLvlStrRef>
              <c:f>Лист1!$B$2:$E$3</c:f>
              <c:multiLvlStrCache>
                <c:ptCount val="4"/>
                <c:lvl>
                  <c:pt idx="0">
                    <c:v>Школа</c:v>
                  </c:pt>
                  <c:pt idx="1">
                    <c:v>Ограничены в родительских правах</c:v>
                  </c:pt>
                  <c:pt idx="2">
                    <c:v>Школа</c:v>
                  </c:pt>
                  <c:pt idx="3">
                    <c:v>Ограничены в родительских правах</c:v>
                  </c:pt>
                </c:lvl>
                <c:lvl>
                  <c:pt idx="0">
                    <c:v>2023-2024</c:v>
                  </c:pt>
                  <c:pt idx="2">
                    <c:v>2024-2025</c:v>
                  </c:pt>
                </c:lvl>
              </c:multiLvlStrCache>
            </c:multiLvlStrRef>
          </c:cat>
          <c:val>
            <c:numRef>
              <c:f>Лист1!$B$4:$E$4</c:f>
              <c:numCache>
                <c:formatCode>General</c:formatCode>
                <c:ptCount val="4"/>
                <c:pt idx="0">
                  <c:v>2</c:v>
                </c:pt>
                <c:pt idx="1">
                  <c:v>0</c:v>
                </c:pt>
                <c:pt idx="2">
                  <c:v>6</c:v>
                </c:pt>
                <c:pt idx="3">
                  <c:v>4</c:v>
                </c:pt>
              </c:numCache>
            </c:numRef>
          </c:val>
          <c:extLst>
            <c:ext xmlns:c16="http://schemas.microsoft.com/office/drawing/2014/chart" uri="{C3380CC4-5D6E-409C-BE32-E72D297353CC}">
              <c16:uniqueId val="{00000000-B665-4478-B4B4-DAC7C9918497}"/>
            </c:ext>
          </c:extLst>
        </c:ser>
        <c:dLbls>
          <c:showLegendKey val="0"/>
          <c:showVal val="0"/>
          <c:showCatName val="0"/>
          <c:showSerName val="0"/>
          <c:showPercent val="0"/>
          <c:showBubbleSize val="0"/>
        </c:dLbls>
        <c:gapWidth val="150"/>
        <c:overlap val="100"/>
        <c:axId val="1014491664"/>
        <c:axId val="1014484464"/>
      </c:barChart>
      <c:catAx>
        <c:axId val="101449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014484464"/>
        <c:crosses val="autoZero"/>
        <c:auto val="1"/>
        <c:lblAlgn val="ctr"/>
        <c:lblOffset val="100"/>
        <c:noMultiLvlLbl val="0"/>
      </c:catAx>
      <c:valAx>
        <c:axId val="101448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0144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C828-ADC8-4227-9D1C-E0A7A332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59</Pages>
  <Words>18894</Words>
  <Characters>107697</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User</cp:lastModifiedBy>
  <cp:revision>23</cp:revision>
  <cp:lastPrinted>2025-10-14T05:29:00Z</cp:lastPrinted>
  <dcterms:created xsi:type="dcterms:W3CDTF">2023-10-05T11:25:00Z</dcterms:created>
  <dcterms:modified xsi:type="dcterms:W3CDTF">2025-10-14T05:34:00Z</dcterms:modified>
</cp:coreProperties>
</file>