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B6" w:rsidRPr="00E94432" w:rsidRDefault="002245B6" w:rsidP="00F06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43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87208" w:rsidRPr="00E94432">
        <w:rPr>
          <w:rFonts w:ascii="Times New Roman" w:hAnsi="Times New Roman" w:cs="Times New Roman"/>
          <w:b/>
          <w:sz w:val="28"/>
          <w:szCs w:val="28"/>
        </w:rPr>
        <w:t>2</w:t>
      </w:r>
    </w:p>
    <w:p w:rsidR="002245B6" w:rsidRPr="00E94432" w:rsidRDefault="002245B6" w:rsidP="00F06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432">
        <w:rPr>
          <w:rFonts w:ascii="Times New Roman" w:hAnsi="Times New Roman" w:cs="Times New Roman"/>
          <w:b/>
          <w:sz w:val="28"/>
          <w:szCs w:val="28"/>
        </w:rPr>
        <w:t>заседание научно-методического совета</w:t>
      </w:r>
    </w:p>
    <w:p w:rsidR="002245B6" w:rsidRPr="00E94432" w:rsidRDefault="002245B6" w:rsidP="00F06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432">
        <w:rPr>
          <w:rFonts w:ascii="Times New Roman" w:hAnsi="Times New Roman" w:cs="Times New Roman"/>
          <w:b/>
          <w:sz w:val="28"/>
          <w:szCs w:val="28"/>
        </w:rPr>
        <w:t xml:space="preserve">КГУ "Средняя </w:t>
      </w:r>
      <w:proofErr w:type="spellStart"/>
      <w:r w:rsidRPr="00E94432">
        <w:rPr>
          <w:rFonts w:ascii="Times New Roman" w:hAnsi="Times New Roman" w:cs="Times New Roman"/>
          <w:b/>
          <w:sz w:val="28"/>
          <w:szCs w:val="28"/>
        </w:rPr>
        <w:t>общеоразовательная</w:t>
      </w:r>
      <w:proofErr w:type="spellEnd"/>
      <w:r w:rsidRPr="00E94432">
        <w:rPr>
          <w:rFonts w:ascii="Times New Roman" w:hAnsi="Times New Roman" w:cs="Times New Roman"/>
          <w:b/>
          <w:sz w:val="28"/>
          <w:szCs w:val="28"/>
        </w:rPr>
        <w:t xml:space="preserve"> школа №40 города Павлодар управления образования Павлодарской области</w:t>
      </w:r>
    </w:p>
    <w:p w:rsidR="00F06CBE" w:rsidRPr="00E94432" w:rsidRDefault="00F06CBE" w:rsidP="00F06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E9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Бейсембаева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Д</w:t>
      </w:r>
      <w:r w:rsidR="00E17A67" w:rsidRPr="00E94432">
        <w:rPr>
          <w:rFonts w:ascii="Times New Roman" w:hAnsi="Times New Roman" w:cs="Times New Roman"/>
          <w:sz w:val="28"/>
          <w:szCs w:val="28"/>
        </w:rPr>
        <w:t>.А., заместитель директора</w:t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</w:p>
    <w:p w:rsidR="00254AEA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b/>
          <w:sz w:val="28"/>
          <w:szCs w:val="28"/>
        </w:rPr>
        <w:t>Присутствуют:</w:t>
      </w:r>
      <w:r w:rsidR="00E17A67" w:rsidRPr="00E94432">
        <w:rPr>
          <w:rFonts w:ascii="Times New Roman" w:hAnsi="Times New Roman" w:cs="Times New Roman"/>
          <w:sz w:val="28"/>
          <w:szCs w:val="28"/>
        </w:rPr>
        <w:t xml:space="preserve"> 9 человек, члены НМС</w:t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E17A67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sz w:val="28"/>
          <w:szCs w:val="28"/>
        </w:rPr>
        <w:tab/>
      </w:r>
    </w:p>
    <w:p w:rsidR="00E17A67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Карпаева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Т.Т-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E9443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9443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учителей хим</w:t>
      </w:r>
      <w:r w:rsidR="00E17A67" w:rsidRPr="00E94432">
        <w:rPr>
          <w:rFonts w:ascii="Times New Roman" w:hAnsi="Times New Roman" w:cs="Times New Roman"/>
          <w:sz w:val="28"/>
          <w:szCs w:val="28"/>
        </w:rPr>
        <w:t>ии и биологии, учитель биологии</w:t>
      </w:r>
      <w:r w:rsidRPr="00E9443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E9443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94432">
        <w:rPr>
          <w:rFonts w:ascii="Times New Roman" w:hAnsi="Times New Roman" w:cs="Times New Roman"/>
          <w:sz w:val="28"/>
          <w:szCs w:val="28"/>
        </w:rPr>
        <w:t xml:space="preserve"> рук МО учителей русского языка и литературы, учитель русс</w:t>
      </w:r>
      <w:r w:rsidR="00E17A67" w:rsidRPr="00E94432">
        <w:rPr>
          <w:rFonts w:ascii="Times New Roman" w:hAnsi="Times New Roman" w:cs="Times New Roman"/>
          <w:sz w:val="28"/>
          <w:szCs w:val="28"/>
        </w:rPr>
        <w:t>кого языка и литературы</w:t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3. 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Муслимову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Р.С..- рук. МО  учителей истории и географии, учитель географии;</w:t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Досанову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Н.Р</w:t>
      </w:r>
      <w:proofErr w:type="gramStart"/>
      <w:r w:rsidRPr="00E944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94432">
        <w:rPr>
          <w:rFonts w:ascii="Times New Roman" w:hAnsi="Times New Roman" w:cs="Times New Roman"/>
          <w:sz w:val="28"/>
          <w:szCs w:val="28"/>
        </w:rPr>
        <w:t>-рук МО казахского языка и литературы, учитель казахского языка и литературы; 5. 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Нагайбекову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А.Ю.- рук МО английского языка, учитель английского языка;</w:t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E17A67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>6. 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А.К.-рук МО начальных классо</w:t>
      </w:r>
      <w:r w:rsidR="00E17A67" w:rsidRPr="00E94432">
        <w:rPr>
          <w:rFonts w:ascii="Times New Roman" w:hAnsi="Times New Roman" w:cs="Times New Roman"/>
          <w:sz w:val="28"/>
          <w:szCs w:val="28"/>
        </w:rPr>
        <w:t>в, учитель начальных классов</w:t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>7. 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Алпысбаева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Ж. Ж.-рук МО художественного труда, учитель художественного труда</w:t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Нуралинов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К.А. –рук МО физической культуры, учитель физической культуры</w:t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>9.</w:t>
      </w:r>
      <w:r w:rsidR="00254AEA" w:rsidRPr="00E9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Голубничую</w:t>
      </w:r>
      <w:proofErr w:type="spellEnd"/>
      <w:r w:rsidRPr="00E94432">
        <w:rPr>
          <w:rFonts w:ascii="Times New Roman" w:hAnsi="Times New Roman" w:cs="Times New Roman"/>
          <w:sz w:val="28"/>
          <w:szCs w:val="28"/>
        </w:rPr>
        <w:t xml:space="preserve"> С.Н.-рук МО МИФ, учитель мат</w:t>
      </w:r>
      <w:r w:rsidR="00787208" w:rsidRPr="00E94432">
        <w:rPr>
          <w:rFonts w:ascii="Times New Roman" w:hAnsi="Times New Roman" w:cs="Times New Roman"/>
          <w:sz w:val="28"/>
          <w:szCs w:val="28"/>
        </w:rPr>
        <w:t>ематики</w:t>
      </w:r>
      <w:r w:rsidR="00787208" w:rsidRPr="00E94432">
        <w:rPr>
          <w:rFonts w:ascii="Times New Roman" w:hAnsi="Times New Roman" w:cs="Times New Roman"/>
          <w:sz w:val="28"/>
          <w:szCs w:val="28"/>
        </w:rPr>
        <w:tab/>
      </w:r>
      <w:r w:rsidR="00787208"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E17A67" w:rsidP="00224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4432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Рассмотрение авторской работы: </w:t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="00E17A67"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BF1044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1. Автор </w:t>
      </w:r>
      <w:r w:rsidR="00BF1044" w:rsidRPr="00E94432">
        <w:rPr>
          <w:rFonts w:ascii="Times New Roman" w:hAnsi="Times New Roman" w:cs="Times New Roman"/>
          <w:sz w:val="28"/>
          <w:szCs w:val="28"/>
          <w:lang w:val="kk-KZ"/>
        </w:rPr>
        <w:t>Калемшариф Г</w:t>
      </w:r>
      <w:r w:rsidR="00254AEA" w:rsidRPr="00E94432">
        <w:rPr>
          <w:rFonts w:ascii="Times New Roman" w:hAnsi="Times New Roman" w:cs="Times New Roman"/>
          <w:sz w:val="28"/>
          <w:szCs w:val="28"/>
        </w:rPr>
        <w:t>.</w:t>
      </w:r>
      <w:r w:rsidRPr="00E94432">
        <w:rPr>
          <w:rFonts w:ascii="Times New Roman" w:hAnsi="Times New Roman" w:cs="Times New Roman"/>
          <w:sz w:val="28"/>
          <w:szCs w:val="28"/>
        </w:rPr>
        <w:t xml:space="preserve"> "</w:t>
      </w:r>
      <w:r w:rsidR="00BF1044" w:rsidRPr="00E94432">
        <w:rPr>
          <w:rFonts w:ascii="Times New Roman" w:hAnsi="Times New Roman" w:cs="Times New Roman"/>
          <w:sz w:val="28"/>
          <w:szCs w:val="28"/>
          <w:lang w:val="kk-KZ"/>
        </w:rPr>
        <w:t>Қазақ тілінде сауатты жазу (емле және тыныс белгілері)</w:t>
      </w:r>
      <w:r w:rsidR="00E17A67" w:rsidRPr="00E94432">
        <w:rPr>
          <w:rFonts w:ascii="Times New Roman" w:hAnsi="Times New Roman" w:cs="Times New Roman"/>
          <w:sz w:val="28"/>
          <w:szCs w:val="28"/>
        </w:rPr>
        <w:t>"</w:t>
      </w:r>
      <w:r w:rsidR="00254AEA" w:rsidRPr="00E94432">
        <w:rPr>
          <w:rFonts w:ascii="Times New Roman" w:hAnsi="Times New Roman" w:cs="Times New Roman"/>
          <w:sz w:val="28"/>
          <w:szCs w:val="28"/>
        </w:rPr>
        <w:t>.</w:t>
      </w:r>
      <w:r w:rsidR="00BF1044"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A01901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sz w:val="28"/>
          <w:szCs w:val="28"/>
        </w:rPr>
        <w:t>2</w:t>
      </w:r>
      <w:r w:rsidR="002245B6" w:rsidRPr="00E94432">
        <w:rPr>
          <w:rFonts w:ascii="Times New Roman" w:hAnsi="Times New Roman" w:cs="Times New Roman"/>
          <w:sz w:val="28"/>
          <w:szCs w:val="28"/>
        </w:rPr>
        <w:t xml:space="preserve">. Автор </w:t>
      </w:r>
      <w:r w:rsidR="00BF1044" w:rsidRPr="00E94432">
        <w:rPr>
          <w:rFonts w:ascii="Times New Roman" w:hAnsi="Times New Roman" w:cs="Times New Roman"/>
          <w:sz w:val="28"/>
          <w:szCs w:val="28"/>
          <w:lang w:val="kk-KZ"/>
        </w:rPr>
        <w:t>Досов Д.В</w:t>
      </w:r>
      <w:r w:rsidR="00254AEA" w:rsidRPr="00E94432">
        <w:rPr>
          <w:rFonts w:ascii="Times New Roman" w:hAnsi="Times New Roman" w:cs="Times New Roman"/>
          <w:sz w:val="28"/>
          <w:szCs w:val="28"/>
        </w:rPr>
        <w:t>.</w:t>
      </w:r>
      <w:r w:rsidR="002245B6" w:rsidRPr="00E94432">
        <w:rPr>
          <w:rFonts w:ascii="Times New Roman" w:hAnsi="Times New Roman" w:cs="Times New Roman"/>
          <w:sz w:val="28"/>
          <w:szCs w:val="28"/>
        </w:rPr>
        <w:t xml:space="preserve"> </w:t>
      </w:r>
      <w:r w:rsidR="00BF1044" w:rsidRPr="00E94432">
        <w:rPr>
          <w:rFonts w:ascii="Times New Roman" w:hAnsi="Times New Roman" w:cs="Times New Roman"/>
          <w:sz w:val="28"/>
          <w:szCs w:val="28"/>
        </w:rPr>
        <w:t>"</w:t>
      </w:r>
      <w:r w:rsidR="00BF1044" w:rsidRPr="00E94432">
        <w:rPr>
          <w:rFonts w:ascii="Times New Roman" w:hAnsi="Times New Roman" w:cs="Times New Roman"/>
          <w:sz w:val="28"/>
          <w:szCs w:val="28"/>
          <w:lang w:val="kk-KZ"/>
        </w:rPr>
        <w:t>Средства начального обучения техники игры «Баскетбол»</w:t>
      </w:r>
      <w:r w:rsidR="00BF1044" w:rsidRPr="00E94432">
        <w:rPr>
          <w:rFonts w:ascii="Times New Roman" w:hAnsi="Times New Roman" w:cs="Times New Roman"/>
          <w:sz w:val="28"/>
          <w:szCs w:val="28"/>
        </w:rPr>
        <w:t>"</w:t>
      </w:r>
      <w:r w:rsidRPr="00E94432">
        <w:rPr>
          <w:rFonts w:ascii="Times New Roman" w:hAnsi="Times New Roman" w:cs="Times New Roman"/>
          <w:sz w:val="28"/>
          <w:szCs w:val="28"/>
        </w:rPr>
        <w:t>.</w:t>
      </w:r>
      <w:r w:rsidR="00BF1044" w:rsidRPr="00E94432">
        <w:rPr>
          <w:rFonts w:ascii="Times New Roman" w:hAnsi="Times New Roman" w:cs="Times New Roman"/>
          <w:sz w:val="28"/>
          <w:szCs w:val="28"/>
        </w:rPr>
        <w:tab/>
      </w:r>
    </w:p>
    <w:p w:rsidR="00BF1044" w:rsidRPr="00E94432" w:rsidRDefault="00A01901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245B6" w:rsidRPr="00E94432">
        <w:rPr>
          <w:rFonts w:ascii="Times New Roman" w:hAnsi="Times New Roman" w:cs="Times New Roman"/>
          <w:sz w:val="28"/>
          <w:szCs w:val="28"/>
          <w:lang w:val="kk-KZ"/>
        </w:rPr>
        <w:t xml:space="preserve">. Автор </w:t>
      </w:r>
      <w:r w:rsidR="00BF1044" w:rsidRPr="00E94432">
        <w:rPr>
          <w:rFonts w:ascii="Times New Roman" w:hAnsi="Times New Roman" w:cs="Times New Roman"/>
          <w:sz w:val="28"/>
          <w:szCs w:val="28"/>
          <w:lang w:val="kk-KZ"/>
        </w:rPr>
        <w:t xml:space="preserve">Сарсембеква А.С. </w:t>
      </w:r>
      <w:r w:rsidR="002245B6" w:rsidRPr="00E94432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B09ED" w:rsidRPr="00E94432">
        <w:rPr>
          <w:rFonts w:ascii="Times New Roman" w:hAnsi="Times New Roman" w:cs="Times New Roman"/>
          <w:sz w:val="28"/>
          <w:szCs w:val="28"/>
          <w:lang w:val="kk-KZ"/>
        </w:rPr>
        <w:t>Түрлі жаттығулар арқылы грамматиканы меңгеру</w:t>
      </w:r>
      <w:r w:rsidR="00787208" w:rsidRPr="00E94432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54AEA" w:rsidRPr="00E944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87208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87208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245B6" w:rsidRPr="00E94432" w:rsidRDefault="00BF1044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94432">
        <w:rPr>
          <w:rFonts w:ascii="Times New Roman" w:hAnsi="Times New Roman" w:cs="Times New Roman"/>
          <w:sz w:val="28"/>
          <w:szCs w:val="28"/>
          <w:lang w:val="kk-KZ"/>
        </w:rPr>
        <w:t xml:space="preserve">. Автор </w:t>
      </w:r>
      <w:r w:rsidRPr="00E94432">
        <w:rPr>
          <w:rFonts w:ascii="Times New Roman" w:hAnsi="Times New Roman" w:cs="Times New Roman"/>
          <w:sz w:val="28"/>
          <w:szCs w:val="28"/>
          <w:lang w:val="kk-KZ"/>
        </w:rPr>
        <w:t>Хасенов Т.С.</w:t>
      </w:r>
      <w:r w:rsidRPr="00E94432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2B09ED" w:rsidRPr="00E94432">
        <w:rPr>
          <w:rFonts w:ascii="Times New Roman" w:hAnsi="Times New Roman" w:cs="Times New Roman"/>
          <w:sz w:val="28"/>
          <w:szCs w:val="28"/>
          <w:lang w:val="kk-KZ"/>
        </w:rPr>
        <w:t>От разработчиков моделей к архитекторами искусственного интелекта</w:t>
      </w:r>
      <w:r w:rsidRPr="00E94432">
        <w:rPr>
          <w:rFonts w:ascii="Times New Roman" w:hAnsi="Times New Roman" w:cs="Times New Roman"/>
          <w:sz w:val="28"/>
          <w:szCs w:val="28"/>
          <w:lang w:val="kk-KZ"/>
        </w:rPr>
        <w:t>".</w:t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4432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245B6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245B6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94432" w:rsidRPr="00E94432" w:rsidRDefault="00E94432" w:rsidP="00E94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E94432" w:rsidRPr="00E94432" w:rsidRDefault="00E94432" w:rsidP="00E944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>Калемшариф Г.,</w:t>
      </w:r>
      <w:r w:rsidRPr="00E94432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представившего авторскую работу</w:t>
      </w:r>
    </w:p>
    <w:p w:rsidR="00E94432" w:rsidRPr="00E94432" w:rsidRDefault="00E94432" w:rsidP="00E944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sz w:val="28"/>
          <w:szCs w:val="28"/>
          <w:lang w:val="kk-KZ"/>
        </w:rPr>
        <w:t>«Қазақ тілінде сауатты жазу (емле және тыныс белгілері)».</w:t>
      </w:r>
    </w:p>
    <w:p w:rsidR="00E94432" w:rsidRPr="00E94432" w:rsidRDefault="00E94432" w:rsidP="00E94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4432">
        <w:rPr>
          <w:rFonts w:ascii="Times New Roman" w:hAnsi="Times New Roman" w:cs="Times New Roman"/>
          <w:sz w:val="28"/>
          <w:szCs w:val="28"/>
          <w:lang w:val="kk-KZ"/>
        </w:rPr>
        <w:t>В ходе выступления было отмечено, что представленная методическая разработка направлена на формирование орфографической и пунктуационной грамотности обучающихся, систематизацию знаний по нормам казахского языка, а также развитие навыков осознанного и грамотного письменного высказывания.</w:t>
      </w:r>
      <w:r w:rsidR="002245B6" w:rsidRPr="00E9443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94432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E94432" w:rsidRPr="00E94432" w:rsidRDefault="00E94432" w:rsidP="00E94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432" w:rsidRPr="00E94432" w:rsidRDefault="00E94432" w:rsidP="00E94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4432">
        <w:rPr>
          <w:rStyle w:val="a4"/>
          <w:rFonts w:ascii="Times New Roman" w:hAnsi="Times New Roman" w:cs="Times New Roman"/>
          <w:sz w:val="28"/>
          <w:szCs w:val="28"/>
        </w:rPr>
        <w:t>Досова</w:t>
      </w:r>
      <w:proofErr w:type="spellEnd"/>
      <w:r w:rsidRPr="00E94432">
        <w:rPr>
          <w:rStyle w:val="a4"/>
          <w:rFonts w:ascii="Times New Roman" w:hAnsi="Times New Roman" w:cs="Times New Roman"/>
          <w:sz w:val="28"/>
          <w:szCs w:val="28"/>
        </w:rPr>
        <w:t xml:space="preserve"> Д.В.</w:t>
      </w:r>
      <w:r w:rsidRPr="00E94432">
        <w:rPr>
          <w:rFonts w:ascii="Times New Roman" w:hAnsi="Times New Roman" w:cs="Times New Roman"/>
          <w:sz w:val="28"/>
          <w:szCs w:val="28"/>
        </w:rPr>
        <w:t>, представившего работу на тему</w:t>
      </w:r>
      <w:r w:rsidRPr="00E94432">
        <w:rPr>
          <w:rFonts w:ascii="Times New Roman" w:hAnsi="Times New Roman" w:cs="Times New Roman"/>
          <w:sz w:val="28"/>
          <w:szCs w:val="28"/>
        </w:rPr>
        <w:br/>
        <w:t>«Средства начального обучения техники игры «Баскетбол»».</w:t>
      </w:r>
      <w:r w:rsidRPr="00E94432">
        <w:rPr>
          <w:rFonts w:ascii="Times New Roman" w:hAnsi="Times New Roman" w:cs="Times New Roman"/>
          <w:sz w:val="28"/>
          <w:szCs w:val="28"/>
        </w:rPr>
        <w:br/>
        <w:t>В выступлении было отмечено, что предложенные средства и методические приёмы направлены на формирование базовых технических навыков игры в баскетбол, развитие координации движений и повышение интереса обучающихся к занятиям физической культурой.</w:t>
      </w:r>
    </w:p>
    <w:p w:rsidR="00E94432" w:rsidRDefault="00E94432" w:rsidP="00E94432">
      <w:pPr>
        <w:pStyle w:val="a3"/>
        <w:rPr>
          <w:rStyle w:val="a4"/>
          <w:sz w:val="28"/>
          <w:szCs w:val="28"/>
          <w:lang w:val="kk-KZ"/>
        </w:rPr>
      </w:pPr>
    </w:p>
    <w:p w:rsidR="00E94432" w:rsidRDefault="00E94432" w:rsidP="00E94432">
      <w:pPr>
        <w:pStyle w:val="a3"/>
        <w:rPr>
          <w:rStyle w:val="a4"/>
          <w:sz w:val="28"/>
          <w:szCs w:val="28"/>
          <w:lang w:val="kk-KZ"/>
        </w:rPr>
      </w:pPr>
    </w:p>
    <w:p w:rsidR="00E94432" w:rsidRPr="00E94432" w:rsidRDefault="00E94432" w:rsidP="00E94432">
      <w:pPr>
        <w:pStyle w:val="a3"/>
        <w:rPr>
          <w:sz w:val="28"/>
          <w:szCs w:val="28"/>
        </w:rPr>
      </w:pPr>
      <w:proofErr w:type="spellStart"/>
      <w:r w:rsidRPr="00E94432">
        <w:rPr>
          <w:rStyle w:val="a4"/>
          <w:sz w:val="28"/>
          <w:szCs w:val="28"/>
        </w:rPr>
        <w:t>Сарсембекову</w:t>
      </w:r>
      <w:proofErr w:type="spellEnd"/>
      <w:r w:rsidRPr="00E94432">
        <w:rPr>
          <w:rStyle w:val="a4"/>
          <w:sz w:val="28"/>
          <w:szCs w:val="28"/>
        </w:rPr>
        <w:t xml:space="preserve"> А.С.</w:t>
      </w:r>
      <w:r w:rsidRPr="00E94432">
        <w:rPr>
          <w:sz w:val="28"/>
          <w:szCs w:val="28"/>
        </w:rPr>
        <w:t>, представившую авторскую работу</w:t>
      </w:r>
      <w:r w:rsidRPr="00E94432">
        <w:rPr>
          <w:sz w:val="28"/>
          <w:szCs w:val="28"/>
        </w:rPr>
        <w:br/>
        <w:t>«</w:t>
      </w:r>
      <w:proofErr w:type="spellStart"/>
      <w:r w:rsidRPr="00E94432">
        <w:rPr>
          <w:sz w:val="28"/>
          <w:szCs w:val="28"/>
        </w:rPr>
        <w:t>Түрлі</w:t>
      </w:r>
      <w:proofErr w:type="spellEnd"/>
      <w:r w:rsidRPr="00E94432">
        <w:rPr>
          <w:sz w:val="28"/>
          <w:szCs w:val="28"/>
        </w:rPr>
        <w:t xml:space="preserve"> </w:t>
      </w:r>
      <w:proofErr w:type="spellStart"/>
      <w:r w:rsidRPr="00E94432">
        <w:rPr>
          <w:sz w:val="28"/>
          <w:szCs w:val="28"/>
        </w:rPr>
        <w:t>жаттығулар</w:t>
      </w:r>
      <w:proofErr w:type="spellEnd"/>
      <w:r w:rsidRPr="00E94432">
        <w:rPr>
          <w:sz w:val="28"/>
          <w:szCs w:val="28"/>
        </w:rPr>
        <w:t xml:space="preserve"> </w:t>
      </w:r>
      <w:proofErr w:type="spellStart"/>
      <w:r w:rsidRPr="00E94432">
        <w:rPr>
          <w:sz w:val="28"/>
          <w:szCs w:val="28"/>
        </w:rPr>
        <w:t>арқылы</w:t>
      </w:r>
      <w:proofErr w:type="spellEnd"/>
      <w:r w:rsidRPr="00E94432">
        <w:rPr>
          <w:sz w:val="28"/>
          <w:szCs w:val="28"/>
        </w:rPr>
        <w:t xml:space="preserve"> </w:t>
      </w:r>
      <w:proofErr w:type="spellStart"/>
      <w:r w:rsidRPr="00E94432">
        <w:rPr>
          <w:sz w:val="28"/>
          <w:szCs w:val="28"/>
        </w:rPr>
        <w:t>грамматиканы</w:t>
      </w:r>
      <w:proofErr w:type="spellEnd"/>
      <w:r w:rsidRPr="00E94432">
        <w:rPr>
          <w:sz w:val="28"/>
          <w:szCs w:val="28"/>
        </w:rPr>
        <w:t xml:space="preserve"> </w:t>
      </w:r>
      <w:proofErr w:type="spellStart"/>
      <w:proofErr w:type="gramStart"/>
      <w:r w:rsidRPr="00E94432">
        <w:rPr>
          <w:sz w:val="28"/>
          <w:szCs w:val="28"/>
        </w:rPr>
        <w:t>меңгеру</w:t>
      </w:r>
      <w:proofErr w:type="spellEnd"/>
      <w:proofErr w:type="gramEnd"/>
      <w:r w:rsidRPr="00E94432">
        <w:rPr>
          <w:sz w:val="28"/>
          <w:szCs w:val="28"/>
        </w:rPr>
        <w:t>».</w:t>
      </w:r>
      <w:r w:rsidRPr="00E94432">
        <w:rPr>
          <w:sz w:val="28"/>
          <w:szCs w:val="28"/>
        </w:rPr>
        <w:br/>
        <w:t xml:space="preserve">Докладчик подчеркнула, что система </w:t>
      </w:r>
      <w:proofErr w:type="spellStart"/>
      <w:r w:rsidRPr="00E94432">
        <w:rPr>
          <w:sz w:val="28"/>
          <w:szCs w:val="28"/>
        </w:rPr>
        <w:t>разноуровневых</w:t>
      </w:r>
      <w:proofErr w:type="spellEnd"/>
      <w:r w:rsidRPr="00E94432">
        <w:rPr>
          <w:sz w:val="28"/>
          <w:szCs w:val="28"/>
        </w:rPr>
        <w:t xml:space="preserve"> упражнений способствует эффективному усвоению грамматических норм, развитию языковой компетенции и активизации познавательной деятельности обучающихся.</w:t>
      </w:r>
    </w:p>
    <w:p w:rsidR="00E94432" w:rsidRPr="00E94432" w:rsidRDefault="00E94432" w:rsidP="00E94432">
      <w:pPr>
        <w:pStyle w:val="a3"/>
        <w:rPr>
          <w:sz w:val="28"/>
          <w:szCs w:val="28"/>
        </w:rPr>
      </w:pPr>
      <w:proofErr w:type="spellStart"/>
      <w:r w:rsidRPr="00E94432">
        <w:rPr>
          <w:rStyle w:val="a4"/>
          <w:sz w:val="28"/>
          <w:szCs w:val="28"/>
        </w:rPr>
        <w:t>Хасенова</w:t>
      </w:r>
      <w:proofErr w:type="spellEnd"/>
      <w:r w:rsidRPr="00E94432">
        <w:rPr>
          <w:rStyle w:val="a4"/>
          <w:sz w:val="28"/>
          <w:szCs w:val="28"/>
        </w:rPr>
        <w:t xml:space="preserve"> Т.С.</w:t>
      </w:r>
      <w:r w:rsidRPr="00E94432">
        <w:rPr>
          <w:sz w:val="28"/>
          <w:szCs w:val="28"/>
        </w:rPr>
        <w:t>, ознакомившего участников заседания с авторской работой</w:t>
      </w:r>
      <w:r w:rsidRPr="00E94432">
        <w:rPr>
          <w:sz w:val="28"/>
          <w:szCs w:val="28"/>
        </w:rPr>
        <w:br/>
        <w:t>«От разработчиков моделей к архитекторам искусственного интеллекта».</w:t>
      </w:r>
      <w:r w:rsidRPr="00E94432">
        <w:rPr>
          <w:sz w:val="28"/>
          <w:szCs w:val="28"/>
        </w:rPr>
        <w:br/>
        <w:t xml:space="preserve">В ходе выступления было отмечено, что работа раскрывает современные тенденции развития искусственного интеллекта, формирует у </w:t>
      </w:r>
      <w:proofErr w:type="gramStart"/>
      <w:r w:rsidRPr="00E94432">
        <w:rPr>
          <w:sz w:val="28"/>
          <w:szCs w:val="28"/>
        </w:rPr>
        <w:t>обучающихся</w:t>
      </w:r>
      <w:proofErr w:type="gramEnd"/>
      <w:r w:rsidRPr="00E94432">
        <w:rPr>
          <w:sz w:val="28"/>
          <w:szCs w:val="28"/>
        </w:rPr>
        <w:t xml:space="preserve"> представление о роли архитектора ИИ и способствует развитию аналитического и проектного мышления.</w:t>
      </w:r>
    </w:p>
    <w:p w:rsidR="002245B6" w:rsidRPr="00E94432" w:rsidRDefault="00787208" w:rsidP="00224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  <w:r w:rsidR="002245B6" w:rsidRPr="00E94432">
        <w:rPr>
          <w:rFonts w:ascii="Times New Roman" w:hAnsi="Times New Roman" w:cs="Times New Roman"/>
          <w:b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E94432">
        <w:rPr>
          <w:rFonts w:ascii="Times New Roman" w:hAnsi="Times New Roman" w:cs="Times New Roman"/>
          <w:b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                   Представленные работы педагогов рекомендовать на городской   экспертный</w:t>
      </w:r>
      <w:r w:rsidR="00787208" w:rsidRPr="00E94432">
        <w:rPr>
          <w:rFonts w:ascii="Times New Roman" w:hAnsi="Times New Roman" w:cs="Times New Roman"/>
          <w:sz w:val="28"/>
          <w:szCs w:val="28"/>
        </w:rPr>
        <w:t xml:space="preserve"> совет.</w:t>
      </w:r>
      <w:r w:rsidR="00787208"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2245B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 xml:space="preserve">Председатель совета: ________________ </w:t>
      </w:r>
      <w:proofErr w:type="spellStart"/>
      <w:r w:rsidRPr="00E94432">
        <w:rPr>
          <w:rFonts w:ascii="Times New Roman" w:hAnsi="Times New Roman" w:cs="Times New Roman"/>
          <w:sz w:val="28"/>
          <w:szCs w:val="28"/>
        </w:rPr>
        <w:t>Бейсемба</w:t>
      </w:r>
      <w:r w:rsidR="00787208" w:rsidRPr="00E94432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787208" w:rsidRPr="00E94432">
        <w:rPr>
          <w:rFonts w:ascii="Times New Roman" w:hAnsi="Times New Roman" w:cs="Times New Roman"/>
          <w:sz w:val="28"/>
          <w:szCs w:val="28"/>
        </w:rPr>
        <w:t xml:space="preserve"> Д.А</w:t>
      </w:r>
      <w:r w:rsidR="00787208" w:rsidRPr="00E94432">
        <w:rPr>
          <w:rFonts w:ascii="Times New Roman" w:hAnsi="Times New Roman" w:cs="Times New Roman"/>
          <w:sz w:val="28"/>
          <w:szCs w:val="28"/>
        </w:rPr>
        <w:tab/>
      </w:r>
      <w:r w:rsidR="00787208" w:rsidRPr="00E94432">
        <w:rPr>
          <w:rFonts w:ascii="Times New Roman" w:hAnsi="Times New Roman" w:cs="Times New Roman"/>
          <w:sz w:val="28"/>
          <w:szCs w:val="28"/>
        </w:rPr>
        <w:tab/>
      </w:r>
      <w:r w:rsidR="00787208" w:rsidRPr="00E94432">
        <w:rPr>
          <w:rFonts w:ascii="Times New Roman" w:hAnsi="Times New Roman" w:cs="Times New Roman"/>
          <w:sz w:val="28"/>
          <w:szCs w:val="28"/>
        </w:rPr>
        <w:tab/>
      </w:r>
      <w:r w:rsidR="00787208"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  <w:r w:rsidRPr="00E94432">
        <w:rPr>
          <w:rFonts w:ascii="Times New Roman" w:hAnsi="Times New Roman" w:cs="Times New Roman"/>
          <w:sz w:val="28"/>
          <w:szCs w:val="28"/>
        </w:rPr>
        <w:tab/>
      </w:r>
    </w:p>
    <w:p w:rsidR="00551516" w:rsidRPr="00E94432" w:rsidRDefault="002245B6" w:rsidP="0022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432">
        <w:rPr>
          <w:rFonts w:ascii="Times New Roman" w:hAnsi="Times New Roman" w:cs="Times New Roman"/>
          <w:sz w:val="28"/>
          <w:szCs w:val="28"/>
        </w:rPr>
        <w:t>Секретарь: ___________________</w:t>
      </w:r>
      <w:r w:rsidR="00E94432">
        <w:rPr>
          <w:rFonts w:ascii="Times New Roman" w:hAnsi="Times New Roman" w:cs="Times New Roman"/>
          <w:sz w:val="28"/>
          <w:szCs w:val="28"/>
          <w:lang w:val="kk-KZ"/>
        </w:rPr>
        <w:t>Галиева Т.О.</w:t>
      </w:r>
      <w:bookmarkStart w:id="0" w:name="_GoBack"/>
      <w:bookmarkEnd w:id="0"/>
      <w:r w:rsidRPr="00E94432">
        <w:rPr>
          <w:rFonts w:ascii="Times New Roman" w:hAnsi="Times New Roman" w:cs="Times New Roman"/>
          <w:sz w:val="28"/>
          <w:szCs w:val="28"/>
        </w:rPr>
        <w:tab/>
      </w:r>
    </w:p>
    <w:sectPr w:rsidR="00551516" w:rsidRPr="00E94432" w:rsidSect="0078720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99"/>
    <w:rsid w:val="00171A77"/>
    <w:rsid w:val="002245B6"/>
    <w:rsid w:val="00254AEA"/>
    <w:rsid w:val="002B09ED"/>
    <w:rsid w:val="004F1D24"/>
    <w:rsid w:val="00551516"/>
    <w:rsid w:val="00787208"/>
    <w:rsid w:val="00852099"/>
    <w:rsid w:val="009E3B95"/>
    <w:rsid w:val="00A01901"/>
    <w:rsid w:val="00BF1044"/>
    <w:rsid w:val="00DF2D03"/>
    <w:rsid w:val="00E17A67"/>
    <w:rsid w:val="00E94432"/>
    <w:rsid w:val="00F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4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2026-01-16T11:02:00Z</cp:lastPrinted>
  <dcterms:created xsi:type="dcterms:W3CDTF">2025-10-15T03:04:00Z</dcterms:created>
  <dcterms:modified xsi:type="dcterms:W3CDTF">2026-01-16T11:02:00Z</dcterms:modified>
</cp:coreProperties>
</file>