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9AE81" w14:textId="06E5CA09" w:rsidR="00732468" w:rsidRPr="007A6DD9" w:rsidRDefault="00000000" w:rsidP="007A63C4">
      <w:pPr>
        <w:pStyle w:val="a3"/>
        <w:spacing w:before="79"/>
        <w:ind w:left="284" w:right="-137"/>
        <w:jc w:val="center"/>
        <w:rPr>
          <w:sz w:val="28"/>
          <w:szCs w:val="28"/>
        </w:rPr>
      </w:pPr>
      <w:r w:rsidRPr="007A6DD9">
        <w:rPr>
          <w:sz w:val="28"/>
          <w:szCs w:val="28"/>
        </w:rPr>
        <w:t>«Павлодар</w:t>
      </w:r>
      <w:r w:rsidRPr="007A6DD9">
        <w:rPr>
          <w:spacing w:val="-9"/>
          <w:sz w:val="28"/>
          <w:szCs w:val="28"/>
        </w:rPr>
        <w:t xml:space="preserve"> </w:t>
      </w:r>
      <w:r w:rsidRPr="007A6DD9">
        <w:rPr>
          <w:sz w:val="28"/>
          <w:szCs w:val="28"/>
        </w:rPr>
        <w:t>қаласының</w:t>
      </w:r>
      <w:r w:rsidRPr="007A6DD9">
        <w:rPr>
          <w:spacing w:val="-7"/>
          <w:sz w:val="28"/>
          <w:szCs w:val="28"/>
        </w:rPr>
        <w:t xml:space="preserve"> </w:t>
      </w:r>
      <w:r w:rsidR="005D0166" w:rsidRPr="007A6DD9">
        <w:rPr>
          <w:sz w:val="28"/>
          <w:szCs w:val="28"/>
        </w:rPr>
        <w:t>№25</w:t>
      </w:r>
      <w:r w:rsidRPr="007A6DD9">
        <w:rPr>
          <w:sz w:val="28"/>
          <w:szCs w:val="28"/>
        </w:rPr>
        <w:t xml:space="preserve"> жалпы орта білім беру</w:t>
      </w:r>
      <w:r w:rsidR="007A63C4" w:rsidRPr="007A6DD9">
        <w:rPr>
          <w:sz w:val="28"/>
          <w:szCs w:val="28"/>
        </w:rPr>
        <w:t xml:space="preserve"> </w:t>
      </w:r>
      <w:r w:rsidRPr="007A6DD9">
        <w:rPr>
          <w:sz w:val="28"/>
          <w:szCs w:val="28"/>
        </w:rPr>
        <w:t>мектебі»</w:t>
      </w:r>
      <w:r w:rsidR="007A63C4" w:rsidRPr="007A6DD9">
        <w:rPr>
          <w:sz w:val="28"/>
          <w:szCs w:val="28"/>
        </w:rPr>
        <w:t xml:space="preserve"> </w:t>
      </w:r>
      <w:r w:rsidRPr="007A6DD9">
        <w:rPr>
          <w:sz w:val="28"/>
          <w:szCs w:val="28"/>
        </w:rPr>
        <w:t>КММ бойынша</w:t>
      </w:r>
    </w:p>
    <w:p w14:paraId="6A187350" w14:textId="77777777" w:rsidR="00732468" w:rsidRDefault="00000000">
      <w:pPr>
        <w:pStyle w:val="a3"/>
        <w:ind w:left="1596" w:right="1740"/>
        <w:jc w:val="center"/>
        <w:rPr>
          <w:sz w:val="28"/>
          <w:szCs w:val="28"/>
        </w:rPr>
      </w:pPr>
      <w:r w:rsidRPr="007A6DD9">
        <w:rPr>
          <w:sz w:val="28"/>
          <w:szCs w:val="28"/>
        </w:rPr>
        <w:t>педагогтердің</w:t>
      </w:r>
      <w:r w:rsidRPr="007A6DD9">
        <w:rPr>
          <w:spacing w:val="-7"/>
          <w:sz w:val="28"/>
          <w:szCs w:val="28"/>
        </w:rPr>
        <w:t xml:space="preserve"> </w:t>
      </w:r>
      <w:r w:rsidRPr="007A6DD9">
        <w:rPr>
          <w:sz w:val="28"/>
          <w:szCs w:val="28"/>
        </w:rPr>
        <w:t>бос</w:t>
      </w:r>
      <w:r w:rsidRPr="007A6DD9">
        <w:rPr>
          <w:spacing w:val="-7"/>
          <w:sz w:val="28"/>
          <w:szCs w:val="28"/>
        </w:rPr>
        <w:t xml:space="preserve"> </w:t>
      </w:r>
      <w:r w:rsidRPr="007A6DD9">
        <w:rPr>
          <w:sz w:val="28"/>
          <w:szCs w:val="28"/>
        </w:rPr>
        <w:t>және</w:t>
      </w:r>
      <w:r w:rsidRPr="007A6DD9">
        <w:rPr>
          <w:spacing w:val="-9"/>
          <w:sz w:val="28"/>
          <w:szCs w:val="28"/>
        </w:rPr>
        <w:t xml:space="preserve"> </w:t>
      </w:r>
      <w:r w:rsidRPr="007A6DD9">
        <w:rPr>
          <w:sz w:val="28"/>
          <w:szCs w:val="28"/>
        </w:rPr>
        <w:t>уақытша</w:t>
      </w:r>
      <w:r w:rsidRPr="007A6DD9">
        <w:rPr>
          <w:spacing w:val="-6"/>
          <w:sz w:val="28"/>
          <w:szCs w:val="28"/>
        </w:rPr>
        <w:t xml:space="preserve"> </w:t>
      </w:r>
      <w:r w:rsidRPr="007A6DD9">
        <w:rPr>
          <w:sz w:val="28"/>
          <w:szCs w:val="28"/>
        </w:rPr>
        <w:t>бос</w:t>
      </w:r>
      <w:r w:rsidRPr="007A6DD9">
        <w:rPr>
          <w:spacing w:val="-8"/>
          <w:sz w:val="28"/>
          <w:szCs w:val="28"/>
        </w:rPr>
        <w:t xml:space="preserve"> </w:t>
      </w:r>
      <w:r w:rsidRPr="007A6DD9">
        <w:rPr>
          <w:sz w:val="28"/>
          <w:szCs w:val="28"/>
        </w:rPr>
        <w:t>лауазымдарына тағайындау конкурсының нәтижесі</w:t>
      </w:r>
    </w:p>
    <w:p w14:paraId="741C7AED" w14:textId="77777777" w:rsidR="007A6DD9" w:rsidRPr="007A6DD9" w:rsidRDefault="007A6DD9">
      <w:pPr>
        <w:pStyle w:val="a3"/>
        <w:ind w:left="1596" w:right="1740"/>
        <w:jc w:val="center"/>
        <w:rPr>
          <w:sz w:val="28"/>
          <w:szCs w:val="28"/>
        </w:rPr>
      </w:pPr>
    </w:p>
    <w:p w14:paraId="470CB14F" w14:textId="77777777" w:rsidR="00732468" w:rsidRDefault="00732468">
      <w:pPr>
        <w:pStyle w:val="a3"/>
        <w:spacing w:before="79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477"/>
        <w:gridCol w:w="2409"/>
        <w:gridCol w:w="6"/>
        <w:gridCol w:w="2545"/>
        <w:gridCol w:w="1846"/>
      </w:tblGrid>
      <w:tr w:rsidR="00842914" w14:paraId="03062A8C" w14:textId="77777777" w:rsidTr="0036245F">
        <w:trPr>
          <w:trHeight w:val="434"/>
        </w:trPr>
        <w:tc>
          <w:tcPr>
            <w:tcW w:w="499" w:type="dxa"/>
          </w:tcPr>
          <w:p w14:paraId="741F325C" w14:textId="77777777" w:rsidR="00842914" w:rsidRPr="007A63C4" w:rsidRDefault="00842914" w:rsidP="0036245F">
            <w:pPr>
              <w:pStyle w:val="TableParagraph"/>
              <w:spacing w:line="305" w:lineRule="exact"/>
              <w:ind w:left="119"/>
              <w:rPr>
                <w:b/>
                <w:bCs/>
                <w:sz w:val="27"/>
              </w:rPr>
            </w:pPr>
            <w:r w:rsidRPr="007A63C4">
              <w:rPr>
                <w:b/>
                <w:bCs/>
                <w:spacing w:val="-10"/>
                <w:sz w:val="27"/>
              </w:rPr>
              <w:t>№</w:t>
            </w:r>
          </w:p>
        </w:tc>
        <w:tc>
          <w:tcPr>
            <w:tcW w:w="2477" w:type="dxa"/>
          </w:tcPr>
          <w:p w14:paraId="6BDBF9C4" w14:textId="77777777" w:rsidR="00842914" w:rsidRPr="007A63C4" w:rsidRDefault="00842914" w:rsidP="0036245F">
            <w:pPr>
              <w:pStyle w:val="TableParagraph"/>
              <w:spacing w:line="305" w:lineRule="exact"/>
              <w:ind w:left="9"/>
              <w:jc w:val="center"/>
              <w:rPr>
                <w:b/>
                <w:bCs/>
                <w:sz w:val="27"/>
              </w:rPr>
            </w:pPr>
            <w:r w:rsidRPr="007A63C4">
              <w:rPr>
                <w:b/>
                <w:bCs/>
                <w:spacing w:val="-5"/>
                <w:sz w:val="27"/>
              </w:rPr>
              <w:t>ТАЖ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</w:tcPr>
          <w:p w14:paraId="7109C844" w14:textId="77777777" w:rsidR="00842914" w:rsidRPr="007A63C4" w:rsidRDefault="00842914" w:rsidP="0036245F">
            <w:pPr>
              <w:pStyle w:val="TableParagraph"/>
              <w:spacing w:line="305" w:lineRule="exact"/>
              <w:ind w:left="0" w:right="68"/>
              <w:jc w:val="center"/>
              <w:rPr>
                <w:b/>
                <w:bCs/>
                <w:sz w:val="27"/>
              </w:rPr>
            </w:pPr>
            <w:r w:rsidRPr="007A63C4">
              <w:rPr>
                <w:b/>
                <w:bCs/>
                <w:spacing w:val="-2"/>
                <w:sz w:val="27"/>
              </w:rPr>
              <w:t>Лауазымы</w:t>
            </w:r>
          </w:p>
        </w:tc>
        <w:tc>
          <w:tcPr>
            <w:tcW w:w="2545" w:type="dxa"/>
            <w:tcBorders>
              <w:left w:val="single" w:sz="4" w:space="0" w:color="auto"/>
            </w:tcBorders>
          </w:tcPr>
          <w:p w14:paraId="1F54C07B" w14:textId="77777777" w:rsidR="00842914" w:rsidRPr="007A63C4" w:rsidRDefault="00842914" w:rsidP="0036245F">
            <w:pPr>
              <w:pStyle w:val="TableParagraph"/>
              <w:spacing w:line="305" w:lineRule="exact"/>
              <w:ind w:left="0" w:right="68"/>
              <w:jc w:val="center"/>
              <w:rPr>
                <w:b/>
                <w:bCs/>
                <w:sz w:val="27"/>
              </w:rPr>
            </w:pPr>
            <w:r w:rsidRPr="007A63C4">
              <w:rPr>
                <w:b/>
                <w:bCs/>
                <w:spacing w:val="-2"/>
                <w:sz w:val="27"/>
              </w:rPr>
              <w:t>Нәтиже</w:t>
            </w:r>
          </w:p>
        </w:tc>
        <w:tc>
          <w:tcPr>
            <w:tcW w:w="1846" w:type="dxa"/>
          </w:tcPr>
          <w:p w14:paraId="1168F831" w14:textId="77777777" w:rsidR="00842914" w:rsidRPr="007A63C4" w:rsidRDefault="00842914" w:rsidP="0036245F">
            <w:pPr>
              <w:pStyle w:val="TableParagraph"/>
              <w:spacing w:line="305" w:lineRule="exact"/>
              <w:ind w:left="423"/>
              <w:rPr>
                <w:b/>
                <w:bCs/>
                <w:sz w:val="27"/>
              </w:rPr>
            </w:pPr>
            <w:r w:rsidRPr="007A63C4">
              <w:rPr>
                <w:b/>
                <w:bCs/>
                <w:spacing w:val="-2"/>
                <w:sz w:val="27"/>
              </w:rPr>
              <w:t>Ескертпе</w:t>
            </w:r>
          </w:p>
        </w:tc>
      </w:tr>
      <w:tr w:rsidR="00842914" w14:paraId="735A2768" w14:textId="77777777" w:rsidTr="00524526">
        <w:trPr>
          <w:trHeight w:val="561"/>
        </w:trPr>
        <w:tc>
          <w:tcPr>
            <w:tcW w:w="499" w:type="dxa"/>
          </w:tcPr>
          <w:p w14:paraId="1E9AFFEC" w14:textId="77777777" w:rsidR="00842914" w:rsidRDefault="00842914" w:rsidP="0036245F">
            <w:pPr>
              <w:pStyle w:val="TableParagraph"/>
              <w:ind w:left="107"/>
              <w:rPr>
                <w:sz w:val="27"/>
              </w:rPr>
            </w:pPr>
            <w:r>
              <w:rPr>
                <w:spacing w:val="-10"/>
                <w:sz w:val="27"/>
              </w:rPr>
              <w:t>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CA04" w14:textId="6D49A565" w:rsidR="00842914" w:rsidRPr="001D48A7" w:rsidRDefault="00B9410E" w:rsidP="0036245F">
            <w:pPr>
              <w:pStyle w:val="TableParagraph"/>
              <w:spacing w:line="299" w:lineRule="exact"/>
              <w:rPr>
                <w:sz w:val="28"/>
                <w:szCs w:val="28"/>
              </w:rPr>
            </w:pPr>
            <w:r w:rsidRPr="00B9410E">
              <w:rPr>
                <w:color w:val="000000"/>
                <w:sz w:val="28"/>
                <w:szCs w:val="28"/>
              </w:rPr>
              <w:t>Асмеев Арман Сатыболдинович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584ADEA8" w14:textId="410043B0" w:rsidR="00842914" w:rsidRDefault="00B9410E" w:rsidP="0036245F">
            <w:pPr>
              <w:pStyle w:val="TableParagraph"/>
              <w:spacing w:line="299" w:lineRule="exact"/>
              <w:ind w:left="108"/>
              <w:jc w:val="center"/>
              <w:rPr>
                <w:sz w:val="27"/>
              </w:rPr>
            </w:pPr>
            <w:r w:rsidRPr="00B9410E">
              <w:rPr>
                <w:sz w:val="27"/>
              </w:rPr>
              <w:t>педагог- кәсіби бағдар беруші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14:paraId="4B4CBFC0" w14:textId="42FBDD39" w:rsidR="00842914" w:rsidRPr="00731E71" w:rsidRDefault="00842914" w:rsidP="0036245F">
            <w:pPr>
              <w:pStyle w:val="TableParagraph"/>
              <w:ind w:left="8" w:right="76"/>
              <w:jc w:val="center"/>
              <w:rPr>
                <w:sz w:val="28"/>
                <w:szCs w:val="28"/>
              </w:rPr>
            </w:pPr>
            <w:r w:rsidRPr="00731E71">
              <w:rPr>
                <w:sz w:val="28"/>
                <w:szCs w:val="28"/>
              </w:rPr>
              <w:t>конкурстан</w:t>
            </w:r>
            <w:r w:rsidRPr="00731E71">
              <w:rPr>
                <w:spacing w:val="-11"/>
                <w:sz w:val="28"/>
                <w:szCs w:val="28"/>
              </w:rPr>
              <w:t xml:space="preserve"> </w:t>
            </w:r>
            <w:r w:rsidRPr="00731E71">
              <w:rPr>
                <w:spacing w:val="-4"/>
                <w:sz w:val="28"/>
                <w:szCs w:val="28"/>
              </w:rPr>
              <w:t>өт</w:t>
            </w:r>
            <w:r>
              <w:rPr>
                <w:spacing w:val="-4"/>
                <w:sz w:val="28"/>
                <w:szCs w:val="28"/>
              </w:rPr>
              <w:t>педі</w:t>
            </w:r>
          </w:p>
        </w:tc>
        <w:tc>
          <w:tcPr>
            <w:tcW w:w="1846" w:type="dxa"/>
          </w:tcPr>
          <w:p w14:paraId="5A651818" w14:textId="77777777" w:rsidR="00842914" w:rsidRPr="007A63C4" w:rsidRDefault="00842914" w:rsidP="0036245F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B9410E" w14:paraId="2A5D3191" w14:textId="77777777" w:rsidTr="00524526">
        <w:trPr>
          <w:trHeight w:val="561"/>
        </w:trPr>
        <w:tc>
          <w:tcPr>
            <w:tcW w:w="499" w:type="dxa"/>
          </w:tcPr>
          <w:p w14:paraId="3ADB7BF9" w14:textId="33384975" w:rsidR="00B9410E" w:rsidRDefault="00B9410E" w:rsidP="0036245F">
            <w:pPr>
              <w:pStyle w:val="TableParagraph"/>
              <w:ind w:left="107"/>
              <w:rPr>
                <w:spacing w:val="-10"/>
                <w:sz w:val="27"/>
              </w:rPr>
            </w:pPr>
            <w:r>
              <w:rPr>
                <w:spacing w:val="-10"/>
                <w:sz w:val="27"/>
              </w:rPr>
              <w:t>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DD1F" w14:textId="22BE4051" w:rsidR="00B9410E" w:rsidRDefault="00B9410E" w:rsidP="0036245F">
            <w:pPr>
              <w:pStyle w:val="TableParagraph"/>
              <w:spacing w:line="299" w:lineRule="exact"/>
              <w:rPr>
                <w:color w:val="000000"/>
                <w:sz w:val="28"/>
                <w:szCs w:val="28"/>
              </w:rPr>
            </w:pPr>
            <w:r w:rsidRPr="00B9410E">
              <w:rPr>
                <w:color w:val="000000"/>
                <w:sz w:val="28"/>
                <w:szCs w:val="28"/>
              </w:rPr>
              <w:t>Жантемір Ақмарал Ерсінқызы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7442A3AF" w14:textId="61C461D5" w:rsidR="00B9410E" w:rsidRDefault="00B9410E" w:rsidP="0036245F">
            <w:pPr>
              <w:pStyle w:val="TableParagraph"/>
              <w:spacing w:line="299" w:lineRule="exact"/>
              <w:ind w:left="108"/>
              <w:jc w:val="center"/>
              <w:rPr>
                <w:sz w:val="27"/>
              </w:rPr>
            </w:pPr>
            <w:r w:rsidRPr="00B9410E">
              <w:rPr>
                <w:sz w:val="27"/>
              </w:rPr>
              <w:t>педагог- кәсіби бағдар беруші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14:paraId="3B8E5DF8" w14:textId="12379738" w:rsidR="00B9410E" w:rsidRPr="00731E71" w:rsidRDefault="00B9410E" w:rsidP="0036245F">
            <w:pPr>
              <w:pStyle w:val="TableParagraph"/>
              <w:ind w:left="8" w:right="76"/>
              <w:jc w:val="center"/>
              <w:rPr>
                <w:sz w:val="28"/>
                <w:szCs w:val="28"/>
              </w:rPr>
            </w:pPr>
            <w:r w:rsidRPr="00B9410E">
              <w:rPr>
                <w:sz w:val="28"/>
                <w:szCs w:val="28"/>
              </w:rPr>
              <w:t>конкурстан өт</w:t>
            </w:r>
            <w:r>
              <w:rPr>
                <w:sz w:val="28"/>
                <w:szCs w:val="28"/>
              </w:rPr>
              <w:t>ті</w:t>
            </w:r>
          </w:p>
        </w:tc>
        <w:tc>
          <w:tcPr>
            <w:tcW w:w="1846" w:type="dxa"/>
          </w:tcPr>
          <w:p w14:paraId="5FB7D46D" w14:textId="77777777" w:rsidR="00B9410E" w:rsidRPr="007A63C4" w:rsidRDefault="00B9410E" w:rsidP="0036245F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B9410E" w14:paraId="39CE2C55" w14:textId="77777777" w:rsidTr="00524526">
        <w:trPr>
          <w:trHeight w:val="561"/>
        </w:trPr>
        <w:tc>
          <w:tcPr>
            <w:tcW w:w="499" w:type="dxa"/>
          </w:tcPr>
          <w:p w14:paraId="46EC2CFE" w14:textId="1166CF4B" w:rsidR="00B9410E" w:rsidRDefault="00B9410E" w:rsidP="0036245F">
            <w:pPr>
              <w:pStyle w:val="TableParagraph"/>
              <w:ind w:left="107"/>
              <w:rPr>
                <w:spacing w:val="-10"/>
                <w:sz w:val="27"/>
              </w:rPr>
            </w:pPr>
            <w:r>
              <w:rPr>
                <w:spacing w:val="-10"/>
                <w:sz w:val="27"/>
              </w:rPr>
              <w:t>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DA59" w14:textId="560FB24E" w:rsidR="00B9410E" w:rsidRDefault="00B9410E" w:rsidP="0036245F">
            <w:pPr>
              <w:pStyle w:val="TableParagraph"/>
              <w:spacing w:line="299" w:lineRule="exact"/>
              <w:rPr>
                <w:color w:val="000000"/>
                <w:sz w:val="28"/>
                <w:szCs w:val="28"/>
              </w:rPr>
            </w:pPr>
            <w:r w:rsidRPr="00B9410E">
              <w:rPr>
                <w:color w:val="000000"/>
                <w:sz w:val="28"/>
                <w:szCs w:val="28"/>
              </w:rPr>
              <w:t>Абильдаев Ануарбек Асилкадирович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69736C82" w14:textId="2937BF11" w:rsidR="00B9410E" w:rsidRDefault="00B9410E" w:rsidP="0036245F">
            <w:pPr>
              <w:pStyle w:val="TableParagraph"/>
              <w:spacing w:line="299" w:lineRule="exact"/>
              <w:ind w:left="108"/>
              <w:jc w:val="center"/>
              <w:rPr>
                <w:sz w:val="27"/>
              </w:rPr>
            </w:pPr>
            <w:r w:rsidRPr="00B9410E">
              <w:rPr>
                <w:sz w:val="27"/>
              </w:rPr>
              <w:t>басшының тәрбие ісі жөніндегі орынбасары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14:paraId="0C16B1E3" w14:textId="28414075" w:rsidR="00B9410E" w:rsidRPr="00731E71" w:rsidRDefault="00B9410E" w:rsidP="0036245F">
            <w:pPr>
              <w:pStyle w:val="TableParagraph"/>
              <w:ind w:left="8" w:right="76"/>
              <w:jc w:val="center"/>
              <w:rPr>
                <w:sz w:val="28"/>
                <w:szCs w:val="28"/>
              </w:rPr>
            </w:pPr>
            <w:r w:rsidRPr="00B9410E">
              <w:rPr>
                <w:sz w:val="28"/>
                <w:szCs w:val="28"/>
              </w:rPr>
              <w:t>конкурстан өтпеді</w:t>
            </w:r>
          </w:p>
        </w:tc>
        <w:tc>
          <w:tcPr>
            <w:tcW w:w="1846" w:type="dxa"/>
          </w:tcPr>
          <w:p w14:paraId="5DB31234" w14:textId="77777777" w:rsidR="00B9410E" w:rsidRPr="007A63C4" w:rsidRDefault="00B9410E" w:rsidP="0036245F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3F43CD8F" w14:textId="77777777" w:rsidR="005C3B32" w:rsidRPr="00842914" w:rsidRDefault="005C3B32" w:rsidP="003A5794">
      <w:pPr>
        <w:spacing w:line="278" w:lineRule="auto"/>
        <w:ind w:left="143" w:right="281" w:firstLine="707"/>
        <w:rPr>
          <w:sz w:val="28"/>
        </w:rPr>
      </w:pPr>
    </w:p>
    <w:p w14:paraId="719FFFDA" w14:textId="2FCCA4EA" w:rsidR="0091327B" w:rsidRDefault="00842914" w:rsidP="003A5794">
      <w:pPr>
        <w:spacing w:line="278" w:lineRule="auto"/>
        <w:ind w:left="143" w:right="281" w:firstLine="707"/>
        <w:rPr>
          <w:sz w:val="28"/>
        </w:rPr>
      </w:pPr>
      <w:r w:rsidRPr="00842914">
        <w:rPr>
          <w:sz w:val="28"/>
        </w:rPr>
        <w:t>Басшының тәрбие ісі жөніндегі орынбасарының уақытша бос, хореографтың бос лауазымына</w:t>
      </w:r>
      <w:r>
        <w:rPr>
          <w:sz w:val="28"/>
        </w:rPr>
        <w:t xml:space="preserve">, </w:t>
      </w:r>
      <w:r w:rsidR="00B9410E">
        <w:rPr>
          <w:sz w:val="28"/>
        </w:rPr>
        <w:t xml:space="preserve">әлеуметтік </w:t>
      </w:r>
      <w:r>
        <w:rPr>
          <w:sz w:val="28"/>
        </w:rPr>
        <w:t>п</w:t>
      </w:r>
      <w:r w:rsidR="00FB416A" w:rsidRPr="00FB416A">
        <w:rPr>
          <w:sz w:val="28"/>
        </w:rPr>
        <w:t>едагог</w:t>
      </w:r>
      <w:r w:rsidR="00B9410E">
        <w:rPr>
          <w:sz w:val="28"/>
        </w:rPr>
        <w:t>тің</w:t>
      </w:r>
      <w:r>
        <w:rPr>
          <w:sz w:val="28"/>
        </w:rPr>
        <w:t xml:space="preserve"> </w:t>
      </w:r>
      <w:r w:rsidR="005C3B32">
        <w:rPr>
          <w:sz w:val="28"/>
        </w:rPr>
        <w:t>бос лауазым</w:t>
      </w:r>
      <w:r w:rsidR="00FB416A">
        <w:rPr>
          <w:sz w:val="28"/>
        </w:rPr>
        <w:t>дар</w:t>
      </w:r>
      <w:r w:rsidR="005C3B32">
        <w:rPr>
          <w:sz w:val="28"/>
        </w:rPr>
        <w:t xml:space="preserve">ына тағайындау конкурсына </w:t>
      </w:r>
      <w:r w:rsidR="005C3B32">
        <w:rPr>
          <w:b/>
          <w:sz w:val="28"/>
        </w:rPr>
        <w:t>кандидаттардан өтініштер түспеуіне</w:t>
      </w:r>
      <w:r w:rsidR="005C3B32">
        <w:rPr>
          <w:sz w:val="28"/>
        </w:rPr>
        <w:t xml:space="preserve"> байланысты </w:t>
      </w:r>
      <w:r w:rsidR="005C3B32">
        <w:rPr>
          <w:b/>
          <w:sz w:val="28"/>
        </w:rPr>
        <w:t xml:space="preserve">конкурс өткізілмеді деп </w:t>
      </w:r>
      <w:r w:rsidR="005C3B32">
        <w:rPr>
          <w:b/>
          <w:spacing w:val="-2"/>
          <w:sz w:val="28"/>
        </w:rPr>
        <w:t>танылады</w:t>
      </w:r>
      <w:r w:rsidR="00FB416A">
        <w:rPr>
          <w:b/>
          <w:spacing w:val="-2"/>
          <w:sz w:val="28"/>
        </w:rPr>
        <w:t>.</w:t>
      </w:r>
    </w:p>
    <w:p w14:paraId="5731453C" w14:textId="77777777" w:rsidR="0091327B" w:rsidRDefault="0091327B">
      <w:pPr>
        <w:pStyle w:val="a3"/>
        <w:spacing w:before="148"/>
      </w:pPr>
    </w:p>
    <w:p w14:paraId="64372B25" w14:textId="77777777" w:rsidR="00732468" w:rsidRPr="0091327B" w:rsidRDefault="00000000">
      <w:pPr>
        <w:pStyle w:val="a3"/>
        <w:ind w:left="143"/>
        <w:rPr>
          <w:sz w:val="28"/>
          <w:szCs w:val="28"/>
        </w:rPr>
      </w:pPr>
      <w:r w:rsidRPr="0091327B">
        <w:rPr>
          <w:color w:val="151515"/>
          <w:sz w:val="28"/>
          <w:szCs w:val="28"/>
        </w:rPr>
        <w:t>Конкурстық</w:t>
      </w:r>
      <w:r w:rsidRPr="0091327B">
        <w:rPr>
          <w:color w:val="151515"/>
          <w:spacing w:val="-12"/>
          <w:sz w:val="28"/>
          <w:szCs w:val="28"/>
        </w:rPr>
        <w:t xml:space="preserve"> </w:t>
      </w:r>
      <w:r w:rsidRPr="0091327B">
        <w:rPr>
          <w:color w:val="151515"/>
          <w:spacing w:val="-2"/>
          <w:sz w:val="28"/>
          <w:szCs w:val="28"/>
        </w:rPr>
        <w:t>комиссияның</w:t>
      </w:r>
    </w:p>
    <w:p w14:paraId="337F1EA8" w14:textId="505E84EE" w:rsidR="00732468" w:rsidRPr="0091327B" w:rsidRDefault="00000000">
      <w:pPr>
        <w:pStyle w:val="a3"/>
        <w:tabs>
          <w:tab w:val="left" w:pos="5367"/>
        </w:tabs>
        <w:spacing w:before="2"/>
        <w:ind w:left="143"/>
        <w:rPr>
          <w:sz w:val="28"/>
          <w:szCs w:val="28"/>
        </w:rPr>
      </w:pPr>
      <w:r w:rsidRPr="0091327B">
        <w:rPr>
          <w:color w:val="151515"/>
          <w:spacing w:val="-2"/>
          <w:sz w:val="28"/>
          <w:szCs w:val="28"/>
        </w:rPr>
        <w:t>хатшысы</w:t>
      </w:r>
      <w:r w:rsidRPr="0091327B">
        <w:rPr>
          <w:color w:val="151515"/>
          <w:sz w:val="28"/>
          <w:szCs w:val="28"/>
        </w:rPr>
        <w:tab/>
      </w:r>
      <w:r w:rsidR="003A5794" w:rsidRPr="0091327B">
        <w:rPr>
          <w:color w:val="151515"/>
          <w:sz w:val="28"/>
          <w:szCs w:val="28"/>
        </w:rPr>
        <w:t>Нуржан М.К.</w:t>
      </w:r>
    </w:p>
    <w:p w14:paraId="01705D73" w14:textId="77777777" w:rsidR="0091327B" w:rsidRDefault="0091327B">
      <w:pPr>
        <w:pStyle w:val="a3"/>
        <w:spacing w:before="229"/>
        <w:ind w:left="143"/>
        <w:rPr>
          <w:color w:val="151515"/>
          <w:sz w:val="28"/>
          <w:szCs w:val="28"/>
        </w:rPr>
      </w:pPr>
    </w:p>
    <w:p w14:paraId="2EC7E24F" w14:textId="4E87362F" w:rsidR="00732468" w:rsidRPr="005C3B32" w:rsidRDefault="00000000">
      <w:pPr>
        <w:pStyle w:val="a3"/>
        <w:spacing w:before="229"/>
        <w:ind w:left="143"/>
        <w:rPr>
          <w:sz w:val="28"/>
          <w:szCs w:val="28"/>
          <w:lang w:val="ru-RU"/>
        </w:rPr>
      </w:pPr>
      <w:r w:rsidRPr="0091327B">
        <w:rPr>
          <w:color w:val="151515"/>
          <w:sz w:val="28"/>
          <w:szCs w:val="28"/>
        </w:rPr>
        <w:t>202</w:t>
      </w:r>
      <w:r w:rsidR="00B9410E">
        <w:rPr>
          <w:color w:val="151515"/>
          <w:sz w:val="28"/>
          <w:szCs w:val="28"/>
        </w:rPr>
        <w:t>6</w:t>
      </w:r>
      <w:r w:rsidRPr="0091327B">
        <w:rPr>
          <w:color w:val="151515"/>
          <w:spacing w:val="-6"/>
          <w:sz w:val="28"/>
          <w:szCs w:val="28"/>
        </w:rPr>
        <w:t xml:space="preserve"> </w:t>
      </w:r>
      <w:r w:rsidRPr="0091327B">
        <w:rPr>
          <w:color w:val="151515"/>
          <w:sz w:val="28"/>
          <w:szCs w:val="28"/>
        </w:rPr>
        <w:t>жылғы</w:t>
      </w:r>
      <w:r w:rsidRPr="0091327B">
        <w:rPr>
          <w:color w:val="151515"/>
          <w:spacing w:val="-5"/>
          <w:sz w:val="28"/>
          <w:szCs w:val="28"/>
        </w:rPr>
        <w:t xml:space="preserve"> </w:t>
      </w:r>
      <w:r w:rsidR="00B9410E">
        <w:rPr>
          <w:color w:val="151515"/>
          <w:spacing w:val="-5"/>
          <w:sz w:val="28"/>
          <w:szCs w:val="28"/>
        </w:rPr>
        <w:t xml:space="preserve">22 </w:t>
      </w:r>
      <w:r w:rsidR="00B9410E">
        <w:rPr>
          <w:color w:val="151515"/>
          <w:sz w:val="28"/>
          <w:szCs w:val="28"/>
        </w:rPr>
        <w:t>қаңтар</w:t>
      </w:r>
    </w:p>
    <w:p w14:paraId="4541AAEB" w14:textId="77777777" w:rsidR="00732468" w:rsidRDefault="00732468">
      <w:pPr>
        <w:pStyle w:val="a3"/>
      </w:pPr>
    </w:p>
    <w:p w14:paraId="0346D862" w14:textId="77777777" w:rsidR="00732468" w:rsidRDefault="00732468">
      <w:pPr>
        <w:pStyle w:val="a3"/>
      </w:pPr>
    </w:p>
    <w:p w14:paraId="4FE7E75D" w14:textId="77777777" w:rsidR="00732468" w:rsidRDefault="00732468">
      <w:pPr>
        <w:pStyle w:val="a3"/>
        <w:spacing w:before="105"/>
      </w:pPr>
    </w:p>
    <w:p w14:paraId="63E6D9AA" w14:textId="77777777" w:rsidR="00FB416A" w:rsidRPr="00FB416A" w:rsidRDefault="00FB416A" w:rsidP="00FB416A"/>
    <w:p w14:paraId="6DEE4637" w14:textId="77777777" w:rsidR="00FB416A" w:rsidRPr="00FB416A" w:rsidRDefault="00FB416A" w:rsidP="00FB416A"/>
    <w:p w14:paraId="0D80104A" w14:textId="77777777" w:rsidR="00FB416A" w:rsidRPr="00FB416A" w:rsidRDefault="00FB416A" w:rsidP="00FB416A"/>
    <w:p w14:paraId="108D67CB" w14:textId="77777777" w:rsidR="00FB416A" w:rsidRPr="00FB416A" w:rsidRDefault="00FB416A" w:rsidP="00FB416A"/>
    <w:p w14:paraId="20C5F7B6" w14:textId="77777777" w:rsidR="00FB416A" w:rsidRPr="00FB416A" w:rsidRDefault="00FB416A" w:rsidP="00FB416A"/>
    <w:p w14:paraId="18682358" w14:textId="77777777" w:rsidR="00FB416A" w:rsidRPr="00FB416A" w:rsidRDefault="00FB416A" w:rsidP="00FB416A"/>
    <w:p w14:paraId="74E2ECCC" w14:textId="77777777" w:rsidR="00FB416A" w:rsidRDefault="00FB416A" w:rsidP="00FB416A">
      <w:pPr>
        <w:rPr>
          <w:b/>
          <w:bCs/>
          <w:sz w:val="27"/>
          <w:szCs w:val="27"/>
        </w:rPr>
      </w:pPr>
    </w:p>
    <w:p w14:paraId="52C3F309" w14:textId="365933A0" w:rsidR="00FB416A" w:rsidRDefault="00FB416A" w:rsidP="00FB416A">
      <w:pPr>
        <w:tabs>
          <w:tab w:val="left" w:pos="6870"/>
        </w:tabs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ab/>
      </w:r>
    </w:p>
    <w:p w14:paraId="7DF836BF" w14:textId="77777777" w:rsidR="00FB416A" w:rsidRPr="00FB416A" w:rsidRDefault="00FB416A" w:rsidP="00FB416A"/>
    <w:sectPr w:rsidR="00FB416A" w:rsidRPr="00FB416A" w:rsidSect="007A6DD9">
      <w:headerReference w:type="default" r:id="rId6"/>
      <w:pgSz w:w="11910" w:h="16840"/>
      <w:pgMar w:top="851" w:right="566" w:bottom="280" w:left="1275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79848" w14:textId="77777777" w:rsidR="00F74B99" w:rsidRDefault="00F74B99">
      <w:r>
        <w:separator/>
      </w:r>
    </w:p>
  </w:endnote>
  <w:endnote w:type="continuationSeparator" w:id="0">
    <w:p w14:paraId="4EC2A8E5" w14:textId="77777777" w:rsidR="00F74B99" w:rsidRDefault="00F7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10BC9" w14:textId="77777777" w:rsidR="00F74B99" w:rsidRDefault="00F74B99">
      <w:r>
        <w:separator/>
      </w:r>
    </w:p>
  </w:footnote>
  <w:footnote w:type="continuationSeparator" w:id="0">
    <w:p w14:paraId="28B7C3EF" w14:textId="77777777" w:rsidR="00F74B99" w:rsidRDefault="00F74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87A8" w14:textId="2C55EF95" w:rsidR="00732468" w:rsidRDefault="00732468">
    <w:pPr>
      <w:pStyle w:val="a3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2468"/>
    <w:rsid w:val="000042BD"/>
    <w:rsid w:val="000B15D8"/>
    <w:rsid w:val="000E6AF0"/>
    <w:rsid w:val="00113648"/>
    <w:rsid w:val="00136A06"/>
    <w:rsid w:val="001D48A7"/>
    <w:rsid w:val="00233A5F"/>
    <w:rsid w:val="0034133A"/>
    <w:rsid w:val="003A33EC"/>
    <w:rsid w:val="003A5794"/>
    <w:rsid w:val="003D2F8F"/>
    <w:rsid w:val="00404132"/>
    <w:rsid w:val="00447F36"/>
    <w:rsid w:val="0045021C"/>
    <w:rsid w:val="00453BEA"/>
    <w:rsid w:val="00453F3B"/>
    <w:rsid w:val="004964D2"/>
    <w:rsid w:val="004F0B64"/>
    <w:rsid w:val="004F3453"/>
    <w:rsid w:val="00524526"/>
    <w:rsid w:val="005C3B32"/>
    <w:rsid w:val="005D0166"/>
    <w:rsid w:val="005D2AFC"/>
    <w:rsid w:val="0060732B"/>
    <w:rsid w:val="00655025"/>
    <w:rsid w:val="00676444"/>
    <w:rsid w:val="006A2881"/>
    <w:rsid w:val="006B1840"/>
    <w:rsid w:val="00701B19"/>
    <w:rsid w:val="007113FE"/>
    <w:rsid w:val="00730DF1"/>
    <w:rsid w:val="00731E71"/>
    <w:rsid w:val="00732468"/>
    <w:rsid w:val="007A63C4"/>
    <w:rsid w:val="007A6DD9"/>
    <w:rsid w:val="007A7278"/>
    <w:rsid w:val="00830C6F"/>
    <w:rsid w:val="00842914"/>
    <w:rsid w:val="00881C4F"/>
    <w:rsid w:val="0089719C"/>
    <w:rsid w:val="008F275B"/>
    <w:rsid w:val="0091327B"/>
    <w:rsid w:val="009A56F1"/>
    <w:rsid w:val="009A6BAE"/>
    <w:rsid w:val="009C38A4"/>
    <w:rsid w:val="00A52AE3"/>
    <w:rsid w:val="00A90F74"/>
    <w:rsid w:val="00B3024B"/>
    <w:rsid w:val="00B9410E"/>
    <w:rsid w:val="00BD363E"/>
    <w:rsid w:val="00D94816"/>
    <w:rsid w:val="00DB627D"/>
    <w:rsid w:val="00E421C5"/>
    <w:rsid w:val="00F27F49"/>
    <w:rsid w:val="00F74B99"/>
    <w:rsid w:val="00F900B9"/>
    <w:rsid w:val="00FB416A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62D94"/>
  <w15:docId w15:val="{53B6A871-9ADC-4F13-AACE-E37A14FE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794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105"/>
    </w:pPr>
  </w:style>
  <w:style w:type="paragraph" w:styleId="a5">
    <w:name w:val="header"/>
    <w:basedOn w:val="a"/>
    <w:link w:val="a6"/>
    <w:uiPriority w:val="99"/>
    <w:unhideWhenUsed/>
    <w:rsid w:val="005D01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0166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5D01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0166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Пользователь;Асаинова Шынар Бакибаевна</dc:creator>
  <cp:lastModifiedBy>User</cp:lastModifiedBy>
  <cp:revision>235</cp:revision>
  <dcterms:created xsi:type="dcterms:W3CDTF">2025-08-26T11:08:00Z</dcterms:created>
  <dcterms:modified xsi:type="dcterms:W3CDTF">2026-01-27T09:38:00Z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2010</vt:lpwstr>
  </property>
</Properties>
</file>