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2E4D11A"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w:t>
      </w:r>
      <w:r w:rsidR="00DC556C">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EB35C9"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EB35C9"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557720"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17318865"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557720">
              <w:rPr>
                <w:rFonts w:ascii="Times New Roman" w:eastAsia="Times New Roman" w:hAnsi="Times New Roman" w:cs="Times New Roman"/>
                <w:b/>
                <w:bCs/>
                <w:color w:val="000000"/>
                <w:sz w:val="24"/>
                <w:szCs w:val="24"/>
                <w:lang w:val="kk-KZ"/>
              </w:rPr>
              <w:t xml:space="preserve">, </w:t>
            </w:r>
            <w:r w:rsidR="007C0A72">
              <w:rPr>
                <w:rFonts w:ascii="Times New Roman" w:eastAsia="Times New Roman" w:hAnsi="Times New Roman" w:cs="Times New Roman"/>
                <w:b/>
                <w:bCs/>
                <w:color w:val="000000"/>
                <w:sz w:val="24"/>
                <w:szCs w:val="24"/>
                <w:lang w:val="kk-KZ"/>
              </w:rPr>
              <w:t>1</w:t>
            </w:r>
            <w:r w:rsidR="00557720">
              <w:rPr>
                <w:rFonts w:ascii="Times New Roman" w:eastAsia="Times New Roman" w:hAnsi="Times New Roman" w:cs="Times New Roman"/>
                <w:b/>
                <w:bCs/>
                <w:color w:val="000000"/>
                <w:sz w:val="24"/>
                <w:szCs w:val="24"/>
                <w:lang w:val="kk-KZ"/>
              </w:rPr>
              <w:t xml:space="preserve"> ставк</w:t>
            </w:r>
            <w:r w:rsidR="008E7F2F">
              <w:rPr>
                <w:rFonts w:ascii="Times New Roman" w:eastAsia="Times New Roman" w:hAnsi="Times New Roman" w:cs="Times New Roman"/>
                <w:b/>
                <w:bCs/>
                <w:color w:val="000000"/>
                <w:sz w:val="24"/>
                <w:szCs w:val="24"/>
                <w:lang w:val="kk-KZ"/>
              </w:rPr>
              <w:t>а</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lastRenderedPageBreak/>
              <w:t xml:space="preserve"> әртүрлі психологиялық проблемалары бар балаларға, оның 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EB35C9"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EB35C9" w:rsidRPr="00407F97" w14:paraId="280A298B" w14:textId="77777777" w:rsidTr="00610438">
        <w:trPr>
          <w:trHeight w:val="423"/>
        </w:trPr>
        <w:tc>
          <w:tcPr>
            <w:tcW w:w="514" w:type="dxa"/>
          </w:tcPr>
          <w:p w14:paraId="2171989A" w14:textId="77777777" w:rsidR="00EB35C9" w:rsidRPr="00407F97" w:rsidRDefault="00EB35C9" w:rsidP="00EB35C9">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tcPr>
          <w:p w14:paraId="51759CB8" w14:textId="0F8D9FCA" w:rsidR="00EB35C9" w:rsidRPr="00407F97" w:rsidRDefault="00EB35C9" w:rsidP="00EB35C9">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06.02.2026 – 17.02.2026</w:t>
            </w:r>
          </w:p>
        </w:tc>
      </w:tr>
      <w:tr w:rsidR="00EB35C9" w:rsidRPr="00EB35C9" w14:paraId="56260B76" w14:textId="77777777" w:rsidTr="000579A3">
        <w:tc>
          <w:tcPr>
            <w:tcW w:w="514" w:type="dxa"/>
          </w:tcPr>
          <w:p w14:paraId="28E88626" w14:textId="77777777" w:rsidR="00EB35C9" w:rsidRPr="00407F97" w:rsidRDefault="00EB35C9" w:rsidP="00EB35C9">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15-қосымша</w:t>
            </w:r>
            <w:r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6)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
          <w:p w14:paraId="16AF1B5F"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EB35C9" w:rsidRPr="00407F97" w:rsidRDefault="00EB35C9" w:rsidP="00EB35C9">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EB35C9" w:rsidRPr="00407F97" w:rsidRDefault="00EB35C9" w:rsidP="00EB35C9">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сертификаттаудан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өту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нәтижелері</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
                <w:bCs/>
                <w:sz w:val="24"/>
                <w:szCs w:val="24"/>
              </w:rPr>
              <w:t xml:space="preserve"> сертификат </w:t>
            </w:r>
            <w:proofErr w:type="spellStart"/>
            <w:r w:rsidRPr="00407F97">
              <w:rPr>
                <w:rFonts w:ascii="Times New Roman" w:eastAsia="Times New Roman" w:hAnsi="Times New Roman" w:cs="Times New Roman"/>
                <w:bCs/>
                <w:sz w:val="24"/>
                <w:szCs w:val="24"/>
              </w:rPr>
              <w:lastRenderedPageBreak/>
              <w:t>немесе</w:t>
            </w:r>
            <w:proofErr w:type="spellEnd"/>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
                <w:bCs/>
                <w:sz w:val="24"/>
                <w:szCs w:val="24"/>
              </w:rPr>
              <w:t>педагог-</w:t>
            </w:r>
            <w:proofErr w:type="spellStart"/>
            <w:r w:rsidRPr="00407F97">
              <w:rPr>
                <w:rFonts w:ascii="Times New Roman" w:eastAsia="Times New Roman" w:hAnsi="Times New Roman" w:cs="Times New Roman"/>
                <w:b/>
                <w:bCs/>
                <w:sz w:val="24"/>
                <w:szCs w:val="24"/>
              </w:rPr>
              <w:t>модератордан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Cs/>
                <w:sz w:val="24"/>
                <w:szCs w:val="24"/>
              </w:rPr>
              <w:t>төмен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емес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қолданыстағы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санатының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болуы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куәлік</w:t>
            </w:r>
            <w:proofErr w:type="spellEnd"/>
            <w:r w:rsidRPr="00407F97">
              <w:rPr>
                <w:rFonts w:ascii="Times New Roman" w:eastAsia="Times New Roman" w:hAnsi="Times New Roman" w:cs="Times New Roman"/>
                <w:b/>
                <w:bCs/>
                <w:sz w:val="24"/>
                <w:szCs w:val="24"/>
              </w:rPr>
              <w:t xml:space="preserve"> </w:t>
            </w:r>
            <w:r w:rsidRPr="00407F97">
              <w:rPr>
                <w:rFonts w:ascii="Times New Roman" w:eastAsia="Times New Roman" w:hAnsi="Times New Roman" w:cs="Times New Roman"/>
                <w:bCs/>
                <w:sz w:val="24"/>
                <w:szCs w:val="24"/>
              </w:rPr>
              <w:t xml:space="preserve">(бар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EB35C9" w:rsidRPr="00407F97" w:rsidRDefault="00EB35C9" w:rsidP="00EB35C9">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EB35C9" w:rsidRPr="00407F97" w:rsidRDefault="00EB35C9" w:rsidP="00EB35C9">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EB35C9" w:rsidRPr="00407F97" w:rsidRDefault="00EB35C9" w:rsidP="00EB35C9">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12) 16-қосымшаға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EB35C9" w:rsidRPr="00407F97" w:rsidRDefault="00EB35C9" w:rsidP="00EB35C9">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Pr="00407F97">
              <w:rPr>
                <w:rFonts w:ascii="Times New Roman" w:eastAsia="Times New Roman" w:hAnsi="Times New Roman" w:cs="Times New Roman"/>
                <w:b/>
                <w:bCs/>
                <w:sz w:val="24"/>
                <w:szCs w:val="24"/>
                <w:lang w:val="kk-KZ"/>
              </w:rPr>
              <w:t xml:space="preserve">тәжірибе жоқ </w:t>
            </w:r>
            <w:r w:rsidRPr="00407F97">
              <w:rPr>
                <w:rFonts w:ascii="Times New Roman" w:eastAsia="Times New Roman" w:hAnsi="Times New Roman" w:cs="Times New Roman"/>
                <w:bCs/>
                <w:sz w:val="24"/>
                <w:szCs w:val="24"/>
                <w:lang w:val="kk-KZ"/>
              </w:rPr>
              <w:t xml:space="preserve">кандидаттың </w:t>
            </w:r>
            <w:r w:rsidRPr="00407F97">
              <w:rPr>
                <w:rFonts w:ascii="Times New Roman" w:eastAsia="Times New Roman" w:hAnsi="Times New Roman" w:cs="Times New Roman"/>
                <w:b/>
                <w:bCs/>
                <w:sz w:val="24"/>
                <w:szCs w:val="24"/>
                <w:lang w:val="kk-KZ"/>
              </w:rPr>
              <w:t>бейнепрезентациясы</w:t>
            </w:r>
            <w:r w:rsidRPr="00407F97">
              <w:rPr>
                <w:rFonts w:ascii="Times New Roman" w:eastAsia="Times New Roman" w:hAnsi="Times New Roman" w:cs="Times New Roman"/>
                <w:bCs/>
                <w:sz w:val="24"/>
                <w:szCs w:val="24"/>
                <w:lang w:val="kk-KZ"/>
              </w:rPr>
              <w:t xml:space="preserve"> кемінде </w:t>
            </w:r>
            <w:r w:rsidRPr="00407F97">
              <w:rPr>
                <w:rFonts w:ascii="Times New Roman" w:eastAsia="Times New Roman" w:hAnsi="Times New Roman" w:cs="Times New Roman"/>
                <w:b/>
                <w:bCs/>
                <w:sz w:val="24"/>
                <w:szCs w:val="24"/>
                <w:lang w:val="kk-KZ"/>
              </w:rPr>
              <w:t>10 минут</w:t>
            </w:r>
            <w:r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EB35C9" w:rsidRPr="00466C67" w14:paraId="32E86808" w14:textId="77777777" w:rsidTr="009540D9">
        <w:tc>
          <w:tcPr>
            <w:tcW w:w="514" w:type="dxa"/>
            <w:tcBorders>
              <w:bottom w:val="single" w:sz="4" w:space="0" w:color="auto"/>
            </w:tcBorders>
          </w:tcPr>
          <w:p w14:paraId="3717701C" w14:textId="18EBBEDE" w:rsidR="00EB35C9" w:rsidRPr="000579A3" w:rsidRDefault="00EB35C9" w:rsidP="00EB35C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EB35C9" w:rsidRPr="00407F97" w:rsidRDefault="00EB35C9" w:rsidP="00EB35C9">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EB35C9" w:rsidRPr="00407F97" w:rsidRDefault="00EB35C9" w:rsidP="00EB35C9">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5936BAB6" w14:textId="77777777" w:rsidR="00151329" w:rsidRDefault="00407F97" w:rsidP="00407F97">
      <w:pPr>
        <w:spacing w:after="0" w:line="240" w:lineRule="auto"/>
        <w:jc w:val="center"/>
        <w:textAlignment w:val="baseline"/>
        <w:outlineLvl w:val="2"/>
        <w:rPr>
          <w:rFonts w:ascii="Times New Roman" w:hAnsi="Times New Roman" w:cs="Times New Roman"/>
          <w:b/>
          <w:color w:val="000000"/>
          <w:sz w:val="24"/>
          <w:szCs w:val="24"/>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w:t>
      </w:r>
      <w:r w:rsidR="00DC556C">
        <w:rPr>
          <w:rFonts w:ascii="Times New Roman" w:hAnsi="Times New Roman" w:cs="Times New Roman"/>
          <w:b/>
          <w:color w:val="000000"/>
          <w:sz w:val="24"/>
          <w:szCs w:val="24"/>
          <w:lang w:val="kk-KZ"/>
        </w:rPr>
        <w:t>ассистента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p>
    <w:p w14:paraId="1A568092" w14:textId="2F36B3C7"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0A3D2CD6"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w:t>
            </w:r>
            <w:r w:rsidR="00DC556C">
              <w:rPr>
                <w:rFonts w:ascii="Times New Roman" w:eastAsia="Times New Roman" w:hAnsi="Times New Roman" w:cs="Times New Roman"/>
                <w:b/>
                <w:bCs/>
                <w:sz w:val="21"/>
                <w:szCs w:val="21"/>
                <w:lang w:val="kk-KZ"/>
              </w:rPr>
              <w:t>ассистент</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r w:rsidR="00151329">
              <w:rPr>
                <w:rFonts w:ascii="Times New Roman" w:eastAsia="Times New Roman" w:hAnsi="Times New Roman" w:cs="Times New Roman"/>
                <w:b/>
                <w:bCs/>
                <w:sz w:val="21"/>
                <w:szCs w:val="21"/>
                <w:lang w:val="kk-KZ"/>
              </w:rPr>
              <w:t xml:space="preserve">– </w:t>
            </w:r>
            <w:r w:rsidR="007C0A72">
              <w:rPr>
                <w:rFonts w:ascii="Times New Roman" w:eastAsia="Times New Roman" w:hAnsi="Times New Roman" w:cs="Times New Roman"/>
                <w:b/>
                <w:bCs/>
                <w:sz w:val="21"/>
                <w:szCs w:val="21"/>
                <w:lang w:val="kk-KZ"/>
              </w:rPr>
              <w:t>1</w:t>
            </w:r>
            <w:r w:rsidR="00151329">
              <w:rPr>
                <w:rFonts w:ascii="Times New Roman" w:eastAsia="Times New Roman" w:hAnsi="Times New Roman" w:cs="Times New Roman"/>
                <w:b/>
                <w:bCs/>
                <w:sz w:val="21"/>
                <w:szCs w:val="21"/>
                <w:lang w:val="kk-KZ"/>
              </w:rPr>
              <w:t xml:space="preserve"> ставки</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EB35C9" w:rsidRPr="00407F97" w14:paraId="64E68982" w14:textId="77777777" w:rsidTr="00583EF6">
        <w:tc>
          <w:tcPr>
            <w:tcW w:w="393" w:type="dxa"/>
          </w:tcPr>
          <w:p w14:paraId="50667D0A" w14:textId="77777777" w:rsidR="00EB35C9" w:rsidRPr="00407F97" w:rsidRDefault="00EB35C9" w:rsidP="00EB35C9">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EB35C9" w:rsidRPr="00407F97" w:rsidRDefault="00EB35C9" w:rsidP="00EB35C9">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Borders>
              <w:top w:val="single" w:sz="4" w:space="0" w:color="auto"/>
              <w:left w:val="single" w:sz="4" w:space="0" w:color="auto"/>
              <w:bottom w:val="single" w:sz="4" w:space="0" w:color="auto"/>
              <w:right w:val="single" w:sz="4" w:space="0" w:color="auto"/>
            </w:tcBorders>
          </w:tcPr>
          <w:p w14:paraId="20E74FA1" w14:textId="0EDDB634" w:rsidR="00EB35C9" w:rsidRPr="00407F97" w:rsidRDefault="00EB35C9" w:rsidP="00EB35C9">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06.02.2026 – 17.02.2026</w:t>
            </w:r>
          </w:p>
        </w:tc>
      </w:tr>
      <w:tr w:rsidR="00EB35C9" w:rsidRPr="00407F97" w14:paraId="20A4AA9E" w14:textId="77777777" w:rsidTr="00407F97">
        <w:tc>
          <w:tcPr>
            <w:tcW w:w="393" w:type="dxa"/>
          </w:tcPr>
          <w:p w14:paraId="7B363F00" w14:textId="77777777" w:rsidR="00EB35C9" w:rsidRPr="00407F97" w:rsidRDefault="00EB35C9" w:rsidP="00EB35C9">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EB35C9" w:rsidRPr="00407F97" w:rsidRDefault="00EB35C9" w:rsidP="00EB35C9">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w:t>
            </w:r>
            <w:r w:rsidRPr="00407F97">
              <w:rPr>
                <w:rFonts w:ascii="Times New Roman" w:eastAsia="Times New Roman" w:hAnsi="Times New Roman" w:cs="Times New Roman"/>
                <w:bCs/>
                <w:sz w:val="21"/>
                <w:szCs w:val="21"/>
              </w:rPr>
              <w:lastRenderedPageBreak/>
              <w:t>должности квалификационными требованиями, утвержденными Типовыми квалификационными характеристиками педагогов;</w:t>
            </w:r>
          </w:p>
          <w:p w14:paraId="510197A0"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English Language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EB35C9" w:rsidRPr="00407F97" w:rsidRDefault="00EB35C9" w:rsidP="00EB35C9">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EB35C9" w:rsidRPr="00407F97" w:rsidRDefault="00EB35C9" w:rsidP="00EB35C9">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видеопрезентация</w:t>
            </w:r>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EB35C9" w:rsidRPr="00407F97" w14:paraId="46AE5629" w14:textId="77777777" w:rsidTr="00407F97">
        <w:tc>
          <w:tcPr>
            <w:tcW w:w="393" w:type="dxa"/>
          </w:tcPr>
          <w:p w14:paraId="3D43ACE0" w14:textId="77777777" w:rsidR="00EB35C9" w:rsidRPr="00407F97" w:rsidRDefault="00EB35C9" w:rsidP="00EB35C9">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EB35C9" w:rsidRPr="00407F97" w:rsidRDefault="00EB35C9" w:rsidP="00EB35C9">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EB35C9" w:rsidRPr="00407F97" w:rsidRDefault="00EB35C9" w:rsidP="00EB35C9">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r w:rsidRPr="000137AC">
        <w:rPr>
          <w:rFonts w:ascii="Times New Roman" w:hAnsi="Times New Roman" w:cs="Times New Roman"/>
          <w:sz w:val="24"/>
          <w:szCs w:val="24"/>
          <w:lang w:val="en-US"/>
        </w:rPr>
        <w:t>):__________________________________________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подтверждения):______________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EB35C9"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EB35C9"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EB35C9"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EB35C9"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EB35C9"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xml:space="preserve">, «Python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«Microsoft»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to Speakers of Other Languages)»</w:t>
            </w:r>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IHCYLT - International House Certificate In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Python»,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Microsoft»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to Speakers of Other Languages)»</w:t>
            </w:r>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IHCYLT - International House Certificate In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17EA1"/>
    <w:rsid w:val="001216CA"/>
    <w:rsid w:val="00122C56"/>
    <w:rsid w:val="00123C01"/>
    <w:rsid w:val="001360EE"/>
    <w:rsid w:val="00142D11"/>
    <w:rsid w:val="001436E9"/>
    <w:rsid w:val="0015132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0"/>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C0A72"/>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E7F2F"/>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624C9"/>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556C"/>
    <w:rsid w:val="00DC78A3"/>
    <w:rsid w:val="00DD0B6A"/>
    <w:rsid w:val="00DD7F5E"/>
    <w:rsid w:val="00DE4B0E"/>
    <w:rsid w:val="00DF2BA9"/>
    <w:rsid w:val="00DF4A7D"/>
    <w:rsid w:val="00DF6EF1"/>
    <w:rsid w:val="00DF7C53"/>
    <w:rsid w:val="00E00904"/>
    <w:rsid w:val="00E01F6B"/>
    <w:rsid w:val="00E02EAC"/>
    <w:rsid w:val="00E03452"/>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5C9"/>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4420</Words>
  <Characters>25195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38</cp:revision>
  <cp:lastPrinted>2024-01-30T16:44:00Z</cp:lastPrinted>
  <dcterms:created xsi:type="dcterms:W3CDTF">2023-11-30T08:37:00Z</dcterms:created>
  <dcterms:modified xsi:type="dcterms:W3CDTF">2026-02-23T12:49:00Z</dcterms:modified>
</cp:coreProperties>
</file>