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B34C32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бос әдіскер лауазымына конкурс жариялайды  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B438CC" w:rsidTr="009540D9">
        <w:trPr>
          <w:trHeight w:val="711"/>
        </w:trPr>
        <w:tc>
          <w:tcPr>
            <w:tcW w:w="514" w:type="dxa"/>
            <w:vMerge w:val="restart"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FD7B00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7D7EB8" w:rsidRPr="007D7EB8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Павлодар қаласының № 42 мектепке дейінгі гимназиясы</w:t>
            </w:r>
            <w:r w:rsidR="00DF4A7D"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</w:t>
            </w:r>
            <w:r w:rsid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қазыналық</w:t>
            </w:r>
            <w:r w:rsidR="00D72F3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кәсіпорны</w:t>
            </w:r>
          </w:p>
        </w:tc>
      </w:tr>
      <w:tr w:rsidR="001F4BA9" w:rsidRPr="00FD7B00" w:rsidTr="009540D9">
        <w:trPr>
          <w:trHeight w:val="453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FD7B00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     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қаласы, 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Шөкин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көшесі, 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33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</w:tc>
      </w:tr>
      <w:tr w:rsidR="001F4BA9" w:rsidRPr="00FD7B00" w:rsidTr="009540D9">
        <w:trPr>
          <w:trHeight w:val="328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FD7B00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67-61-97</w:t>
            </w:r>
          </w:p>
        </w:tc>
      </w:tr>
      <w:tr w:rsidR="001F4BA9" w:rsidRPr="00FD7B00" w:rsidTr="009540D9">
        <w:trPr>
          <w:trHeight w:val="203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FD7B00" w:rsidRDefault="00FD7B00" w:rsidP="007D7EB8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ad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42</w:t>
            </w:r>
            <w:r w:rsidR="00E95246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1F4BA9" w:rsidRPr="00FD7B00" w:rsidTr="009540D9">
        <w:trPr>
          <w:trHeight w:val="570"/>
        </w:trPr>
        <w:tc>
          <w:tcPr>
            <w:tcW w:w="514" w:type="dxa"/>
            <w:vMerge w:val="restart"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FD7B00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7D7EB8" w:rsidRDefault="007D7EB8" w:rsidP="007D7E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әдіскер</w:t>
            </w:r>
            <w:r w:rsidR="008E766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6F17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0,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5</w:t>
            </w:r>
            <w:r w:rsid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1F4BA9" w:rsidRPr="00B438CC" w:rsidTr="009540D9">
        <w:trPr>
          <w:trHeight w:val="825"/>
        </w:trPr>
        <w:tc>
          <w:tcPr>
            <w:tcW w:w="514" w:type="dxa"/>
            <w:vMerge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FD7B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Оқу-тәрбие процесінің тиімділігін талдау мен бағалауды, инновациялық педагогикалық тәжірибені жалпылау мен таратуды ұйымдастыру-әдістемелік қамтамасыз етуді, қамтамасыз етеді;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Педагогикалық ұжымның шығармашылық өсуіне және олардың кәсіби өзін-өзі жүзеге асыруына ықпал етеді;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Ұйымдардағы оқу-әдістемелік және тәрбие жұмысының жағдайына талдау жасайды және оның тиімділігін арттыру бойынша ұсыныстар әзірлейді;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Әдістемелік және ақпараттық материалдарды әзірлеуге, педагог кадрларды даярлауды, қайта даярлауды және біліктілігін арттыруды диагностикалауға, болжауға және жоспарлауға қатысады;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Орталық мұғалімдеріне қосымша білім берудің білім беру оқу бағдарламаларының мазмұнын, оқытудың нысандарын, әдістері мен құралдарын анықтауда, Орталықтың білім беру қызметін ғылыми-әдістемелік қамтамасыз ету жұмыстарын ұйымдастыруда көмек көрсетеді;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Орталықтағы оқу үдерісін жетілдіру бойынша ұсыныстар енгізеді;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Мұғалімдердің жаңашыл, тиімді тәжірибесін жалпылау және тарату шараларын жүзеге асырады;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Әдістемелік бірлестіктердің, жас мұғалімдер мектептерінің жұмысын ұйымдастырады және үйлестіреді, оларға Орталық қызметінің бағыттары бойынша консультативтік және практикалық көмек көрсетеді;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Қызмет бағыттары бойынша педагог кадрлардың біліктілігін арттыру мен қайта даярлауды ұйымдастыру жұмыстарына, білім беру мазмұнын ғылыми-әдістемелік қамтамасыз етуге, оқу-әдістемелік өнімдерді әзірлеуге қатысады;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Балаларға қосымша білім беру мәселелері бойынша отандық және әлемдік тәжірибені жинақтайды және ақпаратты таратады;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Конкурстар, көрмелер, конференциялар, кездесулер, конкурстар, форумдар, акциялар және т.б. өткізу үшін құжаттаманы ұйымдастырады және әзірлейді;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-Әдістемелік, анықтамалық, ақпараттық-талдау материалдарын жинақтайды, жинақтайды және жүйелейді;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Қосымша білім беру мәселелері бойынша нормативтік құқықтық актілердің жобаларын әзірлеуге, оларға сараптама жүргізуге, қолданыстағы білім беру стандарттарын, білім берудің бағдарламалық құжаттамаларын түзетуге және жаңаларын әзірлеуге қатысады;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Орталықтың педагогикалық және басқа да кеңестерінің қызметіне, сондай-ақ әдістемелік бірлестіктердің, семинарлардың, конференциялардың, кәсіптік қоғамдастықтардың қызметіне қатысады;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-Әдістемелік қолданбалы жиынтықтары бар әртүрлі типтегі және үлгідегі оқу-әдістемелік өнімдерді әзірлейді, қарастырады және бекітуге дайындайды;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Орталықты дамытудың басым бағыттарын іске асыруды қамтамасыз ететін бағдарламалық және әдістемелік өнімдерді басып шығаруға дайындайды;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Инновациялық тәжірибені зерттейді және береді;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Есептерді дайындауды және ұсынуды қамтамасыз етеді;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-Кеңес беру қызметін ұйымдастырады: педагогикалық ұжымның шығармашылық өсуіне және олардың кәсіби өзін-өзі жүзеге асыруына </w:t>
            </w: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lastRenderedPageBreak/>
              <w:t>ықпал етеді;</w:t>
            </w:r>
          </w:p>
          <w:p w:rsidR="008E7665" w:rsidRPr="00FD7B00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-Педагогикалық жетістіктерді насихаттайды (шеберлік сыныптар, педагогикалық семинарлар, шығармашылық семинарлар ұйымдастыру арқылы);</w:t>
            </w:r>
          </w:p>
        </w:tc>
      </w:tr>
      <w:tr w:rsidR="001F4BA9" w:rsidRPr="00FD7B00" w:rsidTr="005635AB">
        <w:trPr>
          <w:trHeight w:val="439"/>
        </w:trPr>
        <w:tc>
          <w:tcPr>
            <w:tcW w:w="514" w:type="dxa"/>
            <w:vMerge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FD7B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7D7EB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 0,5 ставка</w:t>
            </w:r>
          </w:p>
        </w:tc>
        <w:tc>
          <w:tcPr>
            <w:tcW w:w="6627" w:type="dxa"/>
          </w:tcPr>
          <w:p w:rsidR="008E7665" w:rsidRPr="00FD7B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7D7EB8" w:rsidRPr="007D7EB8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жоғары білім </w:t>
            </w:r>
            <w:r w:rsidR="008E7665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: </w:t>
            </w: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90 849,00  тенге</w:t>
            </w:r>
          </w:p>
          <w:p w:rsidR="007D7EB8" w:rsidRPr="007D7EB8" w:rsidRDefault="007D7EB8" w:rsidP="006C54AA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>
              <w:t xml:space="preserve"> </w:t>
            </w: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орта арнаулы: 85 787,00 тенге</w:t>
            </w:r>
          </w:p>
        </w:tc>
      </w:tr>
      <w:tr w:rsidR="001F4BA9" w:rsidRPr="00B438CC" w:rsidTr="009540D9">
        <w:tc>
          <w:tcPr>
            <w:tcW w:w="514" w:type="dxa"/>
          </w:tcPr>
          <w:p w:rsidR="00B1578A" w:rsidRPr="00FD7B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:rsidR="00B1578A" w:rsidRPr="00FD7B00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FD7B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5635A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жоғары және (немесе) жоғары оқу орнынан кейі</w:t>
            </w:r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нгі педагогикалық немесе бейіні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бойынша техникалық және кәсіптік білім немес</w:t>
            </w:r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 педагогикалық қайта даярлығын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растайтын құжат, жұмыс өтіліне талаптар қойылмайды;</w:t>
            </w:r>
          </w:p>
          <w:p w:rsidR="005635AB" w:rsidRPr="005635A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орта деңгейі болға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н кезде мамандығы бойынша жұмыс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өтілі: педагог-модератор үшін кемінде 2 жыл, педа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гог-сарапшы үшін кемінде 3 жыл,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педагог-зерттеуші үшін кемінде 4 жыл;</w:t>
            </w:r>
          </w:p>
          <w:p w:rsidR="00B1578A" w:rsidRPr="00FD7B00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жоғары деңгейі болған кезде п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едагог-шебер үшін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мамандығы бойынша жұмыс өтілі – 5 жыл.</w:t>
            </w:r>
          </w:p>
        </w:tc>
      </w:tr>
      <w:tr w:rsidR="001F4BA9" w:rsidRPr="00FD7B00" w:rsidTr="009540D9">
        <w:trPr>
          <w:trHeight w:val="423"/>
        </w:trPr>
        <w:tc>
          <w:tcPr>
            <w:tcW w:w="514" w:type="dxa"/>
          </w:tcPr>
          <w:p w:rsidR="00B1578A" w:rsidRPr="00FD7B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96" w:type="dxa"/>
          </w:tcPr>
          <w:p w:rsidR="00B1578A" w:rsidRPr="00FD7B00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7D7EB8" w:rsidRDefault="00B438CC" w:rsidP="00B438CC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26.02.2026ж</w:t>
            </w:r>
            <w:r w:rsidR="00846C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 w:rsidR="00846CBC" w:rsidRPr="00846C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06.03</w:t>
            </w:r>
            <w:r w:rsidR="00846CBC" w:rsidRPr="00846C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  <w:r w:rsidR="00846C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ж</w:t>
            </w:r>
            <w:r w:rsidR="00846CBC" w:rsidRPr="00846C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</w:p>
        </w:tc>
      </w:tr>
      <w:tr w:rsidR="001F4BA9" w:rsidRPr="00B438CC" w:rsidTr="009540D9">
        <w:tc>
          <w:tcPr>
            <w:tcW w:w="514" w:type="dxa"/>
            <w:tcBorders>
              <w:bottom w:val="single" w:sz="4" w:space="0" w:color="auto"/>
            </w:tcBorders>
          </w:tcPr>
          <w:p w:rsidR="00B1578A" w:rsidRPr="00FD7B00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B1578A" w:rsidRPr="00FD7B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="00D922C4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Қағидалардың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-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қосымша</w:t>
            </w:r>
            <w:proofErr w:type="spellEnd"/>
            <w:r w:rsidR="00D922C4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сын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а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Конкурсқа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қатысу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өтініш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2)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жеке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басын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куәландыратын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 </w:t>
            </w:r>
            <w:proofErr w:type="spellStart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цифрлық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сервисінен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алынған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электронды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(идентификация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үшін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кадрларды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жеке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іс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парағы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(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нақты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тұрғылықты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мекенжайы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мен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байланыс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телефондары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– бар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Педагогтердің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үлгілік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сипаттамаларымен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лауазымға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қойылатын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талаптарына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білімі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құжаттардың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көшірмелері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еңбек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қызметін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растайтын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құжаттың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көшірмесі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="00DF4A7D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саласындағы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құжаттамасының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нысандарын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DF4A7D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Қ</w:t>
            </w:r>
            <w:proofErr w:type="gram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</w:t>
            </w:r>
            <w:proofErr w:type="gram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министрінің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міндетін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атқарушының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2020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жылғы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30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қазандағы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№ ҚР ДСМ-175/2020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бұйрығымен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жағдайы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;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психоневрологиялық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ұйымнан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наркологиялық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ұйымнан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)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сертификаттаудан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өту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сертификат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педагог-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модератордан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төмен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емес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қолданыстағы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санатының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болуы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куәлік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(бар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520C9B" w:rsidRPr="00FD7B00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</w:t>
            </w:r>
            <w:r w:rsidR="00520C9B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Бағалау парағы;</w:t>
            </w:r>
          </w:p>
          <w:p w:rsidR="00520C9B" w:rsidRPr="00FD7B00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</w:t>
            </w:r>
            <w:r w:rsidR="00520C9B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)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тәжірибе жоқ 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кандидаттың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бейнепрезентациясы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кемінде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15 минут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 ең төменгі ажыратымдылығы – 720 x 480</w:t>
            </w:r>
            <w:r w:rsidR="00520C9B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3153C2" w:rsidRPr="00FD7B00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5635AB" w:rsidRPr="00593C54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E4BEA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t>КГКП «</w:t>
      </w:r>
      <w:r w:rsidR="00395E7D">
        <w:rPr>
          <w:rFonts w:ascii="Times New Roman" w:hAnsi="Times New Roman" w:cs="Times New Roman"/>
          <w:b/>
          <w:sz w:val="21"/>
          <w:szCs w:val="21"/>
          <w:lang w:val="kk-KZ"/>
        </w:rPr>
        <w:t>Дошкольная гимназия №42</w:t>
      </w:r>
      <w:r w:rsidRPr="0024342B"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  <w:r w:rsidR="0024342B" w:rsidRPr="0024342B">
        <w:rPr>
          <w:rFonts w:ascii="Times New Roman" w:hAnsi="Times New Roman" w:cs="Times New Roman"/>
          <w:b/>
          <w:sz w:val="21"/>
          <w:szCs w:val="21"/>
        </w:rPr>
        <w:t xml:space="preserve">города </w:t>
      </w:r>
      <w:r w:rsidR="00B34C32" w:rsidRPr="0024342B">
        <w:rPr>
          <w:rFonts w:ascii="Times New Roman" w:hAnsi="Times New Roman" w:cs="Times New Roman"/>
          <w:b/>
          <w:sz w:val="21"/>
          <w:szCs w:val="21"/>
        </w:rPr>
        <w:t>Павлодара</w:t>
      </w:r>
      <w:r w:rsidR="005635AB">
        <w:rPr>
          <w:rFonts w:ascii="Times New Roman" w:hAnsi="Times New Roman" w:cs="Times New Roman"/>
          <w:b/>
          <w:sz w:val="21"/>
          <w:szCs w:val="21"/>
          <w:lang w:val="kk-KZ"/>
        </w:rPr>
        <w:t>»</w:t>
      </w:r>
    </w:p>
    <w:p w:rsidR="00A40329" w:rsidRPr="0024342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t xml:space="preserve"> объявляет конкурс на дол</w:t>
      </w:r>
      <w:r w:rsidR="00FB3960">
        <w:rPr>
          <w:rFonts w:ascii="Times New Roman" w:hAnsi="Times New Roman" w:cs="Times New Roman"/>
          <w:b/>
          <w:sz w:val="21"/>
          <w:szCs w:val="21"/>
        </w:rPr>
        <w:t xml:space="preserve">жность </w:t>
      </w:r>
      <w:r w:rsidR="00395E7D" w:rsidRPr="00395E7D">
        <w:rPr>
          <w:rFonts w:ascii="Times New Roman" w:hAnsi="Times New Roman" w:cs="Times New Roman"/>
          <w:b/>
          <w:sz w:val="21"/>
          <w:szCs w:val="21"/>
        </w:rPr>
        <w:t>метод</w:t>
      </w:r>
      <w:r w:rsidR="00395E7D">
        <w:rPr>
          <w:rFonts w:ascii="Times New Roman" w:hAnsi="Times New Roman" w:cs="Times New Roman"/>
          <w:b/>
          <w:sz w:val="21"/>
          <w:szCs w:val="21"/>
        </w:rPr>
        <w:t>иста  с русским языком обучения</w:t>
      </w:r>
    </w:p>
    <w:p w:rsidR="00A40329" w:rsidRPr="0024342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24342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24342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95E7D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24342B" w:rsidTr="007D7EB8">
        <w:trPr>
          <w:trHeight w:val="45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93C54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 Республика Казахстан, Павлодарска</w:t>
            </w:r>
            <w:r w:rsidR="00593C5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я область, 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город Павлодар, улица </w:t>
            </w:r>
            <w:r w:rsidR="00395E7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Чокина, 33</w:t>
            </w:r>
          </w:p>
        </w:tc>
      </w:tr>
      <w:tr w:rsidR="008D234C" w:rsidRPr="0024342B" w:rsidTr="007D7EB8">
        <w:trPr>
          <w:trHeight w:val="264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B34C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67-61-97</w:t>
            </w:r>
          </w:p>
        </w:tc>
      </w:tr>
      <w:tr w:rsidR="008D234C" w:rsidRPr="0024342B" w:rsidTr="007D7EB8">
        <w:trPr>
          <w:trHeight w:val="20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24342B" w:rsidRDefault="0024342B" w:rsidP="00395E7D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sad</w:t>
            </w:r>
            <w:r w:rsidR="00395E7D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  <w:r w:rsidR="00EB2F11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24342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24342B" w:rsidRDefault="00395E7D" w:rsidP="00395E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методист</w:t>
            </w:r>
            <w:r w:rsidR="00A40329"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 </w:t>
            </w:r>
            <w:r w:rsidR="006F17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0,5</w:t>
            </w:r>
            <w:r w:rsidR="00B80419"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24342B" w:rsidTr="007D7EB8">
        <w:trPr>
          <w:trHeight w:val="825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</w:t>
            </w:r>
            <w:r w:rsidR="00A40329"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осуществляет организационно-методическое обеспечение анализа и оценки эффективности образовательного процесса, обобщения и распространения инновационного педагогического опыта;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способствует творческому росту педагогического коллектива и его профессиональной самореализации;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анализирует состояние учебной, методической и воспитательной работы в организациях и разрабатывает рекомендации по повышению ее эффективности;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участвует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педагогических кадров;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оказывает содействие педагогам Центра в определении содержания образовательных программ, форм, методов и средств обучения, а также в организации научно-методического обеспечения образовательной деятельности Центра;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дает рекомендации по совершенствованию образовательного процесса в Центре;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реализует меры по обобщению и распространению инновационного и эффективного опыта педагогов;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организует и координирует работу методических объединений и школ молодых учителей, оказывает им консультативную и практическую помощь по направлениям деятельности Центра;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участвует в организации повышения квалификации и переподготовки педагогических кадров по направлениям деятельности, научно-методического обеспечения содержания образования, разработки учебно-методической продукции;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собирает и распространяет информацию об отечественном и зарубежном опыте предоставления дополнительного образования детям;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Конкурсы, выставки, конференции, встречи, соревнования, форумы, акции и т.д. организует и разрабатывает документацию для внедрения;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собирает, обобщает и систематизирует методические, справочные, информационные и аналитические материалы;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участвует в разработке проектов нормативных правовых актов по вопросам дополнительного образования, их экспертизе, корректировке действующих образовательных стандартов, образовательной программной документации и разработке новых;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участвует в деятельности педагогических и иных советов Центра, а также в деятельности методических объединений, семинаров, конференций, профессиональных сообществ;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разрабатывает, рецензирует и готовит к апробации учебно-методическую продукцию различных видов и моделей с методическими пособиями;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готовит к изданию программно-методическую продукцию, обеспечивающую реализацию приоритетных направлений развития Центра;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Исследует и внедряет инновационные практики;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Обеспечивает подготовку и представление отчетов;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-организует консультационную работу: содействует творческому росту педагогического коллектива и его профессиональной самореализации;</w:t>
            </w:r>
          </w:p>
          <w:p w:rsidR="00A40329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lastRenderedPageBreak/>
              <w:t>-пропагандирует педагогические достижения (через организацию мастер-классов, педагогических семинаров, творческих мастерских);</w:t>
            </w:r>
          </w:p>
          <w:p w:rsidR="0053190A" w:rsidRPr="007D7EB8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>
              <w:t xml:space="preserve"> </w:t>
            </w: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24342B" w:rsidTr="007D7EB8">
        <w:trPr>
          <w:trHeight w:val="639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</w:t>
            </w:r>
            <w:r w:rsidR="00A40329"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азмер и условия оплаты труда</w:t>
            </w:r>
            <w:r w:rsidR="00B34C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 на 0,5 ставки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6C54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высш</w:t>
            </w:r>
            <w:r w:rsidR="00227CC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ее образование</w:t>
            </w:r>
            <w:r w:rsidR="006F17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: </w:t>
            </w:r>
            <w:r w:rsidR="00B34C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90 849,00</w:t>
            </w:r>
            <w:r w:rsidR="006F170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  <w:p w:rsidR="00227CCE" w:rsidRPr="0024342B" w:rsidRDefault="00227CCE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-среднее-специальное:</w:t>
            </w:r>
            <w:r w:rsidR="00395E7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B34C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85 787,00 тенге</w:t>
            </w:r>
          </w:p>
        </w:tc>
      </w:tr>
      <w:tr w:rsidR="008D234C" w:rsidRPr="0024342B" w:rsidTr="007D7EB8">
        <w:tc>
          <w:tcPr>
            <w:tcW w:w="392" w:type="dxa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A40329" w:rsidRPr="0024342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0" w:name="z1379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- 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высшее и (или) послевузовское педагогическое или техническое и</w:t>
            </w:r>
          </w:p>
          <w:p w:rsidR="00100EAB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" w:name="z1380"/>
            <w:bookmarkEnd w:id="0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2" w:name="z1381"/>
            <w:bookmarkEnd w:id="1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2"/>
          </w:p>
        </w:tc>
      </w:tr>
      <w:tr w:rsidR="008D234C" w:rsidRPr="0024342B" w:rsidTr="007D7EB8">
        <w:tc>
          <w:tcPr>
            <w:tcW w:w="392" w:type="dxa"/>
          </w:tcPr>
          <w:p w:rsidR="008D234C" w:rsidRPr="0024342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8D234C" w:rsidRPr="0024342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24342B" w:rsidRDefault="00B438CC" w:rsidP="00B438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26.02.2026</w:t>
            </w:r>
            <w:r w:rsidR="00846C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г.</w:t>
            </w:r>
            <w:r w:rsidR="00B34C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06.03.</w:t>
            </w:r>
            <w:r w:rsidR="00B34C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  <w:bookmarkStart w:id="3" w:name="_GoBack"/>
            <w:bookmarkEnd w:id="3"/>
            <w:r w:rsidR="00B34C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8D234C" w:rsidRPr="0024342B" w:rsidTr="007D7EB8">
        <w:tc>
          <w:tcPr>
            <w:tcW w:w="392" w:type="dxa"/>
          </w:tcPr>
          <w:p w:rsidR="008D234C" w:rsidRPr="0024342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8D234C" w:rsidRPr="0024342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24342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CE67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24342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8D234C" w:rsidRPr="0024342B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CE67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24342B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F24D9F" w:rsidRPr="0024342B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4" w:name="z178"/>
      <w:r w:rsidRPr="0024342B">
        <w:rPr>
          <w:rFonts w:ascii="Times New Roman" w:hAnsi="Times New Roman" w:cs="Times New Roman"/>
          <w:sz w:val="28"/>
        </w:rPr>
        <w:t>     </w:t>
      </w:r>
      <w:bookmarkEnd w:id="4"/>
    </w:p>
    <w:sectPr w:rsidR="00F24D9F" w:rsidRPr="0024342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60EE"/>
    <w:rsid w:val="00142D11"/>
    <w:rsid w:val="001436E9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4B0B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4C32"/>
    <w:rsid w:val="00B365AE"/>
    <w:rsid w:val="00B4007E"/>
    <w:rsid w:val="00B41896"/>
    <w:rsid w:val="00B438CC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515BD-9EA2-48A5-8BDE-F677BF604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1725</Words>
  <Characters>9835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3</cp:revision>
  <cp:lastPrinted>2024-08-05T05:33:00Z</cp:lastPrinted>
  <dcterms:created xsi:type="dcterms:W3CDTF">2025-06-18T05:14:00Z</dcterms:created>
  <dcterms:modified xsi:type="dcterms:W3CDTF">2026-02-25T09:58:00Z</dcterms:modified>
</cp:coreProperties>
</file>