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5178E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p w14:paraId="5E456858" w14:textId="77777777" w:rsidR="00CC58B6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  <w:r w:rsidRPr="00C575BE">
        <w:rPr>
          <w:sz w:val="28"/>
          <w:szCs w:val="28"/>
        </w:rPr>
        <w:t>«Павлодар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қаласының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Мұхтар Әуезов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атындағы жалпы орта білім беру мектебі» КММ бойынша  педагогтердің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7"/>
          <w:sz w:val="28"/>
          <w:szCs w:val="28"/>
        </w:rPr>
        <w:t xml:space="preserve"> </w:t>
      </w:r>
      <w:r w:rsidRPr="00C575BE">
        <w:rPr>
          <w:sz w:val="28"/>
          <w:szCs w:val="28"/>
        </w:rPr>
        <w:t>және</w:t>
      </w:r>
      <w:r w:rsidRPr="00C575BE">
        <w:rPr>
          <w:spacing w:val="-9"/>
          <w:sz w:val="28"/>
          <w:szCs w:val="28"/>
        </w:rPr>
        <w:t xml:space="preserve"> </w:t>
      </w:r>
      <w:r w:rsidRPr="00C575BE">
        <w:rPr>
          <w:sz w:val="28"/>
          <w:szCs w:val="28"/>
        </w:rPr>
        <w:t>уақытша</w:t>
      </w:r>
      <w:r w:rsidRPr="00C575BE">
        <w:rPr>
          <w:spacing w:val="-6"/>
          <w:sz w:val="28"/>
          <w:szCs w:val="28"/>
        </w:rPr>
        <w:t xml:space="preserve"> </w:t>
      </w:r>
      <w:r w:rsidRPr="00C575BE">
        <w:rPr>
          <w:sz w:val="28"/>
          <w:szCs w:val="28"/>
        </w:rPr>
        <w:t>бос</w:t>
      </w:r>
      <w:r w:rsidRPr="00C575BE">
        <w:rPr>
          <w:spacing w:val="-8"/>
          <w:sz w:val="28"/>
          <w:szCs w:val="28"/>
        </w:rPr>
        <w:t xml:space="preserve"> </w:t>
      </w:r>
      <w:r w:rsidRPr="00C575BE">
        <w:rPr>
          <w:sz w:val="28"/>
          <w:szCs w:val="28"/>
        </w:rPr>
        <w:t>лауазымдарына тағайындау конкурсының нәтижесі</w:t>
      </w:r>
    </w:p>
    <w:p w14:paraId="27C0D5EE" w14:textId="77777777" w:rsidR="00CC58B6" w:rsidRPr="00C575BE" w:rsidRDefault="00CC58B6" w:rsidP="00B33DBF">
      <w:pPr>
        <w:pStyle w:val="a3"/>
        <w:spacing w:before="79"/>
        <w:ind w:right="712"/>
        <w:jc w:val="center"/>
        <w:rPr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5397"/>
        <w:gridCol w:w="4536"/>
        <w:gridCol w:w="2693"/>
        <w:gridCol w:w="1691"/>
      </w:tblGrid>
      <w:tr w:rsidR="00CC58B6" w:rsidRPr="008B0319" w14:paraId="1E1FFDF5" w14:textId="77777777" w:rsidTr="004C33A3">
        <w:trPr>
          <w:trHeight w:val="434"/>
        </w:trPr>
        <w:tc>
          <w:tcPr>
            <w:tcW w:w="851" w:type="dxa"/>
          </w:tcPr>
          <w:p w14:paraId="2BDBDCC2" w14:textId="77777777" w:rsidR="00CC58B6" w:rsidRPr="00226CA8" w:rsidRDefault="00CC58B6" w:rsidP="00226CA8">
            <w:pPr>
              <w:pStyle w:val="TableParagraph"/>
              <w:spacing w:line="305" w:lineRule="exact"/>
              <w:ind w:left="119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10"/>
                <w:sz w:val="32"/>
                <w:szCs w:val="32"/>
              </w:rPr>
              <w:t>№</w:t>
            </w:r>
          </w:p>
        </w:tc>
        <w:tc>
          <w:tcPr>
            <w:tcW w:w="5397" w:type="dxa"/>
          </w:tcPr>
          <w:p w14:paraId="2CB0DB64" w14:textId="77777777" w:rsidR="00CC58B6" w:rsidRPr="00226CA8" w:rsidRDefault="00CC58B6" w:rsidP="00B35F51">
            <w:pPr>
              <w:pStyle w:val="TableParagraph"/>
              <w:spacing w:line="305" w:lineRule="exact"/>
              <w:ind w:left="9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5"/>
                <w:sz w:val="32"/>
                <w:szCs w:val="32"/>
              </w:rPr>
              <w:t>ТАЖ</w:t>
            </w:r>
          </w:p>
        </w:tc>
        <w:tc>
          <w:tcPr>
            <w:tcW w:w="4536" w:type="dxa"/>
          </w:tcPr>
          <w:p w14:paraId="17DD47CC" w14:textId="77777777" w:rsidR="00CC58B6" w:rsidRPr="00226CA8" w:rsidRDefault="00CC58B6" w:rsidP="00B35F51">
            <w:pPr>
              <w:pStyle w:val="TableParagraph"/>
              <w:spacing w:line="305" w:lineRule="exact"/>
              <w:ind w:left="180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Лауазымы</w:t>
            </w:r>
          </w:p>
        </w:tc>
        <w:tc>
          <w:tcPr>
            <w:tcW w:w="2693" w:type="dxa"/>
          </w:tcPr>
          <w:p w14:paraId="1F1826FE" w14:textId="77777777" w:rsidR="00CC58B6" w:rsidRPr="00226CA8" w:rsidRDefault="00CC58B6" w:rsidP="00B35F51">
            <w:pPr>
              <w:pStyle w:val="TableParagraph"/>
              <w:spacing w:line="305" w:lineRule="exact"/>
              <w:ind w:left="76" w:right="68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Нәтиже</w:t>
            </w:r>
          </w:p>
        </w:tc>
        <w:tc>
          <w:tcPr>
            <w:tcW w:w="1691" w:type="dxa"/>
          </w:tcPr>
          <w:p w14:paraId="7C9C957E" w14:textId="77777777" w:rsidR="00CC58B6" w:rsidRPr="00226CA8" w:rsidRDefault="00CC58B6" w:rsidP="00B35F51">
            <w:pPr>
              <w:pStyle w:val="TableParagraph"/>
              <w:spacing w:line="305" w:lineRule="exact"/>
              <w:ind w:left="-284"/>
              <w:jc w:val="center"/>
              <w:rPr>
                <w:b/>
                <w:sz w:val="32"/>
                <w:szCs w:val="32"/>
              </w:rPr>
            </w:pPr>
            <w:r w:rsidRPr="00226CA8">
              <w:rPr>
                <w:b/>
                <w:spacing w:val="-2"/>
                <w:sz w:val="32"/>
                <w:szCs w:val="32"/>
              </w:rPr>
              <w:t>Ескертпе</w:t>
            </w:r>
          </w:p>
        </w:tc>
      </w:tr>
      <w:tr w:rsidR="00CC58B6" w:rsidRPr="008B0319" w14:paraId="2CD22850" w14:textId="77777777" w:rsidTr="004C33A3">
        <w:trPr>
          <w:trHeight w:val="352"/>
        </w:trPr>
        <w:tc>
          <w:tcPr>
            <w:tcW w:w="851" w:type="dxa"/>
          </w:tcPr>
          <w:p w14:paraId="4C5E6B28" w14:textId="77777777" w:rsidR="00CC58B6" w:rsidRPr="00226CA8" w:rsidRDefault="00CC58B6" w:rsidP="00226CA8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226CA8">
              <w:rPr>
                <w:spacing w:val="-10"/>
                <w:sz w:val="32"/>
                <w:szCs w:val="32"/>
              </w:rPr>
              <w:t>1</w:t>
            </w:r>
          </w:p>
        </w:tc>
        <w:tc>
          <w:tcPr>
            <w:tcW w:w="5397" w:type="dxa"/>
          </w:tcPr>
          <w:p w14:paraId="5D41BE7D" w14:textId="6FE10DA9" w:rsidR="00CC58B6" w:rsidRPr="002915E0" w:rsidRDefault="00066BAD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Хайруллина Асемгуль Абдикаримовна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CE6" w14:textId="067CB074" w:rsidR="00CC58B6" w:rsidRPr="00226CA8" w:rsidRDefault="00066BAD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мектеп басшысының оқу жөніндегі орынбасары</w:t>
            </w:r>
          </w:p>
        </w:tc>
        <w:tc>
          <w:tcPr>
            <w:tcW w:w="2693" w:type="dxa"/>
          </w:tcPr>
          <w:p w14:paraId="29D0F514" w14:textId="77777777" w:rsidR="00CC58B6" w:rsidRPr="00226CA8" w:rsidRDefault="00CC58B6" w:rsidP="00C62F1D">
            <w:pPr>
              <w:rPr>
                <w:sz w:val="32"/>
                <w:szCs w:val="32"/>
                <w:lang w:val="ru-RU"/>
              </w:rPr>
            </w:pPr>
            <w:proofErr w:type="spellStart"/>
            <w:r w:rsidRPr="00226CA8"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 w:rsidRPr="00226CA8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26CA8">
              <w:rPr>
                <w:sz w:val="32"/>
                <w:szCs w:val="32"/>
                <w:lang w:val="ru-RU"/>
              </w:rPr>
              <w:t>өтті</w:t>
            </w:r>
            <w:proofErr w:type="spellEnd"/>
          </w:p>
        </w:tc>
        <w:tc>
          <w:tcPr>
            <w:tcW w:w="1691" w:type="dxa"/>
          </w:tcPr>
          <w:p w14:paraId="5056CBB8" w14:textId="77777777" w:rsidR="00CC58B6" w:rsidRPr="00226CA8" w:rsidRDefault="00CC58B6" w:rsidP="00226CA8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4C33A3" w:rsidRPr="008B0319" w14:paraId="531CB562" w14:textId="77777777" w:rsidTr="004C33A3">
        <w:trPr>
          <w:trHeight w:val="352"/>
        </w:trPr>
        <w:tc>
          <w:tcPr>
            <w:tcW w:w="851" w:type="dxa"/>
          </w:tcPr>
          <w:p w14:paraId="15615012" w14:textId="77777777" w:rsidR="004C33A3" w:rsidRPr="00226CA8" w:rsidRDefault="004C33A3" w:rsidP="004C33A3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226CA8">
              <w:rPr>
                <w:spacing w:val="-10"/>
                <w:sz w:val="32"/>
                <w:szCs w:val="32"/>
              </w:rPr>
              <w:t>2</w:t>
            </w:r>
          </w:p>
        </w:tc>
        <w:tc>
          <w:tcPr>
            <w:tcW w:w="5397" w:type="dxa"/>
          </w:tcPr>
          <w:p w14:paraId="51496F32" w14:textId="42F08D40" w:rsidR="004C33A3" w:rsidRPr="002915E0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Мусалимова Сауле Жаслановна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4E6" w14:textId="006FF4FA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383BBF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мектеп басшысының 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бейіндік оқыту бойынша</w:t>
            </w:r>
            <w:r w:rsidRPr="00383BBF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орынбасары</w:t>
            </w:r>
          </w:p>
        </w:tc>
        <w:tc>
          <w:tcPr>
            <w:tcW w:w="2693" w:type="dxa"/>
          </w:tcPr>
          <w:p w14:paraId="529785F7" w14:textId="590B8F89" w:rsidR="004C33A3" w:rsidRPr="00226CA8" w:rsidRDefault="004C33A3" w:rsidP="004C33A3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</w:t>
            </w:r>
            <w:r>
              <w:rPr>
                <w:sz w:val="32"/>
                <w:szCs w:val="32"/>
              </w:rPr>
              <w:t>ті</w:t>
            </w:r>
          </w:p>
        </w:tc>
        <w:tc>
          <w:tcPr>
            <w:tcW w:w="1691" w:type="dxa"/>
          </w:tcPr>
          <w:p w14:paraId="19FB273B" w14:textId="77777777" w:rsidR="004C33A3" w:rsidRPr="00226CA8" w:rsidRDefault="004C33A3" w:rsidP="004C33A3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4C33A3" w:rsidRPr="008B0319" w14:paraId="6DE9DAEA" w14:textId="77777777" w:rsidTr="004C33A3">
        <w:trPr>
          <w:trHeight w:val="352"/>
        </w:trPr>
        <w:tc>
          <w:tcPr>
            <w:tcW w:w="851" w:type="dxa"/>
          </w:tcPr>
          <w:p w14:paraId="0F675E3A" w14:textId="77777777" w:rsidR="004C33A3" w:rsidRPr="00226CA8" w:rsidRDefault="004C33A3" w:rsidP="004C33A3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 w:rsidRPr="00226CA8">
              <w:rPr>
                <w:spacing w:val="-10"/>
                <w:sz w:val="32"/>
                <w:szCs w:val="32"/>
              </w:rPr>
              <w:t>3</w:t>
            </w:r>
          </w:p>
        </w:tc>
        <w:tc>
          <w:tcPr>
            <w:tcW w:w="5397" w:type="dxa"/>
          </w:tcPr>
          <w:p w14:paraId="0B968096" w14:textId="69377497" w:rsidR="004C33A3" w:rsidRPr="002915E0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Мангазеева Анара Маратовна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FBC" w14:textId="749F4901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383BBF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мектеп басшысының 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тәрбие</w:t>
            </w:r>
            <w:r w:rsidRPr="00383BBF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жөніндегі орынбасары</w:t>
            </w:r>
          </w:p>
        </w:tc>
        <w:tc>
          <w:tcPr>
            <w:tcW w:w="2693" w:type="dxa"/>
          </w:tcPr>
          <w:p w14:paraId="632FAD56" w14:textId="422CEEAE" w:rsidR="004C33A3" w:rsidRPr="00226CA8" w:rsidRDefault="004C33A3" w:rsidP="004C33A3">
            <w:pPr>
              <w:rPr>
                <w:sz w:val="32"/>
                <w:szCs w:val="32"/>
              </w:rPr>
            </w:pPr>
            <w:proofErr w:type="spellStart"/>
            <w:r w:rsidRPr="00226CA8"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 w:rsidRPr="00226CA8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26CA8">
              <w:rPr>
                <w:sz w:val="32"/>
                <w:szCs w:val="32"/>
                <w:lang w:val="ru-RU"/>
              </w:rPr>
              <w:t>өтті</w:t>
            </w:r>
            <w:proofErr w:type="spellEnd"/>
          </w:p>
        </w:tc>
        <w:tc>
          <w:tcPr>
            <w:tcW w:w="1691" w:type="dxa"/>
          </w:tcPr>
          <w:p w14:paraId="3719A55E" w14:textId="77777777" w:rsidR="004C33A3" w:rsidRPr="00226CA8" w:rsidRDefault="004C33A3" w:rsidP="004C33A3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066BAD" w:rsidRPr="008B0319" w14:paraId="62296852" w14:textId="77777777" w:rsidTr="004C33A3">
        <w:trPr>
          <w:trHeight w:val="352"/>
        </w:trPr>
        <w:tc>
          <w:tcPr>
            <w:tcW w:w="851" w:type="dxa"/>
          </w:tcPr>
          <w:p w14:paraId="44BB01DB" w14:textId="00CEA47E" w:rsidR="00066BAD" w:rsidRPr="00226CA8" w:rsidRDefault="00066BAD" w:rsidP="00066BAD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4</w:t>
            </w:r>
          </w:p>
        </w:tc>
        <w:tc>
          <w:tcPr>
            <w:tcW w:w="5397" w:type="dxa"/>
          </w:tcPr>
          <w:p w14:paraId="5542FF55" w14:textId="1F49D2E6" w:rsidR="00066BAD" w:rsidRPr="00066BAD" w:rsidRDefault="00066BAD" w:rsidP="00066BAD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Аширбекова Махаббат Максатовна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3261" w14:textId="6BA3E1E7" w:rsidR="00066BAD" w:rsidRPr="00226CA8" w:rsidRDefault="00066BAD" w:rsidP="00066BAD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орыс тілі</w:t>
            </w: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мұғалімі</w:t>
            </w:r>
          </w:p>
        </w:tc>
        <w:tc>
          <w:tcPr>
            <w:tcW w:w="2693" w:type="dxa"/>
          </w:tcPr>
          <w:p w14:paraId="677B6630" w14:textId="50CD60F4" w:rsidR="00066BAD" w:rsidRPr="00226CA8" w:rsidRDefault="00066BAD" w:rsidP="00066BAD">
            <w:pPr>
              <w:rPr>
                <w:sz w:val="32"/>
                <w:szCs w:val="32"/>
              </w:rPr>
            </w:pPr>
            <w:r w:rsidRPr="00226CA8">
              <w:rPr>
                <w:sz w:val="32"/>
                <w:szCs w:val="32"/>
              </w:rPr>
              <w:t>конкурстан өт</w:t>
            </w:r>
            <w:r>
              <w:rPr>
                <w:sz w:val="32"/>
                <w:szCs w:val="32"/>
              </w:rPr>
              <w:t>ті</w:t>
            </w:r>
          </w:p>
        </w:tc>
        <w:tc>
          <w:tcPr>
            <w:tcW w:w="1691" w:type="dxa"/>
          </w:tcPr>
          <w:p w14:paraId="040C2D10" w14:textId="77777777" w:rsidR="00066BAD" w:rsidRPr="00226CA8" w:rsidRDefault="00066BAD" w:rsidP="00066BAD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  <w:tr w:rsidR="00066BAD" w:rsidRPr="008B0319" w14:paraId="02FB7BAF" w14:textId="77777777" w:rsidTr="004C33A3">
        <w:trPr>
          <w:trHeight w:val="352"/>
        </w:trPr>
        <w:tc>
          <w:tcPr>
            <w:tcW w:w="851" w:type="dxa"/>
          </w:tcPr>
          <w:p w14:paraId="3F80460F" w14:textId="5F72841B" w:rsidR="00066BAD" w:rsidRPr="00226CA8" w:rsidRDefault="00066BAD" w:rsidP="00066BAD">
            <w:pPr>
              <w:pStyle w:val="TableParagraph"/>
              <w:ind w:left="107"/>
              <w:rPr>
                <w:spacing w:val="-10"/>
                <w:sz w:val="32"/>
                <w:szCs w:val="32"/>
              </w:rPr>
            </w:pPr>
            <w:r>
              <w:rPr>
                <w:spacing w:val="-10"/>
                <w:sz w:val="32"/>
                <w:szCs w:val="32"/>
              </w:rPr>
              <w:t>5</w:t>
            </w:r>
          </w:p>
        </w:tc>
        <w:tc>
          <w:tcPr>
            <w:tcW w:w="5397" w:type="dxa"/>
          </w:tcPr>
          <w:p w14:paraId="370C7B73" w14:textId="6461EA07" w:rsidR="00066BAD" w:rsidRPr="002915E0" w:rsidRDefault="00066BAD" w:rsidP="00066BAD">
            <w:pPr>
              <w:pStyle w:val="a5"/>
              <w:widowControl w:val="0"/>
              <w:autoSpaceDE w:val="0"/>
              <w:autoSpaceDN w:val="0"/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</w:pPr>
            <w:r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Кельдыбай Капиза Кемелбекқызы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7FC" w14:textId="6A49B42A" w:rsidR="00066BAD" w:rsidRPr="00226CA8" w:rsidRDefault="00066BAD" w:rsidP="00066BAD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биология мұғалімі</w:t>
            </w:r>
          </w:p>
        </w:tc>
        <w:tc>
          <w:tcPr>
            <w:tcW w:w="2693" w:type="dxa"/>
          </w:tcPr>
          <w:p w14:paraId="214D0D41" w14:textId="720D3F03" w:rsidR="00066BAD" w:rsidRPr="00226CA8" w:rsidRDefault="00066BAD" w:rsidP="00066BAD">
            <w:pPr>
              <w:rPr>
                <w:sz w:val="32"/>
                <w:szCs w:val="32"/>
              </w:rPr>
            </w:pPr>
            <w:proofErr w:type="spellStart"/>
            <w:r w:rsidRPr="00226CA8">
              <w:rPr>
                <w:sz w:val="32"/>
                <w:szCs w:val="32"/>
                <w:lang w:val="ru-RU"/>
              </w:rPr>
              <w:t>конкурстан</w:t>
            </w:r>
            <w:proofErr w:type="spellEnd"/>
            <w:r w:rsidRPr="00226CA8">
              <w:rPr>
                <w:sz w:val="32"/>
                <w:szCs w:val="32"/>
                <w:lang w:val="ru-RU"/>
              </w:rPr>
              <w:t xml:space="preserve"> </w:t>
            </w:r>
            <w:proofErr w:type="spellStart"/>
            <w:r w:rsidRPr="00226CA8">
              <w:rPr>
                <w:sz w:val="32"/>
                <w:szCs w:val="32"/>
                <w:lang w:val="ru-RU"/>
              </w:rPr>
              <w:t>өтті</w:t>
            </w:r>
            <w:proofErr w:type="spellEnd"/>
          </w:p>
        </w:tc>
        <w:tc>
          <w:tcPr>
            <w:tcW w:w="1691" w:type="dxa"/>
          </w:tcPr>
          <w:p w14:paraId="24023016" w14:textId="77777777" w:rsidR="00066BAD" w:rsidRPr="00226CA8" w:rsidRDefault="00066BAD" w:rsidP="00066BAD">
            <w:pPr>
              <w:pStyle w:val="TableParagraph"/>
              <w:ind w:left="108"/>
              <w:rPr>
                <w:sz w:val="32"/>
                <w:szCs w:val="32"/>
              </w:rPr>
            </w:pPr>
          </w:p>
        </w:tc>
      </w:tr>
    </w:tbl>
    <w:p w14:paraId="77C6513E" w14:textId="77777777" w:rsidR="00CC58B6" w:rsidRPr="008B0319" w:rsidRDefault="00CC58B6" w:rsidP="00FC1D57">
      <w:pPr>
        <w:pStyle w:val="a3"/>
        <w:ind w:left="143"/>
        <w:rPr>
          <w:color w:val="151515"/>
          <w:sz w:val="32"/>
          <w:szCs w:val="32"/>
        </w:rPr>
      </w:pPr>
      <w:r w:rsidRPr="008B0319">
        <w:rPr>
          <w:color w:val="151515"/>
          <w:sz w:val="32"/>
          <w:szCs w:val="32"/>
        </w:rPr>
        <w:t xml:space="preserve">                            </w:t>
      </w:r>
    </w:p>
    <w:p w14:paraId="2244E8FA" w14:textId="4C330DAF" w:rsidR="00CC58B6" w:rsidRPr="00066BAD" w:rsidRDefault="00CC58B6" w:rsidP="006374A8">
      <w:pPr>
        <w:pStyle w:val="a3"/>
        <w:rPr>
          <w:sz w:val="28"/>
          <w:szCs w:val="28"/>
        </w:rPr>
      </w:pPr>
      <w:r w:rsidRPr="00AF44B5">
        <w:rPr>
          <w:color w:val="151515"/>
          <w:sz w:val="28"/>
          <w:szCs w:val="28"/>
        </w:rPr>
        <w:t>Конкурстық</w:t>
      </w:r>
      <w:r w:rsidRPr="00AF44B5">
        <w:rPr>
          <w:color w:val="151515"/>
          <w:spacing w:val="-12"/>
          <w:sz w:val="28"/>
          <w:szCs w:val="28"/>
        </w:rPr>
        <w:t xml:space="preserve"> </w:t>
      </w:r>
      <w:r w:rsidR="006374A8">
        <w:rPr>
          <w:color w:val="151515"/>
          <w:spacing w:val="-2"/>
          <w:sz w:val="28"/>
          <w:szCs w:val="28"/>
        </w:rPr>
        <w:t>комиссияның</w:t>
      </w:r>
      <w:r w:rsidRPr="00AF44B5">
        <w:rPr>
          <w:color w:val="151515"/>
          <w:spacing w:val="-2"/>
          <w:sz w:val="28"/>
          <w:szCs w:val="28"/>
          <w:lang w:val="ru-RU"/>
        </w:rPr>
        <w:t xml:space="preserve">  </w:t>
      </w:r>
      <w:r w:rsidRPr="00AF44B5">
        <w:rPr>
          <w:color w:val="151515"/>
          <w:spacing w:val="-2"/>
          <w:sz w:val="28"/>
          <w:szCs w:val="28"/>
        </w:rPr>
        <w:t>хатшысы</w:t>
      </w:r>
      <w:r w:rsidRPr="00AF44B5">
        <w:rPr>
          <w:color w:val="151515"/>
          <w:sz w:val="28"/>
          <w:szCs w:val="28"/>
        </w:rPr>
        <w:tab/>
      </w:r>
      <w:r w:rsidRPr="00AF44B5">
        <w:rPr>
          <w:color w:val="151515"/>
          <w:sz w:val="28"/>
          <w:szCs w:val="28"/>
          <w:lang w:val="ru-RU"/>
        </w:rPr>
        <w:t xml:space="preserve">                                                    </w:t>
      </w:r>
      <w:proofErr w:type="spellStart"/>
      <w:r w:rsidR="00066BAD">
        <w:rPr>
          <w:color w:val="151515"/>
          <w:sz w:val="28"/>
          <w:szCs w:val="28"/>
          <w:lang w:val="ru-RU"/>
        </w:rPr>
        <w:t>Хамитова</w:t>
      </w:r>
      <w:proofErr w:type="spellEnd"/>
      <w:r w:rsidR="00066BAD">
        <w:rPr>
          <w:color w:val="151515"/>
          <w:sz w:val="28"/>
          <w:szCs w:val="28"/>
          <w:lang w:val="ru-RU"/>
        </w:rPr>
        <w:t xml:space="preserve"> А</w:t>
      </w:r>
      <w:r w:rsidR="00066BAD">
        <w:rPr>
          <w:color w:val="151515"/>
          <w:sz w:val="28"/>
          <w:szCs w:val="28"/>
        </w:rPr>
        <w:t>.М.</w:t>
      </w:r>
    </w:p>
    <w:p w14:paraId="48AA75D1" w14:textId="279B53DF" w:rsidR="00CC58B6" w:rsidRPr="00AF44B5" w:rsidRDefault="00CC58B6" w:rsidP="00214F6C">
      <w:pPr>
        <w:pStyle w:val="a3"/>
        <w:spacing w:before="229"/>
        <w:ind w:left="143"/>
        <w:rPr>
          <w:color w:val="151515"/>
          <w:sz w:val="28"/>
          <w:szCs w:val="28"/>
        </w:rPr>
      </w:pPr>
      <w:r w:rsidRPr="00AF44B5">
        <w:rPr>
          <w:color w:val="151515"/>
          <w:sz w:val="28"/>
          <w:szCs w:val="28"/>
          <w:lang w:val="ru-RU"/>
        </w:rPr>
        <w:t xml:space="preserve">                         </w:t>
      </w:r>
      <w:r w:rsidRPr="00AF44B5">
        <w:rPr>
          <w:color w:val="151515"/>
          <w:sz w:val="28"/>
          <w:szCs w:val="28"/>
        </w:rPr>
        <w:t xml:space="preserve"> </w:t>
      </w:r>
      <w:r w:rsidR="00066BAD">
        <w:rPr>
          <w:color w:val="151515"/>
          <w:sz w:val="28"/>
          <w:szCs w:val="28"/>
        </w:rPr>
        <w:t>09</w:t>
      </w:r>
      <w:r w:rsidRPr="00AF44B5">
        <w:rPr>
          <w:color w:val="151515"/>
          <w:sz w:val="28"/>
          <w:szCs w:val="28"/>
        </w:rPr>
        <w:t xml:space="preserve"> </w:t>
      </w:r>
      <w:r w:rsidR="00066BAD">
        <w:rPr>
          <w:color w:val="151515"/>
          <w:sz w:val="28"/>
          <w:szCs w:val="28"/>
        </w:rPr>
        <w:t>желтоқсан</w:t>
      </w:r>
      <w:r w:rsidRPr="00AF44B5">
        <w:rPr>
          <w:color w:val="151515"/>
          <w:sz w:val="28"/>
          <w:szCs w:val="28"/>
        </w:rPr>
        <w:t xml:space="preserve"> 2025 ж.</w:t>
      </w:r>
    </w:p>
    <w:p w14:paraId="4E76B934" w14:textId="77777777" w:rsidR="00CC58B6" w:rsidRPr="00AF44B5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BABD768" w14:textId="3237646D" w:rsidR="00CC58B6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2147162" w14:textId="354E7087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D3FC02A" w14:textId="31BBCBEC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0C8AED36" w14:textId="48BAE73D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545F8F5" w14:textId="286CBB21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E539895" w14:textId="181183CB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2F9B95E" w14:textId="714934F2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081140A" w14:textId="12EA7B4F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4889379A" w14:textId="5326E7BC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694FA81" w14:textId="6C5AED38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74B6CAF" w14:textId="239572C8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37612A37" w14:textId="259D455E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1D7AE245" w14:textId="0E47309C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5C208558" w14:textId="66A87568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67ACFAF5" w14:textId="72248395" w:rsidR="00066BAD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7DD8F19F" w14:textId="77777777" w:rsidR="00066BAD" w:rsidRPr="00AF44B5" w:rsidRDefault="00066BAD" w:rsidP="00C575BE">
      <w:pPr>
        <w:widowControl/>
        <w:autoSpaceDE/>
        <w:autoSpaceDN/>
        <w:jc w:val="center"/>
        <w:rPr>
          <w:b/>
          <w:sz w:val="28"/>
          <w:szCs w:val="28"/>
        </w:rPr>
      </w:pPr>
    </w:p>
    <w:p w14:paraId="2FBE0845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 xml:space="preserve">Итоги </w:t>
      </w:r>
      <w:r w:rsidRPr="00C575BE">
        <w:rPr>
          <w:b/>
          <w:sz w:val="28"/>
          <w:szCs w:val="28"/>
          <w:lang w:val="ru-RU"/>
        </w:rPr>
        <w:t>конкурса</w:t>
      </w:r>
    </w:p>
    <w:p w14:paraId="28500E91" w14:textId="77777777" w:rsidR="00CC58B6" w:rsidRPr="00C575BE" w:rsidRDefault="00CC58B6" w:rsidP="00C575BE">
      <w:pPr>
        <w:widowControl/>
        <w:autoSpaceDE/>
        <w:autoSpaceDN/>
        <w:jc w:val="center"/>
        <w:rPr>
          <w:b/>
          <w:sz w:val="28"/>
          <w:szCs w:val="28"/>
        </w:rPr>
      </w:pPr>
      <w:r w:rsidRPr="00C575BE">
        <w:rPr>
          <w:b/>
          <w:sz w:val="28"/>
          <w:szCs w:val="28"/>
        </w:rPr>
        <w:t>на занятие вакантных или временно вакантных  должностей педагогов</w:t>
      </w:r>
    </w:p>
    <w:p w14:paraId="224B9FCD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sz w:val="28"/>
          <w:szCs w:val="28"/>
        </w:rPr>
        <w:t xml:space="preserve">в  КГУ </w:t>
      </w:r>
      <w:r w:rsidRPr="00C575BE">
        <w:rPr>
          <w:b/>
          <w:color w:val="000000"/>
          <w:sz w:val="28"/>
          <w:szCs w:val="28"/>
        </w:rPr>
        <w:t>«</w:t>
      </w:r>
      <w:r w:rsidRPr="00C575BE">
        <w:rPr>
          <w:b/>
          <w:color w:val="000000"/>
          <w:sz w:val="28"/>
          <w:szCs w:val="28"/>
          <w:lang w:val="ru-RU"/>
        </w:rPr>
        <w:t xml:space="preserve">Средняя общеобразовательная школа </w:t>
      </w:r>
    </w:p>
    <w:p w14:paraId="4A3E4E1E" w14:textId="77777777" w:rsidR="00CC58B6" w:rsidRPr="00C575BE" w:rsidRDefault="00CC58B6" w:rsidP="00C575BE">
      <w:pPr>
        <w:widowControl/>
        <w:autoSpaceDE/>
        <w:autoSpaceDN/>
        <w:jc w:val="center"/>
        <w:rPr>
          <w:b/>
          <w:color w:val="000000"/>
          <w:sz w:val="28"/>
          <w:szCs w:val="28"/>
        </w:rPr>
      </w:pPr>
      <w:r w:rsidRPr="00C575BE">
        <w:rPr>
          <w:b/>
          <w:color w:val="000000"/>
          <w:sz w:val="28"/>
          <w:szCs w:val="28"/>
          <w:lang w:val="ru-RU"/>
        </w:rPr>
        <w:t xml:space="preserve">имени </w:t>
      </w:r>
      <w:proofErr w:type="gramStart"/>
      <w:r w:rsidRPr="00C575BE">
        <w:rPr>
          <w:b/>
          <w:color w:val="000000"/>
          <w:sz w:val="28"/>
          <w:szCs w:val="28"/>
        </w:rPr>
        <w:t xml:space="preserve">М.Ауэзова </w:t>
      </w:r>
      <w:r w:rsidRPr="00C575BE">
        <w:rPr>
          <w:b/>
          <w:color w:val="000000"/>
          <w:sz w:val="28"/>
          <w:szCs w:val="28"/>
          <w:lang w:val="ru-RU"/>
        </w:rPr>
        <w:t xml:space="preserve"> города</w:t>
      </w:r>
      <w:proofErr w:type="gramEnd"/>
      <w:r w:rsidRPr="00C575BE">
        <w:rPr>
          <w:b/>
          <w:color w:val="000000"/>
          <w:sz w:val="28"/>
          <w:szCs w:val="28"/>
          <w:lang w:val="ru-RU"/>
        </w:rPr>
        <w:t xml:space="preserve"> Павлодара</w:t>
      </w:r>
      <w:r w:rsidRPr="00C575BE">
        <w:rPr>
          <w:b/>
          <w:color w:val="000000"/>
          <w:sz w:val="28"/>
          <w:szCs w:val="28"/>
        </w:rPr>
        <w:t>»</w:t>
      </w: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"/>
        <w:gridCol w:w="5700"/>
        <w:gridCol w:w="4135"/>
        <w:gridCol w:w="2968"/>
        <w:gridCol w:w="2019"/>
      </w:tblGrid>
      <w:tr w:rsidR="00CC58B6" w:rsidRPr="00C20441" w14:paraId="3DF100C9" w14:textId="77777777" w:rsidTr="004C33A3">
        <w:trPr>
          <w:jc w:val="center"/>
        </w:trPr>
        <w:tc>
          <w:tcPr>
            <w:tcW w:w="537" w:type="dxa"/>
          </w:tcPr>
          <w:p w14:paraId="0209E330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№</w:t>
            </w:r>
          </w:p>
        </w:tc>
        <w:tc>
          <w:tcPr>
            <w:tcW w:w="5701" w:type="dxa"/>
          </w:tcPr>
          <w:p w14:paraId="505D52B2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b/>
                <w:spacing w:val="-5"/>
                <w:sz w:val="32"/>
                <w:szCs w:val="32"/>
                <w:lang w:val="en-US"/>
              </w:rPr>
              <w:t>ФИО</w:t>
            </w:r>
          </w:p>
        </w:tc>
        <w:tc>
          <w:tcPr>
            <w:tcW w:w="4135" w:type="dxa"/>
          </w:tcPr>
          <w:p w14:paraId="273A6197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Должность</w:t>
            </w:r>
            <w:proofErr w:type="spellEnd"/>
          </w:p>
        </w:tc>
        <w:tc>
          <w:tcPr>
            <w:tcW w:w="2968" w:type="dxa"/>
          </w:tcPr>
          <w:p w14:paraId="05BEB00E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Результаты</w:t>
            </w:r>
            <w:proofErr w:type="spellEnd"/>
          </w:p>
        </w:tc>
        <w:tc>
          <w:tcPr>
            <w:tcW w:w="2019" w:type="dxa"/>
          </w:tcPr>
          <w:p w14:paraId="7F74C686" w14:textId="77777777" w:rsidR="00CC58B6" w:rsidRPr="00226CA8" w:rsidRDefault="00CC58B6" w:rsidP="00226CA8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226CA8">
              <w:rPr>
                <w:rFonts w:ascii="Times New Roman" w:hAnsi="Times New Roman"/>
                <w:b/>
                <w:spacing w:val="-2"/>
                <w:sz w:val="32"/>
                <w:szCs w:val="32"/>
                <w:lang w:val="en-US"/>
              </w:rPr>
              <w:t>Примечание</w:t>
            </w:r>
            <w:proofErr w:type="spellEnd"/>
          </w:p>
        </w:tc>
      </w:tr>
      <w:tr w:rsidR="004C33A3" w:rsidRPr="00C20441" w14:paraId="743F2EF8" w14:textId="77777777" w:rsidTr="004C33A3">
        <w:trPr>
          <w:jc w:val="center"/>
        </w:trPr>
        <w:tc>
          <w:tcPr>
            <w:tcW w:w="537" w:type="dxa"/>
          </w:tcPr>
          <w:p w14:paraId="61B7ED78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en-US"/>
              </w:rPr>
              <w:t>1</w:t>
            </w:r>
          </w:p>
        </w:tc>
        <w:tc>
          <w:tcPr>
            <w:tcW w:w="5701" w:type="dxa"/>
          </w:tcPr>
          <w:p w14:paraId="681DF540" w14:textId="0F9DA911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 w:rsidRPr="002915E0"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Хайруллина Асемгуль Абдикаримовна</w:t>
            </w:r>
          </w:p>
        </w:tc>
        <w:tc>
          <w:tcPr>
            <w:tcW w:w="4135" w:type="dxa"/>
          </w:tcPr>
          <w:p w14:paraId="60567E3A" w14:textId="45D0D4D4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заместитель руководителя по учебной части</w:t>
            </w:r>
          </w:p>
        </w:tc>
        <w:tc>
          <w:tcPr>
            <w:tcW w:w="2968" w:type="dxa"/>
          </w:tcPr>
          <w:p w14:paraId="71355913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конкурс пройден</w:t>
            </w:r>
          </w:p>
        </w:tc>
        <w:tc>
          <w:tcPr>
            <w:tcW w:w="2019" w:type="dxa"/>
          </w:tcPr>
          <w:p w14:paraId="26A71E39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C33A3" w:rsidRPr="00C20441" w14:paraId="5CBC85D0" w14:textId="77777777" w:rsidTr="004C33A3">
        <w:trPr>
          <w:jc w:val="center"/>
        </w:trPr>
        <w:tc>
          <w:tcPr>
            <w:tcW w:w="537" w:type="dxa"/>
          </w:tcPr>
          <w:p w14:paraId="36F9DE20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5701" w:type="dxa"/>
          </w:tcPr>
          <w:p w14:paraId="2ACB392F" w14:textId="75B4A883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Мусалимова Сауле Жаслановна</w:t>
            </w:r>
          </w:p>
        </w:tc>
        <w:tc>
          <w:tcPr>
            <w:tcW w:w="4135" w:type="dxa"/>
          </w:tcPr>
          <w:p w14:paraId="515D8575" w14:textId="0D0157BA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заместитель руководителя по 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профильной работе</w:t>
            </w:r>
          </w:p>
        </w:tc>
        <w:tc>
          <w:tcPr>
            <w:tcW w:w="2968" w:type="dxa"/>
          </w:tcPr>
          <w:p w14:paraId="0BD5BAFD" w14:textId="79776EF5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ind w:left="170" w:hanging="17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конкурс 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пройден</w:t>
            </w:r>
          </w:p>
        </w:tc>
        <w:tc>
          <w:tcPr>
            <w:tcW w:w="2019" w:type="dxa"/>
          </w:tcPr>
          <w:p w14:paraId="21733B74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C33A3" w:rsidRPr="00C20441" w14:paraId="655E5E25" w14:textId="77777777" w:rsidTr="004C33A3">
        <w:trPr>
          <w:jc w:val="center"/>
        </w:trPr>
        <w:tc>
          <w:tcPr>
            <w:tcW w:w="537" w:type="dxa"/>
          </w:tcPr>
          <w:p w14:paraId="47667100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5701" w:type="dxa"/>
          </w:tcPr>
          <w:p w14:paraId="4009F12E" w14:textId="7221B32D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  <w:t>Мангазеева Анара Маратовна</w:t>
            </w:r>
          </w:p>
        </w:tc>
        <w:tc>
          <w:tcPr>
            <w:tcW w:w="4135" w:type="dxa"/>
          </w:tcPr>
          <w:p w14:paraId="587645EE" w14:textId="43590B1A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заместитель руководителя по 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>воспитательной</w:t>
            </w:r>
            <w:r>
              <w:rPr>
                <w:rFonts w:ascii="Times New Roman" w:hAnsi="Times New Roman"/>
                <w:sz w:val="32"/>
                <w:szCs w:val="32"/>
                <w:lang w:val="kk-KZ"/>
              </w:rPr>
              <w:t xml:space="preserve"> работе</w:t>
            </w:r>
          </w:p>
        </w:tc>
        <w:tc>
          <w:tcPr>
            <w:tcW w:w="2968" w:type="dxa"/>
          </w:tcPr>
          <w:p w14:paraId="4C659B98" w14:textId="03C40471" w:rsidR="004C33A3" w:rsidRDefault="004C33A3" w:rsidP="004C33A3">
            <w:r w:rsidRPr="0091572D">
              <w:rPr>
                <w:sz w:val="32"/>
                <w:szCs w:val="32"/>
              </w:rPr>
              <w:t>конкурс пройден</w:t>
            </w:r>
          </w:p>
        </w:tc>
        <w:tc>
          <w:tcPr>
            <w:tcW w:w="2019" w:type="dxa"/>
          </w:tcPr>
          <w:p w14:paraId="710EF1C7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C33A3" w:rsidRPr="00C20441" w14:paraId="318D4BDA" w14:textId="77777777" w:rsidTr="004C33A3">
        <w:trPr>
          <w:jc w:val="center"/>
        </w:trPr>
        <w:tc>
          <w:tcPr>
            <w:tcW w:w="537" w:type="dxa"/>
          </w:tcPr>
          <w:p w14:paraId="704E9F35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5701" w:type="dxa"/>
          </w:tcPr>
          <w:p w14:paraId="133EB86E" w14:textId="67A340A0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Аширбекова Махаббат Максатовна</w:t>
            </w:r>
          </w:p>
        </w:tc>
        <w:tc>
          <w:tcPr>
            <w:tcW w:w="4135" w:type="dxa"/>
          </w:tcPr>
          <w:p w14:paraId="68361752" w14:textId="78DBD599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/>
                <w:sz w:val="32"/>
                <w:szCs w:val="32"/>
                <w:lang w:val="kk-KZ"/>
              </w:rPr>
              <w:t>учитель русского языка и литературы</w:t>
            </w:r>
          </w:p>
        </w:tc>
        <w:tc>
          <w:tcPr>
            <w:tcW w:w="2968" w:type="dxa"/>
          </w:tcPr>
          <w:p w14:paraId="7E2989F0" w14:textId="04DCF2EC" w:rsidR="004C33A3" w:rsidRDefault="004C33A3" w:rsidP="004C33A3">
            <w:r w:rsidRPr="0091572D">
              <w:rPr>
                <w:sz w:val="32"/>
                <w:szCs w:val="32"/>
              </w:rPr>
              <w:t>конкурс пройден</w:t>
            </w:r>
          </w:p>
        </w:tc>
        <w:tc>
          <w:tcPr>
            <w:tcW w:w="2019" w:type="dxa"/>
          </w:tcPr>
          <w:p w14:paraId="1A9DC4A2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4C33A3" w:rsidRPr="00C20441" w14:paraId="27D48B4E" w14:textId="77777777" w:rsidTr="004C33A3">
        <w:trPr>
          <w:jc w:val="center"/>
        </w:trPr>
        <w:tc>
          <w:tcPr>
            <w:tcW w:w="537" w:type="dxa"/>
          </w:tcPr>
          <w:p w14:paraId="14A3AB3C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sz w:val="32"/>
                <w:szCs w:val="32"/>
                <w:lang w:val="kk-KZ"/>
              </w:rPr>
            </w:pPr>
            <w:r w:rsidRPr="00226CA8">
              <w:rPr>
                <w:rFonts w:ascii="Times New Roman" w:hAnsi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5701" w:type="dxa"/>
          </w:tcPr>
          <w:p w14:paraId="65ECE9BF" w14:textId="14D8D654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rPr>
                <w:rFonts w:ascii="Times New Roman" w:hAnsi="Times New Roman"/>
                <w:color w:val="000000"/>
                <w:sz w:val="32"/>
                <w:szCs w:val="32"/>
                <w:lang w:val="kk-KZ"/>
              </w:rPr>
            </w:pPr>
            <w:r>
              <w:rPr>
                <w:rFonts w:ascii="Times New Roman" w:eastAsia="Calibri" w:hAnsi="Times New Roman"/>
                <w:color w:val="000000"/>
                <w:sz w:val="32"/>
                <w:szCs w:val="32"/>
                <w:lang w:val="kk-KZ" w:eastAsia="en-US"/>
              </w:rPr>
              <w:t>Кельдыбай Капиза Кемелбекқызы</w:t>
            </w:r>
          </w:p>
        </w:tc>
        <w:tc>
          <w:tcPr>
            <w:tcW w:w="4135" w:type="dxa"/>
          </w:tcPr>
          <w:p w14:paraId="4CD03321" w14:textId="019A4F7C" w:rsidR="004C33A3" w:rsidRDefault="004C33A3" w:rsidP="004C33A3">
            <w:r w:rsidRPr="00226CA8">
              <w:rPr>
                <w:sz w:val="32"/>
                <w:szCs w:val="32"/>
              </w:rPr>
              <w:t>учитель биологии</w:t>
            </w:r>
          </w:p>
        </w:tc>
        <w:tc>
          <w:tcPr>
            <w:tcW w:w="2968" w:type="dxa"/>
          </w:tcPr>
          <w:p w14:paraId="6A4664A8" w14:textId="1D7CC98C" w:rsidR="004C33A3" w:rsidRDefault="004C33A3" w:rsidP="004C33A3">
            <w:r w:rsidRPr="0091572D">
              <w:rPr>
                <w:sz w:val="32"/>
                <w:szCs w:val="32"/>
              </w:rPr>
              <w:t>конкурс пройден</w:t>
            </w:r>
          </w:p>
        </w:tc>
        <w:tc>
          <w:tcPr>
            <w:tcW w:w="2019" w:type="dxa"/>
          </w:tcPr>
          <w:p w14:paraId="299081E9" w14:textId="77777777" w:rsidR="004C33A3" w:rsidRPr="00226CA8" w:rsidRDefault="004C33A3" w:rsidP="004C33A3">
            <w:pPr>
              <w:pStyle w:val="a5"/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</w:tbl>
    <w:p w14:paraId="2949CA11" w14:textId="77777777" w:rsidR="004C33A3" w:rsidRDefault="004C33A3" w:rsidP="00FC1D57">
      <w:pPr>
        <w:pStyle w:val="a3"/>
        <w:ind w:left="1418"/>
        <w:rPr>
          <w:color w:val="151515"/>
          <w:spacing w:val="-2"/>
          <w:sz w:val="28"/>
          <w:szCs w:val="28"/>
        </w:rPr>
      </w:pPr>
    </w:p>
    <w:p w14:paraId="21D4AB91" w14:textId="1155B6D3" w:rsidR="00CC58B6" w:rsidRPr="006374A8" w:rsidRDefault="00CC58B6" w:rsidP="006374A8">
      <w:pPr>
        <w:pStyle w:val="a3"/>
        <w:ind w:left="1418"/>
        <w:rPr>
          <w:sz w:val="28"/>
          <w:szCs w:val="28"/>
        </w:rPr>
      </w:pPr>
      <w:r w:rsidRPr="00AF44B5">
        <w:rPr>
          <w:color w:val="151515"/>
          <w:spacing w:val="-2"/>
          <w:sz w:val="28"/>
          <w:szCs w:val="28"/>
        </w:rPr>
        <w:t>Секретарь</w:t>
      </w:r>
      <w:r w:rsidR="006374A8">
        <w:rPr>
          <w:sz w:val="28"/>
          <w:szCs w:val="28"/>
        </w:rPr>
        <w:t xml:space="preserve"> </w:t>
      </w:r>
      <w:r w:rsidRPr="00AF44B5">
        <w:rPr>
          <w:color w:val="151515"/>
          <w:sz w:val="28"/>
          <w:szCs w:val="28"/>
        </w:rPr>
        <w:t>конкурсной</w:t>
      </w:r>
      <w:r w:rsidRPr="00AF44B5">
        <w:rPr>
          <w:color w:val="151515"/>
          <w:spacing w:val="-8"/>
          <w:sz w:val="28"/>
          <w:szCs w:val="28"/>
        </w:rPr>
        <w:t xml:space="preserve"> </w:t>
      </w:r>
      <w:r w:rsidRPr="00AF44B5">
        <w:rPr>
          <w:color w:val="151515"/>
          <w:spacing w:val="-2"/>
          <w:sz w:val="28"/>
          <w:szCs w:val="28"/>
        </w:rPr>
        <w:t>комиссии</w:t>
      </w:r>
      <w:r w:rsidRPr="00AF44B5">
        <w:rPr>
          <w:color w:val="151515"/>
          <w:sz w:val="28"/>
          <w:szCs w:val="28"/>
        </w:rPr>
        <w:tab/>
        <w:t xml:space="preserve">                               </w:t>
      </w:r>
      <w:r w:rsidR="004C33A3">
        <w:rPr>
          <w:color w:val="151515"/>
          <w:sz w:val="28"/>
          <w:szCs w:val="28"/>
        </w:rPr>
        <w:t>Хамитова А.М.</w:t>
      </w:r>
    </w:p>
    <w:p w14:paraId="76C69C5C" w14:textId="06C7F3EF" w:rsidR="00CC58B6" w:rsidRPr="00AF44B5" w:rsidRDefault="00CC58B6" w:rsidP="00B40621">
      <w:pPr>
        <w:spacing w:before="306"/>
        <w:ind w:left="143"/>
        <w:rPr>
          <w:b/>
          <w:bCs/>
          <w:color w:val="000000"/>
          <w:kern w:val="24"/>
          <w:sz w:val="28"/>
          <w:szCs w:val="28"/>
        </w:rPr>
      </w:pPr>
      <w:r w:rsidRPr="00AF44B5">
        <w:rPr>
          <w:b/>
          <w:color w:val="151515"/>
          <w:sz w:val="28"/>
          <w:szCs w:val="28"/>
        </w:rPr>
        <w:t xml:space="preserve">                     </w:t>
      </w:r>
      <w:r w:rsidR="006374A8">
        <w:rPr>
          <w:b/>
          <w:color w:val="151515"/>
          <w:sz w:val="28"/>
          <w:szCs w:val="28"/>
        </w:rPr>
        <w:t>09</w:t>
      </w:r>
      <w:r w:rsidR="00FB13ED" w:rsidRPr="00066BAD">
        <w:rPr>
          <w:b/>
          <w:color w:val="151515"/>
          <w:sz w:val="28"/>
          <w:szCs w:val="28"/>
        </w:rPr>
        <w:t xml:space="preserve"> </w:t>
      </w:r>
      <w:r w:rsidR="004C33A3">
        <w:rPr>
          <w:b/>
          <w:color w:val="151515"/>
          <w:sz w:val="28"/>
          <w:szCs w:val="28"/>
        </w:rPr>
        <w:t>декабря</w:t>
      </w:r>
      <w:r w:rsidR="00DA3410" w:rsidRPr="00066BAD">
        <w:rPr>
          <w:b/>
          <w:color w:val="151515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Pr="00AF44B5">
          <w:rPr>
            <w:b/>
            <w:color w:val="151515"/>
            <w:sz w:val="28"/>
            <w:szCs w:val="28"/>
          </w:rPr>
          <w:t>2025</w:t>
        </w:r>
        <w:r w:rsidRPr="00AF44B5">
          <w:rPr>
            <w:b/>
            <w:color w:val="151515"/>
            <w:spacing w:val="-1"/>
            <w:sz w:val="28"/>
            <w:szCs w:val="28"/>
          </w:rPr>
          <w:t xml:space="preserve"> </w:t>
        </w:r>
        <w:r w:rsidRPr="00AF44B5">
          <w:rPr>
            <w:b/>
            <w:color w:val="151515"/>
            <w:spacing w:val="-4"/>
            <w:sz w:val="28"/>
            <w:szCs w:val="28"/>
          </w:rPr>
          <w:t>г</w:t>
        </w:r>
      </w:smartTag>
      <w:r w:rsidRPr="00AF44B5">
        <w:rPr>
          <w:b/>
          <w:color w:val="151515"/>
          <w:spacing w:val="-4"/>
          <w:sz w:val="28"/>
          <w:szCs w:val="28"/>
        </w:rPr>
        <w:t>.</w:t>
      </w:r>
    </w:p>
    <w:p w14:paraId="3C696896" w14:textId="77777777" w:rsidR="00CC58B6" w:rsidRPr="00AF44B5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28"/>
          <w:szCs w:val="28"/>
          <w:lang w:val="kk-KZ"/>
        </w:rPr>
      </w:pPr>
    </w:p>
    <w:p w14:paraId="32DE2360" w14:textId="77777777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0EFFEE66" w14:textId="5DA305BE" w:rsidR="00CC58B6" w:rsidRDefault="00CC58B6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522030D3" w14:textId="37FDF096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24036D7B" w14:textId="328BC9FF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37D10BF6" w14:textId="69C4AB6A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38F0F38D" w14:textId="0EBC2D3C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6420156F" w14:textId="3DE33DD5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51C7ED8B" w14:textId="7DF0CD2D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19FC35D4" w14:textId="7BA9D0DE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3CBEC019" w14:textId="77777777" w:rsidR="004C33A3" w:rsidRDefault="004C33A3" w:rsidP="002F2B69">
      <w:pPr>
        <w:pStyle w:val="a7"/>
        <w:spacing w:before="0" w:beforeAutospacing="0" w:after="0" w:afterAutospacing="0"/>
        <w:jc w:val="center"/>
        <w:rPr>
          <w:b/>
          <w:bCs/>
          <w:color w:val="000000"/>
          <w:kern w:val="24"/>
          <w:sz w:val="40"/>
          <w:szCs w:val="40"/>
          <w:lang w:val="kk-KZ"/>
        </w:rPr>
      </w:pPr>
    </w:p>
    <w:p w14:paraId="7E1D2CE6" w14:textId="7777777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Бос</w:t>
      </w:r>
      <w:r w:rsidRPr="002F2B69">
        <w:rPr>
          <w:b/>
          <w:bCs/>
          <w:color w:val="000000"/>
          <w:spacing w:val="-11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және уақытша бос  лауазымдарына</w:t>
      </w: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тағайындау</w:t>
      </w:r>
    </w:p>
    <w:p w14:paraId="40506B11" w14:textId="7777777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spacing w:val="-7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kern w:val="24"/>
          <w:sz w:val="40"/>
          <w:szCs w:val="40"/>
          <w:lang w:val="kk-KZ"/>
        </w:rPr>
        <w:t>конкурсының</w:t>
      </w:r>
      <w:r w:rsidRPr="002F2B69">
        <w:rPr>
          <w:b/>
          <w:bCs/>
          <w:color w:val="000000"/>
          <w:spacing w:val="-9"/>
          <w:kern w:val="24"/>
          <w:sz w:val="40"/>
          <w:szCs w:val="40"/>
          <w:lang w:val="kk-KZ"/>
        </w:rPr>
        <w:t xml:space="preserve"> </w:t>
      </w:r>
      <w:r w:rsidRPr="002F2B69">
        <w:rPr>
          <w:b/>
          <w:bCs/>
          <w:color w:val="000000"/>
          <w:spacing w:val="-2"/>
          <w:kern w:val="24"/>
          <w:sz w:val="40"/>
          <w:szCs w:val="40"/>
          <w:lang w:val="kk-KZ"/>
        </w:rPr>
        <w:t>нәтижесі</w:t>
      </w:r>
    </w:p>
    <w:p w14:paraId="68283A39" w14:textId="77777777" w:rsidR="00CC58B6" w:rsidRPr="002F2B69" w:rsidRDefault="00CC58B6" w:rsidP="002F2B69">
      <w:pPr>
        <w:pStyle w:val="a7"/>
        <w:spacing w:before="0" w:beforeAutospacing="0" w:after="0" w:afterAutospacing="0"/>
        <w:jc w:val="center"/>
        <w:rPr>
          <w:lang w:val="kk-KZ"/>
        </w:rPr>
      </w:pPr>
      <w:r w:rsidRPr="002F2B69">
        <w:rPr>
          <w:b/>
          <w:bCs/>
          <w:color w:val="000000"/>
          <w:kern w:val="24"/>
          <w:sz w:val="40"/>
          <w:szCs w:val="40"/>
          <w:lang w:val="kk-KZ"/>
        </w:rPr>
        <w:t> </w:t>
      </w:r>
    </w:p>
    <w:p w14:paraId="6A4E8EBF" w14:textId="77777777" w:rsidR="00CC58B6" w:rsidRPr="002F2B69" w:rsidRDefault="00CC58B6" w:rsidP="002F2B69">
      <w:pPr>
        <w:pStyle w:val="a7"/>
        <w:spacing w:before="0" w:beforeAutospacing="0" w:after="0" w:afterAutospacing="0"/>
        <w:jc w:val="both"/>
        <w:rPr>
          <w:lang w:val="kk-KZ"/>
        </w:rPr>
      </w:pPr>
      <w:r w:rsidRPr="002F2B69">
        <w:rPr>
          <w:color w:val="000000"/>
          <w:kern w:val="24"/>
          <w:sz w:val="40"/>
          <w:szCs w:val="40"/>
          <w:lang w:val="kk-KZ"/>
        </w:rPr>
        <w:t> </w:t>
      </w:r>
    </w:p>
    <w:p w14:paraId="62C720C2" w14:textId="14ED5321" w:rsidR="00CC58B6" w:rsidRPr="002F2B69" w:rsidRDefault="004C33A3" w:rsidP="004C33A3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>
        <w:rPr>
          <w:color w:val="000000"/>
          <w:kern w:val="24"/>
          <w:sz w:val="40"/>
          <w:szCs w:val="40"/>
          <w:lang w:val="kk-KZ"/>
        </w:rPr>
        <w:t>Химия</w:t>
      </w:r>
      <w:r w:rsidR="00A71DB9">
        <w:rPr>
          <w:color w:val="1E1E1E"/>
          <w:kern w:val="24"/>
          <w:sz w:val="40"/>
          <w:szCs w:val="40"/>
          <w:lang w:val="kk-KZ"/>
        </w:rPr>
        <w:t xml:space="preserve"> </w:t>
      </w:r>
      <w:r w:rsidR="00916E9D">
        <w:rPr>
          <w:color w:val="1E1E1E"/>
          <w:kern w:val="24"/>
          <w:sz w:val="40"/>
          <w:szCs w:val="40"/>
          <w:lang w:val="kk-KZ"/>
        </w:rPr>
        <w:t xml:space="preserve">мұғалімі, информатика мұғалімі және </w:t>
      </w:r>
      <w:r>
        <w:rPr>
          <w:color w:val="1E1E1E"/>
          <w:kern w:val="24"/>
          <w:sz w:val="40"/>
          <w:szCs w:val="40"/>
          <w:lang w:val="kk-KZ"/>
        </w:rPr>
        <w:t>физика</w:t>
      </w:r>
      <w:r w:rsidR="00916E9D">
        <w:rPr>
          <w:color w:val="1E1E1E"/>
          <w:kern w:val="24"/>
          <w:sz w:val="40"/>
          <w:szCs w:val="40"/>
          <w:lang w:val="kk-KZ"/>
        </w:rPr>
        <w:t xml:space="preserve"> мұғалімінің</w:t>
      </w:r>
      <w:r w:rsidR="00CC58B6" w:rsidRPr="002F2B69">
        <w:rPr>
          <w:color w:val="1E1E1E"/>
          <w:kern w:val="24"/>
          <w:sz w:val="40"/>
          <w:szCs w:val="40"/>
          <w:lang w:val="kk-KZ"/>
        </w:rPr>
        <w:t xml:space="preserve"> </w:t>
      </w:r>
      <w:r w:rsidR="00CC58B6" w:rsidRPr="002F2B69">
        <w:rPr>
          <w:color w:val="000000"/>
          <w:kern w:val="24"/>
          <w:sz w:val="40"/>
          <w:szCs w:val="40"/>
          <w:lang w:val="kk-KZ"/>
        </w:rPr>
        <w:t xml:space="preserve">бос лауазымына тағайындау конкурсына кандидаттардан өтініштер түспеуіне байланысты конкурс өткізілмеді деп </w:t>
      </w:r>
      <w:r w:rsidR="00CC58B6" w:rsidRPr="002F2B69">
        <w:rPr>
          <w:color w:val="000000"/>
          <w:spacing w:val="-2"/>
          <w:kern w:val="24"/>
          <w:sz w:val="40"/>
          <w:szCs w:val="40"/>
          <w:lang w:val="kk-KZ"/>
        </w:rPr>
        <w:t>танылады.</w:t>
      </w:r>
    </w:p>
    <w:p w14:paraId="0C40977C" w14:textId="77777777" w:rsidR="00CC58B6" w:rsidRPr="00884262" w:rsidRDefault="00CC58B6" w:rsidP="002F2B69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  <w:lang w:val="kk-KZ"/>
        </w:rPr>
      </w:pPr>
    </w:p>
    <w:p w14:paraId="181EF36C" w14:textId="77777777" w:rsidR="006374A8" w:rsidRDefault="00CC58B6" w:rsidP="006374A8">
      <w:pPr>
        <w:pStyle w:val="a7"/>
        <w:spacing w:before="0" w:beforeAutospacing="0" w:after="0" w:afterAutospacing="0"/>
        <w:jc w:val="both"/>
        <w:rPr>
          <w:b/>
          <w:color w:val="151515"/>
          <w:kern w:val="24"/>
          <w:sz w:val="28"/>
          <w:szCs w:val="28"/>
          <w:lang w:val="kk-KZ"/>
        </w:rPr>
      </w:pPr>
      <w:proofErr w:type="spellStart"/>
      <w:r w:rsidRPr="00493008">
        <w:rPr>
          <w:b/>
          <w:color w:val="151515"/>
          <w:kern w:val="24"/>
          <w:sz w:val="28"/>
          <w:szCs w:val="28"/>
        </w:rPr>
        <w:t>Конкурстық</w:t>
      </w:r>
      <w:proofErr w:type="spellEnd"/>
      <w:r w:rsidRPr="00493008">
        <w:rPr>
          <w:b/>
          <w:color w:val="151515"/>
          <w:spacing w:val="-6"/>
          <w:kern w:val="24"/>
          <w:sz w:val="28"/>
          <w:szCs w:val="28"/>
        </w:rPr>
        <w:t xml:space="preserve"> </w:t>
      </w:r>
      <w:proofErr w:type="spellStart"/>
      <w:proofErr w:type="gramStart"/>
      <w:r w:rsidRPr="00493008">
        <w:rPr>
          <w:b/>
          <w:color w:val="151515"/>
          <w:spacing w:val="-2"/>
          <w:kern w:val="24"/>
          <w:sz w:val="28"/>
          <w:szCs w:val="28"/>
        </w:rPr>
        <w:t>комиссияның</w:t>
      </w:r>
      <w:proofErr w:type="spellEnd"/>
      <w:r w:rsidR="006374A8">
        <w:rPr>
          <w:b/>
          <w:color w:val="151515"/>
          <w:spacing w:val="-2"/>
          <w:kern w:val="24"/>
          <w:sz w:val="28"/>
          <w:szCs w:val="28"/>
          <w:lang w:val="kk-KZ"/>
        </w:rPr>
        <w:t xml:space="preserve">  </w:t>
      </w:r>
      <w:proofErr w:type="spellStart"/>
      <w:r w:rsidRPr="00493008">
        <w:rPr>
          <w:b/>
          <w:color w:val="151515"/>
          <w:spacing w:val="-2"/>
          <w:kern w:val="24"/>
          <w:sz w:val="28"/>
          <w:szCs w:val="28"/>
        </w:rPr>
        <w:t>хатшысы</w:t>
      </w:r>
      <w:proofErr w:type="spellEnd"/>
      <w:proofErr w:type="gramEnd"/>
      <w:r w:rsidRPr="00493008">
        <w:rPr>
          <w:b/>
          <w:color w:val="151515"/>
          <w:kern w:val="24"/>
          <w:sz w:val="28"/>
          <w:szCs w:val="28"/>
        </w:rPr>
        <w:tab/>
        <w:t xml:space="preserve">                                </w:t>
      </w:r>
      <w:r w:rsidR="006374A8">
        <w:rPr>
          <w:b/>
          <w:color w:val="151515"/>
          <w:kern w:val="24"/>
          <w:sz w:val="28"/>
          <w:szCs w:val="28"/>
          <w:lang w:val="kk-KZ"/>
        </w:rPr>
        <w:t xml:space="preserve">        </w:t>
      </w:r>
      <w:r w:rsidRPr="00493008">
        <w:rPr>
          <w:b/>
          <w:color w:val="151515"/>
          <w:kern w:val="24"/>
          <w:sz w:val="28"/>
          <w:szCs w:val="28"/>
        </w:rPr>
        <w:t xml:space="preserve">   </w:t>
      </w:r>
      <w:r w:rsidR="004C33A3">
        <w:rPr>
          <w:b/>
          <w:color w:val="151515"/>
          <w:sz w:val="28"/>
          <w:szCs w:val="28"/>
          <w:lang w:val="kk-KZ"/>
        </w:rPr>
        <w:t>Хамитова А.М.</w:t>
      </w:r>
    </w:p>
    <w:p w14:paraId="57C01BF0" w14:textId="77777777" w:rsidR="006374A8" w:rsidRDefault="006374A8" w:rsidP="006374A8">
      <w:pPr>
        <w:pStyle w:val="a7"/>
        <w:spacing w:before="0" w:beforeAutospacing="0" w:after="0" w:afterAutospacing="0"/>
        <w:jc w:val="both"/>
        <w:rPr>
          <w:b/>
          <w:color w:val="151515"/>
          <w:kern w:val="24"/>
          <w:sz w:val="28"/>
          <w:szCs w:val="28"/>
          <w:lang w:val="kk-KZ"/>
        </w:rPr>
      </w:pPr>
    </w:p>
    <w:p w14:paraId="3FB8CDCF" w14:textId="65A54C38" w:rsidR="00CC58B6" w:rsidRPr="006374A8" w:rsidRDefault="00CC58B6" w:rsidP="006374A8">
      <w:pPr>
        <w:pStyle w:val="a7"/>
        <w:spacing w:before="0" w:beforeAutospacing="0" w:after="0" w:afterAutospacing="0"/>
        <w:jc w:val="both"/>
        <w:rPr>
          <w:b/>
          <w:color w:val="151515"/>
          <w:kern w:val="24"/>
          <w:sz w:val="28"/>
          <w:szCs w:val="28"/>
          <w:lang w:val="kk-KZ"/>
        </w:rPr>
      </w:pPr>
      <w:r w:rsidRPr="00493008">
        <w:rPr>
          <w:color w:val="151515"/>
          <w:sz w:val="28"/>
        </w:rPr>
        <w:t xml:space="preserve">                          </w:t>
      </w:r>
      <w:r w:rsidR="006374A8">
        <w:rPr>
          <w:color w:val="151515"/>
          <w:sz w:val="28"/>
          <w:lang w:val="kk-KZ"/>
        </w:rPr>
        <w:t>09</w:t>
      </w:r>
      <w:r>
        <w:rPr>
          <w:color w:val="151515"/>
          <w:sz w:val="28"/>
        </w:rPr>
        <w:t xml:space="preserve"> </w:t>
      </w:r>
      <w:proofErr w:type="spellStart"/>
      <w:r w:rsidR="004C33A3">
        <w:rPr>
          <w:color w:val="151515"/>
          <w:sz w:val="28"/>
        </w:rPr>
        <w:t>желтоқсан</w:t>
      </w:r>
      <w:proofErr w:type="spellEnd"/>
      <w:r>
        <w:rPr>
          <w:color w:val="151515"/>
          <w:sz w:val="28"/>
        </w:rPr>
        <w:t xml:space="preserve"> </w:t>
      </w:r>
      <w:r w:rsidRPr="00493008">
        <w:rPr>
          <w:color w:val="151515"/>
          <w:sz w:val="28"/>
        </w:rPr>
        <w:t>2025 ж.</w:t>
      </w:r>
    </w:p>
    <w:p w14:paraId="2FBC490E" w14:textId="77777777" w:rsidR="00CC58B6" w:rsidRDefault="00CC58B6" w:rsidP="002F2B69">
      <w:pPr>
        <w:pStyle w:val="a7"/>
        <w:tabs>
          <w:tab w:val="left" w:pos="1590"/>
        </w:tabs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654B632B" w14:textId="77777777" w:rsidR="00CC58B6" w:rsidRDefault="00CC58B6"/>
    <w:p w14:paraId="18285498" w14:textId="77777777" w:rsidR="00CC58B6" w:rsidRDefault="00CC58B6"/>
    <w:p w14:paraId="5E421B3E" w14:textId="77777777" w:rsidR="00CC58B6" w:rsidRDefault="00CC58B6"/>
    <w:p w14:paraId="291BF311" w14:textId="77777777" w:rsidR="00CC58B6" w:rsidRDefault="00CC58B6"/>
    <w:p w14:paraId="304888FA" w14:textId="77777777" w:rsidR="00CC58B6" w:rsidRDefault="00CC58B6"/>
    <w:p w14:paraId="69BBA254" w14:textId="77777777" w:rsidR="00CC58B6" w:rsidRDefault="00CC58B6"/>
    <w:p w14:paraId="5E4F639B" w14:textId="77777777" w:rsidR="00CC58B6" w:rsidRDefault="00CC58B6"/>
    <w:p w14:paraId="26AD0B26" w14:textId="77777777" w:rsidR="00CC58B6" w:rsidRDefault="00CC58B6"/>
    <w:p w14:paraId="5791827A" w14:textId="77777777" w:rsidR="00CC58B6" w:rsidRDefault="00CC58B6"/>
    <w:p w14:paraId="04475BB7" w14:textId="77777777" w:rsidR="00CC58B6" w:rsidRDefault="00CC58B6"/>
    <w:p w14:paraId="40962358" w14:textId="77777777" w:rsidR="00CC58B6" w:rsidRDefault="00CC58B6"/>
    <w:p w14:paraId="5AD6B2B8" w14:textId="77777777" w:rsidR="00CC58B6" w:rsidRDefault="00CC58B6"/>
    <w:p w14:paraId="79932F2E" w14:textId="77777777" w:rsidR="00CC58B6" w:rsidRDefault="00CC58B6"/>
    <w:p w14:paraId="1E85FEF5" w14:textId="77777777" w:rsidR="00CC58B6" w:rsidRDefault="00CC58B6"/>
    <w:p w14:paraId="1592D19A" w14:textId="77777777" w:rsidR="00CC58B6" w:rsidRDefault="00CC58B6"/>
    <w:p w14:paraId="3C7FB732" w14:textId="77777777" w:rsidR="00CC58B6" w:rsidRDefault="00CC58B6"/>
    <w:p w14:paraId="0AA3C020" w14:textId="77777777" w:rsidR="00CC58B6" w:rsidRDefault="00CC58B6"/>
    <w:p w14:paraId="470E3FA0" w14:textId="77777777" w:rsidR="00CC58B6" w:rsidRDefault="00CC58B6"/>
    <w:p w14:paraId="08ABB937" w14:textId="77777777" w:rsidR="00CC58B6" w:rsidRDefault="00CC58B6"/>
    <w:p w14:paraId="3EED2F86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lastRenderedPageBreak/>
        <w:t>Результаты конкурса на занятие вакантных и временно</w:t>
      </w:r>
    </w:p>
    <w:p w14:paraId="2C44F887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b/>
          <w:bCs/>
          <w:color w:val="000000"/>
          <w:kern w:val="24"/>
          <w:sz w:val="40"/>
          <w:szCs w:val="40"/>
          <w:lang w:val="kk-KZ"/>
        </w:rPr>
        <w:t xml:space="preserve"> вакантных должностей педагогов  </w:t>
      </w:r>
    </w:p>
    <w:p w14:paraId="6CFF2C81" w14:textId="77777777" w:rsidR="00CC58B6" w:rsidRDefault="00CC58B6" w:rsidP="002F2B69">
      <w:pPr>
        <w:pStyle w:val="a7"/>
        <w:spacing w:before="0" w:beforeAutospacing="0" w:after="0" w:afterAutospacing="0"/>
        <w:jc w:val="center"/>
      </w:pPr>
      <w:r>
        <w:rPr>
          <w:color w:val="000000"/>
          <w:kern w:val="24"/>
          <w:sz w:val="40"/>
          <w:szCs w:val="40"/>
        </w:rPr>
        <w:t> </w:t>
      </w:r>
    </w:p>
    <w:p w14:paraId="145B4C6C" w14:textId="49547D56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</w:rPr>
        <w:tab/>
      </w:r>
      <w:r>
        <w:rPr>
          <w:color w:val="000000"/>
          <w:kern w:val="24"/>
          <w:sz w:val="40"/>
          <w:szCs w:val="40"/>
          <w:lang w:val="kk-KZ"/>
        </w:rPr>
        <w:t xml:space="preserve">В связи с отсутствием заявления от кандидатов для участия в конкурсе на занятие вакантной должности учителя </w:t>
      </w:r>
      <w:r w:rsidR="00FB13ED">
        <w:rPr>
          <w:color w:val="000000"/>
          <w:kern w:val="24"/>
          <w:sz w:val="40"/>
          <w:szCs w:val="40"/>
          <w:lang w:val="kk-KZ"/>
        </w:rPr>
        <w:t>химии, учителя информатики,</w:t>
      </w:r>
      <w:r w:rsidR="00E056DB">
        <w:rPr>
          <w:color w:val="000000"/>
          <w:kern w:val="24"/>
          <w:sz w:val="40"/>
          <w:szCs w:val="40"/>
          <w:lang w:val="kk-KZ"/>
        </w:rPr>
        <w:t xml:space="preserve"> учителя </w:t>
      </w:r>
      <w:r w:rsidR="004C33A3">
        <w:rPr>
          <w:color w:val="000000"/>
          <w:kern w:val="24"/>
          <w:sz w:val="40"/>
          <w:szCs w:val="40"/>
          <w:lang w:val="kk-KZ"/>
        </w:rPr>
        <w:t>физики</w:t>
      </w:r>
      <w:r>
        <w:rPr>
          <w:color w:val="000000"/>
          <w:kern w:val="24"/>
          <w:sz w:val="40"/>
          <w:szCs w:val="40"/>
          <w:lang w:val="kk-KZ"/>
        </w:rPr>
        <w:t xml:space="preserve"> конкурс на занятие вакантных должностей  признан несостоявшимся.</w:t>
      </w:r>
    </w:p>
    <w:p w14:paraId="0D8F92F2" w14:textId="77777777" w:rsidR="00CC58B6" w:rsidRDefault="00CC58B6" w:rsidP="002F2B69">
      <w:pPr>
        <w:pStyle w:val="a7"/>
        <w:spacing w:before="0" w:beforeAutospacing="0" w:after="0" w:afterAutospacing="0"/>
        <w:jc w:val="both"/>
      </w:pPr>
      <w:r>
        <w:rPr>
          <w:color w:val="000000"/>
          <w:kern w:val="24"/>
          <w:sz w:val="40"/>
          <w:szCs w:val="40"/>
          <w:lang w:val="kk-KZ"/>
        </w:rPr>
        <w:t> </w:t>
      </w:r>
    </w:p>
    <w:p w14:paraId="5804FADF" w14:textId="77777777" w:rsidR="00CC58B6" w:rsidRDefault="00CC58B6" w:rsidP="00493008">
      <w:pPr>
        <w:pStyle w:val="a7"/>
        <w:spacing w:before="0" w:beforeAutospacing="0" w:after="0" w:afterAutospacing="0"/>
        <w:jc w:val="both"/>
        <w:rPr>
          <w:color w:val="151515"/>
          <w:kern w:val="24"/>
          <w:sz w:val="40"/>
          <w:szCs w:val="40"/>
        </w:rPr>
      </w:pPr>
    </w:p>
    <w:p w14:paraId="27777BE7" w14:textId="5B9F71ED" w:rsidR="00CC58B6" w:rsidRPr="004C33A3" w:rsidRDefault="006374A8" w:rsidP="00493008">
      <w:pPr>
        <w:pStyle w:val="a7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6374A8">
        <w:rPr>
          <w:b/>
          <w:color w:val="151515"/>
          <w:kern w:val="24"/>
          <w:sz w:val="28"/>
          <w:szCs w:val="28"/>
        </w:rPr>
        <w:t>Секретарь конкурсной комиссии</w:t>
      </w:r>
      <w:r w:rsidR="00CC58B6" w:rsidRPr="00493008">
        <w:rPr>
          <w:b/>
          <w:color w:val="151515"/>
          <w:kern w:val="24"/>
          <w:sz w:val="28"/>
          <w:szCs w:val="28"/>
        </w:rPr>
        <w:t xml:space="preserve">                                         </w:t>
      </w:r>
      <w:r w:rsidR="00CC58B6" w:rsidRPr="00493008">
        <w:rPr>
          <w:b/>
          <w:color w:val="151515"/>
          <w:kern w:val="24"/>
          <w:sz w:val="28"/>
          <w:szCs w:val="28"/>
          <w:lang w:val="kk-KZ"/>
        </w:rPr>
        <w:t xml:space="preserve">                </w:t>
      </w:r>
      <w:r w:rsidR="00CC58B6" w:rsidRPr="00493008">
        <w:rPr>
          <w:b/>
          <w:color w:val="151515"/>
          <w:kern w:val="24"/>
          <w:sz w:val="28"/>
          <w:szCs w:val="28"/>
        </w:rPr>
        <w:t xml:space="preserve">              </w:t>
      </w:r>
      <w:r w:rsidR="004C33A3">
        <w:rPr>
          <w:b/>
          <w:color w:val="151515"/>
          <w:sz w:val="28"/>
          <w:szCs w:val="28"/>
          <w:lang w:val="kk-KZ"/>
        </w:rPr>
        <w:t>Х</w:t>
      </w:r>
      <w:r>
        <w:rPr>
          <w:b/>
          <w:color w:val="151515"/>
          <w:sz w:val="28"/>
          <w:szCs w:val="28"/>
          <w:lang w:val="kk-KZ"/>
        </w:rPr>
        <w:t>амитова А.М.</w:t>
      </w:r>
    </w:p>
    <w:p w14:paraId="2DD920EA" w14:textId="77777777" w:rsidR="00CC58B6" w:rsidRPr="00493008" w:rsidRDefault="00CC58B6" w:rsidP="00493008">
      <w:pPr>
        <w:spacing w:before="306"/>
        <w:ind w:left="143"/>
        <w:rPr>
          <w:b/>
          <w:color w:val="151515"/>
          <w:sz w:val="24"/>
          <w:szCs w:val="24"/>
          <w:lang w:val="ru-RU"/>
        </w:rPr>
      </w:pPr>
    </w:p>
    <w:p w14:paraId="7DD07C3B" w14:textId="422589FD" w:rsidR="00CC58B6" w:rsidRPr="00493008" w:rsidRDefault="006374A8" w:rsidP="006374A8">
      <w:pPr>
        <w:spacing w:before="306"/>
        <w:ind w:left="143" w:firstLine="565"/>
        <w:rPr>
          <w:b/>
          <w:sz w:val="28"/>
          <w:szCs w:val="28"/>
        </w:rPr>
      </w:pPr>
      <w:r>
        <w:rPr>
          <w:b/>
          <w:color w:val="151515"/>
          <w:sz w:val="28"/>
          <w:szCs w:val="28"/>
        </w:rPr>
        <w:t>09</w:t>
      </w:r>
      <w:r w:rsidR="00E056DB">
        <w:rPr>
          <w:b/>
          <w:color w:val="151515"/>
          <w:sz w:val="28"/>
          <w:szCs w:val="28"/>
        </w:rPr>
        <w:t xml:space="preserve"> </w:t>
      </w:r>
      <w:r>
        <w:rPr>
          <w:b/>
          <w:color w:val="151515"/>
          <w:sz w:val="28"/>
          <w:szCs w:val="28"/>
        </w:rPr>
        <w:t>декабря</w:t>
      </w:r>
      <w:r w:rsidR="00CC58B6" w:rsidRPr="00493008">
        <w:rPr>
          <w:b/>
          <w:color w:val="151515"/>
          <w:spacing w:val="-4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 w:rsidR="00CC58B6" w:rsidRPr="00493008">
          <w:rPr>
            <w:b/>
            <w:color w:val="151515"/>
            <w:sz w:val="28"/>
            <w:szCs w:val="28"/>
          </w:rPr>
          <w:t>2025</w:t>
        </w:r>
        <w:r w:rsidR="00CC58B6" w:rsidRPr="00493008">
          <w:rPr>
            <w:b/>
            <w:color w:val="151515"/>
            <w:spacing w:val="-1"/>
            <w:sz w:val="28"/>
            <w:szCs w:val="28"/>
          </w:rPr>
          <w:t xml:space="preserve"> </w:t>
        </w:r>
        <w:r w:rsidR="00CC58B6" w:rsidRPr="00493008">
          <w:rPr>
            <w:b/>
            <w:color w:val="151515"/>
            <w:spacing w:val="-4"/>
            <w:sz w:val="28"/>
            <w:szCs w:val="28"/>
          </w:rPr>
          <w:t>г</w:t>
        </w:r>
      </w:smartTag>
      <w:r w:rsidR="00CC58B6" w:rsidRPr="00493008">
        <w:rPr>
          <w:b/>
          <w:color w:val="151515"/>
          <w:spacing w:val="-4"/>
          <w:sz w:val="28"/>
          <w:szCs w:val="28"/>
        </w:rPr>
        <w:t>.</w:t>
      </w:r>
    </w:p>
    <w:p w14:paraId="423AF1B9" w14:textId="77777777" w:rsidR="00CC58B6" w:rsidRDefault="00CC58B6"/>
    <w:p w14:paraId="6A581DA5" w14:textId="77777777" w:rsidR="00CC58B6" w:rsidRPr="00FD28C9" w:rsidRDefault="00CC58B6">
      <w:pPr>
        <w:rPr>
          <w:lang w:val="ru-RU"/>
        </w:rPr>
      </w:pPr>
      <w:bookmarkStart w:id="0" w:name="_GoBack"/>
      <w:bookmarkEnd w:id="0"/>
    </w:p>
    <w:sectPr w:rsidR="00CC58B6" w:rsidRPr="00FD28C9" w:rsidSect="0098041E">
      <w:headerReference w:type="default" r:id="rId6"/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7ED58" w14:textId="77777777" w:rsidR="00045270" w:rsidRDefault="00045270">
      <w:r>
        <w:separator/>
      </w:r>
    </w:p>
  </w:endnote>
  <w:endnote w:type="continuationSeparator" w:id="0">
    <w:p w14:paraId="568B901C" w14:textId="77777777" w:rsidR="00045270" w:rsidRDefault="00045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89A5F" w14:textId="77777777" w:rsidR="00045270" w:rsidRDefault="00045270">
      <w:r>
        <w:separator/>
      </w:r>
    </w:p>
  </w:footnote>
  <w:footnote w:type="continuationSeparator" w:id="0">
    <w:p w14:paraId="4364A875" w14:textId="77777777" w:rsidR="00045270" w:rsidRDefault="00045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8B390" w14:textId="77777777" w:rsidR="00CC58B6" w:rsidRDefault="00CC58B6">
    <w:pPr>
      <w:pStyle w:val="a3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8A2"/>
    <w:rsid w:val="0002621D"/>
    <w:rsid w:val="000345EC"/>
    <w:rsid w:val="00045270"/>
    <w:rsid w:val="00066BAD"/>
    <w:rsid w:val="00071832"/>
    <w:rsid w:val="00121C2C"/>
    <w:rsid w:val="001357C1"/>
    <w:rsid w:val="00144F39"/>
    <w:rsid w:val="00182447"/>
    <w:rsid w:val="00214F6C"/>
    <w:rsid w:val="00226CA8"/>
    <w:rsid w:val="00227568"/>
    <w:rsid w:val="002608E5"/>
    <w:rsid w:val="002915E0"/>
    <w:rsid w:val="002D3CA2"/>
    <w:rsid w:val="002F2B69"/>
    <w:rsid w:val="00353BF2"/>
    <w:rsid w:val="003E10B8"/>
    <w:rsid w:val="003E426F"/>
    <w:rsid w:val="00405AB3"/>
    <w:rsid w:val="004268CD"/>
    <w:rsid w:val="00453F9F"/>
    <w:rsid w:val="00493008"/>
    <w:rsid w:val="004C22CC"/>
    <w:rsid w:val="004C33A3"/>
    <w:rsid w:val="004E6DD5"/>
    <w:rsid w:val="00585E0A"/>
    <w:rsid w:val="005D69E9"/>
    <w:rsid w:val="00611084"/>
    <w:rsid w:val="00615979"/>
    <w:rsid w:val="006217FE"/>
    <w:rsid w:val="006374A8"/>
    <w:rsid w:val="00723D88"/>
    <w:rsid w:val="007C7791"/>
    <w:rsid w:val="007E11FF"/>
    <w:rsid w:val="00812654"/>
    <w:rsid w:val="00884262"/>
    <w:rsid w:val="008B0319"/>
    <w:rsid w:val="009068A2"/>
    <w:rsid w:val="00916E9D"/>
    <w:rsid w:val="009607AD"/>
    <w:rsid w:val="0098041E"/>
    <w:rsid w:val="00992E97"/>
    <w:rsid w:val="009A145D"/>
    <w:rsid w:val="00A71DB9"/>
    <w:rsid w:val="00A758FB"/>
    <w:rsid w:val="00A96BDF"/>
    <w:rsid w:val="00AF44B5"/>
    <w:rsid w:val="00B33DBF"/>
    <w:rsid w:val="00B35F51"/>
    <w:rsid w:val="00B40621"/>
    <w:rsid w:val="00B46F1B"/>
    <w:rsid w:val="00B7767D"/>
    <w:rsid w:val="00B805A0"/>
    <w:rsid w:val="00C20441"/>
    <w:rsid w:val="00C575BE"/>
    <w:rsid w:val="00C62F1D"/>
    <w:rsid w:val="00C941DE"/>
    <w:rsid w:val="00CC58B6"/>
    <w:rsid w:val="00D8689E"/>
    <w:rsid w:val="00DA3410"/>
    <w:rsid w:val="00DE1176"/>
    <w:rsid w:val="00DE308F"/>
    <w:rsid w:val="00E056DB"/>
    <w:rsid w:val="00E725E6"/>
    <w:rsid w:val="00EA30CB"/>
    <w:rsid w:val="00F36336"/>
    <w:rsid w:val="00FA2675"/>
    <w:rsid w:val="00FB13ED"/>
    <w:rsid w:val="00FC1D57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4DFC88"/>
  <w15:docId w15:val="{5D3B7AB1-8344-4964-BA1B-72B99331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D5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FC1D5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FC1D57"/>
    <w:rPr>
      <w:b/>
      <w:bCs/>
      <w:sz w:val="27"/>
      <w:szCs w:val="27"/>
    </w:rPr>
  </w:style>
  <w:style w:type="character" w:customStyle="1" w:styleId="a4">
    <w:name w:val="Основной текст Знак"/>
    <w:link w:val="a3"/>
    <w:uiPriority w:val="99"/>
    <w:locked/>
    <w:rsid w:val="00FC1D57"/>
    <w:rPr>
      <w:rFonts w:ascii="Times New Roman" w:hAnsi="Times New Roman" w:cs="Times New Roman"/>
      <w:b/>
      <w:bCs/>
      <w:sz w:val="27"/>
      <w:szCs w:val="27"/>
      <w:lang w:val="kk-KZ"/>
    </w:rPr>
  </w:style>
  <w:style w:type="paragraph" w:customStyle="1" w:styleId="TableParagraph">
    <w:name w:val="Table Paragraph"/>
    <w:basedOn w:val="a"/>
    <w:uiPriority w:val="99"/>
    <w:rsid w:val="00FC1D57"/>
    <w:pPr>
      <w:spacing w:line="303" w:lineRule="exact"/>
      <w:ind w:left="105"/>
    </w:pPr>
  </w:style>
  <w:style w:type="paragraph" w:styleId="a5">
    <w:name w:val="No Spacing"/>
    <w:uiPriority w:val="99"/>
    <w:qFormat/>
    <w:rsid w:val="00FC1D57"/>
    <w:rPr>
      <w:rFonts w:eastAsia="Times New Roman"/>
      <w:sz w:val="22"/>
      <w:szCs w:val="22"/>
    </w:rPr>
  </w:style>
  <w:style w:type="table" w:styleId="a6">
    <w:name w:val="Table Grid"/>
    <w:basedOn w:val="a1"/>
    <w:uiPriority w:val="99"/>
    <w:rsid w:val="00FC1D57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rsid w:val="002F2B6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A96BD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96BDF"/>
    <w:rPr>
      <w:rFonts w:ascii="Arial" w:hAnsi="Arial" w:cs="Arial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2025-12-09T06:35:00Z</cp:lastPrinted>
  <dcterms:created xsi:type="dcterms:W3CDTF">2025-09-20T11:56:00Z</dcterms:created>
  <dcterms:modified xsi:type="dcterms:W3CDTF">2025-12-09T06:35:00Z</dcterms:modified>
</cp:coreProperties>
</file>