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7523">
      <w:r>
        <w:t xml:space="preserve">          </w:t>
      </w:r>
    </w:p>
    <w:p w:rsidR="00507523" w:rsidRDefault="00507523" w:rsidP="00507523">
      <w:pPr>
        <w:pStyle w:val="1"/>
      </w:pPr>
      <w:r>
        <w:t xml:space="preserve">        </w:t>
      </w:r>
      <w:r w:rsidRPr="00507523">
        <w:t xml:space="preserve">ПОДГОТОВКА </w:t>
      </w:r>
      <w:proofErr w:type="gramStart"/>
      <w:r w:rsidRPr="00507523">
        <w:t>К</w:t>
      </w:r>
      <w:proofErr w:type="gramEnd"/>
      <w:r w:rsidRPr="00507523">
        <w:t xml:space="preserve"> ИГА ПО БИОЛОГИИ</w:t>
      </w:r>
    </w:p>
    <w:p w:rsidR="001508C0" w:rsidRDefault="001508C0" w:rsidP="0015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08C0">
        <w:rPr>
          <w:rFonts w:ascii="Times New Roman" w:hAnsi="Times New Roman" w:cs="Times New Roman"/>
          <w:sz w:val="28"/>
          <w:szCs w:val="28"/>
        </w:rPr>
        <w:t xml:space="preserve">Итоговая аттестация после 9 (10) и 11 (12) классов проводится по Типовым правилам текущего контроля и аттестации обучающихся. </w:t>
      </w:r>
    </w:p>
    <w:p w:rsidR="001508C0" w:rsidRPr="001508C0" w:rsidRDefault="001508C0" w:rsidP="0015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8C0">
        <w:rPr>
          <w:rFonts w:ascii="Times New Roman" w:hAnsi="Times New Roman" w:cs="Times New Roman"/>
          <w:sz w:val="28"/>
          <w:szCs w:val="28"/>
        </w:rPr>
        <w:t xml:space="preserve">Ее цель — определить степень освоения учебных дисциплин, предусмотренных государственным стандартом. </w:t>
      </w:r>
    </w:p>
    <w:p w:rsidR="001508C0" w:rsidRPr="001508C0" w:rsidRDefault="001508C0" w:rsidP="0015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8C0">
        <w:rPr>
          <w:rFonts w:ascii="Times New Roman" w:eastAsia="Times New Roman" w:hAnsi="Times New Roman" w:cs="Times New Roman"/>
          <w:sz w:val="28"/>
          <w:szCs w:val="28"/>
        </w:rPr>
        <w:t>Результаты экзаменов в 9 (10) классе выставляются</w:t>
      </w:r>
    </w:p>
    <w:p w:rsidR="001508C0" w:rsidRPr="001508C0" w:rsidRDefault="001508C0" w:rsidP="0015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8C0">
        <w:rPr>
          <w:rFonts w:ascii="Times New Roman" w:eastAsia="Times New Roman" w:hAnsi="Times New Roman" w:cs="Times New Roman"/>
          <w:sz w:val="28"/>
          <w:szCs w:val="28"/>
        </w:rPr>
        <w:t xml:space="preserve">в журнал и переводятся в оценки, 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30% за экзамен и 70% за четверт</w:t>
      </w:r>
      <w:r w:rsidRPr="001508C0">
        <w:rPr>
          <w:rFonts w:ascii="Times New Roman" w:eastAsia="Times New Roman" w:hAnsi="Times New Roman" w:cs="Times New Roman"/>
          <w:sz w:val="28"/>
          <w:szCs w:val="28"/>
        </w:rPr>
        <w:t>ные оценки. Итоговая оценка округляется до целого.</w:t>
      </w:r>
    </w:p>
    <w:p w:rsidR="00507523" w:rsidRDefault="001508C0" w:rsidP="001508C0">
      <w:pPr>
        <w:pStyle w:val="1"/>
        <w:spacing w:after="0" w:afterAutospacing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4714875</wp:posOffset>
            </wp:positionH>
            <wp:positionV relativeFrom="margin">
              <wp:posOffset>2813050</wp:posOffset>
            </wp:positionV>
            <wp:extent cx="2466975" cy="745490"/>
            <wp:effectExtent l="0" t="857250" r="0" b="835660"/>
            <wp:wrapSquare wrapText="bothSides"/>
            <wp:docPr id="5" name="Рисунок 49" descr="C:\Users\Администратор\Desktop\рабочий стол 2\Морозова\10 класс\1.Основы цитологии\2.Строение клетки\клетки прокариот\Прокариотическая кле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Администратор\Desktop\рабочий стол 2\Морозова\10 класс\1.Основы цитологии\2.Строение клетки\клетки прокариот\Прокариотическая клет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16" t="12711" r="1701" b="1381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697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51E2">
        <w:drawing>
          <wp:inline distT="0" distB="0" distL="0" distR="0">
            <wp:extent cx="1504950" cy="1905000"/>
            <wp:effectExtent l="19050" t="0" r="0" b="0"/>
            <wp:docPr id="7" name="Рисунок 1" descr="Строение растительной клетки 2 (4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 descr="Строение растительной клетки 2 (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pict>
          <v:roundrect id="_x0000_s1027" style="position:absolute;margin-left:120pt;margin-top:6.75pt;width:309pt;height:122.25pt;z-index:251659264;mso-position-horizontal-relative:text;mso-position-vertical-relative:text" arcsize="10923f">
            <v:textbox>
              <w:txbxContent>
                <w:p w:rsidR="001E74A5" w:rsidRPr="001E74A5" w:rsidRDefault="001E74A5" w:rsidP="001E74A5">
                  <w:pPr>
                    <w:shd w:val="clear" w:color="auto" w:fill="00B0F0"/>
                    <w:jc w:val="center"/>
                    <w:rPr>
                      <w:rFonts w:ascii="Monotype Corsiva" w:hAnsi="Monotype Corsiva"/>
                      <w:color w:val="17365D" w:themeColor="text2" w:themeShade="BF"/>
                      <w:sz w:val="32"/>
                      <w:szCs w:val="32"/>
                    </w:rPr>
                  </w:pPr>
                  <w:r w:rsidRPr="001E74A5">
                    <w:rPr>
                      <w:rFonts w:ascii="Monotype Corsiva" w:hAnsi="Monotype Corsiva"/>
                      <w:color w:val="17365D" w:themeColor="text2" w:themeShade="BF"/>
                      <w:sz w:val="32"/>
                      <w:szCs w:val="32"/>
                    </w:rPr>
                    <w:t>Консультации по биологии</w:t>
                  </w:r>
                </w:p>
                <w:tbl>
                  <w:tblPr>
                    <w:tblStyle w:val="a4"/>
                    <w:tblW w:w="0" w:type="auto"/>
                    <w:tblInd w:w="250" w:type="dxa"/>
                    <w:tblLook w:val="04A0"/>
                  </w:tblPr>
                  <w:tblGrid>
                    <w:gridCol w:w="2693"/>
                    <w:gridCol w:w="2796"/>
                  </w:tblGrid>
                  <w:tr w:rsidR="001E74A5" w:rsidRPr="001E74A5" w:rsidTr="001E74A5">
                    <w:tc>
                      <w:tcPr>
                        <w:tcW w:w="2693" w:type="dxa"/>
                      </w:tcPr>
                      <w:p w:rsidR="001E74A5" w:rsidRPr="001E74A5" w:rsidRDefault="001E74A5" w:rsidP="001E74A5">
                        <w:pPr>
                          <w:jc w:val="center"/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  <w:r w:rsidRPr="001E74A5"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  <w:t>11 «Б»,  10 «Б»</w:t>
                        </w:r>
                      </w:p>
                    </w:tc>
                    <w:tc>
                      <w:tcPr>
                        <w:tcW w:w="2796" w:type="dxa"/>
                      </w:tcPr>
                      <w:p w:rsidR="001E74A5" w:rsidRPr="001E74A5" w:rsidRDefault="001E74A5" w:rsidP="001E74A5">
                        <w:pPr>
                          <w:jc w:val="center"/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  <w:r w:rsidRPr="001E74A5"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  <w:t>9 «Г» 9 «Д»</w:t>
                        </w:r>
                      </w:p>
                    </w:tc>
                  </w:tr>
                  <w:tr w:rsidR="001E74A5" w:rsidRPr="001E74A5" w:rsidTr="001E74A5">
                    <w:tc>
                      <w:tcPr>
                        <w:tcW w:w="2693" w:type="dxa"/>
                      </w:tcPr>
                      <w:p w:rsidR="001E74A5" w:rsidRPr="001E74A5" w:rsidRDefault="001E74A5" w:rsidP="001E74A5">
                        <w:pPr>
                          <w:jc w:val="center"/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  <w:r w:rsidRPr="001E74A5"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  <w:t>Понедельник – 15.00</w:t>
                        </w:r>
                      </w:p>
                    </w:tc>
                    <w:tc>
                      <w:tcPr>
                        <w:tcW w:w="2796" w:type="dxa"/>
                      </w:tcPr>
                      <w:p w:rsidR="001E74A5" w:rsidRPr="001E74A5" w:rsidRDefault="001E74A5" w:rsidP="001E74A5">
                        <w:pPr>
                          <w:jc w:val="center"/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  <w:r w:rsidRPr="001E74A5"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  <w:t>Среда – 15.00</w:t>
                        </w:r>
                      </w:p>
                    </w:tc>
                  </w:tr>
                  <w:tr w:rsidR="001E74A5" w:rsidRPr="001E74A5" w:rsidTr="001E74A5">
                    <w:tc>
                      <w:tcPr>
                        <w:tcW w:w="2693" w:type="dxa"/>
                      </w:tcPr>
                      <w:p w:rsidR="001E74A5" w:rsidRPr="001E74A5" w:rsidRDefault="001E74A5" w:rsidP="001E74A5">
                        <w:pPr>
                          <w:jc w:val="center"/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  <w:r w:rsidRPr="001E74A5"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  <w:t>Кабинет 312</w:t>
                        </w:r>
                      </w:p>
                    </w:tc>
                    <w:tc>
                      <w:tcPr>
                        <w:tcW w:w="2796" w:type="dxa"/>
                      </w:tcPr>
                      <w:p w:rsidR="001E74A5" w:rsidRPr="001E74A5" w:rsidRDefault="001E74A5" w:rsidP="001E74A5">
                        <w:pPr>
                          <w:jc w:val="center"/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  <w:r w:rsidRPr="001E74A5">
                          <w:rPr>
                            <w:rFonts w:ascii="Monotype Corsiva" w:hAnsi="Monotype Corsiva"/>
                            <w:color w:val="17365D" w:themeColor="text2" w:themeShade="BF"/>
                            <w:sz w:val="32"/>
                            <w:szCs w:val="32"/>
                          </w:rPr>
                          <w:t>Кабинет 308</w:t>
                        </w:r>
                      </w:p>
                    </w:tc>
                  </w:tr>
                </w:tbl>
                <w:p w:rsidR="001E74A5" w:rsidRDefault="001E74A5" w:rsidP="001E74A5">
                  <w:pPr>
                    <w:jc w:val="center"/>
                  </w:pPr>
                </w:p>
              </w:txbxContent>
            </v:textbox>
          </v:roundrect>
        </w:pict>
      </w:r>
    </w:p>
    <w:p w:rsidR="00507523" w:rsidRPr="00507523" w:rsidRDefault="00507523" w:rsidP="00A83AA5">
      <w:pPr>
        <w:shd w:val="clear" w:color="auto" w:fill="FF0000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507523">
        <w:rPr>
          <w:rFonts w:ascii="Comic Sans MS" w:eastAsia="Times New Roman" w:hAnsi="Comic Sans MS" w:cs="Times New Roman"/>
          <w:b/>
          <w:bCs/>
          <w:sz w:val="28"/>
          <w:szCs w:val="28"/>
        </w:rPr>
        <w:t>ПРЕДМЕТНЫЕ РЕКОМЕНДАЦИИ ПО БИОЛОГИИ</w:t>
      </w:r>
    </w:p>
    <w:p w:rsidR="00A83AA5" w:rsidRPr="00A83AA5" w:rsidRDefault="00507523" w:rsidP="00A83AA5">
      <w:pPr>
        <w:spacing w:after="0" w:line="240" w:lineRule="auto"/>
        <w:jc w:val="center"/>
        <w:rPr>
          <w:rFonts w:ascii="Comic Sans MS" w:eastAsia="Times New Roman" w:hAnsi="Comic Sans MS" w:cs="Times New Roman"/>
          <w:color w:val="00B050"/>
          <w:sz w:val="28"/>
          <w:szCs w:val="28"/>
        </w:rPr>
      </w:pPr>
      <w:r w:rsidRPr="00507523">
        <w:rPr>
          <w:rFonts w:ascii="Comic Sans MS" w:eastAsia="MS Mincho" w:hAnsi="MS Mincho" w:cs="MS Mincho"/>
          <w:color w:val="00B050"/>
          <w:sz w:val="28"/>
          <w:szCs w:val="28"/>
        </w:rPr>
        <w:t>✔</w:t>
      </w:r>
      <w:r w:rsidRPr="00507523">
        <w:rPr>
          <w:rFonts w:ascii="Comic Sans MS" w:eastAsia="Times New Roman" w:hAnsi="Comic Sans MS" w:cs="Times New Roman"/>
          <w:color w:val="00B050"/>
          <w:sz w:val="28"/>
          <w:szCs w:val="28"/>
        </w:rPr>
        <w:t xml:space="preserve"> Повторять ключевые темы (клетка, генетика, экология, анатомия человека)</w:t>
      </w:r>
    </w:p>
    <w:p w:rsidR="00A83AA5" w:rsidRPr="00A83AA5" w:rsidRDefault="00507523" w:rsidP="00A83AA5">
      <w:pPr>
        <w:spacing w:after="0" w:line="240" w:lineRule="auto"/>
        <w:jc w:val="center"/>
        <w:rPr>
          <w:rFonts w:ascii="Comic Sans MS" w:eastAsia="Times New Roman" w:hAnsi="Comic Sans MS" w:cs="Times New Roman"/>
          <w:color w:val="7030A0"/>
          <w:sz w:val="28"/>
          <w:szCs w:val="28"/>
        </w:rPr>
      </w:pPr>
      <w:r w:rsidRPr="00507523">
        <w:rPr>
          <w:rFonts w:ascii="Comic Sans MS" w:eastAsia="MS Mincho" w:hAnsi="MS Mincho" w:cs="MS Mincho"/>
          <w:color w:val="7030A0"/>
          <w:sz w:val="28"/>
          <w:szCs w:val="28"/>
        </w:rPr>
        <w:t>✔</w:t>
      </w:r>
      <w:r w:rsidRPr="00507523">
        <w:rPr>
          <w:rFonts w:ascii="Comic Sans MS" w:eastAsia="Times New Roman" w:hAnsi="Comic Sans MS" w:cs="Times New Roman"/>
          <w:color w:val="7030A0"/>
          <w:sz w:val="28"/>
          <w:szCs w:val="28"/>
        </w:rPr>
        <w:t xml:space="preserve"> Учить термины и понятия</w:t>
      </w:r>
    </w:p>
    <w:p w:rsidR="00A83AA5" w:rsidRPr="00A83AA5" w:rsidRDefault="00507523" w:rsidP="00A83AA5">
      <w:pPr>
        <w:spacing w:after="0" w:line="240" w:lineRule="auto"/>
        <w:jc w:val="center"/>
        <w:rPr>
          <w:rFonts w:ascii="Comic Sans MS" w:eastAsia="Times New Roman" w:hAnsi="Comic Sans MS" w:cs="Times New Roman"/>
          <w:color w:val="0070C0"/>
          <w:sz w:val="28"/>
          <w:szCs w:val="28"/>
        </w:rPr>
      </w:pPr>
      <w:r w:rsidRPr="00507523">
        <w:rPr>
          <w:rFonts w:ascii="Comic Sans MS" w:eastAsia="MS Mincho" w:hAnsi="MS Mincho" w:cs="MS Mincho"/>
          <w:color w:val="0070C0"/>
          <w:sz w:val="28"/>
          <w:szCs w:val="28"/>
        </w:rPr>
        <w:t>✔</w:t>
      </w:r>
      <w:r w:rsidRPr="00507523">
        <w:rPr>
          <w:rFonts w:ascii="Comic Sans MS" w:eastAsia="Times New Roman" w:hAnsi="Comic Sans MS" w:cs="Times New Roman"/>
          <w:color w:val="0070C0"/>
          <w:sz w:val="28"/>
          <w:szCs w:val="28"/>
        </w:rPr>
        <w:t xml:space="preserve"> Работать с тестами прошлых лет</w:t>
      </w:r>
    </w:p>
    <w:p w:rsidR="00A83AA5" w:rsidRPr="00A83AA5" w:rsidRDefault="00507523" w:rsidP="00A83AA5">
      <w:pPr>
        <w:spacing w:after="0" w:line="240" w:lineRule="auto"/>
        <w:jc w:val="center"/>
        <w:rPr>
          <w:rFonts w:ascii="Comic Sans MS" w:eastAsia="Times New Roman" w:hAnsi="Comic Sans MS" w:cs="Times New Roman"/>
          <w:color w:val="FFC000"/>
          <w:sz w:val="28"/>
          <w:szCs w:val="28"/>
        </w:rPr>
      </w:pPr>
      <w:r w:rsidRPr="00507523">
        <w:rPr>
          <w:rFonts w:ascii="Comic Sans MS" w:eastAsia="MS Mincho" w:hAnsi="MS Mincho" w:cs="MS Mincho"/>
          <w:color w:val="FFC000"/>
          <w:sz w:val="28"/>
          <w:szCs w:val="28"/>
        </w:rPr>
        <w:t>✔</w:t>
      </w:r>
      <w:r w:rsidRPr="00507523">
        <w:rPr>
          <w:rFonts w:ascii="Comic Sans MS" w:eastAsia="Times New Roman" w:hAnsi="Comic Sans MS" w:cs="Times New Roman"/>
          <w:color w:val="FFC000"/>
          <w:sz w:val="28"/>
          <w:szCs w:val="28"/>
        </w:rPr>
        <w:t xml:space="preserve"> Анализировать рисунки и схемы</w:t>
      </w:r>
    </w:p>
    <w:p w:rsidR="00507523" w:rsidRPr="00507523" w:rsidRDefault="00507523" w:rsidP="00A83AA5">
      <w:pPr>
        <w:spacing w:after="0" w:line="240" w:lineRule="auto"/>
        <w:jc w:val="center"/>
        <w:rPr>
          <w:rFonts w:ascii="Comic Sans MS" w:eastAsia="Times New Roman" w:hAnsi="Comic Sans MS" w:cs="Times New Roman"/>
          <w:color w:val="E36C0A" w:themeColor="accent6" w:themeShade="BF"/>
          <w:sz w:val="28"/>
          <w:szCs w:val="28"/>
        </w:rPr>
      </w:pPr>
      <w:r w:rsidRPr="00507523">
        <w:rPr>
          <w:rFonts w:ascii="Comic Sans MS" w:eastAsia="MS Mincho" w:hAnsi="MS Mincho" w:cs="MS Mincho"/>
          <w:color w:val="E36C0A" w:themeColor="accent6" w:themeShade="BF"/>
          <w:sz w:val="28"/>
          <w:szCs w:val="28"/>
        </w:rPr>
        <w:t>✔</w:t>
      </w:r>
      <w:r w:rsidRPr="00507523">
        <w:rPr>
          <w:rFonts w:ascii="Comic Sans MS" w:eastAsia="Times New Roman" w:hAnsi="Comic Sans MS" w:cs="Times New Roman"/>
          <w:color w:val="E36C0A" w:themeColor="accent6" w:themeShade="BF"/>
          <w:sz w:val="28"/>
          <w:szCs w:val="28"/>
        </w:rPr>
        <w:t xml:space="preserve"> Тренировать задания на соответствие и открытые вопросы</w:t>
      </w:r>
    </w:p>
    <w:p w:rsidR="00507523" w:rsidRPr="00507523" w:rsidRDefault="00507523" w:rsidP="00A83AA5">
      <w:pPr>
        <w:shd w:val="clear" w:color="auto" w:fill="FF0000"/>
        <w:spacing w:after="0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  <w:r w:rsidRPr="00507523">
        <w:rPr>
          <w:rFonts w:ascii="Monotype Corsiva" w:eastAsia="Times New Roman" w:hAnsi="Monotype Corsiva" w:cs="Times New Roman"/>
          <w:b/>
          <w:bCs/>
          <w:sz w:val="28"/>
          <w:szCs w:val="28"/>
        </w:rPr>
        <w:t>ПОЛЕЗНЫЕ СОВЕТЫ</w:t>
      </w:r>
    </w:p>
    <w:p w:rsidR="00A83AA5" w:rsidRPr="00A83AA5" w:rsidRDefault="00507523" w:rsidP="00A83AA5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B050"/>
          <w:sz w:val="28"/>
          <w:szCs w:val="28"/>
        </w:rPr>
      </w:pPr>
      <w:r w:rsidRPr="00507523">
        <w:rPr>
          <w:rFonts w:ascii="Monotype Corsiva" w:eastAsia="Times New Roman" w:hAnsi="Monotype Corsiva" w:cs="Times New Roman"/>
          <w:color w:val="00B050"/>
          <w:sz w:val="28"/>
          <w:szCs w:val="28"/>
        </w:rPr>
        <w:t xml:space="preserve">Готовьтесь регулярно, а не в последний день </w:t>
      </w:r>
    </w:p>
    <w:p w:rsidR="00A83AA5" w:rsidRPr="00A83AA5" w:rsidRDefault="00507523" w:rsidP="00A83AA5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B050"/>
          <w:sz w:val="28"/>
          <w:szCs w:val="28"/>
        </w:rPr>
      </w:pPr>
      <w:r w:rsidRPr="00507523">
        <w:rPr>
          <w:rFonts w:ascii="Monotype Corsiva" w:eastAsia="Times New Roman" w:hAnsi="Monotype Corsiva" w:cs="Times New Roman"/>
          <w:color w:val="00B050"/>
          <w:sz w:val="28"/>
          <w:szCs w:val="28"/>
        </w:rPr>
        <w:t xml:space="preserve">Делайте краткие конспекты </w:t>
      </w:r>
    </w:p>
    <w:p w:rsidR="00A83AA5" w:rsidRPr="00A83AA5" w:rsidRDefault="00507523" w:rsidP="00A83AA5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B050"/>
          <w:sz w:val="28"/>
          <w:szCs w:val="28"/>
        </w:rPr>
      </w:pPr>
      <w:r w:rsidRPr="00507523">
        <w:rPr>
          <w:rFonts w:ascii="Monotype Corsiva" w:eastAsia="Times New Roman" w:hAnsi="Monotype Corsiva" w:cs="Times New Roman"/>
          <w:color w:val="00B050"/>
          <w:sz w:val="28"/>
          <w:szCs w:val="28"/>
        </w:rPr>
        <w:t xml:space="preserve">Используйте схемы и таблицы </w:t>
      </w:r>
    </w:p>
    <w:p w:rsidR="00A83AA5" w:rsidRPr="00A83AA5" w:rsidRDefault="00507523" w:rsidP="00A83AA5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B050"/>
          <w:sz w:val="28"/>
          <w:szCs w:val="28"/>
        </w:rPr>
      </w:pPr>
      <w:r w:rsidRPr="00507523">
        <w:rPr>
          <w:rFonts w:ascii="Monotype Corsiva" w:eastAsia="Times New Roman" w:hAnsi="Monotype Corsiva" w:cs="Times New Roman"/>
          <w:color w:val="00B050"/>
          <w:sz w:val="28"/>
          <w:szCs w:val="28"/>
        </w:rPr>
        <w:t xml:space="preserve">Решайте тесты на время  </w:t>
      </w:r>
    </w:p>
    <w:p w:rsidR="00507523" w:rsidRPr="00507523" w:rsidRDefault="00507523" w:rsidP="00A83AA5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B050"/>
          <w:sz w:val="28"/>
          <w:szCs w:val="28"/>
        </w:rPr>
      </w:pPr>
      <w:r w:rsidRPr="00507523">
        <w:rPr>
          <w:rFonts w:ascii="Monotype Corsiva" w:eastAsia="Times New Roman" w:hAnsi="Monotype Corsiva" w:cs="Times New Roman"/>
          <w:color w:val="00B050"/>
          <w:sz w:val="28"/>
          <w:szCs w:val="28"/>
        </w:rPr>
        <w:t>Не забывайте про отдых</w:t>
      </w:r>
    </w:p>
    <w:p w:rsidR="001508C0" w:rsidRDefault="001508C0" w:rsidP="00A83AA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48"/>
          <w:szCs w:val="48"/>
        </w:rPr>
      </w:pPr>
    </w:p>
    <w:p w:rsidR="00507523" w:rsidRDefault="00A83AA5" w:rsidP="00A83AA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48"/>
          <w:szCs w:val="48"/>
        </w:rPr>
      </w:pPr>
      <w:r w:rsidRPr="001508C0">
        <w:rPr>
          <w:rFonts w:ascii="Comic Sans MS" w:eastAsia="Times New Roman" w:hAnsi="Comic Sans MS" w:cs="Times New Roman"/>
          <w:b/>
          <w:sz w:val="48"/>
          <w:szCs w:val="48"/>
        </w:rPr>
        <w:t>ЭКЗАМЕН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A83AA5" w:rsidRPr="001508C0" w:rsidTr="00A83AA5">
        <w:tc>
          <w:tcPr>
            <w:tcW w:w="5341" w:type="dxa"/>
          </w:tcPr>
          <w:p w:rsidR="00A83AA5" w:rsidRPr="001508C0" w:rsidRDefault="001508C0" w:rsidP="00A83AA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1508C0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9 класс -3 июня</w:t>
            </w:r>
          </w:p>
        </w:tc>
        <w:tc>
          <w:tcPr>
            <w:tcW w:w="5341" w:type="dxa"/>
          </w:tcPr>
          <w:p w:rsidR="00A83AA5" w:rsidRPr="001508C0" w:rsidRDefault="001508C0" w:rsidP="00A83AA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1508C0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11 класс -12 июня</w:t>
            </w:r>
          </w:p>
        </w:tc>
      </w:tr>
    </w:tbl>
    <w:p w:rsidR="001508C0" w:rsidRDefault="001508C0" w:rsidP="0015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8C0" w:rsidRPr="00507523" w:rsidRDefault="001508C0" w:rsidP="001508C0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0"/>
          <w:szCs w:val="40"/>
        </w:rPr>
      </w:pPr>
      <w:r w:rsidRPr="001508C0">
        <w:rPr>
          <w:rFonts w:ascii="Monotype Corsiva" w:eastAsia="Times New Roman" w:hAnsi="Monotype Corsiva" w:cs="Times New Roman"/>
          <w:sz w:val="40"/>
          <w:szCs w:val="40"/>
        </w:rPr>
        <w:t xml:space="preserve">УСПЕХОВ НА ЭКЗАМЕНЕ! </w:t>
      </w:r>
    </w:p>
    <w:p w:rsidR="001508C0" w:rsidRPr="00507523" w:rsidRDefault="001508C0" w:rsidP="001508C0">
      <w:pPr>
        <w:spacing w:after="0" w:line="240" w:lineRule="auto"/>
        <w:jc w:val="center"/>
        <w:rPr>
          <w:rFonts w:ascii="Monotype Corsiva" w:eastAsia="Times New Roman" w:hAnsi="Monotype Corsiva" w:cs="Times New Roman"/>
          <w:sz w:val="40"/>
          <w:szCs w:val="40"/>
        </w:rPr>
      </w:pPr>
      <w:r w:rsidRPr="00507523">
        <w:rPr>
          <w:rFonts w:ascii="Monotype Corsiva" w:eastAsia="Times New Roman" w:hAnsi="Monotype Corsiva" w:cs="Times New Roman"/>
          <w:sz w:val="40"/>
          <w:szCs w:val="40"/>
        </w:rPr>
        <w:t>Верь в себя — и всё получится!</w:t>
      </w:r>
    </w:p>
    <w:p w:rsidR="00A83AA5" w:rsidRDefault="00A83AA5" w:rsidP="001508C0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B050"/>
          <w:sz w:val="28"/>
          <w:szCs w:val="28"/>
        </w:rPr>
      </w:pPr>
    </w:p>
    <w:sectPr w:rsidR="00A83AA5" w:rsidSect="00507523">
      <w:pgSz w:w="11906" w:h="16838"/>
      <w:pgMar w:top="720" w:right="720" w:bottom="720" w:left="720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67B85"/>
    <w:multiLevelType w:val="multilevel"/>
    <w:tmpl w:val="63EE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7523"/>
    <w:rsid w:val="001508C0"/>
    <w:rsid w:val="001651E2"/>
    <w:rsid w:val="001E74A5"/>
    <w:rsid w:val="001F4E06"/>
    <w:rsid w:val="00507523"/>
    <w:rsid w:val="00600576"/>
    <w:rsid w:val="00A8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7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07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75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5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075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075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0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E7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2026-03-26T06:52:00Z</cp:lastPrinted>
  <dcterms:created xsi:type="dcterms:W3CDTF">2026-03-26T06:29:00Z</dcterms:created>
  <dcterms:modified xsi:type="dcterms:W3CDTF">2026-03-26T06:52:00Z</dcterms:modified>
</cp:coreProperties>
</file>