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8BCDEC" w14:textId="77777777" w:rsidR="003E27E1" w:rsidRPr="004B772A" w:rsidRDefault="003E27E1" w:rsidP="004B772A">
      <w:pPr>
        <w:spacing w:after="0" w:line="240" w:lineRule="auto"/>
        <w:jc w:val="center"/>
        <w:rPr>
          <w:rFonts w:ascii="Arial" w:hAnsi="Arial" w:cs="Arial"/>
          <w:sz w:val="18"/>
          <w:szCs w:val="18"/>
          <w:lang w:val="kk-KZ"/>
        </w:rPr>
      </w:pPr>
    </w:p>
    <w:p w14:paraId="6A6784EE"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Pr>
          <w:rFonts w:ascii="Arial" w:hAnsi="Arial" w:cs="Arial"/>
          <w:b/>
          <w:color w:val="000000"/>
          <w:sz w:val="21"/>
          <w:szCs w:val="21"/>
          <w:lang w:val="kk-KZ"/>
        </w:rPr>
        <w:t>«</w:t>
      </w:r>
      <w:r w:rsidRPr="00261EAA">
        <w:rPr>
          <w:rFonts w:ascii="Arial" w:hAnsi="Arial" w:cs="Arial"/>
          <w:b/>
          <w:color w:val="000000"/>
          <w:sz w:val="21"/>
          <w:szCs w:val="21"/>
          <w:lang w:val="kk-KZ"/>
        </w:rPr>
        <w:t>Павлодар қаласының М. Әуезов атындағы ж</w:t>
      </w:r>
      <w:r>
        <w:rPr>
          <w:rFonts w:ascii="Arial" w:hAnsi="Arial" w:cs="Arial"/>
          <w:b/>
          <w:color w:val="000000"/>
          <w:sz w:val="21"/>
          <w:szCs w:val="21"/>
          <w:lang w:val="kk-KZ"/>
        </w:rPr>
        <w:t>алпы орта білім беретін мектебі»</w:t>
      </w:r>
      <w:r w:rsidRPr="00261EAA">
        <w:rPr>
          <w:rFonts w:ascii="Arial" w:hAnsi="Arial" w:cs="Arial"/>
          <w:b/>
          <w:color w:val="000000"/>
          <w:sz w:val="21"/>
          <w:szCs w:val="21"/>
          <w:lang w:val="kk-KZ"/>
        </w:rPr>
        <w:t xml:space="preserve"> КММ </w:t>
      </w:r>
    </w:p>
    <w:p w14:paraId="20637B67" w14:textId="77777777" w:rsid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орыс тілінде оқытатын </w:t>
      </w:r>
      <w:r w:rsidR="00D27291">
        <w:rPr>
          <w:rFonts w:ascii="Arial" w:hAnsi="Arial" w:cs="Arial"/>
          <w:b/>
          <w:color w:val="000000"/>
          <w:sz w:val="21"/>
          <w:szCs w:val="21"/>
          <w:lang w:val="kk-KZ"/>
        </w:rPr>
        <w:t xml:space="preserve"> уақытша </w:t>
      </w:r>
      <w:r w:rsidR="006F4376">
        <w:rPr>
          <w:rFonts w:ascii="Arial" w:hAnsi="Arial" w:cs="Arial"/>
          <w:b/>
          <w:color w:val="000000"/>
          <w:sz w:val="21"/>
          <w:szCs w:val="21"/>
          <w:lang w:val="kk-KZ"/>
        </w:rPr>
        <w:t xml:space="preserve">информатика </w:t>
      </w:r>
      <w:r w:rsidRPr="00261EAA">
        <w:rPr>
          <w:rFonts w:ascii="Arial" w:hAnsi="Arial" w:cs="Arial"/>
          <w:b/>
          <w:color w:val="000000"/>
          <w:sz w:val="21"/>
          <w:szCs w:val="21"/>
          <w:lang w:val="kk-KZ"/>
        </w:rPr>
        <w:t>мұғалімі лауазымына</w:t>
      </w:r>
    </w:p>
    <w:p w14:paraId="2381E24E" w14:textId="77777777" w:rsidR="00261EAA" w:rsidRPr="00261EAA" w:rsidRDefault="00261EAA" w:rsidP="00261EAA">
      <w:pPr>
        <w:spacing w:after="0" w:line="240" w:lineRule="auto"/>
        <w:jc w:val="center"/>
        <w:textAlignment w:val="baseline"/>
        <w:outlineLvl w:val="2"/>
        <w:rPr>
          <w:rFonts w:ascii="Arial" w:hAnsi="Arial" w:cs="Arial"/>
          <w:b/>
          <w:color w:val="000000"/>
          <w:sz w:val="21"/>
          <w:szCs w:val="21"/>
          <w:lang w:val="kk-KZ"/>
        </w:rPr>
      </w:pPr>
      <w:r w:rsidRPr="00261EAA">
        <w:rPr>
          <w:rFonts w:ascii="Arial" w:hAnsi="Arial" w:cs="Arial"/>
          <w:b/>
          <w:color w:val="000000"/>
          <w:sz w:val="21"/>
          <w:szCs w:val="21"/>
          <w:lang w:val="kk-KZ"/>
        </w:rPr>
        <w:t xml:space="preserve">конкурс жариялайды </w:t>
      </w:r>
    </w:p>
    <w:p w14:paraId="48D3938A" w14:textId="77777777"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firstRow="1" w:lastRow="0" w:firstColumn="1" w:lastColumn="0" w:noHBand="0" w:noVBand="1"/>
      </w:tblPr>
      <w:tblGrid>
        <w:gridCol w:w="336"/>
        <w:gridCol w:w="1934"/>
        <w:gridCol w:w="7761"/>
      </w:tblGrid>
      <w:tr w:rsidR="00410297" w:rsidRPr="00C57041" w14:paraId="5F8ABC44" w14:textId="77777777" w:rsidTr="0065152D">
        <w:trPr>
          <w:trHeight w:val="711"/>
        </w:trPr>
        <w:tc>
          <w:tcPr>
            <w:tcW w:w="336" w:type="dxa"/>
          </w:tcPr>
          <w:p w14:paraId="0A3CFF68" w14:textId="77777777" w:rsidR="00410297" w:rsidRPr="00F54B50" w:rsidRDefault="00410297" w:rsidP="003E09D3">
            <w:pPr>
              <w:jc w:val="center"/>
              <w:textAlignment w:val="baseline"/>
              <w:outlineLvl w:val="2"/>
              <w:rPr>
                <w:rFonts w:ascii="Times New Roman" w:eastAsia="Times New Roman" w:hAnsi="Times New Roman" w:cs="Times New Roman"/>
                <w:b/>
                <w:bCs/>
                <w:sz w:val="24"/>
                <w:szCs w:val="24"/>
              </w:rPr>
            </w:pPr>
          </w:p>
        </w:tc>
        <w:tc>
          <w:tcPr>
            <w:tcW w:w="9695" w:type="dxa"/>
            <w:gridSpan w:val="2"/>
          </w:tcPr>
          <w:tbl>
            <w:tblPr>
              <w:tblStyle w:val="a8"/>
              <w:tblW w:w="0" w:type="auto"/>
              <w:tblLayout w:type="fixed"/>
              <w:tblLook w:val="04A0" w:firstRow="1" w:lastRow="0" w:firstColumn="1" w:lastColumn="0" w:noHBand="0" w:noVBand="1"/>
            </w:tblPr>
            <w:tblGrid>
              <w:gridCol w:w="9623"/>
            </w:tblGrid>
            <w:tr w:rsidR="00410297" w:rsidRPr="009E30D9" w14:paraId="1170A95E" w14:textId="77777777" w:rsidTr="00F42466">
              <w:trPr>
                <w:trHeight w:val="711"/>
              </w:trPr>
              <w:tc>
                <w:tcPr>
                  <w:tcW w:w="9623" w:type="dxa"/>
                  <w:shd w:val="clear" w:color="auto" w:fill="FFFF00"/>
                </w:tcPr>
                <w:p w14:paraId="23DDDCE9"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7857E8CB" w14:textId="77777777" w:rsidR="00410297" w:rsidRPr="00AB3BA7" w:rsidRDefault="00410297" w:rsidP="003E09D3">
            <w:pPr>
              <w:textAlignment w:val="baseline"/>
              <w:outlineLvl w:val="2"/>
              <w:rPr>
                <w:rFonts w:ascii="Times New Roman" w:hAnsi="Times New Roman" w:cs="Times New Roman"/>
                <w:bCs/>
                <w:noProof/>
                <w:spacing w:val="-1"/>
                <w:sz w:val="24"/>
                <w:szCs w:val="24"/>
                <w:lang w:val="kk-KZ"/>
              </w:rPr>
            </w:pPr>
          </w:p>
        </w:tc>
      </w:tr>
      <w:tr w:rsidR="00261EAA" w:rsidRPr="000524CA" w14:paraId="50D38E64" w14:textId="77777777" w:rsidTr="00B45C50">
        <w:trPr>
          <w:trHeight w:val="711"/>
        </w:trPr>
        <w:tc>
          <w:tcPr>
            <w:tcW w:w="336" w:type="dxa"/>
            <w:vMerge w:val="restart"/>
          </w:tcPr>
          <w:p w14:paraId="77D000B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14:paraId="01B8D97C" w14:textId="77777777"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14:paraId="2B7C0B8B" w14:textId="77777777"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14:paraId="70AB26C3" w14:textId="77777777" w:rsidTr="00B45C50">
        <w:trPr>
          <w:trHeight w:val="453"/>
        </w:trPr>
        <w:tc>
          <w:tcPr>
            <w:tcW w:w="336" w:type="dxa"/>
            <w:vMerge/>
          </w:tcPr>
          <w:p w14:paraId="5F0A7A5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3003C6DA"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14:paraId="1BF066F9" w14:textId="77777777"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14:paraId="4041DC45" w14:textId="77777777" w:rsidTr="00B45C50">
        <w:trPr>
          <w:trHeight w:val="264"/>
        </w:trPr>
        <w:tc>
          <w:tcPr>
            <w:tcW w:w="336" w:type="dxa"/>
            <w:vMerge/>
          </w:tcPr>
          <w:p w14:paraId="70FAEB8A"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14:paraId="652B1221"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14:paraId="406365B6" w14:textId="77777777"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14:paraId="0B218270" w14:textId="77777777" w:rsidTr="00B45C50">
        <w:trPr>
          <w:trHeight w:val="203"/>
        </w:trPr>
        <w:tc>
          <w:tcPr>
            <w:tcW w:w="336" w:type="dxa"/>
            <w:vMerge/>
          </w:tcPr>
          <w:p w14:paraId="39AC252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C19F3BB"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14:paraId="2AA80701" w14:textId="77777777"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6F4376" w14:paraId="0EB671FB" w14:textId="77777777" w:rsidTr="00B45C50">
        <w:trPr>
          <w:trHeight w:val="570"/>
        </w:trPr>
        <w:tc>
          <w:tcPr>
            <w:tcW w:w="336" w:type="dxa"/>
            <w:vMerge w:val="restart"/>
          </w:tcPr>
          <w:p w14:paraId="1F95CAB2"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14:paraId="508DD77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14:paraId="6C90EBE4" w14:textId="70EC08B5" w:rsidR="00261EAA" w:rsidRPr="00590BAF" w:rsidRDefault="008849A6" w:rsidP="003E09D3">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И</w:t>
            </w:r>
            <w:r w:rsidR="006F4376">
              <w:rPr>
                <w:rFonts w:ascii="Times New Roman" w:eastAsia="Times New Roman" w:hAnsi="Times New Roman" w:cs="Times New Roman"/>
                <w:bCs/>
                <w:sz w:val="24"/>
                <w:szCs w:val="24"/>
                <w:lang w:val="kk-KZ"/>
              </w:rPr>
              <w:t>нформатика</w:t>
            </w:r>
            <w:r>
              <w:rPr>
                <w:rFonts w:ascii="Times New Roman" w:eastAsia="Times New Roman" w:hAnsi="Times New Roman" w:cs="Times New Roman"/>
                <w:bCs/>
                <w:sz w:val="24"/>
                <w:szCs w:val="24"/>
                <w:lang w:val="kk-KZ"/>
              </w:rPr>
              <w:t xml:space="preserve"> 1</w:t>
            </w:r>
            <w:r w:rsidR="000524CA">
              <w:rPr>
                <w:rFonts w:ascii="Times New Roman" w:eastAsia="Times New Roman" w:hAnsi="Times New Roman" w:cs="Times New Roman"/>
                <w:bCs/>
                <w:sz w:val="24"/>
                <w:szCs w:val="24"/>
                <w:lang w:val="kk-KZ"/>
              </w:rPr>
              <w:t>4</w:t>
            </w:r>
            <w:r w:rsidR="00782E85">
              <w:rPr>
                <w:rFonts w:ascii="Times New Roman" w:eastAsia="Times New Roman" w:hAnsi="Times New Roman" w:cs="Times New Roman"/>
                <w:bCs/>
                <w:sz w:val="24"/>
                <w:szCs w:val="24"/>
                <w:lang w:val="kk-KZ"/>
              </w:rPr>
              <w:t xml:space="preserve"> сағат</w:t>
            </w:r>
          </w:p>
        </w:tc>
      </w:tr>
      <w:tr w:rsidR="00261EAA" w:rsidRPr="000524CA" w14:paraId="08CB6E32" w14:textId="77777777" w:rsidTr="00B45C50">
        <w:trPr>
          <w:trHeight w:val="825"/>
        </w:trPr>
        <w:tc>
          <w:tcPr>
            <w:tcW w:w="336" w:type="dxa"/>
            <w:vMerge/>
          </w:tcPr>
          <w:p w14:paraId="083F703F"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04C1CDFF"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14:paraId="1A087074"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-Оқытылатын пәннің ерекшелігін ескере отырып, білім алушыларды оқытуды және тәрбиелеуді жүзеге асырады, оған жүктемені бөлу бойынша бекітілген сыныптарда сабақтар мен басқа да оқу сабақтарын өткізеді, сабақ барысында тиісті тәртіп пен тәртіпті қамтамасыз етеді.</w:t>
            </w:r>
          </w:p>
          <w:p w14:paraId="50CECA30"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-Оқу жоспарына, өзінің сабақ жоспарына және сабақ кестесіне сәйкес білім беру бағдарламаларына қолданылатын бағдарламаларды іске асырады; бұл ретте оқытудың әртүрлі тәсілдерін, әдістері мен құралдарын пайдаланады.</w:t>
            </w:r>
          </w:p>
          <w:p w14:paraId="282F682F"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Мемлекеттік білім беру стандартының талаптарына сәйкес келетін білім алушылардың дайындық деңгейін қамтамасыз етеді.</w:t>
            </w:r>
          </w:p>
          <w:p w14:paraId="3DBC9742"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-ОТ және ТБ, өртке қарсы қорғау ережелері мен нормаларын орындайды, білім беру процесі кезеңінде білім алушылардың өмірі мен денсаулығын қорғауды қамтамасыз етеді.</w:t>
            </w:r>
          </w:p>
          <w:p w14:paraId="0703A40F"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Басшылықты әрбір жазатайым оқиға туралы жедел хабардар етеді, дәрігерге дейінгі Алғашқы көмек көрсету жөнінде шаралар қабылдайды.</w:t>
            </w:r>
          </w:p>
          <w:p w14:paraId="31B98833"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Білім беру процесін жүргізу жағдайларын жақсарту және сауықтыру жөнінде ұсыныстар енгізеді, сондай-ақ кабинет меңгерушісіне, білім беру процесін қамтамасыз етудегі білім алушылар ағзасының тыныс-тіршілігі мен жұмыс қабілетін төмендететін барлық кемшіліктер туралы басшылыққа жеткізеді.</w:t>
            </w:r>
          </w:p>
          <w:p w14:paraId="35AAE192" w14:textId="77777777" w:rsidR="00261EAA" w:rsidRPr="00552535" w:rsidRDefault="00261EAA" w:rsidP="003E09D3">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Сынып журналында немесе нұсқаманы тіркеу журналында міндетті түрде тіркеле отырып, білім алушыларға оқу сабақтарында еңбек қауіпсіздігі туралы нұсқама жүргізеді.</w:t>
            </w:r>
          </w:p>
          <w:p w14:paraId="779C7E18" w14:textId="77777777" w:rsidR="00552535" w:rsidRP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Білім алушылардың еңбекті қорғау жөніндегі ережелерді зерделеуін ұйымдастырады.</w:t>
            </w:r>
          </w:p>
          <w:p w14:paraId="499E59AD" w14:textId="77777777" w:rsidR="00552535" w:rsidRDefault="00552535" w:rsidP="00552535">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Еңбекті қорғау жөніндегі қағидалардың (нұсқаулықтардың) сақталуын бақылауды жүзеге асырады.</w:t>
            </w:r>
          </w:p>
          <w:p w14:paraId="5AE31E88" w14:textId="77777777" w:rsidR="00552535" w:rsidRDefault="00552535" w:rsidP="003E09D3">
            <w:pPr>
              <w:ind w:firstLine="708"/>
              <w:jc w:val="both"/>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xml:space="preserve">-Белгіленген тәртіппен сынып құжаттамасын жүргізеді, қабылданған жүйе бойынша білім алушылардың сабаққа қатысуы мен үлгеріміне ағымдағы бақылауды жүзеге асырады, білім алушының </w:t>
            </w:r>
            <w:r w:rsidRPr="00552535">
              <w:rPr>
                <w:rStyle w:val="FontStyle17"/>
                <w:rFonts w:ascii="Times New Roman" w:hAnsi="Times New Roman" w:cs="Times New Roman"/>
                <w:b w:val="0"/>
                <w:bCs w:val="0"/>
                <w:i w:val="0"/>
                <w:iCs w:val="0"/>
                <w:sz w:val="24"/>
                <w:szCs w:val="24"/>
                <w:lang w:val="kk-KZ"/>
              </w:rPr>
              <w:lastRenderedPageBreak/>
              <w:t>сынып журналы мен күнделігіне баға қояды, әкімшілікке есепті деректерді уақтылы ұсынады.</w:t>
            </w:r>
          </w:p>
          <w:p w14:paraId="56173BB2" w14:textId="77777777" w:rsidR="00552535" w:rsidRPr="00552535" w:rsidRDefault="00261EAA" w:rsidP="00552535">
            <w:pPr>
              <w:ind w:firstLine="708"/>
              <w:jc w:val="both"/>
              <w:rPr>
                <w:rStyle w:val="FontStyle17"/>
                <w:rFonts w:ascii="Times New Roman" w:hAnsi="Times New Roman" w:cs="Times New Roman"/>
                <w:b w:val="0"/>
                <w:bCs w:val="0"/>
                <w:i w:val="0"/>
                <w:iCs w:val="0"/>
                <w:sz w:val="24"/>
                <w:szCs w:val="24"/>
                <w:lang w:val="kk-KZ"/>
              </w:rPr>
            </w:pPr>
            <w:r>
              <w:rPr>
                <w:rStyle w:val="FontStyle17"/>
                <w:rFonts w:ascii="Times New Roman" w:hAnsi="Times New Roman" w:cs="Times New Roman"/>
                <w:b w:val="0"/>
                <w:bCs w:val="0"/>
                <w:i w:val="0"/>
                <w:iCs w:val="0"/>
                <w:sz w:val="24"/>
                <w:szCs w:val="24"/>
                <w:lang w:val="kk-KZ"/>
              </w:rPr>
              <w:t>-</w:t>
            </w:r>
            <w:r w:rsidR="00552535" w:rsidRPr="00552535">
              <w:rPr>
                <w:rStyle w:val="FontStyle17"/>
                <w:rFonts w:ascii="Times New Roman" w:hAnsi="Times New Roman" w:cs="Times New Roman"/>
                <w:b w:val="0"/>
                <w:bCs w:val="0"/>
                <w:i w:val="0"/>
                <w:iCs w:val="0"/>
                <w:sz w:val="24"/>
                <w:szCs w:val="24"/>
                <w:lang w:val="kk-KZ"/>
              </w:rPr>
              <w:t>Белгіленген тәртіппен білім алушыларды қорытынды аттестаттауға қатысады.</w:t>
            </w:r>
          </w:p>
          <w:p w14:paraId="5459F1E8" w14:textId="77777777" w:rsidR="00552535" w:rsidRDefault="00552535" w:rsidP="00552535">
            <w:pPr>
              <w:ind w:firstLine="708"/>
              <w:rPr>
                <w:rStyle w:val="FontStyle17"/>
                <w:rFonts w:ascii="Times New Roman" w:hAnsi="Times New Roman" w:cs="Times New Roman"/>
                <w:b w:val="0"/>
                <w:bCs w:val="0"/>
                <w:i w:val="0"/>
                <w:iCs w:val="0"/>
                <w:sz w:val="24"/>
                <w:szCs w:val="24"/>
                <w:lang w:val="kk-KZ"/>
              </w:rPr>
            </w:pPr>
            <w:r w:rsidRPr="00552535">
              <w:rPr>
                <w:rStyle w:val="FontStyle17"/>
                <w:rFonts w:ascii="Times New Roman" w:hAnsi="Times New Roman" w:cs="Times New Roman"/>
                <w:b w:val="0"/>
                <w:bCs w:val="0"/>
                <w:i w:val="0"/>
                <w:iCs w:val="0"/>
                <w:sz w:val="24"/>
                <w:szCs w:val="24"/>
                <w:lang w:val="kk-KZ"/>
              </w:rPr>
              <w:t>- Педагогтің қызметін бақылау және бағалау мақсатында әкімшілік өкілдерін белгіленген тәртіппен сабақтарға жібереді.</w:t>
            </w:r>
          </w:p>
          <w:p w14:paraId="19A22DBF" w14:textId="77777777" w:rsidR="00552535" w:rsidRDefault="00552535" w:rsidP="003E09D3">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Директордың ОВЖ жөніндегі орынбасарының өкімі бойынша сабақта уақытша болмаған мұғалімдерді ауыстырады</w:t>
            </w:r>
          </w:p>
          <w:p w14:paraId="7DC1B167" w14:textId="77777777" w:rsidR="00552535" w:rsidRP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-Жарғы мен ішкі еңбек тәртібінің ережелерін, өзге де жергілікті құқықтық актілерді сақтайды.</w:t>
            </w:r>
          </w:p>
          <w:p w14:paraId="0ABFC564" w14:textId="77777777" w:rsidR="00552535" w:rsidRDefault="00552535" w:rsidP="00552535">
            <w:pPr>
              <w:ind w:firstLine="708"/>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заңды құқықтары мен бостандықтарын сақтайды.</w:t>
            </w:r>
          </w:p>
          <w:p w14:paraId="7A04424D" w14:textId="77777777" w:rsidR="00552535" w:rsidRDefault="00552535" w:rsidP="003E09D3">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-Сабақтарды өткізуге дайындалады, өзінің кәсіби біліктілігін жүйелі түрде арттырады, әдістемелік бірлестіктердің қызметіне және В қабылдаған әдістемелік жұмыстың басқа да нысандарына қатысады.</w:t>
            </w:r>
          </w:p>
          <w:p w14:paraId="10706DED"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Педагогикалық кеңестің жұмысына және әкімшілік өткізетін кеңестерге қатысады.</w:t>
            </w:r>
          </w:p>
          <w:p w14:paraId="4435CA94" w14:textId="77777777" w:rsid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Кезекшілік кестесіне сәйкес сабақтар арасындағы үзілістерде, сондай-ақ өз сабақтарының басталуына 20 минут қалғанда және 20 минут ішінде және аяқталуына дейін кезекшілік етеді.</w:t>
            </w:r>
          </w:p>
          <w:p w14:paraId="5EA9736B"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Білім алушылардың үлгерімі, сабаққа қатысуы, тәртіптілігі мәселелері бойынша ата-аналармен (оларды алмастыратын адамдармен) тұрақты байланыста болады.</w:t>
            </w:r>
          </w:p>
          <w:p w14:paraId="25BDC00A" w14:textId="77777777" w:rsidR="00552535" w:rsidRPr="00552535" w:rsidRDefault="00552535" w:rsidP="00552535">
            <w:pPr>
              <w:ind w:firstLine="708"/>
              <w:jc w:val="both"/>
              <w:rPr>
                <w:rStyle w:val="FontStyle11"/>
                <w:rFonts w:ascii="Times New Roman" w:hAnsi="Times New Roman" w:cs="Times New Roman"/>
                <w:b w:val="0"/>
                <w:bCs w:val="0"/>
                <w:sz w:val="24"/>
                <w:szCs w:val="24"/>
                <w:lang w:val="kk-KZ"/>
              </w:rPr>
            </w:pPr>
            <w:r w:rsidRPr="00552535">
              <w:rPr>
                <w:rStyle w:val="FontStyle11"/>
                <w:rFonts w:ascii="Times New Roman" w:hAnsi="Times New Roman" w:cs="Times New Roman"/>
                <w:b w:val="0"/>
                <w:bCs w:val="0"/>
                <w:sz w:val="24"/>
                <w:szCs w:val="24"/>
                <w:lang w:val="kk-KZ"/>
              </w:rPr>
              <w:t>- Мерзімді медициналық тексеруден өтеді.</w:t>
            </w:r>
          </w:p>
          <w:p w14:paraId="7B7D163F" w14:textId="77777777" w:rsidR="00261EAA" w:rsidRPr="00552535" w:rsidRDefault="00552535" w:rsidP="00552535">
            <w:pPr>
              <w:jc w:val="both"/>
              <w:rPr>
                <w:rFonts w:ascii="Times New Roman" w:eastAsia="Times New Roman" w:hAnsi="Times New Roman" w:cs="Times New Roman"/>
                <w:bCs/>
                <w:sz w:val="24"/>
                <w:szCs w:val="24"/>
                <w:lang w:val="kk-KZ"/>
              </w:rPr>
            </w:pPr>
            <w:r w:rsidRPr="00552535">
              <w:rPr>
                <w:rStyle w:val="FontStyle11"/>
                <w:rFonts w:ascii="Times New Roman" w:hAnsi="Times New Roman" w:cs="Times New Roman"/>
                <w:b w:val="0"/>
                <w:bCs w:val="0"/>
                <w:sz w:val="24"/>
                <w:szCs w:val="24"/>
                <w:lang w:val="kk-KZ"/>
              </w:rPr>
              <w:t>- Мұғалімнің қоғамдық жағдайына сәйкес, күнделікті өмірде, қоғамдық орындарда мінез-құлықтың этикалық нормаларын сақтайды.</w:t>
            </w:r>
          </w:p>
        </w:tc>
      </w:tr>
      <w:tr w:rsidR="00261EAA" w:rsidRPr="00F54B50" w14:paraId="66EC7306" w14:textId="77777777" w:rsidTr="00B45C50">
        <w:trPr>
          <w:trHeight w:val="639"/>
        </w:trPr>
        <w:tc>
          <w:tcPr>
            <w:tcW w:w="336" w:type="dxa"/>
            <w:vMerge/>
          </w:tcPr>
          <w:p w14:paraId="7F4F18A7"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14:paraId="1871AA1E" w14:textId="77777777"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14:paraId="5B9806A8"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14:paraId="724438FD" w14:textId="77777777"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(min): 143947-161724 теңге;</w:t>
            </w:r>
          </w:p>
          <w:p w14:paraId="3E4B3992" w14:textId="77777777" w:rsidR="00261EAA" w:rsidRPr="00423E96"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(min): 177766-205080тенге</w:t>
            </w:r>
          </w:p>
        </w:tc>
      </w:tr>
      <w:tr w:rsidR="00261EAA" w:rsidRPr="00F54B50" w14:paraId="0BEE28A3" w14:textId="77777777" w:rsidTr="00B45C50">
        <w:tc>
          <w:tcPr>
            <w:tcW w:w="336" w:type="dxa"/>
          </w:tcPr>
          <w:p w14:paraId="180596FB"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14:paraId="297DE0F2" w14:textId="77777777"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14:paraId="5D2B5B82" w14:textId="77777777"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14:paraId="636281E3" w14:textId="77777777" w:rsidR="00261EAA" w:rsidRPr="00423E96" w:rsidRDefault="00261EAA" w:rsidP="003E09D3">
            <w:pPr>
              <w:jc w:val="both"/>
              <w:rPr>
                <w:rFonts w:ascii="Times New Roman" w:hAnsi="Times New Roman" w:cs="Times New Roman"/>
                <w:sz w:val="24"/>
                <w:szCs w:val="24"/>
              </w:rPr>
            </w:pPr>
            <w:r w:rsidRPr="00423E96">
              <w:rPr>
                <w:rFonts w:ascii="Times New Roman" w:hAnsi="Times New Roman" w:cs="Times New Roman"/>
                <w:color w:val="000000"/>
                <w:sz w:val="24"/>
                <w:szCs w:val="24"/>
                <w:lang w:val="kk-KZ"/>
              </w:rPr>
              <w:t>-</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 (немесе) 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оқу</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орнынан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кейінгі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педагогикалық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немесе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тиісті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техникалық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және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кәсіптік</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білім</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өтіліне</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талаптар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қоймай;</w:t>
            </w:r>
          </w:p>
          <w:p w14:paraId="551DBE60" w14:textId="77777777" w:rsidR="00552535" w:rsidRPr="00552535" w:rsidRDefault="00261EAA" w:rsidP="00552535">
            <w:pPr>
              <w:jc w:val="both"/>
              <w:rPr>
                <w:rFonts w:ascii="Times New Roman" w:hAnsi="Times New Roman" w:cs="Times New Roman"/>
                <w:color w:val="000000"/>
                <w:sz w:val="24"/>
                <w:szCs w:val="24"/>
              </w:rPr>
            </w:pPr>
            <w:r w:rsidRPr="00423E96">
              <w:rPr>
                <w:rFonts w:ascii="Times New Roman" w:hAnsi="Times New Roman" w:cs="Times New Roman"/>
                <w:color w:val="000000"/>
                <w:sz w:val="24"/>
                <w:szCs w:val="24"/>
              </w:rPr>
              <w:t>  </w:t>
            </w:r>
            <w:r w:rsidR="00552535" w:rsidRPr="00552535">
              <w:rPr>
                <w:rFonts w:ascii="Times New Roman" w:hAnsi="Times New Roman" w:cs="Times New Roman"/>
                <w:color w:val="000000"/>
                <w:sz w:val="24"/>
                <w:szCs w:val="24"/>
              </w:rPr>
              <w:t>-және (немесе) біліктіліктің</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жағдайда педагог-шебер</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мамандық</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00552535" w:rsidRPr="00552535">
              <w:rPr>
                <w:rFonts w:ascii="Times New Roman" w:hAnsi="Times New Roman" w:cs="Times New Roman"/>
                <w:color w:val="000000"/>
                <w:sz w:val="24"/>
                <w:szCs w:val="24"/>
              </w:rPr>
              <w:t>жұмыс өтілі-6 жыл;</w:t>
            </w:r>
          </w:p>
          <w:p w14:paraId="711D4BB4" w14:textId="77777777" w:rsidR="00261EAA" w:rsidRPr="00423E96" w:rsidRDefault="00552535" w:rsidP="00552535">
            <w:pPr>
              <w:jc w:val="both"/>
              <w:rPr>
                <w:rFonts w:ascii="Times New Roman" w:eastAsia="Times New Roman" w:hAnsi="Times New Roman" w:cs="Times New Roman"/>
                <w:bCs/>
                <w:sz w:val="24"/>
                <w:szCs w:val="24"/>
              </w:rPr>
            </w:pPr>
            <w:r w:rsidRPr="00552535">
              <w:rPr>
                <w:rFonts w:ascii="Times New Roman" w:hAnsi="Times New Roman" w:cs="Times New Roman"/>
                <w:color w:val="000000"/>
                <w:sz w:val="24"/>
                <w:szCs w:val="24"/>
              </w:rPr>
              <w:t xml:space="preserve">   -және (немесе) біліктіліктің орта немесе</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жоғары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деңгейі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болған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кезде: педагог-модератор 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3-4 жыл, педагог – сарапшы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4-5 жыл, педагог-зерттеуші</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үшін</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кемінде 5-6 жыл</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мамандығы</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бойынша</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жұмыс</w:t>
            </w:r>
            <w:r w:rsidR="008849A6">
              <w:rPr>
                <w:rFonts w:ascii="Times New Roman" w:hAnsi="Times New Roman" w:cs="Times New Roman"/>
                <w:color w:val="000000"/>
                <w:sz w:val="24"/>
                <w:szCs w:val="24"/>
              </w:rPr>
              <w:t xml:space="preserve"> </w:t>
            </w:r>
            <w:r w:rsidRPr="00552535">
              <w:rPr>
                <w:rFonts w:ascii="Times New Roman" w:hAnsi="Times New Roman" w:cs="Times New Roman"/>
                <w:color w:val="000000"/>
                <w:sz w:val="24"/>
                <w:szCs w:val="24"/>
              </w:rPr>
              <w:t>өтілі.</w:t>
            </w:r>
          </w:p>
        </w:tc>
      </w:tr>
      <w:tr w:rsidR="00261EAA" w:rsidRPr="00F54B50" w14:paraId="585B199A" w14:textId="77777777" w:rsidTr="00B45C50">
        <w:trPr>
          <w:trHeight w:val="105"/>
        </w:trPr>
        <w:tc>
          <w:tcPr>
            <w:tcW w:w="336" w:type="dxa"/>
          </w:tcPr>
          <w:p w14:paraId="4A99AC96"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14:paraId="047ED940"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14:paraId="11612F2A" w14:textId="3B70E667" w:rsidR="00261EAA" w:rsidRPr="00F54B50" w:rsidRDefault="00410297" w:rsidP="00D47A7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w:t>
            </w:r>
            <w:r w:rsidR="000524CA">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0524CA">
              <w:rPr>
                <w:rFonts w:ascii="Times New Roman" w:eastAsia="Times New Roman" w:hAnsi="Times New Roman" w:cs="Times New Roman"/>
                <w:bCs/>
                <w:sz w:val="24"/>
                <w:szCs w:val="24"/>
                <w:lang w:val="kk-KZ"/>
              </w:rPr>
              <w:t>03</w:t>
            </w:r>
            <w:r>
              <w:rPr>
                <w:rFonts w:ascii="Times New Roman" w:eastAsia="Times New Roman" w:hAnsi="Times New Roman" w:cs="Times New Roman"/>
                <w:bCs/>
                <w:sz w:val="24"/>
                <w:szCs w:val="24"/>
                <w:lang w:val="kk-KZ"/>
              </w:rPr>
              <w:t>.202</w:t>
            </w:r>
            <w:r w:rsidR="000524CA">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w:t>
            </w:r>
            <w:r w:rsidR="000524CA">
              <w:rPr>
                <w:rFonts w:ascii="Times New Roman" w:eastAsia="Times New Roman" w:hAnsi="Times New Roman" w:cs="Times New Roman"/>
                <w:bCs/>
                <w:sz w:val="24"/>
                <w:szCs w:val="24"/>
                <w:lang w:val="kk-KZ"/>
              </w:rPr>
              <w:t>06</w:t>
            </w:r>
            <w:r>
              <w:rPr>
                <w:rFonts w:ascii="Times New Roman" w:eastAsia="Times New Roman" w:hAnsi="Times New Roman" w:cs="Times New Roman"/>
                <w:bCs/>
                <w:sz w:val="24"/>
                <w:szCs w:val="24"/>
                <w:lang w:val="kk-KZ"/>
              </w:rPr>
              <w:t>.</w:t>
            </w:r>
            <w:r w:rsidR="000524CA">
              <w:rPr>
                <w:rFonts w:ascii="Times New Roman" w:eastAsia="Times New Roman" w:hAnsi="Times New Roman" w:cs="Times New Roman"/>
                <w:bCs/>
                <w:sz w:val="24"/>
                <w:szCs w:val="24"/>
                <w:lang w:val="kk-KZ"/>
              </w:rPr>
              <w:t>04</w:t>
            </w:r>
            <w:r>
              <w:rPr>
                <w:rFonts w:ascii="Times New Roman" w:eastAsia="Times New Roman" w:hAnsi="Times New Roman" w:cs="Times New Roman"/>
                <w:bCs/>
                <w:sz w:val="24"/>
                <w:szCs w:val="24"/>
                <w:lang w:val="kk-KZ"/>
              </w:rPr>
              <w:t>.202</w:t>
            </w:r>
            <w:r w:rsidR="000524CA">
              <w:rPr>
                <w:rFonts w:ascii="Times New Roman" w:eastAsia="Times New Roman" w:hAnsi="Times New Roman" w:cs="Times New Roman"/>
                <w:bCs/>
                <w:sz w:val="24"/>
                <w:szCs w:val="24"/>
                <w:lang w:val="kk-KZ"/>
              </w:rPr>
              <w:t>6</w:t>
            </w:r>
            <w:r>
              <w:rPr>
                <w:rFonts w:ascii="Times New Roman" w:eastAsia="Times New Roman" w:hAnsi="Times New Roman" w:cs="Times New Roman"/>
                <w:bCs/>
                <w:sz w:val="24"/>
                <w:szCs w:val="24"/>
                <w:lang w:val="kk-KZ"/>
              </w:rPr>
              <w:t>ж.</w:t>
            </w:r>
          </w:p>
        </w:tc>
      </w:tr>
      <w:tr w:rsidR="00261EAA" w:rsidRPr="00974D92" w14:paraId="4A474FD0" w14:textId="77777777" w:rsidTr="00B45C50">
        <w:tc>
          <w:tcPr>
            <w:tcW w:w="336" w:type="dxa"/>
          </w:tcPr>
          <w:p w14:paraId="39F1FD64"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14:paraId="1392B402"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14:paraId="7E10598F" w14:textId="77777777" w:rsidR="002837ED" w:rsidRPr="004A66DF" w:rsidRDefault="002837ED" w:rsidP="002837ED">
            <w:pPr>
              <w:jc w:val="both"/>
              <w:textAlignment w:val="baseline"/>
              <w:outlineLvl w:val="2"/>
              <w:rPr>
                <w:rFonts w:ascii="Times New Roman" w:hAnsi="Times New Roman"/>
                <w:b/>
                <w:bCs/>
                <w:sz w:val="24"/>
                <w:szCs w:val="24"/>
              </w:rPr>
            </w:pPr>
            <w:r w:rsidRPr="00FD2409">
              <w:rPr>
                <w:rFonts w:ascii="Times New Roman" w:hAnsi="Times New Roman"/>
                <w:bCs/>
                <w:sz w:val="24"/>
                <w:szCs w:val="24"/>
              </w:rPr>
              <w:t xml:space="preserve">1) </w:t>
            </w:r>
            <w:r w:rsidRPr="004A66DF">
              <w:rPr>
                <w:rFonts w:ascii="Times New Roman" w:hAnsi="Times New Roman"/>
                <w:bCs/>
                <w:sz w:val="24"/>
                <w:szCs w:val="24"/>
              </w:rPr>
              <w:t>осы</w:t>
            </w:r>
            <w:r w:rsidR="008849A6">
              <w:rPr>
                <w:rFonts w:ascii="Times New Roman" w:hAnsi="Times New Roman"/>
                <w:bCs/>
                <w:sz w:val="24"/>
                <w:szCs w:val="24"/>
              </w:rPr>
              <w:t xml:space="preserve"> </w:t>
            </w:r>
            <w:r w:rsidRPr="004A66DF">
              <w:rPr>
                <w:rFonts w:ascii="Times New Roman" w:hAnsi="Times New Roman"/>
                <w:bCs/>
                <w:sz w:val="24"/>
                <w:szCs w:val="24"/>
              </w:rPr>
              <w:t>Қағидаларға 10-қосымшаға сәйкес</w:t>
            </w:r>
            <w:r w:rsidR="008849A6">
              <w:rPr>
                <w:rFonts w:ascii="Times New Roman" w:hAnsi="Times New Roman"/>
                <w:bCs/>
                <w:sz w:val="24"/>
                <w:szCs w:val="24"/>
              </w:rPr>
              <w:t xml:space="preserve"> </w:t>
            </w:r>
            <w:r w:rsidRPr="004A66DF">
              <w:rPr>
                <w:rFonts w:ascii="Times New Roman" w:hAnsi="Times New Roman"/>
                <w:bCs/>
                <w:sz w:val="24"/>
                <w:szCs w:val="24"/>
              </w:rPr>
              <w:t>нысан</w:t>
            </w:r>
            <w:r w:rsidR="008849A6">
              <w:rPr>
                <w:rFonts w:ascii="Times New Roman" w:hAnsi="Times New Roman"/>
                <w:bCs/>
                <w:sz w:val="24"/>
                <w:szCs w:val="24"/>
              </w:rPr>
              <w:t xml:space="preserve"> </w:t>
            </w:r>
            <w:r w:rsidRPr="004A66DF">
              <w:rPr>
                <w:rFonts w:ascii="Times New Roman" w:hAnsi="Times New Roman"/>
                <w:bCs/>
                <w:sz w:val="24"/>
                <w:szCs w:val="24"/>
              </w:rPr>
              <w:t>бойынша</w:t>
            </w:r>
            <w:r w:rsidR="008849A6">
              <w:rPr>
                <w:rFonts w:ascii="Times New Roman" w:hAnsi="Times New Roman"/>
                <w:bCs/>
                <w:sz w:val="24"/>
                <w:szCs w:val="24"/>
              </w:rPr>
              <w:t xml:space="preserve"> </w:t>
            </w:r>
            <w:r w:rsidRPr="004A66DF">
              <w:rPr>
                <w:rFonts w:ascii="Times New Roman" w:hAnsi="Times New Roman"/>
                <w:bCs/>
                <w:sz w:val="24"/>
                <w:szCs w:val="24"/>
              </w:rPr>
              <w:t>конкурсқа</w:t>
            </w:r>
            <w:r w:rsidR="008849A6">
              <w:rPr>
                <w:rFonts w:ascii="Times New Roman" w:hAnsi="Times New Roman"/>
                <w:bCs/>
                <w:sz w:val="24"/>
                <w:szCs w:val="24"/>
              </w:rPr>
              <w:t xml:space="preserve"> </w:t>
            </w:r>
            <w:r w:rsidRPr="004A66DF">
              <w:rPr>
                <w:rFonts w:ascii="Times New Roman" w:hAnsi="Times New Roman"/>
                <w:bCs/>
                <w:sz w:val="24"/>
                <w:szCs w:val="24"/>
              </w:rPr>
              <w:t>қатысу</w:t>
            </w:r>
            <w:r w:rsidR="008849A6">
              <w:rPr>
                <w:rFonts w:ascii="Times New Roman" w:hAnsi="Times New Roman"/>
                <w:bCs/>
                <w:sz w:val="24"/>
                <w:szCs w:val="24"/>
              </w:rPr>
              <w:t xml:space="preserve"> </w:t>
            </w:r>
            <w:r w:rsidRPr="004A66DF">
              <w:rPr>
                <w:rFonts w:ascii="Times New Roman" w:hAnsi="Times New Roman"/>
                <w:bCs/>
                <w:sz w:val="24"/>
                <w:szCs w:val="24"/>
              </w:rPr>
              <w:t>туралы</w:t>
            </w:r>
            <w:r w:rsidR="008849A6">
              <w:rPr>
                <w:rFonts w:ascii="Times New Roman" w:hAnsi="Times New Roman"/>
                <w:bCs/>
                <w:sz w:val="24"/>
                <w:szCs w:val="24"/>
              </w:rPr>
              <w:t xml:space="preserve"> </w:t>
            </w:r>
            <w:r w:rsidRPr="004A66DF">
              <w:rPr>
                <w:rFonts w:ascii="Times New Roman" w:hAnsi="Times New Roman"/>
                <w:b/>
                <w:bCs/>
                <w:sz w:val="24"/>
                <w:szCs w:val="24"/>
              </w:rPr>
              <w:t>өтініш;</w:t>
            </w:r>
          </w:p>
          <w:p w14:paraId="5448C2ED" w14:textId="77777777" w:rsidR="002837ED" w:rsidRPr="00FD2409" w:rsidRDefault="008849A6" w:rsidP="002837E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r w:rsidR="002837ED" w:rsidRPr="004A66DF">
              <w:rPr>
                <w:rFonts w:ascii="Times New Roman" w:hAnsi="Times New Roman"/>
                <w:b/>
                <w:bCs/>
                <w:sz w:val="24"/>
                <w:szCs w:val="24"/>
              </w:rPr>
              <w:t>жеке</w:t>
            </w:r>
            <w:r>
              <w:rPr>
                <w:rFonts w:ascii="Times New Roman" w:hAnsi="Times New Roman"/>
                <w:b/>
                <w:bCs/>
                <w:sz w:val="24"/>
                <w:szCs w:val="24"/>
              </w:rPr>
              <w:t xml:space="preserve"> </w:t>
            </w:r>
            <w:r w:rsidR="002837ED" w:rsidRPr="004A66DF">
              <w:rPr>
                <w:rFonts w:ascii="Times New Roman" w:hAnsi="Times New Roman"/>
                <w:b/>
                <w:bCs/>
                <w:sz w:val="24"/>
                <w:szCs w:val="24"/>
              </w:rPr>
              <w:t>басты</w:t>
            </w:r>
            <w:r w:rsidR="00896CE5">
              <w:rPr>
                <w:rFonts w:ascii="Times New Roman" w:hAnsi="Times New Roman"/>
                <w:b/>
                <w:bCs/>
                <w:sz w:val="24"/>
                <w:szCs w:val="24"/>
              </w:rPr>
              <w:t xml:space="preserve"> </w:t>
            </w:r>
            <w:r w:rsidR="002837ED" w:rsidRPr="004A66DF">
              <w:rPr>
                <w:rFonts w:ascii="Times New Roman" w:hAnsi="Times New Roman"/>
                <w:b/>
                <w:bCs/>
                <w:sz w:val="24"/>
                <w:szCs w:val="24"/>
              </w:rPr>
              <w:t>куәландыратын</w:t>
            </w:r>
            <w:r w:rsidR="00896CE5">
              <w:rPr>
                <w:rFonts w:ascii="Times New Roman" w:hAnsi="Times New Roman"/>
                <w:b/>
                <w:bCs/>
                <w:sz w:val="24"/>
                <w:szCs w:val="24"/>
              </w:rPr>
              <w:t xml:space="preserve"> </w:t>
            </w:r>
            <w:r w:rsidR="002837ED" w:rsidRPr="004A66DF">
              <w:rPr>
                <w:rFonts w:ascii="Times New Roman" w:hAnsi="Times New Roman"/>
                <w:b/>
                <w:bCs/>
                <w:sz w:val="24"/>
                <w:szCs w:val="24"/>
              </w:rPr>
              <w:t>құжат</w:t>
            </w:r>
            <w:r w:rsidR="00896CE5">
              <w:rPr>
                <w:rFonts w:ascii="Times New Roman" w:hAnsi="Times New Roman"/>
                <w:b/>
                <w:bCs/>
                <w:sz w:val="24"/>
                <w:szCs w:val="24"/>
              </w:rPr>
              <w:t xml:space="preserve"> </w:t>
            </w:r>
            <w:r w:rsidR="002837ED" w:rsidRPr="004A66DF">
              <w:rPr>
                <w:rFonts w:ascii="Times New Roman" w:hAnsi="Times New Roman"/>
                <w:bCs/>
                <w:sz w:val="24"/>
                <w:szCs w:val="24"/>
              </w:rPr>
              <w:t>немесе</w:t>
            </w:r>
            <w:r w:rsidR="00896CE5">
              <w:rPr>
                <w:rFonts w:ascii="Times New Roman" w:hAnsi="Times New Roman"/>
                <w:bCs/>
                <w:sz w:val="24"/>
                <w:szCs w:val="24"/>
              </w:rPr>
              <w:t xml:space="preserve"> </w:t>
            </w:r>
            <w:r w:rsidR="002837ED" w:rsidRPr="004A66DF">
              <w:rPr>
                <w:rFonts w:ascii="Times New Roman" w:hAnsi="Times New Roman"/>
                <w:bCs/>
                <w:sz w:val="24"/>
                <w:szCs w:val="24"/>
              </w:rPr>
              <w:t>цифрлық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құжаттар</w:t>
            </w:r>
            <w:r w:rsidR="00896CE5">
              <w:rPr>
                <w:rFonts w:ascii="Times New Roman" w:hAnsi="Times New Roman"/>
                <w:bCs/>
                <w:sz w:val="24"/>
                <w:szCs w:val="24"/>
              </w:rPr>
              <w:t xml:space="preserve"> </w:t>
            </w:r>
            <w:r w:rsidR="002837ED" w:rsidRPr="004A66DF">
              <w:rPr>
                <w:rFonts w:ascii="Times New Roman" w:hAnsi="Times New Roman"/>
                <w:bCs/>
                <w:sz w:val="24"/>
                <w:szCs w:val="24"/>
              </w:rPr>
              <w:t>сервисінен</w:t>
            </w:r>
            <w:r w:rsidR="00896CE5">
              <w:rPr>
                <w:rFonts w:ascii="Times New Roman" w:hAnsi="Times New Roman"/>
                <w:bCs/>
                <w:sz w:val="24"/>
                <w:szCs w:val="24"/>
              </w:rPr>
              <w:t xml:space="preserve"> </w:t>
            </w:r>
            <w:r w:rsidR="002837ED" w:rsidRPr="004A66DF">
              <w:rPr>
                <w:rFonts w:ascii="Times New Roman" w:hAnsi="Times New Roman"/>
                <w:bCs/>
                <w:sz w:val="24"/>
                <w:szCs w:val="24"/>
              </w:rPr>
              <w:t>электрондық</w:t>
            </w:r>
            <w:r w:rsidR="00896CE5">
              <w:rPr>
                <w:rFonts w:ascii="Times New Roman" w:hAnsi="Times New Roman"/>
                <w:bCs/>
                <w:sz w:val="24"/>
                <w:szCs w:val="24"/>
              </w:rPr>
              <w:t xml:space="preserve"> </w:t>
            </w:r>
            <w:r w:rsidR="002837ED" w:rsidRPr="004A66DF">
              <w:rPr>
                <w:rFonts w:ascii="Times New Roman" w:hAnsi="Times New Roman"/>
                <w:bCs/>
                <w:sz w:val="24"/>
                <w:szCs w:val="24"/>
              </w:rPr>
              <w:t>құжат (сәйкестендіру</w:t>
            </w:r>
            <w:r w:rsidR="00896CE5">
              <w:rPr>
                <w:rFonts w:ascii="Times New Roman" w:hAnsi="Times New Roman"/>
                <w:bCs/>
                <w:sz w:val="24"/>
                <w:szCs w:val="24"/>
              </w:rPr>
              <w:t xml:space="preserve"> </w:t>
            </w:r>
            <w:r w:rsidR="002837ED" w:rsidRPr="004A66DF">
              <w:rPr>
                <w:rFonts w:ascii="Times New Roman" w:hAnsi="Times New Roman"/>
                <w:bCs/>
                <w:sz w:val="24"/>
                <w:szCs w:val="24"/>
              </w:rPr>
              <w:t>үшін);</w:t>
            </w:r>
          </w:p>
          <w:p w14:paraId="066AE13B"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r w:rsidRPr="004A66DF">
              <w:rPr>
                <w:rFonts w:ascii="Times New Roman" w:hAnsi="Times New Roman"/>
                <w:b/>
                <w:bCs/>
                <w:sz w:val="24"/>
                <w:szCs w:val="24"/>
              </w:rPr>
              <w:t>кадрларды</w:t>
            </w:r>
            <w:r w:rsidR="00896CE5">
              <w:rPr>
                <w:rFonts w:ascii="Times New Roman" w:hAnsi="Times New Roman"/>
                <w:b/>
                <w:bCs/>
                <w:sz w:val="24"/>
                <w:szCs w:val="24"/>
              </w:rPr>
              <w:t xml:space="preserve"> </w:t>
            </w:r>
            <w:r w:rsidRPr="004A66DF">
              <w:rPr>
                <w:rFonts w:ascii="Times New Roman" w:hAnsi="Times New Roman"/>
                <w:b/>
                <w:bCs/>
                <w:sz w:val="24"/>
                <w:szCs w:val="24"/>
              </w:rPr>
              <w:t>есепке</w:t>
            </w:r>
            <w:r w:rsidR="00896CE5">
              <w:rPr>
                <w:rFonts w:ascii="Times New Roman" w:hAnsi="Times New Roman"/>
                <w:b/>
                <w:bCs/>
                <w:sz w:val="24"/>
                <w:szCs w:val="24"/>
              </w:rPr>
              <w:t xml:space="preserve"> </w:t>
            </w:r>
            <w:r w:rsidRPr="004A66DF">
              <w:rPr>
                <w:rFonts w:ascii="Times New Roman" w:hAnsi="Times New Roman"/>
                <w:b/>
                <w:bCs/>
                <w:sz w:val="24"/>
                <w:szCs w:val="24"/>
              </w:rPr>
              <w:t>алу</w:t>
            </w:r>
            <w:r w:rsidR="00896CE5">
              <w:rPr>
                <w:rFonts w:ascii="Times New Roman" w:hAnsi="Times New Roman"/>
                <w:b/>
                <w:bCs/>
                <w:sz w:val="24"/>
                <w:szCs w:val="24"/>
              </w:rPr>
              <w:t xml:space="preserve"> </w:t>
            </w:r>
            <w:r w:rsidRPr="004A66DF">
              <w:rPr>
                <w:rFonts w:ascii="Times New Roman" w:hAnsi="Times New Roman"/>
                <w:b/>
                <w:bCs/>
                <w:sz w:val="24"/>
                <w:szCs w:val="24"/>
              </w:rPr>
              <w:t>бойынша</w:t>
            </w:r>
            <w:r w:rsidR="00896CE5">
              <w:rPr>
                <w:rFonts w:ascii="Times New Roman" w:hAnsi="Times New Roman"/>
                <w:b/>
                <w:bCs/>
                <w:sz w:val="24"/>
                <w:szCs w:val="24"/>
              </w:rPr>
              <w:t xml:space="preserve"> </w:t>
            </w:r>
            <w:r w:rsidRPr="004A66DF">
              <w:rPr>
                <w:rFonts w:ascii="Times New Roman" w:hAnsi="Times New Roman"/>
                <w:b/>
                <w:bCs/>
                <w:sz w:val="24"/>
                <w:szCs w:val="24"/>
              </w:rPr>
              <w:t>толтырылған</w:t>
            </w:r>
            <w:r w:rsidR="00896CE5">
              <w:rPr>
                <w:rFonts w:ascii="Times New Roman" w:hAnsi="Times New Roman"/>
                <w:b/>
                <w:bCs/>
                <w:sz w:val="24"/>
                <w:szCs w:val="24"/>
              </w:rPr>
              <w:t xml:space="preserve"> </w:t>
            </w:r>
            <w:r w:rsidRPr="004A66DF">
              <w:rPr>
                <w:rFonts w:ascii="Times New Roman" w:hAnsi="Times New Roman"/>
                <w:b/>
                <w:bCs/>
                <w:sz w:val="24"/>
                <w:szCs w:val="24"/>
              </w:rPr>
              <w:t>жеке</w:t>
            </w:r>
            <w:r w:rsidR="00896CE5">
              <w:rPr>
                <w:rFonts w:ascii="Times New Roman" w:hAnsi="Times New Roman"/>
                <w:b/>
                <w:bCs/>
                <w:sz w:val="24"/>
                <w:szCs w:val="24"/>
              </w:rPr>
              <w:t xml:space="preserve"> </w:t>
            </w:r>
            <w:r w:rsidRPr="004A66DF">
              <w:rPr>
                <w:rFonts w:ascii="Times New Roman" w:hAnsi="Times New Roman"/>
                <w:b/>
                <w:bCs/>
                <w:sz w:val="24"/>
                <w:szCs w:val="24"/>
              </w:rPr>
              <w:t>парақ</w:t>
            </w:r>
            <w:r w:rsidRPr="004A66DF">
              <w:rPr>
                <w:rFonts w:ascii="Times New Roman" w:hAnsi="Times New Roman"/>
                <w:bCs/>
                <w:sz w:val="24"/>
                <w:szCs w:val="24"/>
              </w:rPr>
              <w:t xml:space="preserve"> (нақты</w:t>
            </w:r>
            <w:r w:rsidR="00896CE5">
              <w:rPr>
                <w:rFonts w:ascii="Times New Roman" w:hAnsi="Times New Roman"/>
                <w:bCs/>
                <w:sz w:val="24"/>
                <w:szCs w:val="24"/>
              </w:rPr>
              <w:t xml:space="preserve"> </w:t>
            </w:r>
            <w:r w:rsidRPr="004A66DF">
              <w:rPr>
                <w:rFonts w:ascii="Times New Roman" w:hAnsi="Times New Roman"/>
                <w:bCs/>
                <w:sz w:val="24"/>
                <w:szCs w:val="24"/>
              </w:rPr>
              <w:t>тұрғылықты</w:t>
            </w:r>
            <w:r w:rsidR="00896CE5">
              <w:rPr>
                <w:rFonts w:ascii="Times New Roman" w:hAnsi="Times New Roman"/>
                <w:bCs/>
                <w:sz w:val="24"/>
                <w:szCs w:val="24"/>
              </w:rPr>
              <w:t xml:space="preserve"> </w:t>
            </w:r>
            <w:r w:rsidRPr="004A66DF">
              <w:rPr>
                <w:rFonts w:ascii="Times New Roman" w:hAnsi="Times New Roman"/>
                <w:bCs/>
                <w:sz w:val="24"/>
                <w:szCs w:val="24"/>
              </w:rPr>
              <w:t>мекен</w:t>
            </w:r>
            <w:r w:rsidR="00896CE5">
              <w:rPr>
                <w:rFonts w:ascii="Times New Roman" w:hAnsi="Times New Roman"/>
                <w:bCs/>
                <w:sz w:val="24"/>
                <w:szCs w:val="24"/>
              </w:rPr>
              <w:t>-</w:t>
            </w:r>
            <w:r w:rsidRPr="004A66DF">
              <w:rPr>
                <w:rFonts w:ascii="Times New Roman" w:hAnsi="Times New Roman"/>
                <w:bCs/>
                <w:sz w:val="24"/>
                <w:szCs w:val="24"/>
              </w:rPr>
              <w:t>жайын</w:t>
            </w:r>
            <w:r w:rsidR="00896CE5">
              <w:rPr>
                <w:rFonts w:ascii="Times New Roman" w:hAnsi="Times New Roman"/>
                <w:bCs/>
                <w:sz w:val="24"/>
                <w:szCs w:val="24"/>
              </w:rPr>
              <w:t xml:space="preserve"> </w:t>
            </w:r>
            <w:r w:rsidRPr="004A66DF">
              <w:rPr>
                <w:rFonts w:ascii="Times New Roman" w:hAnsi="Times New Roman"/>
                <w:bCs/>
                <w:sz w:val="24"/>
                <w:szCs w:val="24"/>
              </w:rPr>
              <w:t>және</w:t>
            </w:r>
            <w:r w:rsidR="00896CE5">
              <w:rPr>
                <w:rFonts w:ascii="Times New Roman" w:hAnsi="Times New Roman"/>
                <w:bCs/>
                <w:sz w:val="24"/>
                <w:szCs w:val="24"/>
              </w:rPr>
              <w:t xml:space="preserve"> </w:t>
            </w:r>
            <w:r w:rsidRPr="004A66DF">
              <w:rPr>
                <w:rFonts w:ascii="Times New Roman" w:hAnsi="Times New Roman"/>
                <w:bCs/>
                <w:sz w:val="24"/>
                <w:szCs w:val="24"/>
              </w:rPr>
              <w:t>байланыс</w:t>
            </w:r>
            <w:r w:rsidR="00896CE5">
              <w:rPr>
                <w:rFonts w:ascii="Times New Roman" w:hAnsi="Times New Roman"/>
                <w:bCs/>
                <w:sz w:val="24"/>
                <w:szCs w:val="24"/>
              </w:rPr>
              <w:t xml:space="preserve"> </w:t>
            </w:r>
            <w:r w:rsidRPr="004A66DF">
              <w:rPr>
                <w:rFonts w:ascii="Times New Roman" w:hAnsi="Times New Roman"/>
                <w:bCs/>
                <w:sz w:val="24"/>
                <w:szCs w:val="24"/>
              </w:rPr>
              <w:t>телефондарын</w:t>
            </w:r>
            <w:r w:rsidR="00896CE5">
              <w:rPr>
                <w:rFonts w:ascii="Times New Roman" w:hAnsi="Times New Roman"/>
                <w:bCs/>
                <w:sz w:val="24"/>
                <w:szCs w:val="24"/>
              </w:rPr>
              <w:t xml:space="preserve"> </w:t>
            </w:r>
            <w:r w:rsidRPr="004A66DF">
              <w:rPr>
                <w:rFonts w:ascii="Times New Roman" w:hAnsi="Times New Roman"/>
                <w:bCs/>
                <w:sz w:val="24"/>
                <w:szCs w:val="24"/>
              </w:rPr>
              <w:t>көрсете</w:t>
            </w:r>
            <w:r w:rsidR="00896CE5">
              <w:rPr>
                <w:rFonts w:ascii="Times New Roman" w:hAnsi="Times New Roman"/>
                <w:bCs/>
                <w:sz w:val="24"/>
                <w:szCs w:val="24"/>
              </w:rPr>
              <w:t xml:space="preserve"> </w:t>
            </w:r>
            <w:r w:rsidRPr="004A66DF">
              <w:rPr>
                <w:rFonts w:ascii="Times New Roman" w:hAnsi="Times New Roman"/>
                <w:bCs/>
                <w:sz w:val="24"/>
                <w:szCs w:val="24"/>
              </w:rPr>
              <w:t>отырып-бар болса);</w:t>
            </w:r>
          </w:p>
          <w:p w14:paraId="4D4F53D3"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r w:rsidRPr="004A66DF">
              <w:rPr>
                <w:rFonts w:ascii="Times New Roman" w:hAnsi="Times New Roman"/>
                <w:bCs/>
                <w:sz w:val="24"/>
                <w:szCs w:val="24"/>
              </w:rPr>
              <w:t>педагогтердің</w:t>
            </w:r>
            <w:r w:rsidR="00896CE5">
              <w:rPr>
                <w:rFonts w:ascii="Times New Roman" w:hAnsi="Times New Roman"/>
                <w:bCs/>
                <w:sz w:val="24"/>
                <w:szCs w:val="24"/>
              </w:rPr>
              <w:t xml:space="preserve"> </w:t>
            </w:r>
            <w:r w:rsidRPr="004A66DF">
              <w:rPr>
                <w:rFonts w:ascii="Times New Roman" w:hAnsi="Times New Roman"/>
                <w:bCs/>
                <w:sz w:val="24"/>
                <w:szCs w:val="24"/>
              </w:rPr>
              <w:t>үлгілік</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сипаттамаларымен</w:t>
            </w:r>
            <w:r w:rsidR="00896CE5">
              <w:rPr>
                <w:rFonts w:ascii="Times New Roman" w:hAnsi="Times New Roman"/>
                <w:bCs/>
                <w:sz w:val="24"/>
                <w:szCs w:val="24"/>
              </w:rPr>
              <w:t xml:space="preserve"> </w:t>
            </w:r>
            <w:r w:rsidRPr="004A66DF">
              <w:rPr>
                <w:rFonts w:ascii="Times New Roman" w:hAnsi="Times New Roman"/>
                <w:bCs/>
                <w:sz w:val="24"/>
                <w:szCs w:val="24"/>
              </w:rPr>
              <w:t>бекітілген</w:t>
            </w:r>
            <w:r w:rsidR="00896CE5">
              <w:rPr>
                <w:rFonts w:ascii="Times New Roman" w:hAnsi="Times New Roman"/>
                <w:bCs/>
                <w:sz w:val="24"/>
                <w:szCs w:val="24"/>
              </w:rPr>
              <w:t xml:space="preserve"> </w:t>
            </w:r>
            <w:r w:rsidRPr="004A66DF">
              <w:rPr>
                <w:rFonts w:ascii="Times New Roman" w:hAnsi="Times New Roman"/>
                <w:bCs/>
                <w:sz w:val="24"/>
                <w:szCs w:val="24"/>
              </w:rPr>
              <w:t>лауазымға</w:t>
            </w:r>
            <w:r w:rsidR="00896CE5">
              <w:rPr>
                <w:rFonts w:ascii="Times New Roman" w:hAnsi="Times New Roman"/>
                <w:bCs/>
                <w:sz w:val="24"/>
                <w:szCs w:val="24"/>
              </w:rPr>
              <w:t xml:space="preserve"> </w:t>
            </w:r>
            <w:r w:rsidRPr="004A66DF">
              <w:rPr>
                <w:rFonts w:ascii="Times New Roman" w:hAnsi="Times New Roman"/>
                <w:bCs/>
                <w:sz w:val="24"/>
                <w:szCs w:val="24"/>
              </w:rPr>
              <w:t>қойылатын</w:t>
            </w:r>
            <w:r w:rsidR="00896CE5">
              <w:rPr>
                <w:rFonts w:ascii="Times New Roman" w:hAnsi="Times New Roman"/>
                <w:bCs/>
                <w:sz w:val="24"/>
                <w:szCs w:val="24"/>
              </w:rPr>
              <w:t xml:space="preserve"> </w:t>
            </w:r>
            <w:r w:rsidRPr="004A66DF">
              <w:rPr>
                <w:rFonts w:ascii="Times New Roman" w:hAnsi="Times New Roman"/>
                <w:bCs/>
                <w:sz w:val="24"/>
                <w:szCs w:val="24"/>
              </w:rPr>
              <w:t>біліктілік</w:t>
            </w:r>
            <w:r w:rsidR="00896CE5">
              <w:rPr>
                <w:rFonts w:ascii="Times New Roman" w:hAnsi="Times New Roman"/>
                <w:bCs/>
                <w:sz w:val="24"/>
                <w:szCs w:val="24"/>
              </w:rPr>
              <w:t xml:space="preserve"> </w:t>
            </w:r>
            <w:r w:rsidRPr="004A66DF">
              <w:rPr>
                <w:rFonts w:ascii="Times New Roman" w:hAnsi="Times New Roman"/>
                <w:bCs/>
                <w:sz w:val="24"/>
                <w:szCs w:val="24"/>
              </w:rPr>
              <w:t>талаптарына</w:t>
            </w:r>
            <w:r w:rsidR="00896CE5">
              <w:rPr>
                <w:rFonts w:ascii="Times New Roman" w:hAnsi="Times New Roman"/>
                <w:bCs/>
                <w:sz w:val="24"/>
                <w:szCs w:val="24"/>
              </w:rPr>
              <w:t xml:space="preserve"> </w:t>
            </w:r>
            <w:r w:rsidRPr="004A66DF">
              <w:rPr>
                <w:rFonts w:ascii="Times New Roman" w:hAnsi="Times New Roman"/>
                <w:bCs/>
                <w:sz w:val="24"/>
                <w:szCs w:val="24"/>
              </w:rPr>
              <w:t>сәйкес</w:t>
            </w:r>
            <w:r w:rsidR="00896CE5">
              <w:rPr>
                <w:rFonts w:ascii="Times New Roman" w:hAnsi="Times New Roman"/>
                <w:bCs/>
                <w:sz w:val="24"/>
                <w:szCs w:val="24"/>
              </w:rPr>
              <w:t xml:space="preserve"> </w:t>
            </w:r>
            <w:r w:rsidRPr="004A66DF">
              <w:rPr>
                <w:rFonts w:ascii="Times New Roman" w:hAnsi="Times New Roman"/>
                <w:bCs/>
                <w:sz w:val="24"/>
                <w:szCs w:val="24"/>
              </w:rPr>
              <w:t>білім</w:t>
            </w:r>
            <w:r w:rsidR="00896CE5">
              <w:rPr>
                <w:rFonts w:ascii="Times New Roman" w:hAnsi="Times New Roman"/>
                <w:bCs/>
                <w:sz w:val="24"/>
                <w:szCs w:val="24"/>
              </w:rPr>
              <w:t xml:space="preserve"> </w:t>
            </w:r>
            <w:r w:rsidRPr="004A66DF">
              <w:rPr>
                <w:rFonts w:ascii="Times New Roman" w:hAnsi="Times New Roman"/>
                <w:bCs/>
                <w:sz w:val="24"/>
                <w:szCs w:val="24"/>
              </w:rPr>
              <w:t>туралы</w:t>
            </w:r>
            <w:r w:rsidR="00896CE5">
              <w:rPr>
                <w:rFonts w:ascii="Times New Roman" w:hAnsi="Times New Roman"/>
                <w:bCs/>
                <w:sz w:val="24"/>
                <w:szCs w:val="24"/>
              </w:rPr>
              <w:t xml:space="preserve"> </w:t>
            </w:r>
            <w:r w:rsidRPr="004A66DF">
              <w:rPr>
                <w:rFonts w:ascii="Times New Roman" w:hAnsi="Times New Roman"/>
                <w:b/>
                <w:bCs/>
                <w:sz w:val="24"/>
                <w:szCs w:val="24"/>
              </w:rPr>
              <w:t>құжаттардың</w:t>
            </w:r>
            <w:r w:rsidR="00896CE5">
              <w:rPr>
                <w:rFonts w:ascii="Times New Roman" w:hAnsi="Times New Roman"/>
                <w:b/>
                <w:bCs/>
                <w:sz w:val="24"/>
                <w:szCs w:val="24"/>
              </w:rPr>
              <w:t xml:space="preserve"> </w:t>
            </w:r>
            <w:r w:rsidRPr="004A66DF">
              <w:rPr>
                <w:rFonts w:ascii="Times New Roman" w:hAnsi="Times New Roman"/>
                <w:b/>
                <w:bCs/>
                <w:sz w:val="24"/>
                <w:szCs w:val="24"/>
              </w:rPr>
              <w:t>көшірмелері;</w:t>
            </w:r>
          </w:p>
          <w:p w14:paraId="774F92C0"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r w:rsidRPr="00112265">
              <w:rPr>
                <w:rFonts w:ascii="Times New Roman" w:hAnsi="Times New Roman"/>
                <w:b/>
                <w:bCs/>
                <w:sz w:val="24"/>
                <w:szCs w:val="24"/>
              </w:rPr>
              <w:t>еңбек</w:t>
            </w:r>
            <w:r w:rsidR="00896CE5">
              <w:rPr>
                <w:rFonts w:ascii="Times New Roman" w:hAnsi="Times New Roman"/>
                <w:b/>
                <w:bCs/>
                <w:sz w:val="24"/>
                <w:szCs w:val="24"/>
              </w:rPr>
              <w:t xml:space="preserve"> </w:t>
            </w:r>
            <w:r w:rsidRPr="00112265">
              <w:rPr>
                <w:rFonts w:ascii="Times New Roman" w:hAnsi="Times New Roman"/>
                <w:b/>
                <w:bCs/>
                <w:sz w:val="24"/>
                <w:szCs w:val="24"/>
              </w:rPr>
              <w:t>қызметін</w:t>
            </w:r>
            <w:r w:rsidR="00896CE5">
              <w:rPr>
                <w:rFonts w:ascii="Times New Roman" w:hAnsi="Times New Roman"/>
                <w:b/>
                <w:bCs/>
                <w:sz w:val="24"/>
                <w:szCs w:val="24"/>
              </w:rPr>
              <w:t xml:space="preserve"> </w:t>
            </w:r>
            <w:r w:rsidRPr="00112265">
              <w:rPr>
                <w:rFonts w:ascii="Times New Roman" w:hAnsi="Times New Roman"/>
                <w:b/>
                <w:bCs/>
                <w:sz w:val="24"/>
                <w:szCs w:val="24"/>
              </w:rPr>
              <w:t>растайтын</w:t>
            </w:r>
            <w:r w:rsidR="00896CE5">
              <w:rPr>
                <w:rFonts w:ascii="Times New Roman" w:hAnsi="Times New Roman"/>
                <w:b/>
                <w:bCs/>
                <w:sz w:val="24"/>
                <w:szCs w:val="24"/>
              </w:rPr>
              <w:t xml:space="preserve"> </w:t>
            </w:r>
            <w:r w:rsidRPr="00112265">
              <w:rPr>
                <w:rFonts w:ascii="Times New Roman" w:hAnsi="Times New Roman"/>
                <w:b/>
                <w:bCs/>
                <w:sz w:val="24"/>
                <w:szCs w:val="24"/>
              </w:rPr>
              <w:t>құжаттың</w:t>
            </w:r>
            <w:r w:rsidR="00896CE5">
              <w:rPr>
                <w:rFonts w:ascii="Times New Roman" w:hAnsi="Times New Roman"/>
                <w:b/>
                <w:bCs/>
                <w:sz w:val="24"/>
                <w:szCs w:val="24"/>
              </w:rPr>
              <w:t xml:space="preserve"> </w:t>
            </w:r>
            <w:r w:rsidRPr="004A66DF">
              <w:rPr>
                <w:rFonts w:ascii="Times New Roman" w:hAnsi="Times New Roman"/>
                <w:bCs/>
                <w:sz w:val="24"/>
                <w:szCs w:val="24"/>
              </w:rPr>
              <w:t>көшірмесі (бар болса);</w:t>
            </w:r>
          </w:p>
          <w:p w14:paraId="42BDCC6E" w14:textId="77777777" w:rsidR="009025AD" w:rsidRPr="009025AD" w:rsidRDefault="002837ED" w:rsidP="002837E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00896CE5">
              <w:rPr>
                <w:rFonts w:ascii="Times New Roman" w:hAnsi="Times New Roman"/>
                <w:bCs/>
                <w:sz w:val="24"/>
                <w:szCs w:val="24"/>
              </w:rPr>
              <w:t xml:space="preserve"> </w:t>
            </w:r>
            <w:r w:rsidR="009025AD" w:rsidRPr="009025AD">
              <w:rPr>
                <w:rFonts w:ascii="Times New Roman" w:hAnsi="Times New Roman" w:cs="Times New Roman"/>
                <w:color w:val="000000"/>
                <w:spacing w:val="2"/>
                <w:sz w:val="24"/>
                <w:szCs w:val="24"/>
                <w:shd w:val="clear" w:color="auto" w:fill="FFFFFF"/>
              </w:rPr>
              <w:t xml:space="preserve">"Денсаулық сақтау саласындағы есепке алу құжаттамасының нысандарын бекіту туралы" Қазақстан Республикасы Денсаулық сақтау </w:t>
            </w:r>
            <w:r w:rsidR="009025AD" w:rsidRPr="009025AD">
              <w:rPr>
                <w:rFonts w:ascii="Times New Roman" w:hAnsi="Times New Roman" w:cs="Times New Roman"/>
                <w:color w:val="000000"/>
                <w:spacing w:val="2"/>
                <w:sz w:val="24"/>
                <w:szCs w:val="24"/>
                <w:shd w:val="clear" w:color="auto" w:fill="FFFFFF"/>
              </w:rPr>
              <w:lastRenderedPageBreak/>
              <w:t>министрінің міндетін атқарушының 2020 жылғы 30 қазандағы № ҚР ДСМ-175/2020 </w:t>
            </w:r>
            <w:hyperlink r:id="rId6" w:anchor="z2" w:history="1">
              <w:r w:rsidR="009025AD" w:rsidRPr="009025AD">
                <w:rPr>
                  <w:rFonts w:ascii="Times New Roman" w:hAnsi="Times New Roman" w:cs="Times New Roman"/>
                  <w:color w:val="073A5E"/>
                  <w:spacing w:val="2"/>
                  <w:sz w:val="24"/>
                  <w:szCs w:val="24"/>
                  <w:u w:val="single"/>
                  <w:shd w:val="clear" w:color="auto" w:fill="FFFFFF"/>
                </w:rPr>
                <w:t>бұйрығымен</w:t>
              </w:r>
            </w:hyperlink>
            <w:r w:rsidR="009025AD" w:rsidRPr="009025AD">
              <w:rPr>
                <w:rFonts w:ascii="Times New Roman" w:hAnsi="Times New Roman" w:cs="Times New Roman"/>
                <w:color w:val="000000"/>
                <w:spacing w:val="2"/>
                <w:sz w:val="24"/>
                <w:szCs w:val="24"/>
                <w:shd w:val="clear" w:color="auto" w:fill="FFFFFF"/>
              </w:rPr>
              <w:t xml:space="preserve"> бекітілген нысан бойынша </w:t>
            </w:r>
            <w:r w:rsidR="009025AD" w:rsidRPr="009025AD">
              <w:rPr>
                <w:rFonts w:ascii="Times New Roman" w:hAnsi="Times New Roman" w:cs="Times New Roman"/>
                <w:b/>
                <w:color w:val="000000"/>
                <w:spacing w:val="2"/>
                <w:sz w:val="24"/>
                <w:szCs w:val="24"/>
                <w:shd w:val="clear" w:color="auto" w:fill="FFFFFF"/>
              </w:rPr>
              <w:t xml:space="preserve">денсаулық жағдайы туралы анықтама </w:t>
            </w:r>
            <w:r w:rsidR="009025AD" w:rsidRPr="009025AD">
              <w:rPr>
                <w:rFonts w:ascii="Times New Roman" w:hAnsi="Times New Roman" w:cs="Times New Roman"/>
                <w:color w:val="000000"/>
                <w:spacing w:val="2"/>
                <w:sz w:val="24"/>
                <w:szCs w:val="24"/>
                <w:shd w:val="clear" w:color="auto" w:fill="FFFFFF"/>
              </w:rPr>
              <w:t>(Нормативтік құқықтық актілерді мемлекеттік тіркеу тізілімінде № 21579 болып тіркелген).</w:t>
            </w:r>
          </w:p>
          <w:p w14:paraId="06587B65"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7</w:t>
            </w:r>
            <w:r w:rsidRPr="00FD2409">
              <w:rPr>
                <w:rFonts w:ascii="Times New Roman" w:hAnsi="Times New Roman"/>
                <w:b/>
                <w:bCs/>
                <w:sz w:val="24"/>
                <w:szCs w:val="24"/>
              </w:rPr>
              <w:t xml:space="preserve">) </w:t>
            </w:r>
            <w:r w:rsidRPr="00112265">
              <w:rPr>
                <w:rFonts w:ascii="Times New Roman" w:hAnsi="Times New Roman"/>
                <w:b/>
                <w:bCs/>
                <w:sz w:val="24"/>
                <w:szCs w:val="24"/>
              </w:rPr>
              <w:t>психоневрологиялық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ұйымның</w:t>
            </w:r>
            <w:r w:rsidR="00896CE5">
              <w:rPr>
                <w:rFonts w:ascii="Times New Roman" w:hAnsi="Times New Roman"/>
                <w:b/>
                <w:bCs/>
                <w:sz w:val="24"/>
                <w:szCs w:val="24"/>
              </w:rPr>
              <w:t xml:space="preserve"> </w:t>
            </w:r>
            <w:r w:rsidRPr="00112265">
              <w:rPr>
                <w:rFonts w:ascii="Times New Roman" w:hAnsi="Times New Roman"/>
                <w:b/>
                <w:bCs/>
                <w:sz w:val="24"/>
                <w:szCs w:val="24"/>
              </w:rPr>
              <w:t>анықтамасы;</w:t>
            </w:r>
          </w:p>
          <w:p w14:paraId="0B828698" w14:textId="77777777" w:rsidR="002837ED" w:rsidRPr="00FD2409" w:rsidRDefault="002837ED" w:rsidP="002837E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8) </w:t>
            </w:r>
            <w:r w:rsidRPr="00112265">
              <w:rPr>
                <w:rFonts w:ascii="Times New Roman" w:hAnsi="Times New Roman"/>
                <w:b/>
                <w:bCs/>
                <w:sz w:val="24"/>
                <w:szCs w:val="24"/>
              </w:rPr>
              <w:t>Наркологиялық</w:t>
            </w:r>
            <w:r w:rsidR="00896CE5">
              <w:rPr>
                <w:rFonts w:ascii="Times New Roman" w:hAnsi="Times New Roman"/>
                <w:b/>
                <w:bCs/>
                <w:sz w:val="24"/>
                <w:szCs w:val="24"/>
              </w:rPr>
              <w:t xml:space="preserve"> </w:t>
            </w:r>
            <w:r w:rsidRPr="00112265">
              <w:rPr>
                <w:rFonts w:ascii="Times New Roman" w:hAnsi="Times New Roman"/>
                <w:b/>
                <w:bCs/>
                <w:sz w:val="24"/>
                <w:szCs w:val="24"/>
              </w:rPr>
              <w:t>ұйымнан</w:t>
            </w:r>
            <w:r w:rsidR="00896CE5">
              <w:rPr>
                <w:rFonts w:ascii="Times New Roman" w:hAnsi="Times New Roman"/>
                <w:b/>
                <w:bCs/>
                <w:sz w:val="24"/>
                <w:szCs w:val="24"/>
              </w:rPr>
              <w:t xml:space="preserve"> </w:t>
            </w:r>
            <w:r w:rsidRPr="00112265">
              <w:rPr>
                <w:rFonts w:ascii="Times New Roman" w:hAnsi="Times New Roman"/>
                <w:b/>
                <w:bCs/>
                <w:sz w:val="24"/>
                <w:szCs w:val="24"/>
              </w:rPr>
              <w:t>анықтама;</w:t>
            </w:r>
          </w:p>
          <w:p w14:paraId="297231D6" w14:textId="77777777" w:rsidR="009025AD" w:rsidRPr="009025AD" w:rsidRDefault="002837ED" w:rsidP="009025AD">
            <w:pPr>
              <w:pStyle w:val="aa"/>
              <w:rPr>
                <w:rFonts w:ascii="Times New Roman" w:hAnsi="Times New Roman"/>
                <w:sz w:val="24"/>
                <w:szCs w:val="24"/>
              </w:rPr>
            </w:pPr>
            <w:r w:rsidRPr="00FD2409">
              <w:rPr>
                <w:bCs/>
              </w:rPr>
              <w:t xml:space="preserve">9) </w:t>
            </w:r>
            <w:r w:rsidR="009025AD" w:rsidRPr="009025AD">
              <w:rPr>
                <w:rFonts w:ascii="Times New Roman" w:hAnsi="Times New Roman"/>
                <w:sz w:val="24"/>
                <w:szCs w:val="24"/>
                <w:lang w:val="kk-KZ"/>
              </w:rPr>
              <w:t>аттестациядан өту нәтижелері туралы анықтама немесе педагог-модератордан төмен емес қолданыстағы біліктілік санаты бар екендігі туралы сертификат (бар болса);</w:t>
            </w:r>
          </w:p>
          <w:p w14:paraId="1CEEB690" w14:textId="77777777" w:rsidR="00FA103D" w:rsidRDefault="002837ED" w:rsidP="009025AD">
            <w:pPr>
              <w:pStyle w:val="aa"/>
              <w:rPr>
                <w:rFonts w:ascii="Times New Roman" w:hAnsi="Times New Roman"/>
                <w:b/>
                <w:sz w:val="24"/>
                <w:szCs w:val="24"/>
                <w:lang w:val="kk-KZ"/>
              </w:rPr>
            </w:pPr>
            <w:r w:rsidRPr="00FD2409">
              <w:rPr>
                <w:rFonts w:ascii="Times New Roman" w:hAnsi="Times New Roman"/>
                <w:bCs/>
                <w:sz w:val="24"/>
                <w:szCs w:val="24"/>
              </w:rPr>
              <w:t xml:space="preserve">10) </w:t>
            </w:r>
            <w:r w:rsidR="009025AD" w:rsidRPr="009025AD">
              <w:rPr>
                <w:rFonts w:ascii="Times New Roman" w:hAnsi="Times New Roman"/>
                <w:sz w:val="24"/>
                <w:szCs w:val="24"/>
                <w:lang w:val="kk-KZ"/>
              </w:rPr>
              <w:t xml:space="preserve">11-қосымшаға сәйкес нысан бойынша бос немесе уақытша бос педагог лауазымына орналасуға үміткердің толтырылған </w:t>
            </w:r>
            <w:r w:rsidR="009025AD">
              <w:rPr>
                <w:rFonts w:ascii="Times New Roman" w:hAnsi="Times New Roman"/>
                <w:b/>
                <w:sz w:val="24"/>
                <w:szCs w:val="24"/>
                <w:lang w:val="kk-KZ"/>
              </w:rPr>
              <w:t>б</w:t>
            </w:r>
            <w:r w:rsidR="009025AD" w:rsidRPr="009025AD">
              <w:rPr>
                <w:rFonts w:ascii="Times New Roman" w:hAnsi="Times New Roman"/>
                <w:b/>
                <w:sz w:val="24"/>
                <w:szCs w:val="24"/>
                <w:lang w:val="kk-KZ"/>
              </w:rPr>
              <w:t>ағалау парағы.</w:t>
            </w:r>
          </w:p>
          <w:p w14:paraId="0CDE614C" w14:textId="77777777" w:rsidR="00896CE5" w:rsidRPr="00FA103D" w:rsidRDefault="00FA103D" w:rsidP="00974D92">
            <w:pPr>
              <w:pStyle w:val="aa"/>
              <w:rPr>
                <w:rFonts w:ascii="Times New Roman" w:hAnsi="Times New Roman"/>
                <w:b/>
                <w:sz w:val="24"/>
                <w:szCs w:val="24"/>
                <w:lang w:val="kk-KZ"/>
              </w:rPr>
            </w:pPr>
            <w:r w:rsidRPr="00FA103D">
              <w:rPr>
                <w:rFonts w:ascii="Times New Roman" w:hAnsi="Times New Roman"/>
                <w:sz w:val="24"/>
                <w:szCs w:val="24"/>
                <w:lang w:val="kk-KZ"/>
              </w:rPr>
              <w:t>11)</w:t>
            </w:r>
            <w:r>
              <w:rPr>
                <w:rFonts w:ascii="Times New Roman" w:hAnsi="Times New Roman"/>
                <w:b/>
                <w:sz w:val="24"/>
                <w:szCs w:val="24"/>
                <w:lang w:val="kk-KZ"/>
              </w:rPr>
              <w:t xml:space="preserve"> </w:t>
            </w:r>
            <w:r>
              <w:rPr>
                <w:rFonts w:ascii="Times New Roman" w:hAnsi="Times New Roman"/>
                <w:sz w:val="24"/>
                <w:szCs w:val="24"/>
                <w:lang w:val="kk-KZ"/>
              </w:rPr>
              <w:t xml:space="preserve">бейнепрезентация </w:t>
            </w:r>
            <w:r w:rsidRPr="009025AD">
              <w:rPr>
                <w:rFonts w:ascii="Times New Roman" w:hAnsi="Times New Roman"/>
                <w:sz w:val="24"/>
                <w:szCs w:val="24"/>
                <w:lang w:val="kk-KZ"/>
              </w:rPr>
              <w:t>кемінде 15 мин</w:t>
            </w:r>
            <w:r>
              <w:rPr>
                <w:rFonts w:ascii="Times New Roman" w:hAnsi="Times New Roman"/>
                <w:sz w:val="24"/>
                <w:szCs w:val="24"/>
                <w:lang w:val="kk-KZ"/>
              </w:rPr>
              <w:t>ут, ең төменгі ажыратылымдылығы-</w:t>
            </w:r>
            <w:r w:rsidR="009025AD" w:rsidRPr="009025AD">
              <w:rPr>
                <w:rFonts w:ascii="Times New Roman" w:hAnsi="Times New Roman"/>
                <w:sz w:val="24"/>
                <w:szCs w:val="24"/>
                <w:lang w:val="kk-KZ"/>
              </w:rPr>
              <w:t xml:space="preserve"> </w:t>
            </w:r>
            <w:r>
              <w:rPr>
                <w:rFonts w:ascii="Times New Roman" w:hAnsi="Times New Roman"/>
                <w:sz w:val="24"/>
                <w:szCs w:val="24"/>
                <w:lang w:val="kk-KZ"/>
              </w:rPr>
              <w:t>720х 480.</w:t>
            </w:r>
          </w:p>
        </w:tc>
      </w:tr>
      <w:tr w:rsidR="00261EAA" w:rsidRPr="00F54B50" w14:paraId="1B54DAB4" w14:textId="77777777" w:rsidTr="00B45C50">
        <w:tc>
          <w:tcPr>
            <w:tcW w:w="336" w:type="dxa"/>
          </w:tcPr>
          <w:p w14:paraId="2CCDC909" w14:textId="77777777"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14:paraId="6DA63C61" w14:textId="77777777"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14:paraId="1D673479" w14:textId="77777777"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14:paraId="2156EF94" w14:textId="77777777" w:rsidR="00261EAA" w:rsidRDefault="00261EAA" w:rsidP="00261EAA">
      <w:pPr>
        <w:rPr>
          <w:rFonts w:ascii="Arial" w:hAnsi="Arial" w:cs="Arial"/>
          <w:color w:val="002060"/>
          <w:sz w:val="10"/>
          <w:szCs w:val="10"/>
        </w:rPr>
      </w:pPr>
    </w:p>
    <w:p w14:paraId="1F31BF7C" w14:textId="77777777" w:rsidR="00261EAA" w:rsidRDefault="00261EAA" w:rsidP="00261EAA">
      <w:pPr>
        <w:rPr>
          <w:rFonts w:ascii="Arial" w:hAnsi="Arial" w:cs="Arial"/>
          <w:color w:val="002060"/>
          <w:sz w:val="10"/>
          <w:szCs w:val="10"/>
        </w:rPr>
      </w:pPr>
    </w:p>
    <w:p w14:paraId="528BACCC" w14:textId="77777777" w:rsidR="00261EAA" w:rsidRDefault="00261EAA" w:rsidP="00261EAA">
      <w:pPr>
        <w:rPr>
          <w:rFonts w:ascii="Arial" w:hAnsi="Arial" w:cs="Arial"/>
          <w:color w:val="002060"/>
          <w:sz w:val="10"/>
          <w:szCs w:val="10"/>
          <w:lang w:val="kk-KZ"/>
        </w:rPr>
      </w:pPr>
    </w:p>
    <w:p w14:paraId="5370E327" w14:textId="77777777" w:rsidR="005069F6" w:rsidRDefault="005069F6" w:rsidP="00261EAA">
      <w:pPr>
        <w:rPr>
          <w:rFonts w:ascii="Arial" w:hAnsi="Arial" w:cs="Arial"/>
          <w:color w:val="002060"/>
          <w:sz w:val="10"/>
          <w:szCs w:val="10"/>
          <w:lang w:val="kk-KZ"/>
        </w:rPr>
      </w:pPr>
    </w:p>
    <w:p w14:paraId="2CC72F3A" w14:textId="77777777" w:rsidR="005069F6" w:rsidRDefault="005069F6" w:rsidP="00261EAA">
      <w:pPr>
        <w:rPr>
          <w:rFonts w:ascii="Arial" w:hAnsi="Arial" w:cs="Arial"/>
          <w:color w:val="002060"/>
          <w:sz w:val="10"/>
          <w:szCs w:val="10"/>
          <w:lang w:val="kk-KZ"/>
        </w:rPr>
      </w:pPr>
    </w:p>
    <w:p w14:paraId="706B98A9" w14:textId="77777777" w:rsidR="005069F6" w:rsidRDefault="005069F6" w:rsidP="00261EAA">
      <w:pPr>
        <w:rPr>
          <w:rFonts w:ascii="Arial" w:hAnsi="Arial" w:cs="Arial"/>
          <w:color w:val="002060"/>
          <w:sz w:val="10"/>
          <w:szCs w:val="10"/>
          <w:lang w:val="kk-KZ"/>
        </w:rPr>
      </w:pPr>
    </w:p>
    <w:p w14:paraId="6ACC8E5E" w14:textId="77777777" w:rsidR="005069F6" w:rsidRDefault="005069F6" w:rsidP="00261EAA">
      <w:pPr>
        <w:rPr>
          <w:rFonts w:ascii="Arial" w:hAnsi="Arial" w:cs="Arial"/>
          <w:color w:val="002060"/>
          <w:sz w:val="10"/>
          <w:szCs w:val="10"/>
          <w:lang w:val="kk-KZ"/>
        </w:rPr>
      </w:pPr>
    </w:p>
    <w:p w14:paraId="447E9978" w14:textId="77777777" w:rsidR="005069F6" w:rsidRDefault="005069F6" w:rsidP="00261EAA">
      <w:pPr>
        <w:rPr>
          <w:rFonts w:ascii="Arial" w:hAnsi="Arial" w:cs="Arial"/>
          <w:color w:val="002060"/>
          <w:sz w:val="10"/>
          <w:szCs w:val="10"/>
          <w:lang w:val="kk-KZ"/>
        </w:rPr>
      </w:pPr>
    </w:p>
    <w:p w14:paraId="47D26B08" w14:textId="77777777" w:rsidR="005069F6" w:rsidRDefault="005069F6" w:rsidP="00261EAA">
      <w:pPr>
        <w:rPr>
          <w:rFonts w:ascii="Arial" w:hAnsi="Arial" w:cs="Arial"/>
          <w:color w:val="002060"/>
          <w:sz w:val="10"/>
          <w:szCs w:val="10"/>
          <w:lang w:val="kk-KZ"/>
        </w:rPr>
      </w:pPr>
    </w:p>
    <w:p w14:paraId="6E60F4F5" w14:textId="77777777" w:rsidR="005069F6" w:rsidRDefault="005069F6" w:rsidP="00261EAA">
      <w:pPr>
        <w:rPr>
          <w:rFonts w:ascii="Arial" w:hAnsi="Arial" w:cs="Arial"/>
          <w:color w:val="002060"/>
          <w:sz w:val="10"/>
          <w:szCs w:val="10"/>
          <w:lang w:val="kk-KZ"/>
        </w:rPr>
      </w:pPr>
    </w:p>
    <w:p w14:paraId="18A26027" w14:textId="77777777" w:rsidR="005069F6" w:rsidRDefault="005069F6" w:rsidP="00261EAA">
      <w:pPr>
        <w:rPr>
          <w:rFonts w:ascii="Arial" w:hAnsi="Arial" w:cs="Arial"/>
          <w:color w:val="002060"/>
          <w:sz w:val="10"/>
          <w:szCs w:val="10"/>
          <w:lang w:val="kk-KZ"/>
        </w:rPr>
      </w:pPr>
    </w:p>
    <w:p w14:paraId="284F8978" w14:textId="77777777" w:rsidR="005069F6" w:rsidRDefault="005069F6" w:rsidP="00261EAA">
      <w:pPr>
        <w:rPr>
          <w:rFonts w:ascii="Arial" w:hAnsi="Arial" w:cs="Arial"/>
          <w:color w:val="002060"/>
          <w:sz w:val="10"/>
          <w:szCs w:val="10"/>
          <w:lang w:val="kk-KZ"/>
        </w:rPr>
      </w:pPr>
    </w:p>
    <w:p w14:paraId="0E597725" w14:textId="77777777" w:rsidR="005069F6" w:rsidRDefault="005069F6" w:rsidP="00261EAA">
      <w:pPr>
        <w:rPr>
          <w:rFonts w:ascii="Arial" w:hAnsi="Arial" w:cs="Arial"/>
          <w:color w:val="002060"/>
          <w:sz w:val="10"/>
          <w:szCs w:val="10"/>
          <w:lang w:val="kk-KZ"/>
        </w:rPr>
      </w:pPr>
    </w:p>
    <w:p w14:paraId="193C82E9" w14:textId="77777777" w:rsidR="005069F6" w:rsidRDefault="005069F6" w:rsidP="00261EAA">
      <w:pPr>
        <w:rPr>
          <w:rFonts w:ascii="Arial" w:hAnsi="Arial" w:cs="Arial"/>
          <w:color w:val="002060"/>
          <w:sz w:val="10"/>
          <w:szCs w:val="10"/>
          <w:lang w:val="kk-KZ"/>
        </w:rPr>
      </w:pPr>
    </w:p>
    <w:p w14:paraId="4176EE86" w14:textId="77777777" w:rsidR="005069F6" w:rsidRDefault="005069F6" w:rsidP="00261EAA">
      <w:pPr>
        <w:rPr>
          <w:rFonts w:ascii="Arial" w:hAnsi="Arial" w:cs="Arial"/>
          <w:color w:val="002060"/>
          <w:sz w:val="10"/>
          <w:szCs w:val="10"/>
          <w:lang w:val="kk-KZ"/>
        </w:rPr>
      </w:pPr>
    </w:p>
    <w:p w14:paraId="0AA96845" w14:textId="77777777" w:rsidR="005069F6" w:rsidRDefault="005069F6" w:rsidP="00261EAA">
      <w:pPr>
        <w:rPr>
          <w:rFonts w:ascii="Arial" w:hAnsi="Arial" w:cs="Arial"/>
          <w:color w:val="002060"/>
          <w:sz w:val="10"/>
          <w:szCs w:val="10"/>
          <w:lang w:val="kk-KZ"/>
        </w:rPr>
      </w:pPr>
    </w:p>
    <w:p w14:paraId="2011CD86" w14:textId="77777777" w:rsidR="005069F6" w:rsidRDefault="005069F6" w:rsidP="00261EAA">
      <w:pPr>
        <w:rPr>
          <w:rFonts w:ascii="Arial" w:hAnsi="Arial" w:cs="Arial"/>
          <w:color w:val="002060"/>
          <w:sz w:val="10"/>
          <w:szCs w:val="10"/>
          <w:lang w:val="kk-KZ"/>
        </w:rPr>
      </w:pPr>
    </w:p>
    <w:p w14:paraId="660658D5" w14:textId="77777777" w:rsidR="005069F6" w:rsidRDefault="005069F6" w:rsidP="00261EAA">
      <w:pPr>
        <w:rPr>
          <w:rFonts w:ascii="Arial" w:hAnsi="Arial" w:cs="Arial"/>
          <w:color w:val="002060"/>
          <w:sz w:val="10"/>
          <w:szCs w:val="10"/>
          <w:lang w:val="kk-KZ"/>
        </w:rPr>
      </w:pPr>
    </w:p>
    <w:p w14:paraId="1C8AC457" w14:textId="77777777" w:rsidR="005069F6" w:rsidRDefault="005069F6" w:rsidP="00261EAA">
      <w:pPr>
        <w:rPr>
          <w:rFonts w:ascii="Arial" w:hAnsi="Arial" w:cs="Arial"/>
          <w:color w:val="002060"/>
          <w:sz w:val="10"/>
          <w:szCs w:val="10"/>
          <w:lang w:val="kk-KZ"/>
        </w:rPr>
      </w:pPr>
    </w:p>
    <w:p w14:paraId="129AF2BC" w14:textId="77777777" w:rsidR="005069F6" w:rsidRDefault="005069F6" w:rsidP="00261EAA">
      <w:pPr>
        <w:rPr>
          <w:rFonts w:ascii="Arial" w:hAnsi="Arial" w:cs="Arial"/>
          <w:color w:val="002060"/>
          <w:sz w:val="10"/>
          <w:szCs w:val="10"/>
          <w:lang w:val="kk-KZ"/>
        </w:rPr>
      </w:pPr>
    </w:p>
    <w:p w14:paraId="5D5EC174" w14:textId="77777777" w:rsidR="005069F6" w:rsidRDefault="005069F6" w:rsidP="00261EAA">
      <w:pPr>
        <w:rPr>
          <w:rFonts w:ascii="Arial" w:hAnsi="Arial" w:cs="Arial"/>
          <w:color w:val="002060"/>
          <w:sz w:val="10"/>
          <w:szCs w:val="10"/>
          <w:lang w:val="kk-KZ"/>
        </w:rPr>
      </w:pPr>
    </w:p>
    <w:p w14:paraId="173070F6" w14:textId="77777777" w:rsidR="005069F6" w:rsidRDefault="005069F6" w:rsidP="00261EAA">
      <w:pPr>
        <w:rPr>
          <w:rFonts w:ascii="Arial" w:hAnsi="Arial" w:cs="Arial"/>
          <w:color w:val="002060"/>
          <w:sz w:val="10"/>
          <w:szCs w:val="10"/>
          <w:lang w:val="kk-KZ"/>
        </w:rPr>
      </w:pPr>
    </w:p>
    <w:p w14:paraId="386A3D79" w14:textId="77777777" w:rsidR="005069F6" w:rsidRDefault="005069F6" w:rsidP="00261EAA">
      <w:pPr>
        <w:rPr>
          <w:rFonts w:ascii="Arial" w:hAnsi="Arial" w:cs="Arial"/>
          <w:color w:val="002060"/>
          <w:sz w:val="10"/>
          <w:szCs w:val="10"/>
          <w:lang w:val="kk-KZ"/>
        </w:rPr>
      </w:pPr>
    </w:p>
    <w:p w14:paraId="5EC515F5" w14:textId="77777777" w:rsidR="005069F6" w:rsidRDefault="005069F6" w:rsidP="00261EAA">
      <w:pPr>
        <w:rPr>
          <w:rFonts w:ascii="Arial" w:hAnsi="Arial" w:cs="Arial"/>
          <w:color w:val="002060"/>
          <w:sz w:val="10"/>
          <w:szCs w:val="10"/>
          <w:lang w:val="kk-KZ"/>
        </w:rPr>
      </w:pPr>
    </w:p>
    <w:p w14:paraId="49E85163" w14:textId="77777777" w:rsidR="005069F6" w:rsidRDefault="005069F6" w:rsidP="00261EAA">
      <w:pPr>
        <w:rPr>
          <w:rFonts w:ascii="Arial" w:hAnsi="Arial" w:cs="Arial"/>
          <w:color w:val="002060"/>
          <w:sz w:val="10"/>
          <w:szCs w:val="10"/>
          <w:lang w:val="kk-KZ"/>
        </w:rPr>
      </w:pPr>
    </w:p>
    <w:p w14:paraId="708726B1" w14:textId="77777777" w:rsidR="005069F6" w:rsidRDefault="005069F6" w:rsidP="00261EAA">
      <w:pPr>
        <w:rPr>
          <w:rFonts w:ascii="Arial" w:hAnsi="Arial" w:cs="Arial"/>
          <w:color w:val="002060"/>
          <w:sz w:val="10"/>
          <w:szCs w:val="10"/>
          <w:lang w:val="kk-KZ"/>
        </w:rPr>
      </w:pPr>
    </w:p>
    <w:p w14:paraId="0BE44B71" w14:textId="77777777" w:rsidR="005069F6" w:rsidRDefault="005069F6" w:rsidP="00261EAA">
      <w:pPr>
        <w:rPr>
          <w:rFonts w:ascii="Arial" w:hAnsi="Arial" w:cs="Arial"/>
          <w:color w:val="002060"/>
          <w:sz w:val="10"/>
          <w:szCs w:val="10"/>
          <w:lang w:val="kk-KZ"/>
        </w:rPr>
      </w:pPr>
    </w:p>
    <w:p w14:paraId="502EDA55" w14:textId="77777777" w:rsidR="005069F6" w:rsidRDefault="005069F6" w:rsidP="00261EAA">
      <w:pPr>
        <w:rPr>
          <w:rFonts w:ascii="Arial" w:hAnsi="Arial" w:cs="Arial"/>
          <w:color w:val="002060"/>
          <w:sz w:val="10"/>
          <w:szCs w:val="10"/>
          <w:lang w:val="kk-KZ"/>
        </w:rPr>
      </w:pPr>
    </w:p>
    <w:p w14:paraId="307AD622" w14:textId="77777777" w:rsidR="005069F6" w:rsidRDefault="005069F6" w:rsidP="00261EAA">
      <w:pPr>
        <w:rPr>
          <w:rFonts w:ascii="Arial" w:hAnsi="Arial" w:cs="Arial"/>
          <w:color w:val="002060"/>
          <w:sz w:val="10"/>
          <w:szCs w:val="10"/>
          <w:lang w:val="kk-KZ"/>
        </w:rPr>
      </w:pPr>
    </w:p>
    <w:p w14:paraId="7375955D" w14:textId="77777777" w:rsidR="005069F6" w:rsidRDefault="005069F6" w:rsidP="00261EAA">
      <w:pPr>
        <w:rPr>
          <w:rFonts w:ascii="Arial" w:hAnsi="Arial" w:cs="Arial"/>
          <w:color w:val="002060"/>
          <w:sz w:val="10"/>
          <w:szCs w:val="10"/>
          <w:lang w:val="kk-KZ"/>
        </w:rPr>
      </w:pPr>
    </w:p>
    <w:p w14:paraId="00F007C7" w14:textId="77777777" w:rsidR="005069F6" w:rsidRDefault="005069F6" w:rsidP="00261EAA">
      <w:pPr>
        <w:rPr>
          <w:rFonts w:ascii="Arial" w:hAnsi="Arial" w:cs="Arial"/>
          <w:color w:val="002060"/>
          <w:sz w:val="10"/>
          <w:szCs w:val="10"/>
          <w:lang w:val="kk-KZ"/>
        </w:rPr>
      </w:pPr>
    </w:p>
    <w:p w14:paraId="1366FB7E" w14:textId="77777777" w:rsidR="005069F6" w:rsidRDefault="005069F6" w:rsidP="00261EAA">
      <w:pPr>
        <w:rPr>
          <w:rFonts w:ascii="Arial" w:hAnsi="Arial" w:cs="Arial"/>
          <w:color w:val="002060"/>
          <w:sz w:val="10"/>
          <w:szCs w:val="10"/>
          <w:lang w:val="kk-KZ"/>
        </w:rPr>
      </w:pPr>
    </w:p>
    <w:p w14:paraId="70CACBF7" w14:textId="77777777" w:rsidR="005069F6" w:rsidRDefault="005069F6" w:rsidP="00261EAA">
      <w:pPr>
        <w:rPr>
          <w:rFonts w:ascii="Arial" w:hAnsi="Arial" w:cs="Arial"/>
          <w:color w:val="002060"/>
          <w:sz w:val="10"/>
          <w:szCs w:val="10"/>
          <w:lang w:val="kk-KZ"/>
        </w:rPr>
      </w:pPr>
    </w:p>
    <w:p w14:paraId="2EFFBB1B" w14:textId="77777777" w:rsidR="005069F6" w:rsidRDefault="005069F6" w:rsidP="00261EAA">
      <w:pPr>
        <w:rPr>
          <w:rFonts w:ascii="Arial" w:hAnsi="Arial" w:cs="Arial"/>
          <w:color w:val="002060"/>
          <w:sz w:val="10"/>
          <w:szCs w:val="10"/>
          <w:lang w:val="kk-KZ"/>
        </w:rPr>
      </w:pPr>
    </w:p>
    <w:p w14:paraId="23B9BA20" w14:textId="77777777" w:rsidR="005069F6" w:rsidRDefault="005069F6" w:rsidP="00261EAA">
      <w:pPr>
        <w:rPr>
          <w:rFonts w:ascii="Arial" w:hAnsi="Arial" w:cs="Arial"/>
          <w:color w:val="002060"/>
          <w:sz w:val="10"/>
          <w:szCs w:val="10"/>
          <w:lang w:val="kk-KZ"/>
        </w:rPr>
      </w:pPr>
    </w:p>
    <w:p w14:paraId="272623C2" w14:textId="77777777" w:rsidR="005069F6" w:rsidRDefault="005069F6" w:rsidP="00261EAA">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524CA" w14:paraId="343B2B10" w14:textId="77777777" w:rsidTr="001F33A3">
        <w:trPr>
          <w:trHeight w:val="30"/>
          <w:tblCellSpacing w:w="0" w:type="auto"/>
        </w:trPr>
        <w:tc>
          <w:tcPr>
            <w:tcW w:w="4600" w:type="dxa"/>
            <w:tcMar>
              <w:top w:w="15" w:type="dxa"/>
              <w:left w:w="15" w:type="dxa"/>
              <w:bottom w:w="15" w:type="dxa"/>
              <w:right w:w="15" w:type="dxa"/>
            </w:tcMar>
            <w:vAlign w:val="center"/>
          </w:tcPr>
          <w:p w14:paraId="7D36A3E9" w14:textId="77777777" w:rsidR="00AC014A" w:rsidRPr="005F2DBC" w:rsidRDefault="00AC014A" w:rsidP="001F33A3">
            <w:pPr>
              <w:spacing w:after="0"/>
              <w:jc w:val="right"/>
              <w:rPr>
                <w:lang w:val="kk-KZ"/>
              </w:rPr>
            </w:pPr>
            <w:r w:rsidRPr="005F2DBC">
              <w:rPr>
                <w:rFonts w:ascii="Times New Roman"/>
                <w:color w:val="000000"/>
                <w:sz w:val="20"/>
                <w:lang w:val="kk-KZ"/>
              </w:rPr>
              <w:t>Мемлекеттік</w:t>
            </w:r>
            <w:r w:rsidRPr="005F2DBC">
              <w:rPr>
                <w:rFonts w:ascii="Times New Roman"/>
                <w:color w:val="000000"/>
                <w:sz w:val="20"/>
                <w:lang w:val="kk-KZ"/>
              </w:rPr>
              <w:t xml:space="preserve"> </w:t>
            </w:r>
            <w:r w:rsidRPr="005F2DBC">
              <w:rPr>
                <w:rFonts w:ascii="Times New Roman"/>
                <w:color w:val="000000"/>
                <w:sz w:val="20"/>
                <w:lang w:val="kk-KZ"/>
              </w:rPr>
              <w:t>білім</w:t>
            </w:r>
            <w:r w:rsidRPr="005F2DBC">
              <w:rPr>
                <w:rFonts w:ascii="Times New Roman"/>
                <w:color w:val="000000"/>
                <w:sz w:val="20"/>
                <w:lang w:val="kk-KZ"/>
              </w:rPr>
              <w:t xml:space="preserve"> </w:t>
            </w:r>
            <w:r w:rsidRPr="005F2DBC">
              <w:rPr>
                <w:rFonts w:ascii="Times New Roman"/>
                <w:color w:val="000000"/>
                <w:sz w:val="20"/>
                <w:lang w:val="kk-KZ"/>
              </w:rPr>
              <w:t>беру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ұйымдарының</w:t>
            </w:r>
            <w:r w:rsidRPr="005F2DBC">
              <w:rPr>
                <w:rFonts w:ascii="Times New Roman"/>
                <w:color w:val="000000"/>
                <w:sz w:val="20"/>
                <w:lang w:val="kk-KZ"/>
              </w:rPr>
              <w:t xml:space="preserve"> </w:t>
            </w:r>
            <w:r w:rsidRPr="005F2DBC">
              <w:rPr>
                <w:rFonts w:ascii="Times New Roman"/>
                <w:color w:val="000000"/>
                <w:sz w:val="20"/>
                <w:lang w:val="kk-KZ"/>
              </w:rPr>
              <w:t>бірінші</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басшылары</w:t>
            </w:r>
            <w:r w:rsidRPr="005F2DBC">
              <w:rPr>
                <w:rFonts w:ascii="Times New Roman"/>
                <w:color w:val="000000"/>
                <w:sz w:val="20"/>
                <w:lang w:val="kk-KZ"/>
              </w:rPr>
              <w:t xml:space="preserve"> </w:t>
            </w:r>
            <w:r w:rsidRPr="005F2DBC">
              <w:rPr>
                <w:rFonts w:ascii="Times New Roman"/>
                <w:color w:val="000000"/>
                <w:sz w:val="20"/>
                <w:lang w:val="kk-KZ"/>
              </w:rPr>
              <w:t>мен</w:t>
            </w:r>
            <w:r w:rsidRPr="005F2DBC">
              <w:rPr>
                <w:rFonts w:ascii="Times New Roman"/>
                <w:color w:val="000000"/>
                <w:sz w:val="20"/>
                <w:lang w:val="kk-KZ"/>
              </w:rPr>
              <w:t xml:space="preserve"> </w:t>
            </w:r>
            <w:r w:rsidRPr="005F2DBC">
              <w:rPr>
                <w:rFonts w:ascii="Times New Roman"/>
                <w:color w:val="000000"/>
                <w:sz w:val="20"/>
                <w:lang w:val="kk-KZ"/>
              </w:rPr>
              <w:t>педагогтерін</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лауазымдарға</w:t>
            </w:r>
            <w:r w:rsidRPr="005F2DBC">
              <w:rPr>
                <w:rFonts w:ascii="Times New Roman"/>
                <w:color w:val="000000"/>
                <w:sz w:val="20"/>
                <w:lang w:val="kk-KZ"/>
              </w:rPr>
              <w:t xml:space="preserve"> </w:t>
            </w:r>
            <w:r w:rsidRPr="005F2DBC">
              <w:rPr>
                <w:rFonts w:ascii="Times New Roman"/>
                <w:color w:val="000000"/>
                <w:sz w:val="20"/>
                <w:lang w:val="kk-KZ"/>
              </w:rPr>
              <w:t>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w:t>
            </w:r>
            <w:r w:rsidRPr="005F2DBC">
              <w:rPr>
                <w:rFonts w:ascii="Times New Roman"/>
                <w:color w:val="000000"/>
                <w:sz w:val="20"/>
                <w:lang w:val="kk-KZ"/>
              </w:rPr>
              <w:t xml:space="preserve"> </w:t>
            </w:r>
            <w:r w:rsidRPr="005F2DBC">
              <w:rPr>
                <w:rFonts w:ascii="Times New Roman"/>
                <w:color w:val="000000"/>
                <w:sz w:val="20"/>
                <w:lang w:val="kk-KZ"/>
              </w:rPr>
              <w:t>босату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қағидаларына</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AC014A" w14:paraId="7A00F58B" w14:textId="77777777" w:rsidTr="001F33A3">
        <w:trPr>
          <w:trHeight w:val="30"/>
          <w:tblCellSpacing w:w="0" w:type="auto"/>
        </w:trPr>
        <w:tc>
          <w:tcPr>
            <w:tcW w:w="4600" w:type="dxa"/>
            <w:tcMar>
              <w:top w:w="15" w:type="dxa"/>
              <w:left w:w="15" w:type="dxa"/>
              <w:bottom w:w="15" w:type="dxa"/>
              <w:right w:w="15" w:type="dxa"/>
            </w:tcMar>
            <w:vAlign w:val="center"/>
          </w:tcPr>
          <w:p w14:paraId="5CEFE3BF" w14:textId="77777777" w:rsidR="00AC014A" w:rsidRDefault="00AC014A" w:rsidP="001F33A3">
            <w:pPr>
              <w:spacing w:after="0"/>
              <w:jc w:val="right"/>
            </w:pPr>
            <w:r>
              <w:rPr>
                <w:rFonts w:ascii="Times New Roman"/>
                <w:color w:val="000000"/>
                <w:sz w:val="20"/>
              </w:rPr>
              <w:t>Нысан</w:t>
            </w:r>
          </w:p>
        </w:tc>
      </w:tr>
    </w:tbl>
    <w:p w14:paraId="11D8C990" w14:textId="77777777" w:rsidR="005069F6" w:rsidRDefault="005069F6" w:rsidP="00261EAA">
      <w:pPr>
        <w:rPr>
          <w:rFonts w:ascii="Arial" w:hAnsi="Arial" w:cs="Arial"/>
          <w:color w:val="002060"/>
          <w:sz w:val="10"/>
          <w:szCs w:val="10"/>
          <w:lang w:val="kk-KZ"/>
        </w:rPr>
      </w:pPr>
    </w:p>
    <w:p w14:paraId="44B95ABA" w14:textId="77777777" w:rsidR="005069F6" w:rsidRDefault="005069F6" w:rsidP="00261EAA">
      <w:pPr>
        <w:rPr>
          <w:rFonts w:ascii="Arial" w:hAnsi="Arial" w:cs="Arial"/>
          <w:color w:val="002060"/>
          <w:sz w:val="10"/>
          <w:szCs w:val="10"/>
          <w:lang w:val="kk-KZ"/>
        </w:rPr>
      </w:pPr>
    </w:p>
    <w:p w14:paraId="15DA5B01" w14:textId="77777777" w:rsidR="005069F6" w:rsidRPr="005069F6" w:rsidRDefault="005069F6" w:rsidP="00261EAA">
      <w:pPr>
        <w:rPr>
          <w:rFonts w:ascii="Arial" w:hAnsi="Arial" w:cs="Arial"/>
          <w:color w:val="002060"/>
          <w:sz w:val="10"/>
          <w:szCs w:val="10"/>
          <w:lang w:val="kk-KZ"/>
        </w:rPr>
      </w:pPr>
    </w:p>
    <w:p w14:paraId="74E1E923" w14:textId="77777777" w:rsidR="00261EAA" w:rsidRDefault="00261EAA" w:rsidP="00261EAA">
      <w:pPr>
        <w:rPr>
          <w:rFonts w:ascii="Arial" w:hAnsi="Arial" w:cs="Arial"/>
          <w:color w:val="002060"/>
          <w:sz w:val="10"/>
          <w:szCs w:val="10"/>
        </w:rPr>
      </w:pPr>
    </w:p>
    <w:p w14:paraId="19B9D143" w14:textId="77777777" w:rsidR="00261EAA" w:rsidRDefault="00261EAA" w:rsidP="00261EAA">
      <w:pPr>
        <w:rPr>
          <w:rFonts w:ascii="Arial" w:hAnsi="Arial" w:cs="Arial"/>
          <w:color w:val="002060"/>
          <w:sz w:val="10"/>
          <w:szCs w:val="10"/>
        </w:rPr>
      </w:pPr>
    </w:p>
    <w:p w14:paraId="089DC066" w14:textId="77777777" w:rsidR="005069F6" w:rsidRPr="00790B31" w:rsidRDefault="005069F6" w:rsidP="005069F6">
      <w:pPr>
        <w:autoSpaceDE w:val="0"/>
        <w:autoSpaceDN w:val="0"/>
        <w:adjustRightInd w:val="0"/>
        <w:spacing w:after="0"/>
        <w:rPr>
          <w:rFonts w:ascii="Arial" w:hAnsi="Arial" w:cs="Arial"/>
          <w:sz w:val="20"/>
          <w:szCs w:val="20"/>
          <w:lang w:val="en-US"/>
        </w:rPr>
      </w:pPr>
    </w:p>
    <w:p w14:paraId="26EAC05B" w14:textId="77777777"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14:paraId="16E2187C"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14:paraId="7AD21413"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68592498" w14:textId="77777777"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14:paraId="3EDDD9A0"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14:paraId="5FF29302"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7FEA34B" w14:textId="77777777"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ECB5FD7" w14:textId="77777777"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14:paraId="5B28B503" w14:textId="77777777"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14:paraId="43B5224F"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14:paraId="16F211F5" w14:textId="77777777"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14:paraId="5FA7B500" w14:textId="77777777" w:rsidR="005069F6" w:rsidRPr="00790B31" w:rsidRDefault="005069F6" w:rsidP="005069F6">
      <w:pPr>
        <w:spacing w:after="0"/>
        <w:rPr>
          <w:rFonts w:ascii="Arial" w:hAnsi="Arial" w:cs="Arial"/>
          <w:b/>
          <w:sz w:val="16"/>
          <w:szCs w:val="16"/>
          <w:lang w:val="kk-KZ"/>
        </w:rPr>
      </w:pPr>
    </w:p>
    <w:p w14:paraId="3FD7A867" w14:textId="77777777"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14:paraId="4F64445E" w14:textId="77777777"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14:paraId="549FB8E4"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0E84EE81" w14:textId="77777777"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1CBE7F04" w14:textId="77777777"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14:paraId="531B801D" w14:textId="77777777" w:rsidR="005069F6" w:rsidRPr="0044752F" w:rsidRDefault="005069F6" w:rsidP="005069F6">
      <w:pPr>
        <w:spacing w:after="0" w:line="240" w:lineRule="auto"/>
        <w:ind w:firstLine="708"/>
        <w:jc w:val="center"/>
        <w:rPr>
          <w:rFonts w:ascii="Arial" w:hAnsi="Arial" w:cs="Arial"/>
          <w:sz w:val="10"/>
          <w:szCs w:val="10"/>
          <w:lang w:val="kk-KZ"/>
        </w:rPr>
      </w:pPr>
    </w:p>
    <w:p w14:paraId="610EB332" w14:textId="77777777"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14:paraId="0BFD7D21" w14:textId="77777777"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14:paraId="16B6070D" w14:textId="77777777"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14:paraId="603929B4" w14:textId="77777777"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14:paraId="0C01D023" w14:textId="77777777" w:rsidR="005069F6" w:rsidRPr="00790B31" w:rsidRDefault="005069F6" w:rsidP="005069F6">
      <w:pPr>
        <w:spacing w:after="0" w:line="240" w:lineRule="auto"/>
        <w:jc w:val="center"/>
        <w:rPr>
          <w:rFonts w:ascii="Arial" w:hAnsi="Arial" w:cs="Arial"/>
          <w:sz w:val="10"/>
          <w:szCs w:val="10"/>
          <w:lang w:val="kk-KZ"/>
        </w:rPr>
      </w:pPr>
    </w:p>
    <w:p w14:paraId="3C9A77DA" w14:textId="77777777"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14:paraId="0CF4B553" w14:textId="77777777"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2843"/>
        <w:gridCol w:w="2110"/>
        <w:gridCol w:w="3153"/>
      </w:tblGrid>
      <w:tr w:rsidR="005069F6" w:rsidRPr="00FD2409" w14:paraId="79051D49" w14:textId="77777777" w:rsidTr="003E09D3">
        <w:trPr>
          <w:trHeight w:val="760"/>
        </w:trPr>
        <w:tc>
          <w:tcPr>
            <w:tcW w:w="2127" w:type="dxa"/>
          </w:tcPr>
          <w:p w14:paraId="22DCDD70" w14:textId="77777777"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14:paraId="0E27D294" w14:textId="77777777" w:rsidR="005069F6" w:rsidRPr="00B350B0" w:rsidRDefault="005069F6" w:rsidP="003E09D3">
            <w:pPr>
              <w:spacing w:after="0" w:line="240" w:lineRule="auto"/>
              <w:jc w:val="center"/>
              <w:rPr>
                <w:rFonts w:ascii="Arial" w:hAnsi="Arial" w:cs="Arial"/>
                <w:lang w:val="en-US"/>
              </w:rPr>
            </w:pPr>
            <w:r w:rsidRPr="00B350B0">
              <w:rPr>
                <w:rFonts w:ascii="Arial" w:hAnsi="Arial" w:cs="Arial"/>
                <w:lang w:val="en-US"/>
              </w:rPr>
              <w:t>Атауы</w:t>
            </w:r>
          </w:p>
          <w:p w14:paraId="28C636C8"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оқуорнының</w:t>
            </w:r>
          </w:p>
        </w:tc>
        <w:tc>
          <w:tcPr>
            <w:tcW w:w="2197" w:type="dxa"/>
          </w:tcPr>
          <w:p w14:paraId="57306747" w14:textId="77777777" w:rsidR="005069F6" w:rsidRPr="00FD2409" w:rsidRDefault="005069F6" w:rsidP="003E09D3">
            <w:pPr>
              <w:spacing w:after="0" w:line="240" w:lineRule="auto"/>
              <w:jc w:val="center"/>
              <w:rPr>
                <w:rFonts w:ascii="Arial" w:hAnsi="Arial" w:cs="Arial"/>
                <w:lang w:val="en-US"/>
              </w:rPr>
            </w:pPr>
            <w:r w:rsidRPr="00B350B0">
              <w:rPr>
                <w:rFonts w:ascii="Arial" w:hAnsi="Arial" w:cs="Arial"/>
                <w:lang w:val="en-US"/>
              </w:rPr>
              <w:t>Оқукезеңі</w:t>
            </w:r>
          </w:p>
        </w:tc>
        <w:tc>
          <w:tcPr>
            <w:tcW w:w="2765" w:type="dxa"/>
          </w:tcPr>
          <w:p w14:paraId="76F6F9B6" w14:textId="77777777" w:rsidR="005069F6" w:rsidRPr="00B350B0" w:rsidRDefault="005069F6" w:rsidP="003E09D3">
            <w:pPr>
              <w:spacing w:after="0" w:line="240" w:lineRule="auto"/>
              <w:jc w:val="center"/>
              <w:rPr>
                <w:rFonts w:ascii="Arial" w:hAnsi="Arial" w:cs="Arial"/>
                <w:lang w:val="en-US"/>
              </w:rPr>
            </w:pPr>
            <w:r>
              <w:rPr>
                <w:rFonts w:ascii="Arial" w:hAnsi="Arial" w:cs="Arial"/>
              </w:rPr>
              <w:t>Д</w:t>
            </w:r>
            <w:r w:rsidRPr="00B350B0">
              <w:rPr>
                <w:rFonts w:ascii="Arial" w:hAnsi="Arial" w:cs="Arial"/>
                <w:lang w:val="en-US"/>
              </w:rPr>
              <w:t>ипломбойынша</w:t>
            </w:r>
            <w:r>
              <w:rPr>
                <w:rFonts w:ascii="Arial" w:hAnsi="Arial" w:cs="Arial"/>
              </w:rPr>
              <w:t>м</w:t>
            </w:r>
            <w:r w:rsidRPr="00B350B0">
              <w:rPr>
                <w:rFonts w:ascii="Arial" w:hAnsi="Arial" w:cs="Arial"/>
                <w:lang w:val="en-US"/>
              </w:rPr>
              <w:t>амандығы</w:t>
            </w:r>
          </w:p>
          <w:p w14:paraId="7BD6C309" w14:textId="77777777" w:rsidR="005069F6" w:rsidRPr="00FD2409" w:rsidRDefault="005069F6" w:rsidP="003E09D3">
            <w:pPr>
              <w:spacing w:after="0" w:line="240" w:lineRule="auto"/>
              <w:jc w:val="center"/>
              <w:rPr>
                <w:rFonts w:ascii="Arial" w:hAnsi="Arial" w:cs="Arial"/>
                <w:lang w:val="en-US"/>
              </w:rPr>
            </w:pPr>
          </w:p>
        </w:tc>
      </w:tr>
      <w:tr w:rsidR="005069F6" w:rsidRPr="00FD2409" w14:paraId="05B0B04B" w14:textId="77777777" w:rsidTr="003E09D3">
        <w:trPr>
          <w:trHeight w:val="749"/>
        </w:trPr>
        <w:tc>
          <w:tcPr>
            <w:tcW w:w="2127" w:type="dxa"/>
          </w:tcPr>
          <w:p w14:paraId="544184CF" w14:textId="77777777" w:rsidR="005069F6" w:rsidRPr="00FD2409" w:rsidRDefault="005069F6" w:rsidP="003E09D3">
            <w:pPr>
              <w:spacing w:after="0" w:line="240" w:lineRule="auto"/>
              <w:jc w:val="both"/>
              <w:rPr>
                <w:rFonts w:ascii="Arial" w:hAnsi="Arial" w:cs="Arial"/>
                <w:sz w:val="24"/>
                <w:szCs w:val="24"/>
                <w:lang w:val="en-US"/>
              </w:rPr>
            </w:pPr>
          </w:p>
        </w:tc>
        <w:tc>
          <w:tcPr>
            <w:tcW w:w="2976" w:type="dxa"/>
          </w:tcPr>
          <w:p w14:paraId="7090ECD0" w14:textId="77777777" w:rsidR="005069F6" w:rsidRPr="00FD2409" w:rsidRDefault="005069F6" w:rsidP="003E09D3">
            <w:pPr>
              <w:spacing w:after="0" w:line="240" w:lineRule="auto"/>
              <w:jc w:val="both"/>
              <w:rPr>
                <w:rFonts w:ascii="Arial" w:hAnsi="Arial" w:cs="Arial"/>
                <w:sz w:val="24"/>
                <w:szCs w:val="24"/>
                <w:lang w:val="en-US"/>
              </w:rPr>
            </w:pPr>
          </w:p>
        </w:tc>
        <w:tc>
          <w:tcPr>
            <w:tcW w:w="2197" w:type="dxa"/>
          </w:tcPr>
          <w:p w14:paraId="02D9CBD2" w14:textId="77777777" w:rsidR="005069F6" w:rsidRPr="00FD2409" w:rsidRDefault="005069F6" w:rsidP="003E09D3">
            <w:pPr>
              <w:spacing w:after="0" w:line="240" w:lineRule="auto"/>
              <w:jc w:val="both"/>
              <w:rPr>
                <w:rFonts w:ascii="Arial" w:hAnsi="Arial" w:cs="Arial"/>
                <w:sz w:val="24"/>
                <w:szCs w:val="24"/>
                <w:lang w:val="en-US"/>
              </w:rPr>
            </w:pPr>
          </w:p>
        </w:tc>
        <w:tc>
          <w:tcPr>
            <w:tcW w:w="2765" w:type="dxa"/>
          </w:tcPr>
          <w:p w14:paraId="786CEC43" w14:textId="77777777" w:rsidR="005069F6" w:rsidRPr="00FD2409" w:rsidRDefault="005069F6" w:rsidP="003E09D3">
            <w:pPr>
              <w:spacing w:after="0" w:line="240" w:lineRule="auto"/>
              <w:jc w:val="both"/>
              <w:rPr>
                <w:rFonts w:ascii="Arial" w:hAnsi="Arial" w:cs="Arial"/>
                <w:sz w:val="24"/>
                <w:szCs w:val="24"/>
                <w:lang w:val="en-US"/>
              </w:rPr>
            </w:pPr>
          </w:p>
        </w:tc>
      </w:tr>
    </w:tbl>
    <w:p w14:paraId="6667F1A7" w14:textId="77777777" w:rsidR="005069F6" w:rsidRPr="00790B31" w:rsidRDefault="005069F6" w:rsidP="005069F6">
      <w:pPr>
        <w:spacing w:after="0" w:line="240" w:lineRule="auto"/>
        <w:jc w:val="both"/>
        <w:rPr>
          <w:rFonts w:ascii="Arial" w:hAnsi="Arial" w:cs="Arial"/>
          <w:sz w:val="10"/>
          <w:szCs w:val="10"/>
          <w:lang w:val="en-US"/>
        </w:rPr>
      </w:pPr>
    </w:p>
    <w:p w14:paraId="3CAE8DA7" w14:textId="77777777" w:rsidR="005069F6" w:rsidRPr="00790B31"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rPr>
        <w:t>Біліктіліксанатыныңболуы</w:t>
      </w:r>
      <w:r w:rsidRPr="0056519D">
        <w:rPr>
          <w:rFonts w:ascii="Arial" w:hAnsi="Arial" w:cs="Arial"/>
          <w:sz w:val="24"/>
          <w:szCs w:val="24"/>
          <w:lang w:val="en-US"/>
        </w:rPr>
        <w:t xml:space="preserve"> (</w:t>
      </w:r>
      <w:r w:rsidRPr="0056519D">
        <w:rPr>
          <w:rFonts w:ascii="Arial" w:hAnsi="Arial" w:cs="Arial"/>
          <w:sz w:val="24"/>
          <w:szCs w:val="24"/>
        </w:rPr>
        <w:t>берілген</w:t>
      </w:r>
      <w:r w:rsidRPr="0056519D">
        <w:rPr>
          <w:rFonts w:ascii="Arial" w:hAnsi="Arial" w:cs="Arial"/>
          <w:sz w:val="24"/>
          <w:szCs w:val="24"/>
          <w:lang w:val="en-US"/>
        </w:rPr>
        <w:t>/</w:t>
      </w:r>
      <w:r w:rsidRPr="0056519D">
        <w:rPr>
          <w:rFonts w:ascii="Arial" w:hAnsi="Arial" w:cs="Arial"/>
          <w:sz w:val="24"/>
          <w:szCs w:val="24"/>
        </w:rPr>
        <w:t>расталғанкүні</w:t>
      </w:r>
      <w:r w:rsidRPr="0056519D">
        <w:rPr>
          <w:rFonts w:ascii="Arial" w:hAnsi="Arial" w:cs="Arial"/>
          <w:sz w:val="24"/>
          <w:szCs w:val="24"/>
          <w:lang w:val="en-US"/>
        </w:rPr>
        <w:t>):_</w:t>
      </w:r>
      <w:r w:rsidRPr="0056519D">
        <w:rPr>
          <w:rFonts w:ascii="Arial" w:hAnsi="Arial" w:cs="Arial"/>
          <w:sz w:val="20"/>
          <w:szCs w:val="20"/>
          <w:lang w:val="en-US"/>
        </w:rPr>
        <w:t>_____________</w:t>
      </w:r>
    </w:p>
    <w:p w14:paraId="0F7D0E6C" w14:textId="77777777"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14:paraId="4B9EF50A" w14:textId="77777777" w:rsidR="005069F6" w:rsidRPr="00790B31" w:rsidRDefault="005069F6" w:rsidP="005069F6">
      <w:pPr>
        <w:spacing w:after="0" w:line="240" w:lineRule="auto"/>
        <w:jc w:val="both"/>
        <w:rPr>
          <w:rFonts w:ascii="Arial" w:hAnsi="Arial" w:cs="Arial"/>
          <w:sz w:val="10"/>
          <w:szCs w:val="10"/>
          <w:lang w:val="kk-KZ"/>
        </w:rPr>
      </w:pPr>
    </w:p>
    <w:p w14:paraId="2C2B5621" w14:textId="77777777"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14:paraId="1593ED22" w14:textId="77777777"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14:paraId="66FCED38"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10255C35"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44F0F16"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68026A73" w14:textId="77777777"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lastRenderedPageBreak/>
        <w:t>__________________________________________________________________________________________</w:t>
      </w:r>
    </w:p>
    <w:p w14:paraId="3FBAA51B" w14:textId="77777777" w:rsidR="005069F6" w:rsidRPr="0044752F" w:rsidRDefault="005069F6" w:rsidP="005069F6">
      <w:pPr>
        <w:spacing w:after="0" w:line="240" w:lineRule="auto"/>
        <w:jc w:val="both"/>
        <w:rPr>
          <w:rFonts w:ascii="Arial" w:hAnsi="Arial" w:cs="Arial"/>
          <w:sz w:val="10"/>
          <w:szCs w:val="10"/>
          <w:lang w:val="kk-KZ"/>
        </w:rPr>
      </w:pPr>
    </w:p>
    <w:p w14:paraId="765CC2CA"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14:paraId="5FA9B23F"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0C280643" w14:textId="77777777"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14:paraId="7684F6FA" w14:textId="77777777" w:rsidR="005069F6" w:rsidRPr="0044752F" w:rsidRDefault="005069F6" w:rsidP="005069F6">
      <w:pPr>
        <w:spacing w:after="0" w:line="240" w:lineRule="auto"/>
        <w:jc w:val="both"/>
        <w:rPr>
          <w:rFonts w:ascii="Arial" w:hAnsi="Arial" w:cs="Arial"/>
          <w:sz w:val="10"/>
          <w:szCs w:val="10"/>
          <w:lang w:val="kk-KZ"/>
        </w:rPr>
      </w:pPr>
    </w:p>
    <w:p w14:paraId="6603CF53" w14:textId="77777777"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14:paraId="3B35A2C1"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13B1ACC5" w14:textId="77777777"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223DAF33" w14:textId="77777777"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14:paraId="337702C2" w14:textId="77777777" w:rsidR="005069F6" w:rsidRPr="00790B31" w:rsidRDefault="005069F6" w:rsidP="005069F6">
      <w:pPr>
        <w:spacing w:after="0" w:line="240" w:lineRule="auto"/>
        <w:rPr>
          <w:sz w:val="24"/>
          <w:szCs w:val="24"/>
          <w:lang w:val="kk-KZ"/>
        </w:rPr>
      </w:pPr>
    </w:p>
    <w:p w14:paraId="77B18E09" w14:textId="77777777" w:rsidR="005069F6" w:rsidRPr="002A695B" w:rsidRDefault="005069F6" w:rsidP="005069F6">
      <w:pPr>
        <w:spacing w:after="0" w:line="240" w:lineRule="auto"/>
        <w:rPr>
          <w:sz w:val="28"/>
          <w:lang w:val="kk-KZ"/>
        </w:rPr>
      </w:pPr>
    </w:p>
    <w:p w14:paraId="71A2ECFF" w14:textId="77777777"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14:paraId="126AEB0D" w14:textId="77777777" w:rsidR="005069F6" w:rsidRPr="002A695B" w:rsidRDefault="005069F6" w:rsidP="005069F6">
      <w:pPr>
        <w:spacing w:after="0" w:line="240" w:lineRule="auto"/>
        <w:jc w:val="both"/>
        <w:rPr>
          <w:rFonts w:ascii="Arial" w:hAnsi="Arial" w:cs="Arial"/>
          <w:sz w:val="20"/>
          <w:szCs w:val="20"/>
          <w:lang w:val="kk-KZ"/>
        </w:rPr>
      </w:pPr>
    </w:p>
    <w:p w14:paraId="2AC8014E" w14:textId="77777777"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firstRow="1" w:lastRow="0" w:firstColumn="1" w:lastColumn="0" w:noHBand="0" w:noVBand="1"/>
      </w:tblPr>
      <w:tblGrid>
        <w:gridCol w:w="4600"/>
      </w:tblGrid>
      <w:tr w:rsidR="00AC014A" w:rsidRPr="000524CA" w14:paraId="1276C69B" w14:textId="77777777" w:rsidTr="001F33A3">
        <w:trPr>
          <w:trHeight w:val="30"/>
          <w:tblCellSpacing w:w="0" w:type="auto"/>
        </w:trPr>
        <w:tc>
          <w:tcPr>
            <w:tcW w:w="4600" w:type="dxa"/>
            <w:tcMar>
              <w:top w:w="15" w:type="dxa"/>
              <w:left w:w="15" w:type="dxa"/>
              <w:bottom w:w="15" w:type="dxa"/>
              <w:right w:w="15" w:type="dxa"/>
            </w:tcMar>
            <w:vAlign w:val="center"/>
          </w:tcPr>
          <w:p w14:paraId="55E6CDEC" w14:textId="77777777" w:rsidR="00AC014A" w:rsidRPr="00AE324A" w:rsidRDefault="00AC014A" w:rsidP="001F33A3">
            <w:pPr>
              <w:spacing w:after="0"/>
              <w:jc w:val="right"/>
              <w:rPr>
                <w:lang w:val="kk-KZ"/>
              </w:rPr>
            </w:pPr>
            <w:r w:rsidRPr="00AE324A">
              <w:rPr>
                <w:rFonts w:ascii="Times New Roman"/>
                <w:color w:val="000000"/>
                <w:sz w:val="20"/>
                <w:lang w:val="kk-KZ"/>
              </w:rPr>
              <w:t>Мемлекеттік</w:t>
            </w:r>
            <w:r w:rsidRPr="00AE324A">
              <w:rPr>
                <w:rFonts w:ascii="Times New Roman"/>
                <w:color w:val="000000"/>
                <w:sz w:val="20"/>
                <w:lang w:val="kk-KZ"/>
              </w:rPr>
              <w:t xml:space="preserve"> </w:t>
            </w:r>
            <w:r w:rsidRPr="00AE324A">
              <w:rPr>
                <w:rFonts w:ascii="Times New Roman"/>
                <w:color w:val="000000"/>
                <w:sz w:val="20"/>
                <w:lang w:val="kk-KZ"/>
              </w:rPr>
              <w:t>білім</w:t>
            </w:r>
            <w:r w:rsidRPr="00AE324A">
              <w:rPr>
                <w:rFonts w:ascii="Times New Roman"/>
                <w:color w:val="000000"/>
                <w:sz w:val="20"/>
                <w:lang w:val="kk-KZ"/>
              </w:rPr>
              <w:t xml:space="preserve"> </w:t>
            </w:r>
            <w:r w:rsidRPr="00AE324A">
              <w:rPr>
                <w:rFonts w:ascii="Times New Roman"/>
                <w:color w:val="000000"/>
                <w:sz w:val="20"/>
                <w:lang w:val="kk-KZ"/>
              </w:rPr>
              <w:t>беру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ұйымдарының</w:t>
            </w:r>
            <w:r w:rsidRPr="00AE324A">
              <w:rPr>
                <w:rFonts w:ascii="Times New Roman"/>
                <w:color w:val="000000"/>
                <w:sz w:val="20"/>
                <w:lang w:val="kk-KZ"/>
              </w:rPr>
              <w:t xml:space="preserve"> </w:t>
            </w:r>
            <w:r w:rsidRPr="00AE324A">
              <w:rPr>
                <w:rFonts w:ascii="Times New Roman"/>
                <w:color w:val="000000"/>
                <w:sz w:val="20"/>
                <w:lang w:val="kk-KZ"/>
              </w:rPr>
              <w:t>бірінші</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басшылары</w:t>
            </w:r>
            <w:r w:rsidRPr="00AE324A">
              <w:rPr>
                <w:rFonts w:ascii="Times New Roman"/>
                <w:color w:val="000000"/>
                <w:sz w:val="20"/>
                <w:lang w:val="kk-KZ"/>
              </w:rPr>
              <w:t xml:space="preserve"> </w:t>
            </w:r>
            <w:r w:rsidRPr="00AE324A">
              <w:rPr>
                <w:rFonts w:ascii="Times New Roman"/>
                <w:color w:val="000000"/>
                <w:sz w:val="20"/>
                <w:lang w:val="kk-KZ"/>
              </w:rPr>
              <w:t>мен</w:t>
            </w:r>
            <w:r w:rsidRPr="00AE324A">
              <w:rPr>
                <w:rFonts w:ascii="Times New Roman"/>
                <w:color w:val="000000"/>
                <w:sz w:val="20"/>
                <w:lang w:val="kk-KZ"/>
              </w:rPr>
              <w:t xml:space="preserve"> </w:t>
            </w:r>
            <w:r w:rsidRPr="00AE324A">
              <w:rPr>
                <w:rFonts w:ascii="Times New Roman"/>
                <w:color w:val="000000"/>
                <w:sz w:val="20"/>
                <w:lang w:val="kk-KZ"/>
              </w:rPr>
              <w:t>педагогтерін</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лауазымға</w:t>
            </w:r>
            <w:r w:rsidRPr="00AE324A">
              <w:rPr>
                <w:rFonts w:ascii="Times New Roman"/>
                <w:color w:val="000000"/>
                <w:sz w:val="20"/>
                <w:lang w:val="kk-KZ"/>
              </w:rPr>
              <w:t xml:space="preserve"> </w:t>
            </w:r>
            <w:r w:rsidRPr="00AE324A">
              <w:rPr>
                <w:rFonts w:ascii="Times New Roman"/>
                <w:color w:val="000000"/>
                <w:sz w:val="20"/>
                <w:lang w:val="kk-KZ"/>
              </w:rPr>
              <w:t>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w:t>
            </w:r>
            <w:r w:rsidRPr="00AE324A">
              <w:rPr>
                <w:rFonts w:ascii="Times New Roman"/>
                <w:color w:val="000000"/>
                <w:sz w:val="20"/>
                <w:lang w:val="kk-KZ"/>
              </w:rPr>
              <w:t xml:space="preserve"> </w:t>
            </w:r>
            <w:r w:rsidRPr="00AE324A">
              <w:rPr>
                <w:rFonts w:ascii="Times New Roman"/>
                <w:color w:val="000000"/>
                <w:sz w:val="20"/>
                <w:lang w:val="kk-KZ"/>
              </w:rPr>
              <w:t>босату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AC014A" w14:paraId="36EC5326" w14:textId="77777777" w:rsidTr="001F33A3">
        <w:trPr>
          <w:trHeight w:val="30"/>
          <w:tblCellSpacing w:w="0" w:type="auto"/>
        </w:trPr>
        <w:tc>
          <w:tcPr>
            <w:tcW w:w="4600" w:type="dxa"/>
            <w:tcMar>
              <w:top w:w="15" w:type="dxa"/>
              <w:left w:w="15" w:type="dxa"/>
              <w:bottom w:w="15" w:type="dxa"/>
              <w:right w:w="15" w:type="dxa"/>
            </w:tcMar>
            <w:vAlign w:val="center"/>
          </w:tcPr>
          <w:p w14:paraId="71ADE30D" w14:textId="77777777" w:rsidR="00AC014A" w:rsidRDefault="00AC014A" w:rsidP="001F33A3">
            <w:pPr>
              <w:spacing w:after="0"/>
              <w:jc w:val="right"/>
            </w:pPr>
            <w:r>
              <w:rPr>
                <w:rFonts w:ascii="Times New Roman"/>
                <w:color w:val="000000"/>
                <w:sz w:val="20"/>
              </w:rPr>
              <w:t>Нысан</w:t>
            </w:r>
          </w:p>
        </w:tc>
      </w:tr>
    </w:tbl>
    <w:p w14:paraId="233EA229" w14:textId="77777777" w:rsidR="005069F6" w:rsidRPr="002A695B" w:rsidRDefault="005069F6" w:rsidP="005069F6">
      <w:pPr>
        <w:rPr>
          <w:rFonts w:ascii="Arial" w:hAnsi="Arial" w:cs="Arial"/>
          <w:color w:val="002060"/>
          <w:sz w:val="10"/>
          <w:szCs w:val="10"/>
          <w:lang w:val="kk-KZ"/>
        </w:rPr>
      </w:pPr>
    </w:p>
    <w:p w14:paraId="34DFD211" w14:textId="77777777" w:rsidR="005069F6" w:rsidRPr="002A695B" w:rsidRDefault="005069F6" w:rsidP="005069F6">
      <w:pPr>
        <w:rPr>
          <w:rFonts w:ascii="Arial" w:hAnsi="Arial" w:cs="Arial"/>
          <w:color w:val="002060"/>
          <w:sz w:val="10"/>
          <w:szCs w:val="10"/>
          <w:lang w:val="kk-KZ"/>
        </w:rPr>
      </w:pPr>
    </w:p>
    <w:p w14:paraId="098AA17B" w14:textId="77777777" w:rsidR="005069F6" w:rsidRDefault="005069F6" w:rsidP="005069F6">
      <w:pPr>
        <w:spacing w:after="0" w:line="240" w:lineRule="auto"/>
        <w:jc w:val="center"/>
        <w:rPr>
          <w:rFonts w:ascii="Arial" w:hAnsi="Arial" w:cs="Arial"/>
          <w:color w:val="002060"/>
          <w:sz w:val="20"/>
          <w:szCs w:val="20"/>
          <w:lang w:val="kk-KZ"/>
        </w:rPr>
      </w:pPr>
    </w:p>
    <w:p w14:paraId="2661B437" w14:textId="77777777" w:rsidR="005069F6" w:rsidRDefault="005069F6" w:rsidP="005069F6">
      <w:pPr>
        <w:spacing w:after="0" w:line="240" w:lineRule="auto"/>
        <w:jc w:val="center"/>
        <w:rPr>
          <w:rFonts w:ascii="Arial" w:hAnsi="Arial" w:cs="Arial"/>
          <w:color w:val="002060"/>
          <w:sz w:val="20"/>
          <w:szCs w:val="20"/>
          <w:lang w:val="kk-KZ"/>
        </w:rPr>
      </w:pPr>
    </w:p>
    <w:p w14:paraId="0D4B753B" w14:textId="77777777" w:rsidR="005069F6" w:rsidRDefault="005069F6" w:rsidP="005069F6">
      <w:pPr>
        <w:spacing w:after="0" w:line="240" w:lineRule="auto"/>
        <w:jc w:val="center"/>
        <w:rPr>
          <w:rFonts w:ascii="Arial" w:hAnsi="Arial" w:cs="Arial"/>
          <w:color w:val="002060"/>
          <w:sz w:val="20"/>
          <w:szCs w:val="20"/>
          <w:lang w:val="kk-KZ"/>
        </w:rPr>
      </w:pPr>
    </w:p>
    <w:p w14:paraId="22DD0458" w14:textId="77777777" w:rsidR="005069F6" w:rsidRPr="00FB2B7E" w:rsidRDefault="005069F6" w:rsidP="005069F6">
      <w:pPr>
        <w:spacing w:after="0"/>
        <w:jc w:val="center"/>
        <w:rPr>
          <w:rFonts w:ascii="Times New Roman"/>
          <w:b/>
          <w:color w:val="000000"/>
          <w:lang w:val="kk-KZ"/>
        </w:rPr>
      </w:pPr>
      <w:r w:rsidRPr="00FB2B7E">
        <w:rPr>
          <w:rFonts w:ascii="Arial" w:hAnsi="Arial" w:cs="Arial"/>
          <w:b/>
          <w:color w:val="000000"/>
          <w:lang w:val="kk-KZ"/>
        </w:rPr>
        <w:t>Педагогтің бос немесе уақытша бос лауазым</w:t>
      </w:r>
      <w:r>
        <w:rPr>
          <w:rFonts w:ascii="Arial" w:hAnsi="Arial" w:cs="Arial"/>
          <w:b/>
          <w:color w:val="000000"/>
          <w:lang w:val="kk-KZ"/>
        </w:rPr>
        <w:t>ына кандидаттың бағалау парағы</w:t>
      </w:r>
      <w:r w:rsidRPr="00FB2B7E">
        <w:rPr>
          <w:rFonts w:ascii="Arial" w:hAnsi="Arial" w:cs="Arial"/>
          <w:sz w:val="20"/>
          <w:szCs w:val="20"/>
          <w:lang w:val="kk-KZ"/>
        </w:rPr>
        <w:t>________________________________________________________________________________________</w:t>
      </w:r>
    </w:p>
    <w:p w14:paraId="13FC6862" w14:textId="77777777" w:rsidR="005069F6" w:rsidRDefault="005069F6" w:rsidP="005069F6">
      <w:pPr>
        <w:spacing w:after="0" w:line="240" w:lineRule="auto"/>
        <w:jc w:val="center"/>
        <w:rPr>
          <w:rFonts w:ascii="Arial" w:hAnsi="Arial" w:cs="Arial"/>
          <w:sz w:val="18"/>
          <w:szCs w:val="18"/>
          <w:lang w:val="kk-KZ"/>
        </w:rPr>
      </w:pPr>
      <w:r w:rsidRPr="00FB2B7E">
        <w:rPr>
          <w:rFonts w:ascii="Arial" w:hAnsi="Arial" w:cs="Arial"/>
          <w:sz w:val="18"/>
          <w:szCs w:val="18"/>
          <w:lang w:val="kk-KZ"/>
        </w:rPr>
        <w:t>(Тегі, Аты, Әкесінің аты (бар болса)</w:t>
      </w:r>
    </w:p>
    <w:p w14:paraId="553D24DB" w14:textId="77777777" w:rsidR="005069F6" w:rsidRDefault="005069F6" w:rsidP="005069F6">
      <w:pPr>
        <w:spacing w:after="0" w:line="240" w:lineRule="auto"/>
        <w:jc w:val="center"/>
        <w:rPr>
          <w:rFonts w:ascii="Arial" w:hAnsi="Arial" w:cs="Arial"/>
          <w:sz w:val="18"/>
          <w:szCs w:val="18"/>
          <w:lang w:val="kk-KZ"/>
        </w:rPr>
      </w:pPr>
    </w:p>
    <w:p w14:paraId="25BBDAAC" w14:textId="77777777"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2552"/>
        <w:gridCol w:w="2693"/>
        <w:gridCol w:w="3412"/>
        <w:gridCol w:w="23"/>
        <w:gridCol w:w="15"/>
        <w:gridCol w:w="944"/>
      </w:tblGrid>
      <w:tr w:rsidR="00AC014A" w:rsidRPr="00AE324A" w14:paraId="13F7A4AD" w14:textId="77777777" w:rsidTr="001F33A3">
        <w:trPr>
          <w:trHeight w:val="30"/>
        </w:trPr>
        <w:tc>
          <w:tcPr>
            <w:tcW w:w="467" w:type="dxa"/>
            <w:tcMar>
              <w:top w:w="15" w:type="dxa"/>
              <w:left w:w="15" w:type="dxa"/>
              <w:bottom w:w="15" w:type="dxa"/>
              <w:right w:w="15" w:type="dxa"/>
            </w:tcMar>
            <w:vAlign w:val="center"/>
          </w:tcPr>
          <w:p w14:paraId="32C0CEA7"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14:paraId="29C4B22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Өлшемшарттар</w:t>
            </w:r>
          </w:p>
        </w:tc>
        <w:tc>
          <w:tcPr>
            <w:tcW w:w="2693" w:type="dxa"/>
            <w:tcMar>
              <w:top w:w="15" w:type="dxa"/>
              <w:left w:w="15" w:type="dxa"/>
              <w:bottom w:w="15" w:type="dxa"/>
              <w:right w:w="15" w:type="dxa"/>
            </w:tcMar>
            <w:vAlign w:val="center"/>
          </w:tcPr>
          <w:p w14:paraId="79F3B26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Растайтын құжат</w:t>
            </w:r>
          </w:p>
        </w:tc>
        <w:tc>
          <w:tcPr>
            <w:tcW w:w="3435" w:type="dxa"/>
            <w:gridSpan w:val="2"/>
            <w:tcMar>
              <w:top w:w="15" w:type="dxa"/>
              <w:left w:w="15" w:type="dxa"/>
              <w:bottom w:w="15" w:type="dxa"/>
              <w:right w:w="15" w:type="dxa"/>
            </w:tcMar>
            <w:vAlign w:val="center"/>
          </w:tcPr>
          <w:p w14:paraId="150FD54A"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Балл сандары</w:t>
            </w:r>
          </w:p>
          <w:p w14:paraId="1B763075" w14:textId="77777777" w:rsidR="00AC014A" w:rsidRPr="00AE324A" w:rsidRDefault="00AC014A" w:rsidP="001F33A3">
            <w:pPr>
              <w:pStyle w:val="aa"/>
              <w:rPr>
                <w:rFonts w:ascii="Times New Roman" w:hAnsi="Times New Roman"/>
                <w:b/>
                <w:sz w:val="18"/>
                <w:szCs w:val="18"/>
              </w:rPr>
            </w:pPr>
            <w:r w:rsidRPr="00AE324A">
              <w:rPr>
                <w:rFonts w:ascii="Times New Roman" w:hAnsi="Times New Roman"/>
                <w:b/>
                <w:sz w:val="18"/>
                <w:szCs w:val="18"/>
              </w:rPr>
              <w:t>(1-ден 20-ға дейін)</w:t>
            </w:r>
          </w:p>
        </w:tc>
        <w:tc>
          <w:tcPr>
            <w:tcW w:w="959" w:type="dxa"/>
            <w:gridSpan w:val="2"/>
            <w:vAlign w:val="center"/>
          </w:tcPr>
          <w:p w14:paraId="202DB14D" w14:textId="77777777" w:rsidR="00AC014A" w:rsidRPr="00AE324A" w:rsidRDefault="00AC014A" w:rsidP="001F33A3">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AC014A" w:rsidRPr="00AE324A" w14:paraId="0A5E3D5C" w14:textId="77777777" w:rsidTr="001F33A3">
        <w:trPr>
          <w:trHeight w:val="30"/>
        </w:trPr>
        <w:tc>
          <w:tcPr>
            <w:tcW w:w="467" w:type="dxa"/>
            <w:tcMar>
              <w:top w:w="15" w:type="dxa"/>
              <w:left w:w="15" w:type="dxa"/>
              <w:bottom w:w="15" w:type="dxa"/>
              <w:right w:w="15" w:type="dxa"/>
            </w:tcMar>
            <w:vAlign w:val="center"/>
          </w:tcPr>
          <w:p w14:paraId="1E7542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14:paraId="1378EDE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 деңгейі</w:t>
            </w:r>
          </w:p>
        </w:tc>
        <w:tc>
          <w:tcPr>
            <w:tcW w:w="2693" w:type="dxa"/>
            <w:tcMar>
              <w:top w:w="15" w:type="dxa"/>
              <w:left w:w="15" w:type="dxa"/>
              <w:bottom w:w="15" w:type="dxa"/>
              <w:right w:w="15" w:type="dxa"/>
            </w:tcMar>
            <w:vAlign w:val="center"/>
          </w:tcPr>
          <w:p w14:paraId="214B6ED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Білімі туралы дипломның және дипломға қосымшаның көшірмелері </w:t>
            </w:r>
          </w:p>
        </w:tc>
        <w:tc>
          <w:tcPr>
            <w:tcW w:w="3435" w:type="dxa"/>
            <w:gridSpan w:val="2"/>
            <w:tcMar>
              <w:top w:w="15" w:type="dxa"/>
              <w:left w:w="15" w:type="dxa"/>
              <w:bottom w:w="15" w:type="dxa"/>
              <w:right w:w="15" w:type="dxa"/>
            </w:tcMar>
            <w:vAlign w:val="center"/>
          </w:tcPr>
          <w:p w14:paraId="65E70E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Техникалық және кәсіби = 1 балл</w:t>
            </w:r>
          </w:p>
          <w:p w14:paraId="6C2D0EB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 2 балл</w:t>
            </w:r>
          </w:p>
          <w:p w14:paraId="179AB38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күндізгі үздік= 3 балл</w:t>
            </w:r>
          </w:p>
          <w:p w14:paraId="24E6710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Магистр = 5 балл</w:t>
            </w:r>
          </w:p>
          <w:p w14:paraId="3789EBD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сыртқы/қашықтан = минус 2 балл</w:t>
            </w:r>
          </w:p>
        </w:tc>
        <w:tc>
          <w:tcPr>
            <w:tcW w:w="959" w:type="dxa"/>
            <w:gridSpan w:val="2"/>
            <w:vAlign w:val="center"/>
          </w:tcPr>
          <w:p w14:paraId="412A2F1D" w14:textId="77777777" w:rsidR="00AC014A" w:rsidRPr="00AE324A" w:rsidRDefault="00AC014A" w:rsidP="001F33A3">
            <w:pPr>
              <w:pStyle w:val="aa"/>
              <w:rPr>
                <w:rFonts w:ascii="Times New Roman" w:hAnsi="Times New Roman"/>
                <w:sz w:val="18"/>
                <w:szCs w:val="18"/>
              </w:rPr>
            </w:pPr>
          </w:p>
        </w:tc>
      </w:tr>
      <w:tr w:rsidR="00AC014A" w:rsidRPr="00AE324A" w14:paraId="0E500BB4" w14:textId="77777777" w:rsidTr="001F33A3">
        <w:trPr>
          <w:trHeight w:val="30"/>
        </w:trPr>
        <w:tc>
          <w:tcPr>
            <w:tcW w:w="467" w:type="dxa"/>
            <w:tcMar>
              <w:top w:w="15" w:type="dxa"/>
              <w:left w:w="15" w:type="dxa"/>
              <w:bottom w:w="15" w:type="dxa"/>
              <w:right w:w="15" w:type="dxa"/>
            </w:tcMar>
            <w:vAlign w:val="center"/>
          </w:tcPr>
          <w:p w14:paraId="5C64B36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14:paraId="1E42A2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Ғылыми/академиялық дәрежесі </w:t>
            </w:r>
          </w:p>
        </w:tc>
        <w:tc>
          <w:tcPr>
            <w:tcW w:w="2693" w:type="dxa"/>
            <w:tcMar>
              <w:top w:w="15" w:type="dxa"/>
              <w:left w:w="15" w:type="dxa"/>
              <w:bottom w:w="15" w:type="dxa"/>
              <w:right w:w="15" w:type="dxa"/>
            </w:tcMar>
            <w:vAlign w:val="center"/>
          </w:tcPr>
          <w:p w14:paraId="7D7210C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және дипломға қосымшаның көшірмелері</w:t>
            </w:r>
          </w:p>
        </w:tc>
        <w:tc>
          <w:tcPr>
            <w:tcW w:w="3435" w:type="dxa"/>
            <w:gridSpan w:val="2"/>
            <w:tcMar>
              <w:top w:w="15" w:type="dxa"/>
              <w:left w:w="15" w:type="dxa"/>
              <w:bottom w:w="15" w:type="dxa"/>
              <w:right w:w="15" w:type="dxa"/>
            </w:tcMar>
            <w:vAlign w:val="center"/>
          </w:tcPr>
          <w:p w14:paraId="1BFA8D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PHD-доктор = 10 балл</w:t>
            </w:r>
          </w:p>
          <w:p w14:paraId="7616B7E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доктор = 10 балл</w:t>
            </w:r>
          </w:p>
          <w:p w14:paraId="60997E1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Ғылыми кандидат = 10 балл</w:t>
            </w:r>
          </w:p>
        </w:tc>
        <w:tc>
          <w:tcPr>
            <w:tcW w:w="959" w:type="dxa"/>
            <w:gridSpan w:val="2"/>
            <w:vAlign w:val="center"/>
          </w:tcPr>
          <w:p w14:paraId="7B8737A8" w14:textId="77777777" w:rsidR="00AC014A" w:rsidRPr="00AE324A" w:rsidRDefault="00AC014A" w:rsidP="001F33A3">
            <w:pPr>
              <w:pStyle w:val="aa"/>
              <w:rPr>
                <w:rFonts w:ascii="Times New Roman" w:hAnsi="Times New Roman"/>
                <w:sz w:val="18"/>
                <w:szCs w:val="18"/>
              </w:rPr>
            </w:pPr>
          </w:p>
          <w:p w14:paraId="0D6F192D" w14:textId="77777777" w:rsidR="00AC014A" w:rsidRPr="00AE324A" w:rsidRDefault="00AC014A" w:rsidP="001F33A3">
            <w:pPr>
              <w:pStyle w:val="aa"/>
              <w:rPr>
                <w:rFonts w:ascii="Times New Roman" w:hAnsi="Times New Roman"/>
                <w:sz w:val="18"/>
                <w:szCs w:val="18"/>
              </w:rPr>
            </w:pPr>
          </w:p>
          <w:p w14:paraId="7A25919C" w14:textId="77777777" w:rsidR="00AC014A" w:rsidRPr="00AE324A" w:rsidRDefault="00AC014A" w:rsidP="001F33A3">
            <w:pPr>
              <w:pStyle w:val="aa"/>
              <w:rPr>
                <w:rFonts w:ascii="Times New Roman" w:hAnsi="Times New Roman"/>
                <w:sz w:val="18"/>
                <w:szCs w:val="18"/>
              </w:rPr>
            </w:pPr>
          </w:p>
        </w:tc>
      </w:tr>
      <w:tr w:rsidR="00AC014A" w:rsidRPr="00AE324A" w14:paraId="71BD2487" w14:textId="77777777" w:rsidTr="001F33A3">
        <w:trPr>
          <w:trHeight w:val="30"/>
        </w:trPr>
        <w:tc>
          <w:tcPr>
            <w:tcW w:w="467" w:type="dxa"/>
            <w:tcMar>
              <w:top w:w="15" w:type="dxa"/>
              <w:left w:w="15" w:type="dxa"/>
              <w:bottom w:w="15" w:type="dxa"/>
              <w:right w:w="15" w:type="dxa"/>
            </w:tcMar>
            <w:vAlign w:val="center"/>
          </w:tcPr>
          <w:p w14:paraId="2FDDBF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14:paraId="691992A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Жұмыс өтілі жоқ үміткерлер үшін сертификаттау </w:t>
            </w:r>
          </w:p>
        </w:tc>
        <w:tc>
          <w:tcPr>
            <w:tcW w:w="2693" w:type="dxa"/>
            <w:tcMar>
              <w:top w:w="15" w:type="dxa"/>
              <w:left w:w="15" w:type="dxa"/>
              <w:bottom w:w="15" w:type="dxa"/>
              <w:right w:w="15" w:type="dxa"/>
            </w:tcMar>
            <w:vAlign w:val="center"/>
          </w:tcPr>
          <w:p w14:paraId="151C3E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14:paraId="77A4FD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 Біліктілік санаты - 5 балл</w:t>
            </w:r>
          </w:p>
        </w:tc>
        <w:tc>
          <w:tcPr>
            <w:tcW w:w="959" w:type="dxa"/>
            <w:gridSpan w:val="2"/>
            <w:vAlign w:val="center"/>
          </w:tcPr>
          <w:p w14:paraId="0F9567D6" w14:textId="77777777" w:rsidR="00AC014A" w:rsidRPr="00AE324A" w:rsidRDefault="00AC014A" w:rsidP="001F33A3">
            <w:pPr>
              <w:pStyle w:val="aa"/>
              <w:rPr>
                <w:rFonts w:ascii="Times New Roman" w:hAnsi="Times New Roman"/>
                <w:sz w:val="18"/>
                <w:szCs w:val="18"/>
              </w:rPr>
            </w:pPr>
          </w:p>
        </w:tc>
      </w:tr>
      <w:tr w:rsidR="00AC014A" w:rsidRPr="00AE324A" w14:paraId="42467719" w14:textId="77777777" w:rsidTr="001F33A3">
        <w:trPr>
          <w:trHeight w:val="30"/>
        </w:trPr>
        <w:tc>
          <w:tcPr>
            <w:tcW w:w="467" w:type="dxa"/>
            <w:tcMar>
              <w:top w:w="15" w:type="dxa"/>
              <w:left w:w="15" w:type="dxa"/>
              <w:bottom w:w="15" w:type="dxa"/>
              <w:right w:w="15" w:type="dxa"/>
            </w:tcMar>
            <w:vAlign w:val="center"/>
          </w:tcPr>
          <w:p w14:paraId="002F3A3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14:paraId="2ED83A0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Біліктілік санаты </w:t>
            </w:r>
          </w:p>
        </w:tc>
        <w:tc>
          <w:tcPr>
            <w:tcW w:w="2693" w:type="dxa"/>
            <w:tcMar>
              <w:top w:w="15" w:type="dxa"/>
              <w:left w:w="15" w:type="dxa"/>
              <w:bottom w:w="15" w:type="dxa"/>
              <w:right w:w="15" w:type="dxa"/>
            </w:tcMar>
            <w:vAlign w:val="center"/>
          </w:tcPr>
          <w:p w14:paraId="3837CCC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Жеке куәлік, басқа құжат</w:t>
            </w:r>
          </w:p>
        </w:tc>
        <w:tc>
          <w:tcPr>
            <w:tcW w:w="3435" w:type="dxa"/>
            <w:gridSpan w:val="2"/>
            <w:tcMar>
              <w:top w:w="15" w:type="dxa"/>
              <w:left w:w="15" w:type="dxa"/>
              <w:bottom w:w="15" w:type="dxa"/>
              <w:right w:w="15" w:type="dxa"/>
            </w:tcMar>
            <w:vAlign w:val="center"/>
          </w:tcPr>
          <w:p w14:paraId="4FB8D90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Екінші санат = 1 балл</w:t>
            </w:r>
          </w:p>
          <w:p w14:paraId="016A7B0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Бірінші санат = 2 балл</w:t>
            </w:r>
          </w:p>
          <w:p w14:paraId="6CFE3F5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Жоғары санат = 3 балл</w:t>
            </w:r>
          </w:p>
          <w:p w14:paraId="70D1B6B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Педагог-модератор = 3 балл</w:t>
            </w:r>
          </w:p>
          <w:p w14:paraId="385C61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Педагог-сарапшы = 5 балл</w:t>
            </w:r>
          </w:p>
          <w:p w14:paraId="4B23B9E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Педагог-зерттеуші = 7 балл</w:t>
            </w:r>
          </w:p>
          <w:p w14:paraId="349F792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Педагог-шебер = 10 балл</w:t>
            </w:r>
          </w:p>
        </w:tc>
        <w:tc>
          <w:tcPr>
            <w:tcW w:w="959" w:type="dxa"/>
            <w:gridSpan w:val="2"/>
            <w:vAlign w:val="center"/>
          </w:tcPr>
          <w:p w14:paraId="64F6D941" w14:textId="77777777" w:rsidR="00AC014A" w:rsidRPr="00AE324A" w:rsidRDefault="00AC014A" w:rsidP="001F33A3">
            <w:pPr>
              <w:pStyle w:val="aa"/>
              <w:rPr>
                <w:rFonts w:ascii="Times New Roman" w:hAnsi="Times New Roman"/>
                <w:sz w:val="18"/>
                <w:szCs w:val="18"/>
              </w:rPr>
            </w:pPr>
          </w:p>
          <w:p w14:paraId="6CF96C86" w14:textId="77777777" w:rsidR="00AC014A" w:rsidRPr="00AE324A" w:rsidRDefault="00AC014A" w:rsidP="001F33A3">
            <w:pPr>
              <w:pStyle w:val="aa"/>
              <w:rPr>
                <w:rFonts w:ascii="Times New Roman" w:hAnsi="Times New Roman"/>
                <w:sz w:val="18"/>
                <w:szCs w:val="18"/>
              </w:rPr>
            </w:pPr>
          </w:p>
          <w:p w14:paraId="37C54FAF" w14:textId="77777777" w:rsidR="00AC014A" w:rsidRPr="00AE324A" w:rsidRDefault="00AC014A" w:rsidP="001F33A3">
            <w:pPr>
              <w:pStyle w:val="aa"/>
              <w:rPr>
                <w:rFonts w:ascii="Times New Roman" w:hAnsi="Times New Roman"/>
                <w:sz w:val="18"/>
                <w:szCs w:val="18"/>
              </w:rPr>
            </w:pPr>
          </w:p>
          <w:p w14:paraId="278EC1EB" w14:textId="77777777" w:rsidR="00AC014A" w:rsidRPr="00AE324A" w:rsidRDefault="00AC014A" w:rsidP="001F33A3">
            <w:pPr>
              <w:pStyle w:val="aa"/>
              <w:rPr>
                <w:rFonts w:ascii="Times New Roman" w:hAnsi="Times New Roman"/>
                <w:sz w:val="18"/>
                <w:szCs w:val="18"/>
              </w:rPr>
            </w:pPr>
          </w:p>
          <w:p w14:paraId="2AB229F1" w14:textId="77777777" w:rsidR="00AC014A" w:rsidRPr="00AE324A" w:rsidRDefault="00AC014A" w:rsidP="001F33A3">
            <w:pPr>
              <w:pStyle w:val="aa"/>
              <w:rPr>
                <w:rFonts w:ascii="Times New Roman" w:hAnsi="Times New Roman"/>
                <w:sz w:val="18"/>
                <w:szCs w:val="18"/>
              </w:rPr>
            </w:pPr>
          </w:p>
          <w:p w14:paraId="0FFFC6AA" w14:textId="77777777" w:rsidR="00AC014A" w:rsidRPr="00AE324A" w:rsidRDefault="00AC014A" w:rsidP="001F33A3">
            <w:pPr>
              <w:pStyle w:val="aa"/>
              <w:rPr>
                <w:rFonts w:ascii="Times New Roman" w:hAnsi="Times New Roman"/>
                <w:sz w:val="18"/>
                <w:szCs w:val="18"/>
              </w:rPr>
            </w:pPr>
          </w:p>
          <w:p w14:paraId="62751F81" w14:textId="77777777" w:rsidR="00AC014A" w:rsidRPr="00AE324A" w:rsidRDefault="00AC014A" w:rsidP="001F33A3">
            <w:pPr>
              <w:pStyle w:val="aa"/>
              <w:rPr>
                <w:rFonts w:ascii="Times New Roman" w:hAnsi="Times New Roman"/>
                <w:sz w:val="18"/>
                <w:szCs w:val="18"/>
              </w:rPr>
            </w:pPr>
          </w:p>
        </w:tc>
      </w:tr>
      <w:tr w:rsidR="00AC014A" w:rsidRPr="00AE324A" w14:paraId="39FCC813" w14:textId="77777777" w:rsidTr="001F33A3">
        <w:trPr>
          <w:trHeight w:val="30"/>
        </w:trPr>
        <w:tc>
          <w:tcPr>
            <w:tcW w:w="467" w:type="dxa"/>
            <w:tcMar>
              <w:top w:w="15" w:type="dxa"/>
              <w:left w:w="15" w:type="dxa"/>
              <w:bottom w:w="15" w:type="dxa"/>
              <w:right w:w="15" w:type="dxa"/>
            </w:tcMar>
            <w:vAlign w:val="center"/>
          </w:tcPr>
          <w:p w14:paraId="2453CEC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14:paraId="3E2F7F5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Әкімшілік және әдістемелік қызметтегі жұмыс тәжірибесі </w:t>
            </w:r>
          </w:p>
        </w:tc>
        <w:tc>
          <w:tcPr>
            <w:tcW w:w="2693" w:type="dxa"/>
            <w:tcMar>
              <w:top w:w="15" w:type="dxa"/>
              <w:left w:w="15" w:type="dxa"/>
              <w:bottom w:w="15" w:type="dxa"/>
              <w:right w:w="15" w:type="dxa"/>
            </w:tcMar>
            <w:vAlign w:val="center"/>
          </w:tcPr>
          <w:p w14:paraId="3F34A2B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Еңбек кітапшасы/еңбек қызметін растайтын басқа да құжат</w:t>
            </w:r>
          </w:p>
        </w:tc>
        <w:tc>
          <w:tcPr>
            <w:tcW w:w="3435" w:type="dxa"/>
            <w:gridSpan w:val="2"/>
            <w:tcMar>
              <w:top w:w="15" w:type="dxa"/>
              <w:left w:w="15" w:type="dxa"/>
              <w:bottom w:w="15" w:type="dxa"/>
              <w:right w:w="15" w:type="dxa"/>
            </w:tcMar>
            <w:vAlign w:val="center"/>
          </w:tcPr>
          <w:p w14:paraId="6153213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Әдіскер (лауазымдық жұмыс өтілі кемінде 2 жыл) = 1 балл</w:t>
            </w:r>
          </w:p>
          <w:p w14:paraId="4D2E39E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Директордың орынбасары (лауазымдық жұмыс өтілі кемінде 2 жыл) = 3 балл</w:t>
            </w:r>
          </w:p>
          <w:p w14:paraId="01706DF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директор (лауазымдық жұмыс өтілі кемінде 2 жыл) = 5 балл</w:t>
            </w:r>
          </w:p>
        </w:tc>
        <w:tc>
          <w:tcPr>
            <w:tcW w:w="959" w:type="dxa"/>
            <w:gridSpan w:val="2"/>
            <w:vAlign w:val="center"/>
          </w:tcPr>
          <w:p w14:paraId="5136AFA2" w14:textId="77777777" w:rsidR="00AC014A" w:rsidRPr="00AE324A" w:rsidRDefault="00AC014A" w:rsidP="001F33A3">
            <w:pPr>
              <w:pStyle w:val="aa"/>
              <w:rPr>
                <w:rFonts w:ascii="Times New Roman" w:hAnsi="Times New Roman"/>
                <w:sz w:val="18"/>
                <w:szCs w:val="18"/>
              </w:rPr>
            </w:pPr>
          </w:p>
        </w:tc>
      </w:tr>
      <w:tr w:rsidR="00AC014A" w:rsidRPr="00AE324A" w14:paraId="18AD1CA5" w14:textId="77777777" w:rsidTr="001F33A3">
        <w:trPr>
          <w:trHeight w:val="30"/>
        </w:trPr>
        <w:tc>
          <w:tcPr>
            <w:tcW w:w="467" w:type="dxa"/>
            <w:tcMar>
              <w:top w:w="15" w:type="dxa"/>
              <w:left w:w="15" w:type="dxa"/>
              <w:bottom w:w="15" w:type="dxa"/>
              <w:right w:w="15" w:type="dxa"/>
            </w:tcMar>
            <w:vAlign w:val="center"/>
          </w:tcPr>
          <w:p w14:paraId="3194474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14:paraId="207E9E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Алғаш рет жұмысқа тұрған педагогтер үшін </w:t>
            </w:r>
          </w:p>
        </w:tc>
        <w:tc>
          <w:tcPr>
            <w:tcW w:w="2693" w:type="dxa"/>
            <w:tcMar>
              <w:top w:w="15" w:type="dxa"/>
              <w:left w:w="15" w:type="dxa"/>
              <w:bottom w:w="15" w:type="dxa"/>
              <w:right w:w="15" w:type="dxa"/>
            </w:tcMar>
            <w:vAlign w:val="center"/>
          </w:tcPr>
          <w:p w14:paraId="348C867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Білімі туралы дипломның қосымшасы</w:t>
            </w:r>
          </w:p>
        </w:tc>
        <w:tc>
          <w:tcPr>
            <w:tcW w:w="3450" w:type="dxa"/>
            <w:gridSpan w:val="3"/>
            <w:tcMar>
              <w:top w:w="15" w:type="dxa"/>
              <w:left w:w="15" w:type="dxa"/>
              <w:bottom w:w="15" w:type="dxa"/>
              <w:right w:w="15" w:type="dxa"/>
            </w:tcMar>
            <w:vAlign w:val="center"/>
          </w:tcPr>
          <w:p w14:paraId="0E0FFC9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Педагогикалық/ кәсіби тәжірибенің нәтижелері "өте жақсы" = 1 балл</w:t>
            </w:r>
          </w:p>
          <w:p w14:paraId="165A1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"жақсы" = 0,5 балл</w:t>
            </w:r>
          </w:p>
        </w:tc>
        <w:tc>
          <w:tcPr>
            <w:tcW w:w="944" w:type="dxa"/>
            <w:vAlign w:val="center"/>
          </w:tcPr>
          <w:p w14:paraId="199F8B3B" w14:textId="77777777" w:rsidR="00AC014A" w:rsidRPr="00AE324A" w:rsidRDefault="00AC014A" w:rsidP="001F33A3">
            <w:pPr>
              <w:pStyle w:val="aa"/>
              <w:rPr>
                <w:rFonts w:ascii="Times New Roman" w:hAnsi="Times New Roman"/>
                <w:sz w:val="18"/>
                <w:szCs w:val="18"/>
              </w:rPr>
            </w:pPr>
          </w:p>
        </w:tc>
      </w:tr>
      <w:tr w:rsidR="00AC014A" w:rsidRPr="00AE324A" w14:paraId="58FFC34B" w14:textId="77777777" w:rsidTr="001F33A3">
        <w:trPr>
          <w:trHeight w:val="30"/>
        </w:trPr>
        <w:tc>
          <w:tcPr>
            <w:tcW w:w="467" w:type="dxa"/>
            <w:tcMar>
              <w:top w:w="15" w:type="dxa"/>
              <w:left w:w="15" w:type="dxa"/>
              <w:bottom w:w="15" w:type="dxa"/>
              <w:right w:w="15" w:type="dxa"/>
            </w:tcMar>
            <w:vAlign w:val="center"/>
          </w:tcPr>
          <w:p w14:paraId="4430A0F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14:paraId="189CC27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Бұрынғы жұмыс орнынан </w:t>
            </w:r>
            <w:r w:rsidRPr="00AE324A">
              <w:rPr>
                <w:rFonts w:ascii="Times New Roman" w:hAnsi="Times New Roman"/>
                <w:sz w:val="18"/>
                <w:szCs w:val="18"/>
              </w:rPr>
              <w:lastRenderedPageBreak/>
              <w:t xml:space="preserve">(педагог лауазымы бойынша) немесе оқу орнынан ұсыныс хат </w:t>
            </w:r>
          </w:p>
        </w:tc>
        <w:tc>
          <w:tcPr>
            <w:tcW w:w="2693" w:type="dxa"/>
            <w:tcMar>
              <w:top w:w="15" w:type="dxa"/>
              <w:left w:w="15" w:type="dxa"/>
              <w:bottom w:w="15" w:type="dxa"/>
              <w:right w:w="15" w:type="dxa"/>
            </w:tcMar>
            <w:vAlign w:val="center"/>
          </w:tcPr>
          <w:p w14:paraId="50DDC7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 xml:space="preserve">Ұсыныс хат (Конкурсты өз </w:t>
            </w:r>
            <w:r w:rsidRPr="00AE324A">
              <w:rPr>
                <w:rFonts w:ascii="Times New Roman" w:hAnsi="Times New Roman"/>
                <w:sz w:val="18"/>
                <w:szCs w:val="18"/>
              </w:rPr>
              <w:lastRenderedPageBreak/>
              <w:t>бетінше жариялаған білім беру ұйымы соңғы жұмыс/оқу орны бойынша ұйымға/оқу мекемесіне өтініш жасайды)</w:t>
            </w:r>
          </w:p>
        </w:tc>
        <w:tc>
          <w:tcPr>
            <w:tcW w:w="3450" w:type="dxa"/>
            <w:gridSpan w:val="3"/>
            <w:tcMar>
              <w:top w:w="15" w:type="dxa"/>
              <w:left w:w="15" w:type="dxa"/>
              <w:bottom w:w="15" w:type="dxa"/>
              <w:right w:w="15" w:type="dxa"/>
            </w:tcMar>
            <w:vAlign w:val="center"/>
          </w:tcPr>
          <w:p w14:paraId="6748772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Оң ұсыныс хатының болуы = 3 балл</w:t>
            </w:r>
          </w:p>
          <w:p w14:paraId="6210945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lastRenderedPageBreak/>
              <w:t>Теріс ұсыныс хатының болуы = минус 3 балл</w:t>
            </w:r>
          </w:p>
        </w:tc>
        <w:tc>
          <w:tcPr>
            <w:tcW w:w="944" w:type="dxa"/>
            <w:vAlign w:val="center"/>
          </w:tcPr>
          <w:p w14:paraId="3116F69D" w14:textId="77777777" w:rsidR="00AC014A" w:rsidRPr="00AE324A" w:rsidRDefault="00AC014A" w:rsidP="001F33A3">
            <w:pPr>
              <w:pStyle w:val="aa"/>
              <w:rPr>
                <w:rFonts w:ascii="Times New Roman" w:hAnsi="Times New Roman"/>
                <w:sz w:val="18"/>
                <w:szCs w:val="18"/>
              </w:rPr>
            </w:pPr>
          </w:p>
        </w:tc>
      </w:tr>
      <w:tr w:rsidR="00AC014A" w:rsidRPr="00AE324A" w14:paraId="0BE08883" w14:textId="77777777" w:rsidTr="001F33A3">
        <w:trPr>
          <w:trHeight w:val="30"/>
        </w:trPr>
        <w:tc>
          <w:tcPr>
            <w:tcW w:w="467" w:type="dxa"/>
            <w:tcMar>
              <w:top w:w="15" w:type="dxa"/>
              <w:left w:w="15" w:type="dxa"/>
              <w:bottom w:w="15" w:type="dxa"/>
              <w:right w:w="15" w:type="dxa"/>
            </w:tcMar>
            <w:vAlign w:val="center"/>
          </w:tcPr>
          <w:p w14:paraId="66F401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14:paraId="39E7324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Кәсіби жетістіктерінің көрсеткіштері </w:t>
            </w:r>
          </w:p>
        </w:tc>
        <w:tc>
          <w:tcPr>
            <w:tcW w:w="2693" w:type="dxa"/>
            <w:tcMar>
              <w:top w:w="15" w:type="dxa"/>
              <w:left w:w="15" w:type="dxa"/>
              <w:bottom w:w="15" w:type="dxa"/>
              <w:right w:w="15" w:type="dxa"/>
            </w:tcMar>
            <w:vAlign w:val="center"/>
          </w:tcPr>
          <w:p w14:paraId="758171E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білім алушылардың олимпиадалар және конкурстар, ғылыми жобалар бойынша жеңімпаздардың грамоталары;</w:t>
            </w:r>
          </w:p>
          <w:p w14:paraId="01FCE659"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дипломдар, мұғалімнің олимпиадалар және конкурстар жеңімпаздарының грамоталары;</w:t>
            </w:r>
          </w:p>
          <w:p w14:paraId="5E1D960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мемлекеттік награда</w:t>
            </w:r>
          </w:p>
        </w:tc>
        <w:tc>
          <w:tcPr>
            <w:tcW w:w="3450" w:type="dxa"/>
            <w:gridSpan w:val="3"/>
            <w:tcMar>
              <w:top w:w="15" w:type="dxa"/>
              <w:left w:w="15" w:type="dxa"/>
              <w:bottom w:w="15" w:type="dxa"/>
              <w:right w:w="15" w:type="dxa"/>
            </w:tcMar>
            <w:vAlign w:val="center"/>
          </w:tcPr>
          <w:p w14:paraId="3010B4F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1) олимпиадалар және конкурстар жеңімпаздары = 0,5 балл </w:t>
            </w:r>
          </w:p>
          <w:p w14:paraId="0BFBBB0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ғылыми жобалардың = 1 балл </w:t>
            </w:r>
          </w:p>
          <w:p w14:paraId="5342DE1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2) олимпиадалар және конкурстар жеңімпаздары - 3 балл "Үздік педагог" конкурсына қатысушы = 1 балл</w:t>
            </w:r>
          </w:p>
          <w:p w14:paraId="474E53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"Үздік педагог" конкурсының жеңімпазы = 5 балл</w:t>
            </w:r>
          </w:p>
          <w:p w14:paraId="22DD6C2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"Қазақстан еңбек сіңірген ұстазы" медаль иегері = 10 балл</w:t>
            </w:r>
          </w:p>
        </w:tc>
        <w:tc>
          <w:tcPr>
            <w:tcW w:w="944" w:type="dxa"/>
            <w:vAlign w:val="center"/>
          </w:tcPr>
          <w:p w14:paraId="238A4E0A" w14:textId="77777777" w:rsidR="00AC014A" w:rsidRPr="00AE324A" w:rsidRDefault="00AC014A" w:rsidP="001F33A3">
            <w:pPr>
              <w:pStyle w:val="aa"/>
              <w:rPr>
                <w:rFonts w:ascii="Times New Roman" w:hAnsi="Times New Roman"/>
                <w:sz w:val="18"/>
                <w:szCs w:val="18"/>
              </w:rPr>
            </w:pPr>
          </w:p>
        </w:tc>
      </w:tr>
      <w:tr w:rsidR="00AC014A" w:rsidRPr="00AE324A" w14:paraId="25C570A7" w14:textId="77777777" w:rsidTr="001F33A3">
        <w:trPr>
          <w:trHeight w:val="30"/>
        </w:trPr>
        <w:tc>
          <w:tcPr>
            <w:tcW w:w="467" w:type="dxa"/>
            <w:tcMar>
              <w:top w:w="15" w:type="dxa"/>
              <w:left w:w="15" w:type="dxa"/>
              <w:bottom w:w="15" w:type="dxa"/>
              <w:right w:w="15" w:type="dxa"/>
            </w:tcMar>
            <w:vAlign w:val="center"/>
          </w:tcPr>
          <w:p w14:paraId="3FE1C9E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9.</w:t>
            </w:r>
          </w:p>
        </w:tc>
        <w:tc>
          <w:tcPr>
            <w:tcW w:w="2552" w:type="dxa"/>
            <w:tcMar>
              <w:top w:w="15" w:type="dxa"/>
              <w:left w:w="15" w:type="dxa"/>
              <w:bottom w:w="15" w:type="dxa"/>
              <w:right w:w="15" w:type="dxa"/>
            </w:tcMar>
            <w:vAlign w:val="center"/>
          </w:tcPr>
          <w:p w14:paraId="540A90B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Әдістемелік қызметі</w:t>
            </w:r>
          </w:p>
        </w:tc>
        <w:tc>
          <w:tcPr>
            <w:tcW w:w="2693" w:type="dxa"/>
            <w:tcMar>
              <w:top w:w="15" w:type="dxa"/>
              <w:left w:w="15" w:type="dxa"/>
              <w:bottom w:w="15" w:type="dxa"/>
              <w:right w:w="15" w:type="dxa"/>
            </w:tcMar>
            <w:vAlign w:val="center"/>
          </w:tcPr>
          <w:p w14:paraId="345F478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-авторлық шығармалары, басылымдары</w:t>
            </w:r>
          </w:p>
        </w:tc>
        <w:tc>
          <w:tcPr>
            <w:tcW w:w="3450" w:type="dxa"/>
            <w:gridSpan w:val="3"/>
            <w:tcMar>
              <w:top w:w="15" w:type="dxa"/>
              <w:left w:w="15" w:type="dxa"/>
              <w:bottom w:w="15" w:type="dxa"/>
              <w:right w:w="15" w:type="dxa"/>
            </w:tcMar>
            <w:vAlign w:val="center"/>
          </w:tcPr>
          <w:p w14:paraId="4647C79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ҚР БҒМ тізбесіне енген оқулықтар мен (немесе) ОӘК авторы немесе бірлескен авторы = 5 балл</w:t>
            </w:r>
          </w:p>
          <w:p w14:paraId="4AC15CA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РОӘК тізбесіне енген оқулықтар мен (немесе) ОӘК авторы немесе бірлескен авторы = 2 балл</w:t>
            </w:r>
          </w:p>
          <w:p w14:paraId="770D2AB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БҒССҚЕК, Scopus тізбесіне енгізілген ғылыми-зерттеу қызметі бойынша жарияланымның болуы - 3 балл</w:t>
            </w:r>
          </w:p>
        </w:tc>
        <w:tc>
          <w:tcPr>
            <w:tcW w:w="944" w:type="dxa"/>
            <w:vAlign w:val="center"/>
          </w:tcPr>
          <w:p w14:paraId="4F2DA951" w14:textId="77777777" w:rsidR="00AC014A" w:rsidRPr="00AE324A" w:rsidRDefault="00AC014A" w:rsidP="001F33A3">
            <w:pPr>
              <w:pStyle w:val="aa"/>
              <w:rPr>
                <w:rFonts w:ascii="Times New Roman" w:hAnsi="Times New Roman"/>
                <w:sz w:val="18"/>
                <w:szCs w:val="18"/>
              </w:rPr>
            </w:pPr>
          </w:p>
        </w:tc>
      </w:tr>
      <w:tr w:rsidR="00AC014A" w:rsidRPr="00AE324A" w14:paraId="5A2828D0" w14:textId="77777777" w:rsidTr="001F33A3">
        <w:trPr>
          <w:trHeight w:val="30"/>
        </w:trPr>
        <w:tc>
          <w:tcPr>
            <w:tcW w:w="467" w:type="dxa"/>
            <w:tcMar>
              <w:top w:w="15" w:type="dxa"/>
              <w:left w:w="15" w:type="dxa"/>
              <w:bottom w:w="15" w:type="dxa"/>
              <w:right w:w="15" w:type="dxa"/>
            </w:tcMar>
            <w:vAlign w:val="center"/>
          </w:tcPr>
          <w:p w14:paraId="227F838C"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14:paraId="10E65346"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 </w:t>
            </w:r>
          </w:p>
        </w:tc>
        <w:tc>
          <w:tcPr>
            <w:tcW w:w="2693" w:type="dxa"/>
            <w:tcMar>
              <w:top w:w="15" w:type="dxa"/>
              <w:left w:w="15" w:type="dxa"/>
              <w:bottom w:w="15" w:type="dxa"/>
              <w:right w:w="15" w:type="dxa"/>
            </w:tcMar>
            <w:vAlign w:val="center"/>
          </w:tcPr>
          <w:p w14:paraId="6F156DD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Қоғамдық-педагогикалық қызметін растайтын құжат </w:t>
            </w:r>
          </w:p>
        </w:tc>
        <w:tc>
          <w:tcPr>
            <w:tcW w:w="3450" w:type="dxa"/>
            <w:gridSpan w:val="3"/>
            <w:tcMar>
              <w:top w:w="15" w:type="dxa"/>
              <w:left w:w="15" w:type="dxa"/>
              <w:bottom w:w="15" w:type="dxa"/>
              <w:right w:w="15" w:type="dxa"/>
            </w:tcMar>
            <w:vAlign w:val="center"/>
          </w:tcPr>
          <w:p w14:paraId="24246B1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тәлімгер = 0,5 балл</w:t>
            </w:r>
          </w:p>
          <w:p w14:paraId="242C0C1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ӘБ басшылығы = 2 балл</w:t>
            </w:r>
          </w:p>
          <w:p w14:paraId="48D7DE6A"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Екі тілде сабақ беру, орыс/қазақ = 2 балл</w:t>
            </w:r>
          </w:p>
          <w:p w14:paraId="1C7C541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шетел/орыс немесе шетел/қазақ = 3 балл,</w:t>
            </w:r>
          </w:p>
          <w:p w14:paraId="68B39A9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үш тілде сабақ беру (қазақ, орыс, шетел) = 5 балл</w:t>
            </w:r>
          </w:p>
        </w:tc>
        <w:tc>
          <w:tcPr>
            <w:tcW w:w="944" w:type="dxa"/>
            <w:vAlign w:val="center"/>
          </w:tcPr>
          <w:p w14:paraId="4D3DE287" w14:textId="77777777" w:rsidR="00AC014A" w:rsidRPr="00AE324A" w:rsidRDefault="00AC014A" w:rsidP="001F33A3">
            <w:pPr>
              <w:pStyle w:val="aa"/>
              <w:rPr>
                <w:rFonts w:ascii="Times New Roman" w:hAnsi="Times New Roman"/>
                <w:sz w:val="18"/>
                <w:szCs w:val="18"/>
              </w:rPr>
            </w:pPr>
          </w:p>
        </w:tc>
      </w:tr>
      <w:tr w:rsidR="00AC014A" w:rsidRPr="00AE324A" w14:paraId="27853B3A" w14:textId="77777777" w:rsidTr="001F33A3">
        <w:trPr>
          <w:trHeight w:val="30"/>
        </w:trPr>
        <w:tc>
          <w:tcPr>
            <w:tcW w:w="467" w:type="dxa"/>
            <w:tcMar>
              <w:top w:w="15" w:type="dxa"/>
              <w:left w:w="15" w:type="dxa"/>
              <w:bottom w:w="15" w:type="dxa"/>
              <w:right w:w="15" w:type="dxa"/>
            </w:tcMar>
            <w:vAlign w:val="center"/>
          </w:tcPr>
          <w:p w14:paraId="51B2903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14:paraId="4A54B5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Курсқа дайындық</w:t>
            </w:r>
          </w:p>
        </w:tc>
        <w:tc>
          <w:tcPr>
            <w:tcW w:w="2693" w:type="dxa"/>
            <w:tcMar>
              <w:top w:w="15" w:type="dxa"/>
              <w:left w:w="15" w:type="dxa"/>
              <w:bottom w:w="15" w:type="dxa"/>
              <w:right w:w="15" w:type="dxa"/>
            </w:tcMar>
            <w:vAlign w:val="center"/>
          </w:tcPr>
          <w:p w14:paraId="2EB7559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пәндік дайындық сертификаттары;</w:t>
            </w:r>
          </w:p>
          <w:p w14:paraId="4A5B5E51"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 цифрлық сауаттылық, </w:t>
            </w:r>
          </w:p>
          <w:p w14:paraId="2E3E28D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КАЗТЕСТ, </w:t>
            </w:r>
          </w:p>
          <w:p w14:paraId="21B06FCF"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IELTS; </w:t>
            </w:r>
          </w:p>
          <w:p w14:paraId="08BE0D2D"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xml:space="preserve"> TOEFL; </w:t>
            </w:r>
          </w:p>
          <w:p w14:paraId="7E0C3AEE"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DELF сертификаттары;</w:t>
            </w:r>
          </w:p>
          <w:p w14:paraId="363DB68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Goethe Zertifikat, "Python тілінде бағдарламалау негіздері" программалары бойынша оқыту, "Microsoft"</w:t>
            </w:r>
          </w:p>
          <w:p w14:paraId="788FE21B"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Курсера жұмыстарына оқыту</w:t>
            </w:r>
          </w:p>
          <w:p w14:paraId="42E22530"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Халықаралық курстар:</w:t>
            </w:r>
          </w:p>
          <w:p w14:paraId="78B9742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 xml:space="preserve"> </w:t>
            </w:r>
            <w:r w:rsidRPr="00AE324A">
              <w:rPr>
                <w:rFonts w:ascii="Times New Roman" w:hAnsi="Times New Roman"/>
                <w:sz w:val="18"/>
                <w:szCs w:val="18"/>
                <w:lang w:val="en-US"/>
              </w:rPr>
              <w:t xml:space="preserve">TEFL Cambridge </w:t>
            </w:r>
          </w:p>
          <w:p w14:paraId="7DAB0F6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"CELTA</w:t>
            </w:r>
          </w:p>
          <w:p w14:paraId="267BDF9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14:paraId="793D0AE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14:paraId="35D82D7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14:paraId="4154F749"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14:paraId="739F892D"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"TKT</w:t>
            </w:r>
          </w:p>
          <w:p w14:paraId="4A5E857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14:paraId="273446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14:paraId="1B85909C"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14:paraId="6E098484"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"TESOL"</w:t>
            </w:r>
          </w:p>
          <w:p w14:paraId="7E2D9F9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14:paraId="3750EDA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14:paraId="36B8F7C1"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14:paraId="71057EC7"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14:paraId="7ADD860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Maths </w:t>
            </w:r>
            <w:r w:rsidRPr="00AE324A">
              <w:rPr>
                <w:rFonts w:ascii="Times New Roman" w:hAnsi="Times New Roman"/>
                <w:sz w:val="18"/>
                <w:szCs w:val="18"/>
                <w:lang w:val="en-US"/>
              </w:rPr>
              <w:lastRenderedPageBreak/>
              <w:t>Teaching</w:t>
            </w:r>
          </w:p>
          <w:p w14:paraId="1F6CF1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14:paraId="31812A6F"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14:paraId="4345A5F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14:paraId="61FCACB3"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Курсы</w:t>
            </w:r>
            <w:r w:rsidRPr="00AE324A">
              <w:rPr>
                <w:rFonts w:ascii="Times New Roman" w:hAnsi="Times New Roman"/>
                <w:sz w:val="18"/>
                <w:szCs w:val="18"/>
                <w:lang w:val="en-US"/>
              </w:rPr>
              <w:t xml:space="preserve"> </w:t>
            </w:r>
            <w:r w:rsidRPr="00AE324A">
              <w:rPr>
                <w:rFonts w:ascii="Times New Roman" w:hAnsi="Times New Roman"/>
                <w:sz w:val="18"/>
                <w:szCs w:val="18"/>
              </w:rPr>
              <w:t>на</w:t>
            </w:r>
            <w:r w:rsidRPr="00AE324A">
              <w:rPr>
                <w:rFonts w:ascii="Times New Roman" w:hAnsi="Times New Roman"/>
                <w:sz w:val="18"/>
                <w:szCs w:val="18"/>
                <w:lang w:val="en-US"/>
              </w:rPr>
              <w:t xml:space="preserve"> </w:t>
            </w:r>
            <w:r w:rsidRPr="00AE324A">
              <w:rPr>
                <w:rFonts w:ascii="Times New Roman" w:hAnsi="Times New Roman"/>
                <w:sz w:val="18"/>
                <w:szCs w:val="18"/>
              </w:rPr>
              <w:t>платформе</w:t>
            </w:r>
            <w:r w:rsidRPr="00AE324A">
              <w:rPr>
                <w:rFonts w:ascii="Times New Roman" w:hAnsi="Times New Roman"/>
                <w:sz w:val="18"/>
                <w:szCs w:val="18"/>
                <w:lang w:val="en-US"/>
              </w:rPr>
              <w:t xml:space="preserve"> Coursera, Futute learn</w:t>
            </w:r>
          </w:p>
          <w:p w14:paraId="357A432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14:paraId="2E6F90E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14:paraId="0917B8CE"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"Developing expertise in teaching chemistry "</w:t>
            </w:r>
          </w:p>
        </w:tc>
        <w:tc>
          <w:tcPr>
            <w:tcW w:w="3450" w:type="dxa"/>
            <w:gridSpan w:val="3"/>
            <w:tcMar>
              <w:top w:w="15" w:type="dxa"/>
              <w:left w:w="15" w:type="dxa"/>
              <w:bottom w:w="15" w:type="dxa"/>
              <w:right w:w="15" w:type="dxa"/>
            </w:tcMar>
            <w:vAlign w:val="center"/>
          </w:tcPr>
          <w:p w14:paraId="6E196F1B"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r w:rsidRPr="00AE324A">
              <w:rPr>
                <w:rFonts w:ascii="Times New Roman" w:hAnsi="Times New Roman"/>
                <w:sz w:val="18"/>
                <w:szCs w:val="18"/>
              </w:rPr>
              <w:t>Өрлеу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p>
          <w:p w14:paraId="60C84875"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14:paraId="7E908ED6" w14:textId="77777777" w:rsidR="00AC014A" w:rsidRPr="00AE324A" w:rsidRDefault="00AC014A" w:rsidP="001F33A3">
            <w:pPr>
              <w:pStyle w:val="aa"/>
              <w:rPr>
                <w:rFonts w:ascii="Times New Roman" w:hAnsi="Times New Roman"/>
                <w:sz w:val="18"/>
                <w:szCs w:val="18"/>
                <w:lang w:val="en-US"/>
              </w:rPr>
            </w:pPr>
            <w:r w:rsidRPr="00AE324A">
              <w:rPr>
                <w:rFonts w:ascii="Times New Roman" w:hAnsi="Times New Roman"/>
                <w:sz w:val="18"/>
                <w:szCs w:val="18"/>
              </w:rPr>
              <w:t>Қазақстан</w:t>
            </w:r>
            <w:r w:rsidRPr="00AE324A">
              <w:rPr>
                <w:rFonts w:ascii="Times New Roman" w:hAnsi="Times New Roman"/>
                <w:sz w:val="18"/>
                <w:szCs w:val="18"/>
                <w:lang w:val="en-US"/>
              </w:rPr>
              <w:t xml:space="preserve"> </w:t>
            </w:r>
            <w:r w:rsidRPr="00AE324A">
              <w:rPr>
                <w:rFonts w:ascii="Times New Roman" w:hAnsi="Times New Roman"/>
                <w:sz w:val="18"/>
                <w:szCs w:val="18"/>
              </w:rPr>
              <w:t>Республикасы</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және</w:t>
            </w:r>
            <w:r w:rsidRPr="00AE324A">
              <w:rPr>
                <w:rFonts w:ascii="Times New Roman" w:hAnsi="Times New Roman"/>
                <w:sz w:val="18"/>
                <w:szCs w:val="18"/>
                <w:lang w:val="en-US"/>
              </w:rPr>
              <w:t xml:space="preserve"> </w:t>
            </w:r>
            <w:r w:rsidRPr="00AE324A">
              <w:rPr>
                <w:rFonts w:ascii="Times New Roman" w:hAnsi="Times New Roman"/>
                <w:sz w:val="18"/>
                <w:szCs w:val="18"/>
              </w:rPr>
              <w:t>ғылым</w:t>
            </w:r>
            <w:r w:rsidRPr="00AE324A">
              <w:rPr>
                <w:rFonts w:ascii="Times New Roman" w:hAnsi="Times New Roman"/>
                <w:sz w:val="18"/>
                <w:szCs w:val="18"/>
                <w:lang w:val="en-US"/>
              </w:rPr>
              <w:t xml:space="preserve"> </w:t>
            </w:r>
            <w:r w:rsidRPr="00AE324A">
              <w:rPr>
                <w:rFonts w:ascii="Times New Roman" w:hAnsi="Times New Roman"/>
                <w:sz w:val="18"/>
                <w:szCs w:val="18"/>
              </w:rPr>
              <w:t>министрінің</w:t>
            </w:r>
            <w:r w:rsidRPr="00AE324A">
              <w:rPr>
                <w:rFonts w:ascii="Times New Roman" w:hAnsi="Times New Roman"/>
                <w:sz w:val="18"/>
                <w:szCs w:val="18"/>
                <w:lang w:val="en-US"/>
              </w:rPr>
              <w:t xml:space="preserve"> 2016 </w:t>
            </w:r>
            <w:r w:rsidRPr="00AE324A">
              <w:rPr>
                <w:rFonts w:ascii="Times New Roman" w:hAnsi="Times New Roman"/>
                <w:sz w:val="18"/>
                <w:szCs w:val="18"/>
              </w:rPr>
              <w:t>жылғы</w:t>
            </w:r>
            <w:r w:rsidRPr="00AE324A">
              <w:rPr>
                <w:rFonts w:ascii="Times New Roman" w:hAnsi="Times New Roman"/>
                <w:sz w:val="18"/>
                <w:szCs w:val="18"/>
                <w:lang w:val="en-US"/>
              </w:rPr>
              <w:t xml:space="preserve"> 28 </w:t>
            </w:r>
            <w:r w:rsidRPr="00AE324A">
              <w:rPr>
                <w:rFonts w:ascii="Times New Roman" w:hAnsi="Times New Roman"/>
                <w:sz w:val="18"/>
                <w:szCs w:val="18"/>
              </w:rPr>
              <w:t>қаңтардағы</w:t>
            </w:r>
            <w:r w:rsidRPr="00AE324A">
              <w:rPr>
                <w:rFonts w:ascii="Times New Roman" w:hAnsi="Times New Roman"/>
                <w:sz w:val="18"/>
                <w:szCs w:val="18"/>
                <w:lang w:val="en-US"/>
              </w:rPr>
              <w:t xml:space="preserve"> № 95 </w:t>
            </w:r>
            <w:r w:rsidRPr="00AE324A">
              <w:rPr>
                <w:rFonts w:ascii="Times New Roman" w:hAnsi="Times New Roman"/>
                <w:sz w:val="18"/>
                <w:szCs w:val="18"/>
              </w:rPr>
              <w:t>бұйрығына</w:t>
            </w:r>
            <w:r w:rsidRPr="00AE324A">
              <w:rPr>
                <w:rFonts w:ascii="Times New Roman" w:hAnsi="Times New Roman"/>
                <w:sz w:val="18"/>
                <w:szCs w:val="18"/>
                <w:lang w:val="en-US"/>
              </w:rPr>
              <w:t xml:space="preserve"> </w:t>
            </w:r>
            <w:r w:rsidRPr="00AE324A">
              <w:rPr>
                <w:rFonts w:ascii="Times New Roman" w:hAnsi="Times New Roman"/>
                <w:sz w:val="18"/>
                <w:szCs w:val="18"/>
              </w:rPr>
              <w:t>сәйкес</w:t>
            </w:r>
            <w:r w:rsidRPr="00AE324A">
              <w:rPr>
                <w:rFonts w:ascii="Times New Roman" w:hAnsi="Times New Roman"/>
                <w:sz w:val="18"/>
                <w:szCs w:val="18"/>
                <w:lang w:val="en-US"/>
              </w:rPr>
              <w:t xml:space="preserve"> </w:t>
            </w:r>
            <w:r w:rsidRPr="00AE324A">
              <w:rPr>
                <w:rFonts w:ascii="Times New Roman" w:hAnsi="Times New Roman"/>
                <w:sz w:val="18"/>
                <w:szCs w:val="18"/>
              </w:rPr>
              <w:t>тізбеге</w:t>
            </w:r>
            <w:r w:rsidRPr="00AE324A">
              <w:rPr>
                <w:rFonts w:ascii="Times New Roman" w:hAnsi="Times New Roman"/>
                <w:sz w:val="18"/>
                <w:szCs w:val="18"/>
                <w:lang w:val="en-US"/>
              </w:rPr>
              <w:t xml:space="preserve"> </w:t>
            </w:r>
            <w:r w:rsidRPr="00AE324A">
              <w:rPr>
                <w:rFonts w:ascii="Times New Roman" w:hAnsi="Times New Roman"/>
                <w:sz w:val="18"/>
                <w:szCs w:val="18"/>
              </w:rPr>
              <w:t>енгізілген</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ұйымдары</w:t>
            </w:r>
            <w:r w:rsidRPr="00AE324A">
              <w:rPr>
                <w:rFonts w:ascii="Times New Roman" w:hAnsi="Times New Roman"/>
                <w:sz w:val="18"/>
                <w:szCs w:val="18"/>
                <w:lang w:val="en-US"/>
              </w:rPr>
              <w:t xml:space="preserve"> </w:t>
            </w:r>
            <w:r w:rsidRPr="00AE324A">
              <w:rPr>
                <w:rFonts w:ascii="Times New Roman" w:hAnsi="Times New Roman"/>
                <w:sz w:val="18"/>
                <w:szCs w:val="18"/>
              </w:rPr>
              <w:t>іске</w:t>
            </w:r>
            <w:r w:rsidRPr="00AE324A">
              <w:rPr>
                <w:rFonts w:ascii="Times New Roman" w:hAnsi="Times New Roman"/>
                <w:sz w:val="18"/>
                <w:szCs w:val="18"/>
                <w:lang w:val="en-US"/>
              </w:rPr>
              <w:t xml:space="preserve"> </w:t>
            </w:r>
            <w:r w:rsidRPr="00AE324A">
              <w:rPr>
                <w:rFonts w:ascii="Times New Roman" w:hAnsi="Times New Roman"/>
                <w:sz w:val="18"/>
                <w:szCs w:val="18"/>
              </w:rPr>
              <w:t>асыратын</w:t>
            </w:r>
            <w:r w:rsidRPr="00AE324A">
              <w:rPr>
                <w:rFonts w:ascii="Times New Roman" w:hAnsi="Times New Roman"/>
                <w:sz w:val="18"/>
                <w:szCs w:val="18"/>
                <w:lang w:val="en-US"/>
              </w:rPr>
              <w:t xml:space="preserve"> </w:t>
            </w:r>
            <w:r w:rsidRPr="00AE324A">
              <w:rPr>
                <w:rFonts w:ascii="Times New Roman" w:hAnsi="Times New Roman"/>
                <w:sz w:val="18"/>
                <w:szCs w:val="18"/>
              </w:rPr>
              <w:t>білім</w:t>
            </w:r>
            <w:r w:rsidRPr="00AE324A">
              <w:rPr>
                <w:rFonts w:ascii="Times New Roman" w:hAnsi="Times New Roman"/>
                <w:sz w:val="18"/>
                <w:szCs w:val="18"/>
                <w:lang w:val="en-US"/>
              </w:rPr>
              <w:t xml:space="preserve"> </w:t>
            </w:r>
            <w:r w:rsidRPr="00AE324A">
              <w:rPr>
                <w:rFonts w:ascii="Times New Roman" w:hAnsi="Times New Roman"/>
                <w:sz w:val="18"/>
                <w:szCs w:val="18"/>
              </w:rPr>
              <w:t>беру</w:t>
            </w:r>
            <w:r w:rsidRPr="00AE324A">
              <w:rPr>
                <w:rFonts w:ascii="Times New Roman" w:hAnsi="Times New Roman"/>
                <w:sz w:val="18"/>
                <w:szCs w:val="18"/>
                <w:lang w:val="en-US"/>
              </w:rPr>
              <w:t xml:space="preserve"> </w:t>
            </w:r>
            <w:r w:rsidRPr="00AE324A">
              <w:rPr>
                <w:rFonts w:ascii="Times New Roman" w:hAnsi="Times New Roman"/>
                <w:sz w:val="18"/>
                <w:szCs w:val="18"/>
              </w:rPr>
              <w:t>саласындағы</w:t>
            </w:r>
            <w:r w:rsidRPr="00AE324A">
              <w:rPr>
                <w:rFonts w:ascii="Times New Roman" w:hAnsi="Times New Roman"/>
                <w:sz w:val="18"/>
                <w:szCs w:val="18"/>
                <w:lang w:val="en-US"/>
              </w:rPr>
              <w:t xml:space="preserve"> </w:t>
            </w:r>
            <w:r w:rsidRPr="00AE324A">
              <w:rPr>
                <w:rFonts w:ascii="Times New Roman" w:hAnsi="Times New Roman"/>
                <w:sz w:val="18"/>
                <w:szCs w:val="18"/>
              </w:rPr>
              <w:t>уәкілетті</w:t>
            </w:r>
            <w:r w:rsidRPr="00AE324A">
              <w:rPr>
                <w:rFonts w:ascii="Times New Roman" w:hAnsi="Times New Roman"/>
                <w:sz w:val="18"/>
                <w:szCs w:val="18"/>
                <w:lang w:val="en-US"/>
              </w:rPr>
              <w:t xml:space="preserve"> </w:t>
            </w:r>
            <w:r w:rsidRPr="00AE324A">
              <w:rPr>
                <w:rFonts w:ascii="Times New Roman" w:hAnsi="Times New Roman"/>
                <w:sz w:val="18"/>
                <w:szCs w:val="18"/>
              </w:rPr>
              <w:t>органмен</w:t>
            </w:r>
            <w:r w:rsidRPr="00AE324A">
              <w:rPr>
                <w:rFonts w:ascii="Times New Roman" w:hAnsi="Times New Roman"/>
                <w:sz w:val="18"/>
                <w:szCs w:val="18"/>
                <w:lang w:val="en-US"/>
              </w:rPr>
              <w:t xml:space="preserve"> </w:t>
            </w:r>
            <w:r w:rsidRPr="00AE324A">
              <w:rPr>
                <w:rFonts w:ascii="Times New Roman" w:hAnsi="Times New Roman"/>
                <w:sz w:val="18"/>
                <w:szCs w:val="18"/>
              </w:rPr>
              <w:t>келісілген</w:t>
            </w:r>
            <w:r w:rsidRPr="00AE324A">
              <w:rPr>
                <w:rFonts w:ascii="Times New Roman" w:hAnsi="Times New Roman"/>
                <w:sz w:val="18"/>
                <w:szCs w:val="18"/>
                <w:lang w:val="en-US"/>
              </w:rPr>
              <w:t xml:space="preserve"> </w:t>
            </w:r>
            <w:r w:rsidRPr="00AE324A">
              <w:rPr>
                <w:rFonts w:ascii="Times New Roman" w:hAnsi="Times New Roman"/>
                <w:sz w:val="18"/>
                <w:szCs w:val="18"/>
              </w:rPr>
              <w:t>бағдарламалар</w:t>
            </w:r>
            <w:r w:rsidRPr="00AE324A">
              <w:rPr>
                <w:rFonts w:ascii="Times New Roman" w:hAnsi="Times New Roman"/>
                <w:sz w:val="18"/>
                <w:szCs w:val="18"/>
                <w:lang w:val="en-US"/>
              </w:rPr>
              <w:t xml:space="preserve"> </w:t>
            </w:r>
            <w:r w:rsidRPr="00AE324A">
              <w:rPr>
                <w:rFonts w:ascii="Times New Roman" w:hAnsi="Times New Roman"/>
                <w:sz w:val="18"/>
                <w:szCs w:val="18"/>
              </w:rPr>
              <w:t>бойынша</w:t>
            </w:r>
            <w:r w:rsidRPr="00AE324A">
              <w:rPr>
                <w:rFonts w:ascii="Times New Roman" w:hAnsi="Times New Roman"/>
                <w:sz w:val="18"/>
                <w:szCs w:val="18"/>
                <w:lang w:val="en-US"/>
              </w:rPr>
              <w:t xml:space="preserve"> </w:t>
            </w:r>
            <w:r w:rsidRPr="00AE324A">
              <w:rPr>
                <w:rFonts w:ascii="Times New Roman" w:hAnsi="Times New Roman"/>
                <w:sz w:val="18"/>
                <w:szCs w:val="18"/>
              </w:rPr>
              <w:t>біліктілікті</w:t>
            </w:r>
            <w:r w:rsidRPr="00AE324A">
              <w:rPr>
                <w:rFonts w:ascii="Times New Roman" w:hAnsi="Times New Roman"/>
                <w:sz w:val="18"/>
                <w:szCs w:val="18"/>
                <w:lang w:val="en-US"/>
              </w:rPr>
              <w:t xml:space="preserve"> </w:t>
            </w:r>
            <w:r w:rsidRPr="00AE324A">
              <w:rPr>
                <w:rFonts w:ascii="Times New Roman" w:hAnsi="Times New Roman"/>
                <w:sz w:val="18"/>
                <w:szCs w:val="18"/>
              </w:rPr>
              <w:t>арттыру</w:t>
            </w:r>
            <w:r w:rsidRPr="00AE324A">
              <w:rPr>
                <w:rFonts w:ascii="Times New Roman" w:hAnsi="Times New Roman"/>
                <w:sz w:val="18"/>
                <w:szCs w:val="18"/>
                <w:lang w:val="en-US"/>
              </w:rPr>
              <w:t xml:space="preserve"> </w:t>
            </w:r>
            <w:r w:rsidRPr="00AE324A">
              <w:rPr>
                <w:rFonts w:ascii="Times New Roman" w:hAnsi="Times New Roman"/>
                <w:sz w:val="18"/>
                <w:szCs w:val="18"/>
              </w:rPr>
              <w:t>курстары</w:t>
            </w:r>
            <w:r w:rsidRPr="00AE324A">
              <w:rPr>
                <w:rFonts w:ascii="Times New Roman" w:hAnsi="Times New Roman"/>
                <w:sz w:val="18"/>
                <w:szCs w:val="18"/>
                <w:lang w:val="en-US"/>
              </w:rPr>
              <w:t xml:space="preserve"> (</w:t>
            </w:r>
            <w:r w:rsidRPr="00AE324A">
              <w:rPr>
                <w:rFonts w:ascii="Times New Roman" w:hAnsi="Times New Roman"/>
                <w:sz w:val="18"/>
                <w:szCs w:val="18"/>
              </w:rPr>
              <w:t>Нормативтік</w:t>
            </w:r>
            <w:r w:rsidRPr="00AE324A">
              <w:rPr>
                <w:rFonts w:ascii="Times New Roman" w:hAnsi="Times New Roman"/>
                <w:sz w:val="18"/>
                <w:szCs w:val="18"/>
                <w:lang w:val="en-US"/>
              </w:rPr>
              <w:t xml:space="preserve"> </w:t>
            </w:r>
            <w:r w:rsidRPr="00AE324A">
              <w:rPr>
                <w:rFonts w:ascii="Times New Roman" w:hAnsi="Times New Roman"/>
                <w:sz w:val="18"/>
                <w:szCs w:val="18"/>
              </w:rPr>
              <w:t>құқықтық</w:t>
            </w:r>
            <w:r w:rsidRPr="00AE324A">
              <w:rPr>
                <w:rFonts w:ascii="Times New Roman" w:hAnsi="Times New Roman"/>
                <w:sz w:val="18"/>
                <w:szCs w:val="18"/>
                <w:lang w:val="en-US"/>
              </w:rPr>
              <w:t xml:space="preserve"> </w:t>
            </w:r>
            <w:r w:rsidRPr="00AE324A">
              <w:rPr>
                <w:rFonts w:ascii="Times New Roman" w:hAnsi="Times New Roman"/>
                <w:sz w:val="18"/>
                <w:szCs w:val="18"/>
              </w:rPr>
              <w:t>актілерді</w:t>
            </w:r>
            <w:r w:rsidRPr="00AE324A">
              <w:rPr>
                <w:rFonts w:ascii="Times New Roman" w:hAnsi="Times New Roman"/>
                <w:sz w:val="18"/>
                <w:szCs w:val="18"/>
                <w:lang w:val="en-US"/>
              </w:rPr>
              <w:t xml:space="preserve"> </w:t>
            </w:r>
            <w:r w:rsidRPr="00AE324A">
              <w:rPr>
                <w:rFonts w:ascii="Times New Roman" w:hAnsi="Times New Roman"/>
                <w:sz w:val="18"/>
                <w:szCs w:val="18"/>
              </w:rPr>
              <w:t>мемлекеттік</w:t>
            </w:r>
            <w:r w:rsidRPr="00AE324A">
              <w:rPr>
                <w:rFonts w:ascii="Times New Roman" w:hAnsi="Times New Roman"/>
                <w:sz w:val="18"/>
                <w:szCs w:val="18"/>
                <w:lang w:val="en-US"/>
              </w:rPr>
              <w:t xml:space="preserve"> </w:t>
            </w:r>
            <w:r w:rsidRPr="00AE324A">
              <w:rPr>
                <w:rFonts w:ascii="Times New Roman" w:hAnsi="Times New Roman"/>
                <w:sz w:val="18"/>
                <w:szCs w:val="18"/>
              </w:rPr>
              <w:t>тіркеу</w:t>
            </w:r>
            <w:r w:rsidRPr="00AE324A">
              <w:rPr>
                <w:rFonts w:ascii="Times New Roman" w:hAnsi="Times New Roman"/>
                <w:sz w:val="18"/>
                <w:szCs w:val="18"/>
                <w:lang w:val="en-US"/>
              </w:rPr>
              <w:t xml:space="preserve"> </w:t>
            </w:r>
            <w:r w:rsidRPr="00AE324A">
              <w:rPr>
                <w:rFonts w:ascii="Times New Roman" w:hAnsi="Times New Roman"/>
                <w:sz w:val="18"/>
                <w:szCs w:val="18"/>
              </w:rPr>
              <w:t>тізілімінде</w:t>
            </w:r>
            <w:r w:rsidRPr="00AE324A">
              <w:rPr>
                <w:rFonts w:ascii="Times New Roman" w:hAnsi="Times New Roman"/>
                <w:sz w:val="18"/>
                <w:szCs w:val="18"/>
                <w:lang w:val="en-US"/>
              </w:rPr>
              <w:t xml:space="preserve"> № 30068 </w:t>
            </w:r>
            <w:r w:rsidRPr="00AE324A">
              <w:rPr>
                <w:rFonts w:ascii="Times New Roman" w:hAnsi="Times New Roman"/>
                <w:sz w:val="18"/>
                <w:szCs w:val="18"/>
              </w:rPr>
              <w:t>болып</w:t>
            </w:r>
            <w:r w:rsidRPr="00AE324A">
              <w:rPr>
                <w:rFonts w:ascii="Times New Roman" w:hAnsi="Times New Roman"/>
                <w:sz w:val="18"/>
                <w:szCs w:val="18"/>
                <w:lang w:val="en-US"/>
              </w:rPr>
              <w:t xml:space="preserve"> </w:t>
            </w:r>
            <w:r w:rsidRPr="00AE324A">
              <w:rPr>
                <w:rFonts w:ascii="Times New Roman" w:hAnsi="Times New Roman"/>
                <w:sz w:val="18"/>
                <w:szCs w:val="18"/>
              </w:rPr>
              <w:t>тіркелген</w:t>
            </w:r>
            <w:r w:rsidRPr="00AE324A">
              <w:rPr>
                <w:rFonts w:ascii="Times New Roman" w:hAnsi="Times New Roman"/>
                <w:sz w:val="18"/>
                <w:szCs w:val="18"/>
                <w:lang w:val="en-US"/>
              </w:rPr>
              <w:t>)</w:t>
            </w:r>
          </w:p>
          <w:p w14:paraId="0AC49BE2"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 0,5 балл (әрқайсысы бойынша жеке)</w:t>
            </w:r>
          </w:p>
        </w:tc>
        <w:tc>
          <w:tcPr>
            <w:tcW w:w="944" w:type="dxa"/>
            <w:vAlign w:val="center"/>
          </w:tcPr>
          <w:p w14:paraId="339CF58F" w14:textId="77777777" w:rsidR="00AC014A" w:rsidRPr="00AE324A" w:rsidRDefault="00AC014A" w:rsidP="001F33A3">
            <w:pPr>
              <w:pStyle w:val="aa"/>
              <w:rPr>
                <w:rFonts w:ascii="Times New Roman" w:hAnsi="Times New Roman"/>
                <w:sz w:val="18"/>
                <w:szCs w:val="18"/>
              </w:rPr>
            </w:pPr>
          </w:p>
        </w:tc>
      </w:tr>
      <w:tr w:rsidR="00AC014A" w:rsidRPr="00AE324A" w14:paraId="16416805" w14:textId="77777777" w:rsidTr="001F33A3">
        <w:trPr>
          <w:trHeight w:val="30"/>
        </w:trPr>
        <w:tc>
          <w:tcPr>
            <w:tcW w:w="467" w:type="dxa"/>
            <w:tcMar>
              <w:top w:w="15" w:type="dxa"/>
              <w:left w:w="15" w:type="dxa"/>
              <w:bottom w:w="15" w:type="dxa"/>
              <w:right w:w="15" w:type="dxa"/>
            </w:tcMar>
            <w:vAlign w:val="center"/>
          </w:tcPr>
          <w:p w14:paraId="3D3DF677"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12.</w:t>
            </w:r>
          </w:p>
        </w:tc>
        <w:tc>
          <w:tcPr>
            <w:tcW w:w="2552" w:type="dxa"/>
            <w:tcMar>
              <w:top w:w="15" w:type="dxa"/>
              <w:left w:w="15" w:type="dxa"/>
              <w:bottom w:w="15" w:type="dxa"/>
              <w:right w:w="15" w:type="dxa"/>
            </w:tcMar>
            <w:vAlign w:val="center"/>
          </w:tcPr>
          <w:p w14:paraId="0D24F745"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693" w:type="dxa"/>
            <w:tcMar>
              <w:top w:w="15" w:type="dxa"/>
              <w:left w:w="15" w:type="dxa"/>
              <w:bottom w:w="15" w:type="dxa"/>
              <w:right w:w="15" w:type="dxa"/>
            </w:tcMar>
            <w:vAlign w:val="center"/>
          </w:tcPr>
          <w:p w14:paraId="5E2EC2D8"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Мемлекеттік білім беру гранты иегерінің сертификаты, келісім-шарты</w:t>
            </w:r>
          </w:p>
        </w:tc>
        <w:tc>
          <w:tcPr>
            <w:tcW w:w="3450" w:type="dxa"/>
            <w:gridSpan w:val="3"/>
            <w:tcMar>
              <w:top w:w="15" w:type="dxa"/>
              <w:left w:w="15" w:type="dxa"/>
              <w:bottom w:w="15" w:type="dxa"/>
              <w:right w:w="15" w:type="dxa"/>
            </w:tcMar>
            <w:vAlign w:val="center"/>
          </w:tcPr>
          <w:p w14:paraId="42F5BBD3"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3 балл қосылады</w:t>
            </w:r>
          </w:p>
        </w:tc>
        <w:tc>
          <w:tcPr>
            <w:tcW w:w="944" w:type="dxa"/>
            <w:vAlign w:val="center"/>
          </w:tcPr>
          <w:p w14:paraId="683361F2" w14:textId="77777777" w:rsidR="00AC014A" w:rsidRPr="00AE324A" w:rsidRDefault="00AC014A" w:rsidP="001F33A3">
            <w:pPr>
              <w:pStyle w:val="aa"/>
              <w:rPr>
                <w:rFonts w:ascii="Times New Roman" w:hAnsi="Times New Roman"/>
                <w:sz w:val="18"/>
                <w:szCs w:val="18"/>
              </w:rPr>
            </w:pPr>
          </w:p>
        </w:tc>
      </w:tr>
      <w:tr w:rsidR="00AC014A" w:rsidRPr="00AE324A" w14:paraId="7D8F9081" w14:textId="77777777" w:rsidTr="001F33A3">
        <w:trPr>
          <w:trHeight w:val="30"/>
        </w:trPr>
        <w:tc>
          <w:tcPr>
            <w:tcW w:w="3019" w:type="dxa"/>
            <w:gridSpan w:val="2"/>
            <w:tcMar>
              <w:top w:w="15" w:type="dxa"/>
              <w:left w:w="15" w:type="dxa"/>
              <w:bottom w:w="15" w:type="dxa"/>
              <w:right w:w="15" w:type="dxa"/>
            </w:tcMar>
            <w:vAlign w:val="center"/>
          </w:tcPr>
          <w:p w14:paraId="664038E4" w14:textId="77777777" w:rsidR="00AC014A" w:rsidRPr="00AE324A" w:rsidRDefault="00AC014A" w:rsidP="001F33A3">
            <w:pPr>
              <w:pStyle w:val="aa"/>
              <w:rPr>
                <w:rFonts w:ascii="Times New Roman" w:hAnsi="Times New Roman"/>
                <w:sz w:val="18"/>
                <w:szCs w:val="18"/>
              </w:rPr>
            </w:pPr>
            <w:r w:rsidRPr="00AE324A">
              <w:rPr>
                <w:rFonts w:ascii="Times New Roman" w:hAnsi="Times New Roman"/>
                <w:sz w:val="18"/>
                <w:szCs w:val="18"/>
              </w:rPr>
              <w:t>Барлығы:</w:t>
            </w:r>
          </w:p>
        </w:tc>
        <w:tc>
          <w:tcPr>
            <w:tcW w:w="6105" w:type="dxa"/>
            <w:gridSpan w:val="2"/>
            <w:tcMar>
              <w:top w:w="15" w:type="dxa"/>
              <w:left w:w="15" w:type="dxa"/>
              <w:bottom w:w="15" w:type="dxa"/>
              <w:right w:w="15" w:type="dxa"/>
            </w:tcMar>
            <w:vAlign w:val="center"/>
          </w:tcPr>
          <w:p w14:paraId="48D3820E" w14:textId="77777777" w:rsidR="00AC014A" w:rsidRPr="00AE324A" w:rsidRDefault="00AC014A" w:rsidP="001F33A3">
            <w:pPr>
              <w:pStyle w:val="aa"/>
              <w:rPr>
                <w:rFonts w:ascii="Times New Roman" w:hAnsi="Times New Roman"/>
                <w:sz w:val="18"/>
                <w:szCs w:val="18"/>
              </w:rPr>
            </w:pPr>
          </w:p>
          <w:p w14:paraId="75313D42" w14:textId="77777777" w:rsidR="00AC014A" w:rsidRPr="00AE324A" w:rsidRDefault="00AC014A" w:rsidP="001F33A3">
            <w:pPr>
              <w:pStyle w:val="aa"/>
              <w:rPr>
                <w:rFonts w:ascii="Times New Roman" w:hAnsi="Times New Roman"/>
                <w:sz w:val="18"/>
                <w:szCs w:val="18"/>
              </w:rPr>
            </w:pPr>
          </w:p>
        </w:tc>
        <w:tc>
          <w:tcPr>
            <w:tcW w:w="982" w:type="dxa"/>
            <w:gridSpan w:val="3"/>
            <w:vAlign w:val="center"/>
          </w:tcPr>
          <w:p w14:paraId="7D07F593" w14:textId="77777777" w:rsidR="00AC014A" w:rsidRPr="00AE324A" w:rsidRDefault="00AC014A" w:rsidP="001F33A3">
            <w:pPr>
              <w:pStyle w:val="aa"/>
              <w:rPr>
                <w:rFonts w:ascii="Times New Roman" w:hAnsi="Times New Roman"/>
                <w:sz w:val="18"/>
                <w:szCs w:val="18"/>
              </w:rPr>
            </w:pPr>
          </w:p>
          <w:p w14:paraId="3564F81F" w14:textId="77777777" w:rsidR="00AC014A" w:rsidRPr="00AE324A" w:rsidRDefault="00AC014A" w:rsidP="001F33A3">
            <w:pPr>
              <w:pStyle w:val="aa"/>
              <w:rPr>
                <w:rFonts w:ascii="Times New Roman" w:hAnsi="Times New Roman"/>
                <w:sz w:val="18"/>
                <w:szCs w:val="18"/>
              </w:rPr>
            </w:pPr>
          </w:p>
        </w:tc>
      </w:tr>
    </w:tbl>
    <w:p w14:paraId="07A79D80" w14:textId="5E3D9D53" w:rsidR="003E27E1" w:rsidRDefault="003E27E1" w:rsidP="007C3AFB">
      <w:pPr>
        <w:spacing w:after="0" w:line="240" w:lineRule="auto"/>
        <w:jc w:val="center"/>
        <w:rPr>
          <w:rFonts w:ascii="Arial" w:hAnsi="Arial" w:cs="Arial"/>
          <w:color w:val="002060"/>
          <w:sz w:val="20"/>
          <w:szCs w:val="20"/>
          <w:lang w:val="kk-KZ"/>
        </w:rPr>
      </w:pPr>
    </w:p>
    <w:p w14:paraId="7CC96618" w14:textId="555EAAF7" w:rsidR="00410297" w:rsidRDefault="00410297" w:rsidP="007C3AFB">
      <w:pPr>
        <w:spacing w:after="0" w:line="240" w:lineRule="auto"/>
        <w:jc w:val="center"/>
        <w:rPr>
          <w:rFonts w:ascii="Arial" w:hAnsi="Arial" w:cs="Arial"/>
          <w:color w:val="002060"/>
          <w:sz w:val="20"/>
          <w:szCs w:val="20"/>
          <w:lang w:val="kk-KZ"/>
        </w:rPr>
      </w:pPr>
    </w:p>
    <w:p w14:paraId="2BD1B680" w14:textId="27530E24" w:rsidR="00410297" w:rsidRDefault="00410297" w:rsidP="007C3AFB">
      <w:pPr>
        <w:spacing w:after="0" w:line="240" w:lineRule="auto"/>
        <w:jc w:val="center"/>
        <w:rPr>
          <w:rFonts w:ascii="Arial" w:hAnsi="Arial" w:cs="Arial"/>
          <w:color w:val="002060"/>
          <w:sz w:val="20"/>
          <w:szCs w:val="20"/>
          <w:lang w:val="kk-KZ"/>
        </w:rPr>
      </w:pPr>
    </w:p>
    <w:p w14:paraId="3852330D" w14:textId="447D4780" w:rsidR="00410297" w:rsidRDefault="00410297" w:rsidP="007C3AFB">
      <w:pPr>
        <w:spacing w:after="0" w:line="240" w:lineRule="auto"/>
        <w:jc w:val="center"/>
        <w:rPr>
          <w:rFonts w:ascii="Arial" w:hAnsi="Arial" w:cs="Arial"/>
          <w:color w:val="002060"/>
          <w:sz w:val="20"/>
          <w:szCs w:val="20"/>
          <w:lang w:val="kk-KZ"/>
        </w:rPr>
      </w:pPr>
    </w:p>
    <w:p w14:paraId="152CC1CF" w14:textId="7113E089" w:rsidR="00410297" w:rsidRDefault="00410297" w:rsidP="007C3AFB">
      <w:pPr>
        <w:spacing w:after="0" w:line="240" w:lineRule="auto"/>
        <w:jc w:val="center"/>
        <w:rPr>
          <w:rFonts w:ascii="Arial" w:hAnsi="Arial" w:cs="Arial"/>
          <w:color w:val="002060"/>
          <w:sz w:val="20"/>
          <w:szCs w:val="20"/>
          <w:lang w:val="kk-KZ"/>
        </w:rPr>
      </w:pPr>
    </w:p>
    <w:p w14:paraId="2299ECC5" w14:textId="061D04EE" w:rsidR="00410297" w:rsidRDefault="00410297" w:rsidP="007C3AFB">
      <w:pPr>
        <w:spacing w:after="0" w:line="240" w:lineRule="auto"/>
        <w:jc w:val="center"/>
        <w:rPr>
          <w:rFonts w:ascii="Arial" w:hAnsi="Arial" w:cs="Arial"/>
          <w:color w:val="002060"/>
          <w:sz w:val="20"/>
          <w:szCs w:val="20"/>
          <w:lang w:val="kk-KZ"/>
        </w:rPr>
      </w:pPr>
    </w:p>
    <w:p w14:paraId="2252DD41" w14:textId="5FFEC254" w:rsidR="00410297" w:rsidRDefault="00410297" w:rsidP="007C3AFB">
      <w:pPr>
        <w:spacing w:after="0" w:line="240" w:lineRule="auto"/>
        <w:jc w:val="center"/>
        <w:rPr>
          <w:rFonts w:ascii="Arial" w:hAnsi="Arial" w:cs="Arial"/>
          <w:color w:val="002060"/>
          <w:sz w:val="20"/>
          <w:szCs w:val="20"/>
          <w:lang w:val="kk-KZ"/>
        </w:rPr>
      </w:pPr>
    </w:p>
    <w:p w14:paraId="4B7207CD" w14:textId="70A223E7" w:rsidR="00410297" w:rsidRDefault="00410297" w:rsidP="007C3AFB">
      <w:pPr>
        <w:spacing w:after="0" w:line="240" w:lineRule="auto"/>
        <w:jc w:val="center"/>
        <w:rPr>
          <w:rFonts w:ascii="Arial" w:hAnsi="Arial" w:cs="Arial"/>
          <w:color w:val="002060"/>
          <w:sz w:val="20"/>
          <w:szCs w:val="20"/>
          <w:lang w:val="kk-KZ"/>
        </w:rPr>
      </w:pPr>
    </w:p>
    <w:p w14:paraId="17484C5B" w14:textId="4BA60737" w:rsidR="00410297" w:rsidRDefault="00410297" w:rsidP="007C3AFB">
      <w:pPr>
        <w:spacing w:after="0" w:line="240" w:lineRule="auto"/>
        <w:jc w:val="center"/>
        <w:rPr>
          <w:rFonts w:ascii="Arial" w:hAnsi="Arial" w:cs="Arial"/>
          <w:color w:val="002060"/>
          <w:sz w:val="20"/>
          <w:szCs w:val="20"/>
          <w:lang w:val="kk-KZ"/>
        </w:rPr>
      </w:pPr>
    </w:p>
    <w:p w14:paraId="3B6F9FBF" w14:textId="44504943" w:rsidR="00410297" w:rsidRDefault="00410297" w:rsidP="007C3AFB">
      <w:pPr>
        <w:spacing w:after="0" w:line="240" w:lineRule="auto"/>
        <w:jc w:val="center"/>
        <w:rPr>
          <w:rFonts w:ascii="Arial" w:hAnsi="Arial" w:cs="Arial"/>
          <w:color w:val="002060"/>
          <w:sz w:val="20"/>
          <w:szCs w:val="20"/>
          <w:lang w:val="kk-KZ"/>
        </w:rPr>
      </w:pPr>
    </w:p>
    <w:p w14:paraId="5717783D" w14:textId="3A6CA164" w:rsidR="00410297" w:rsidRDefault="00410297" w:rsidP="007C3AFB">
      <w:pPr>
        <w:spacing w:after="0" w:line="240" w:lineRule="auto"/>
        <w:jc w:val="center"/>
        <w:rPr>
          <w:rFonts w:ascii="Arial" w:hAnsi="Arial" w:cs="Arial"/>
          <w:color w:val="002060"/>
          <w:sz w:val="20"/>
          <w:szCs w:val="20"/>
          <w:lang w:val="kk-KZ"/>
        </w:rPr>
      </w:pPr>
    </w:p>
    <w:p w14:paraId="74783C03" w14:textId="43A33241" w:rsidR="00410297" w:rsidRDefault="00410297" w:rsidP="007C3AFB">
      <w:pPr>
        <w:spacing w:after="0" w:line="240" w:lineRule="auto"/>
        <w:jc w:val="center"/>
        <w:rPr>
          <w:rFonts w:ascii="Arial" w:hAnsi="Arial" w:cs="Arial"/>
          <w:color w:val="002060"/>
          <w:sz w:val="20"/>
          <w:szCs w:val="20"/>
          <w:lang w:val="kk-KZ"/>
        </w:rPr>
      </w:pPr>
    </w:p>
    <w:p w14:paraId="66CBC87E" w14:textId="32D784A8" w:rsidR="00410297" w:rsidRDefault="00410297" w:rsidP="007C3AFB">
      <w:pPr>
        <w:spacing w:after="0" w:line="240" w:lineRule="auto"/>
        <w:jc w:val="center"/>
        <w:rPr>
          <w:rFonts w:ascii="Arial" w:hAnsi="Arial" w:cs="Arial"/>
          <w:color w:val="002060"/>
          <w:sz w:val="20"/>
          <w:szCs w:val="20"/>
          <w:lang w:val="kk-KZ"/>
        </w:rPr>
      </w:pPr>
    </w:p>
    <w:p w14:paraId="1108F6AD" w14:textId="1FEC15EE" w:rsidR="00410297" w:rsidRDefault="00410297" w:rsidP="007C3AFB">
      <w:pPr>
        <w:spacing w:after="0" w:line="240" w:lineRule="auto"/>
        <w:jc w:val="center"/>
        <w:rPr>
          <w:rFonts w:ascii="Arial" w:hAnsi="Arial" w:cs="Arial"/>
          <w:color w:val="002060"/>
          <w:sz w:val="20"/>
          <w:szCs w:val="20"/>
          <w:lang w:val="kk-KZ"/>
        </w:rPr>
      </w:pPr>
    </w:p>
    <w:p w14:paraId="3F11FF16" w14:textId="3073CE9A" w:rsidR="00410297" w:rsidRDefault="00410297" w:rsidP="007C3AFB">
      <w:pPr>
        <w:spacing w:after="0" w:line="240" w:lineRule="auto"/>
        <w:jc w:val="center"/>
        <w:rPr>
          <w:rFonts w:ascii="Arial" w:hAnsi="Arial" w:cs="Arial"/>
          <w:color w:val="002060"/>
          <w:sz w:val="20"/>
          <w:szCs w:val="20"/>
          <w:lang w:val="kk-KZ"/>
        </w:rPr>
      </w:pPr>
    </w:p>
    <w:p w14:paraId="65C9BB17" w14:textId="071B56B2" w:rsidR="00410297" w:rsidRDefault="00410297" w:rsidP="007C3AFB">
      <w:pPr>
        <w:spacing w:after="0" w:line="240" w:lineRule="auto"/>
        <w:jc w:val="center"/>
        <w:rPr>
          <w:rFonts w:ascii="Arial" w:hAnsi="Arial" w:cs="Arial"/>
          <w:color w:val="002060"/>
          <w:sz w:val="20"/>
          <w:szCs w:val="20"/>
          <w:lang w:val="kk-KZ"/>
        </w:rPr>
      </w:pPr>
    </w:p>
    <w:p w14:paraId="3ED9AF60" w14:textId="4029BF01" w:rsidR="00410297" w:rsidRDefault="00410297" w:rsidP="007C3AFB">
      <w:pPr>
        <w:spacing w:after="0" w:line="240" w:lineRule="auto"/>
        <w:jc w:val="center"/>
        <w:rPr>
          <w:rFonts w:ascii="Arial" w:hAnsi="Arial" w:cs="Arial"/>
          <w:color w:val="002060"/>
          <w:sz w:val="20"/>
          <w:szCs w:val="20"/>
          <w:lang w:val="kk-KZ"/>
        </w:rPr>
      </w:pPr>
    </w:p>
    <w:p w14:paraId="1C916DFF" w14:textId="123580F1" w:rsidR="00410297" w:rsidRDefault="00410297" w:rsidP="007C3AFB">
      <w:pPr>
        <w:spacing w:after="0" w:line="240" w:lineRule="auto"/>
        <w:jc w:val="center"/>
        <w:rPr>
          <w:rFonts w:ascii="Arial" w:hAnsi="Arial" w:cs="Arial"/>
          <w:color w:val="002060"/>
          <w:sz w:val="20"/>
          <w:szCs w:val="20"/>
          <w:lang w:val="kk-KZ"/>
        </w:rPr>
      </w:pPr>
    </w:p>
    <w:p w14:paraId="29A064F6" w14:textId="094DE8D1" w:rsidR="00410297" w:rsidRDefault="00410297" w:rsidP="007C3AFB">
      <w:pPr>
        <w:spacing w:after="0" w:line="240" w:lineRule="auto"/>
        <w:jc w:val="center"/>
        <w:rPr>
          <w:rFonts w:ascii="Arial" w:hAnsi="Arial" w:cs="Arial"/>
          <w:color w:val="002060"/>
          <w:sz w:val="20"/>
          <w:szCs w:val="20"/>
          <w:lang w:val="kk-KZ"/>
        </w:rPr>
      </w:pPr>
    </w:p>
    <w:p w14:paraId="0CE95D4A" w14:textId="6FAC9EAC" w:rsidR="00410297" w:rsidRDefault="00410297" w:rsidP="007C3AFB">
      <w:pPr>
        <w:spacing w:after="0" w:line="240" w:lineRule="auto"/>
        <w:jc w:val="center"/>
        <w:rPr>
          <w:rFonts w:ascii="Arial" w:hAnsi="Arial" w:cs="Arial"/>
          <w:color w:val="002060"/>
          <w:sz w:val="20"/>
          <w:szCs w:val="20"/>
          <w:lang w:val="kk-KZ"/>
        </w:rPr>
      </w:pPr>
    </w:p>
    <w:p w14:paraId="4C500E91" w14:textId="364BA1AD" w:rsidR="00410297" w:rsidRDefault="00410297" w:rsidP="007C3AFB">
      <w:pPr>
        <w:spacing w:after="0" w:line="240" w:lineRule="auto"/>
        <w:jc w:val="center"/>
        <w:rPr>
          <w:rFonts w:ascii="Arial" w:hAnsi="Arial" w:cs="Arial"/>
          <w:color w:val="002060"/>
          <w:sz w:val="20"/>
          <w:szCs w:val="20"/>
          <w:lang w:val="kk-KZ"/>
        </w:rPr>
      </w:pPr>
    </w:p>
    <w:p w14:paraId="0E862AE4" w14:textId="4C28136A" w:rsidR="00410297" w:rsidRDefault="00410297" w:rsidP="007C3AFB">
      <w:pPr>
        <w:spacing w:after="0" w:line="240" w:lineRule="auto"/>
        <w:jc w:val="center"/>
        <w:rPr>
          <w:rFonts w:ascii="Arial" w:hAnsi="Arial" w:cs="Arial"/>
          <w:color w:val="002060"/>
          <w:sz w:val="20"/>
          <w:szCs w:val="20"/>
          <w:lang w:val="kk-KZ"/>
        </w:rPr>
      </w:pPr>
    </w:p>
    <w:p w14:paraId="387DB841" w14:textId="4A125AEC" w:rsidR="00410297" w:rsidRDefault="00410297" w:rsidP="007C3AFB">
      <w:pPr>
        <w:spacing w:after="0" w:line="240" w:lineRule="auto"/>
        <w:jc w:val="center"/>
        <w:rPr>
          <w:rFonts w:ascii="Arial" w:hAnsi="Arial" w:cs="Arial"/>
          <w:color w:val="002060"/>
          <w:sz w:val="20"/>
          <w:szCs w:val="20"/>
          <w:lang w:val="kk-KZ"/>
        </w:rPr>
      </w:pPr>
    </w:p>
    <w:p w14:paraId="3D36EA40" w14:textId="7EC55CE8" w:rsidR="00410297" w:rsidRDefault="00410297" w:rsidP="007C3AFB">
      <w:pPr>
        <w:spacing w:after="0" w:line="240" w:lineRule="auto"/>
        <w:jc w:val="center"/>
        <w:rPr>
          <w:rFonts w:ascii="Arial" w:hAnsi="Arial" w:cs="Arial"/>
          <w:color w:val="002060"/>
          <w:sz w:val="20"/>
          <w:szCs w:val="20"/>
          <w:lang w:val="kk-KZ"/>
        </w:rPr>
      </w:pPr>
    </w:p>
    <w:p w14:paraId="748A314E" w14:textId="74927571" w:rsidR="00410297" w:rsidRDefault="00410297" w:rsidP="007C3AFB">
      <w:pPr>
        <w:spacing w:after="0" w:line="240" w:lineRule="auto"/>
        <w:jc w:val="center"/>
        <w:rPr>
          <w:rFonts w:ascii="Arial" w:hAnsi="Arial" w:cs="Arial"/>
          <w:color w:val="002060"/>
          <w:sz w:val="20"/>
          <w:szCs w:val="20"/>
          <w:lang w:val="kk-KZ"/>
        </w:rPr>
      </w:pPr>
    </w:p>
    <w:p w14:paraId="31B076D9" w14:textId="59CC33FA" w:rsidR="00410297" w:rsidRDefault="00410297" w:rsidP="007C3AFB">
      <w:pPr>
        <w:spacing w:after="0" w:line="240" w:lineRule="auto"/>
        <w:jc w:val="center"/>
        <w:rPr>
          <w:rFonts w:ascii="Arial" w:hAnsi="Arial" w:cs="Arial"/>
          <w:color w:val="002060"/>
          <w:sz w:val="20"/>
          <w:szCs w:val="20"/>
          <w:lang w:val="kk-KZ"/>
        </w:rPr>
      </w:pPr>
    </w:p>
    <w:p w14:paraId="09F2F329" w14:textId="4867309B" w:rsidR="00410297" w:rsidRDefault="00410297" w:rsidP="007C3AFB">
      <w:pPr>
        <w:spacing w:after="0" w:line="240" w:lineRule="auto"/>
        <w:jc w:val="center"/>
        <w:rPr>
          <w:rFonts w:ascii="Arial" w:hAnsi="Arial" w:cs="Arial"/>
          <w:color w:val="002060"/>
          <w:sz w:val="20"/>
          <w:szCs w:val="20"/>
          <w:lang w:val="kk-KZ"/>
        </w:rPr>
      </w:pPr>
    </w:p>
    <w:p w14:paraId="39C07370" w14:textId="27197451" w:rsidR="00410297" w:rsidRDefault="00410297" w:rsidP="007C3AFB">
      <w:pPr>
        <w:spacing w:after="0" w:line="240" w:lineRule="auto"/>
        <w:jc w:val="center"/>
        <w:rPr>
          <w:rFonts w:ascii="Arial" w:hAnsi="Arial" w:cs="Arial"/>
          <w:color w:val="002060"/>
          <w:sz w:val="20"/>
          <w:szCs w:val="20"/>
          <w:lang w:val="kk-KZ"/>
        </w:rPr>
      </w:pPr>
    </w:p>
    <w:p w14:paraId="16901F18" w14:textId="3205A320" w:rsidR="00410297" w:rsidRDefault="00410297" w:rsidP="007C3AFB">
      <w:pPr>
        <w:spacing w:after="0" w:line="240" w:lineRule="auto"/>
        <w:jc w:val="center"/>
        <w:rPr>
          <w:rFonts w:ascii="Arial" w:hAnsi="Arial" w:cs="Arial"/>
          <w:color w:val="002060"/>
          <w:sz w:val="20"/>
          <w:szCs w:val="20"/>
          <w:lang w:val="kk-KZ"/>
        </w:rPr>
      </w:pPr>
    </w:p>
    <w:p w14:paraId="1D4FE070" w14:textId="1C61EC0D" w:rsidR="00410297" w:rsidRDefault="00410297" w:rsidP="007C3AFB">
      <w:pPr>
        <w:spacing w:after="0" w:line="240" w:lineRule="auto"/>
        <w:jc w:val="center"/>
        <w:rPr>
          <w:rFonts w:ascii="Arial" w:hAnsi="Arial" w:cs="Arial"/>
          <w:color w:val="002060"/>
          <w:sz w:val="20"/>
          <w:szCs w:val="20"/>
          <w:lang w:val="kk-KZ"/>
        </w:rPr>
      </w:pPr>
    </w:p>
    <w:p w14:paraId="73A96D82" w14:textId="45DB1CAC" w:rsidR="00410297" w:rsidRDefault="00410297" w:rsidP="007C3AFB">
      <w:pPr>
        <w:spacing w:after="0" w:line="240" w:lineRule="auto"/>
        <w:jc w:val="center"/>
        <w:rPr>
          <w:rFonts w:ascii="Arial" w:hAnsi="Arial" w:cs="Arial"/>
          <w:color w:val="002060"/>
          <w:sz w:val="20"/>
          <w:szCs w:val="20"/>
          <w:lang w:val="kk-KZ"/>
        </w:rPr>
      </w:pPr>
    </w:p>
    <w:p w14:paraId="01E7C37C" w14:textId="33432D16" w:rsidR="00410297" w:rsidRDefault="00410297" w:rsidP="007C3AFB">
      <w:pPr>
        <w:spacing w:after="0" w:line="240" w:lineRule="auto"/>
        <w:jc w:val="center"/>
        <w:rPr>
          <w:rFonts w:ascii="Arial" w:hAnsi="Arial" w:cs="Arial"/>
          <w:color w:val="002060"/>
          <w:sz w:val="20"/>
          <w:szCs w:val="20"/>
          <w:lang w:val="kk-KZ"/>
        </w:rPr>
      </w:pPr>
    </w:p>
    <w:p w14:paraId="332571F2" w14:textId="3E91304C" w:rsidR="00410297" w:rsidRDefault="00410297" w:rsidP="007C3AFB">
      <w:pPr>
        <w:spacing w:after="0" w:line="240" w:lineRule="auto"/>
        <w:jc w:val="center"/>
        <w:rPr>
          <w:rFonts w:ascii="Arial" w:hAnsi="Arial" w:cs="Arial"/>
          <w:color w:val="002060"/>
          <w:sz w:val="20"/>
          <w:szCs w:val="20"/>
          <w:lang w:val="kk-KZ"/>
        </w:rPr>
      </w:pPr>
    </w:p>
    <w:p w14:paraId="62F6B637" w14:textId="2DB93752" w:rsidR="00410297" w:rsidRDefault="00410297" w:rsidP="007C3AFB">
      <w:pPr>
        <w:spacing w:after="0" w:line="240" w:lineRule="auto"/>
        <w:jc w:val="center"/>
        <w:rPr>
          <w:rFonts w:ascii="Arial" w:hAnsi="Arial" w:cs="Arial"/>
          <w:color w:val="002060"/>
          <w:sz w:val="20"/>
          <w:szCs w:val="20"/>
          <w:lang w:val="kk-KZ"/>
        </w:rPr>
      </w:pPr>
    </w:p>
    <w:p w14:paraId="358C0860" w14:textId="582A1E92" w:rsidR="00410297" w:rsidRDefault="00410297" w:rsidP="007C3AFB">
      <w:pPr>
        <w:spacing w:after="0" w:line="240" w:lineRule="auto"/>
        <w:jc w:val="center"/>
        <w:rPr>
          <w:rFonts w:ascii="Arial" w:hAnsi="Arial" w:cs="Arial"/>
          <w:color w:val="002060"/>
          <w:sz w:val="20"/>
          <w:szCs w:val="20"/>
          <w:lang w:val="kk-KZ"/>
        </w:rPr>
      </w:pPr>
    </w:p>
    <w:p w14:paraId="62E39CC1" w14:textId="51019086" w:rsidR="00410297" w:rsidRDefault="00410297" w:rsidP="007C3AFB">
      <w:pPr>
        <w:spacing w:after="0" w:line="240" w:lineRule="auto"/>
        <w:jc w:val="center"/>
        <w:rPr>
          <w:rFonts w:ascii="Arial" w:hAnsi="Arial" w:cs="Arial"/>
          <w:color w:val="002060"/>
          <w:sz w:val="20"/>
          <w:szCs w:val="20"/>
          <w:lang w:val="kk-KZ"/>
        </w:rPr>
      </w:pPr>
    </w:p>
    <w:p w14:paraId="44123A8C" w14:textId="0A5CECD9" w:rsidR="00410297" w:rsidRDefault="00410297" w:rsidP="007C3AFB">
      <w:pPr>
        <w:spacing w:after="0" w:line="240" w:lineRule="auto"/>
        <w:jc w:val="center"/>
        <w:rPr>
          <w:rFonts w:ascii="Arial" w:hAnsi="Arial" w:cs="Arial"/>
          <w:color w:val="002060"/>
          <w:sz w:val="20"/>
          <w:szCs w:val="20"/>
          <w:lang w:val="kk-KZ"/>
        </w:rPr>
      </w:pPr>
    </w:p>
    <w:p w14:paraId="29F6E819" w14:textId="0032C175" w:rsidR="00410297" w:rsidRDefault="00410297" w:rsidP="007C3AFB">
      <w:pPr>
        <w:spacing w:after="0" w:line="240" w:lineRule="auto"/>
        <w:jc w:val="center"/>
        <w:rPr>
          <w:rFonts w:ascii="Arial" w:hAnsi="Arial" w:cs="Arial"/>
          <w:color w:val="002060"/>
          <w:sz w:val="20"/>
          <w:szCs w:val="20"/>
          <w:lang w:val="kk-KZ"/>
        </w:rPr>
      </w:pPr>
    </w:p>
    <w:p w14:paraId="363445B9" w14:textId="0E63A819" w:rsidR="00410297" w:rsidRDefault="00410297" w:rsidP="007C3AFB">
      <w:pPr>
        <w:spacing w:after="0" w:line="240" w:lineRule="auto"/>
        <w:jc w:val="center"/>
        <w:rPr>
          <w:rFonts w:ascii="Arial" w:hAnsi="Arial" w:cs="Arial"/>
          <w:color w:val="002060"/>
          <w:sz w:val="20"/>
          <w:szCs w:val="20"/>
          <w:lang w:val="kk-KZ"/>
        </w:rPr>
      </w:pPr>
    </w:p>
    <w:p w14:paraId="20347970" w14:textId="18237390" w:rsidR="00410297" w:rsidRDefault="00410297" w:rsidP="007C3AFB">
      <w:pPr>
        <w:spacing w:after="0" w:line="240" w:lineRule="auto"/>
        <w:jc w:val="center"/>
        <w:rPr>
          <w:rFonts w:ascii="Arial" w:hAnsi="Arial" w:cs="Arial"/>
          <w:color w:val="002060"/>
          <w:sz w:val="20"/>
          <w:szCs w:val="20"/>
          <w:lang w:val="kk-KZ"/>
        </w:rPr>
      </w:pPr>
    </w:p>
    <w:p w14:paraId="231525CB" w14:textId="7D57A559" w:rsidR="00410297" w:rsidRDefault="00410297" w:rsidP="007C3AFB">
      <w:pPr>
        <w:spacing w:after="0" w:line="240" w:lineRule="auto"/>
        <w:jc w:val="center"/>
        <w:rPr>
          <w:rFonts w:ascii="Arial" w:hAnsi="Arial" w:cs="Arial"/>
          <w:color w:val="002060"/>
          <w:sz w:val="20"/>
          <w:szCs w:val="20"/>
          <w:lang w:val="kk-KZ"/>
        </w:rPr>
      </w:pPr>
    </w:p>
    <w:p w14:paraId="266F47E9" w14:textId="162683CC" w:rsidR="00410297" w:rsidRDefault="00410297" w:rsidP="007C3AFB">
      <w:pPr>
        <w:spacing w:after="0" w:line="240" w:lineRule="auto"/>
        <w:jc w:val="center"/>
        <w:rPr>
          <w:rFonts w:ascii="Arial" w:hAnsi="Arial" w:cs="Arial"/>
          <w:color w:val="002060"/>
          <w:sz w:val="20"/>
          <w:szCs w:val="20"/>
          <w:lang w:val="kk-KZ"/>
        </w:rPr>
      </w:pPr>
    </w:p>
    <w:p w14:paraId="5E9AEDE4" w14:textId="78A53A49" w:rsidR="00410297" w:rsidRDefault="00410297" w:rsidP="007C3AFB">
      <w:pPr>
        <w:spacing w:after="0" w:line="240" w:lineRule="auto"/>
        <w:jc w:val="center"/>
        <w:rPr>
          <w:rFonts w:ascii="Arial" w:hAnsi="Arial" w:cs="Arial"/>
          <w:color w:val="002060"/>
          <w:sz w:val="20"/>
          <w:szCs w:val="20"/>
          <w:lang w:val="kk-KZ"/>
        </w:rPr>
      </w:pPr>
    </w:p>
    <w:p w14:paraId="75BA0963" w14:textId="7D07195E" w:rsidR="00410297" w:rsidRDefault="00410297" w:rsidP="007C3AFB">
      <w:pPr>
        <w:spacing w:after="0" w:line="240" w:lineRule="auto"/>
        <w:jc w:val="center"/>
        <w:rPr>
          <w:rFonts w:ascii="Arial" w:hAnsi="Arial" w:cs="Arial"/>
          <w:color w:val="002060"/>
          <w:sz w:val="20"/>
          <w:szCs w:val="20"/>
          <w:lang w:val="kk-KZ"/>
        </w:rPr>
      </w:pPr>
    </w:p>
    <w:p w14:paraId="1465157A" w14:textId="04F59336" w:rsidR="00410297" w:rsidRDefault="00410297" w:rsidP="007C3AFB">
      <w:pPr>
        <w:spacing w:after="0" w:line="240" w:lineRule="auto"/>
        <w:jc w:val="center"/>
        <w:rPr>
          <w:rFonts w:ascii="Arial" w:hAnsi="Arial" w:cs="Arial"/>
          <w:color w:val="002060"/>
          <w:sz w:val="20"/>
          <w:szCs w:val="20"/>
          <w:lang w:val="kk-KZ"/>
        </w:rPr>
      </w:pPr>
    </w:p>
    <w:p w14:paraId="5C1D2055" w14:textId="646E530A" w:rsidR="00410297" w:rsidRDefault="00410297" w:rsidP="007C3AFB">
      <w:pPr>
        <w:spacing w:after="0" w:line="240" w:lineRule="auto"/>
        <w:jc w:val="center"/>
        <w:rPr>
          <w:rFonts w:ascii="Arial" w:hAnsi="Arial" w:cs="Arial"/>
          <w:color w:val="002060"/>
          <w:sz w:val="20"/>
          <w:szCs w:val="20"/>
          <w:lang w:val="kk-KZ"/>
        </w:rPr>
      </w:pPr>
    </w:p>
    <w:p w14:paraId="4D31C7BF" w14:textId="77777777" w:rsidR="00410297" w:rsidRPr="00410297" w:rsidRDefault="00410297" w:rsidP="00410297">
      <w:pPr>
        <w:spacing w:after="0" w:line="240" w:lineRule="auto"/>
        <w:jc w:val="center"/>
        <w:textAlignment w:val="baseline"/>
        <w:outlineLvl w:val="2"/>
        <w:rPr>
          <w:rFonts w:ascii="Arial" w:hAnsi="Arial" w:cs="Arial"/>
          <w:b/>
          <w:color w:val="000000"/>
          <w:sz w:val="21"/>
          <w:szCs w:val="21"/>
          <w:lang w:val="kk-KZ"/>
        </w:rPr>
      </w:pPr>
      <w:r w:rsidRPr="00410297">
        <w:rPr>
          <w:rFonts w:ascii="Arial" w:hAnsi="Arial" w:cs="Arial"/>
          <w:b/>
          <w:color w:val="000000"/>
          <w:sz w:val="21"/>
          <w:szCs w:val="21"/>
        </w:rPr>
        <w:t xml:space="preserve">КГУ «Средняя общеобразовательная школа </w:t>
      </w:r>
      <w:r w:rsidRPr="00410297">
        <w:rPr>
          <w:rFonts w:ascii="Arial" w:hAnsi="Arial" w:cs="Arial"/>
          <w:b/>
          <w:color w:val="000000"/>
          <w:sz w:val="21"/>
          <w:szCs w:val="21"/>
          <w:lang w:val="kk-KZ"/>
        </w:rPr>
        <w:t>имени М.Ауэзова</w:t>
      </w:r>
      <w:r w:rsidRPr="00410297">
        <w:rPr>
          <w:rFonts w:ascii="Arial" w:hAnsi="Arial" w:cs="Arial"/>
          <w:b/>
          <w:color w:val="000000"/>
          <w:sz w:val="21"/>
          <w:szCs w:val="21"/>
        </w:rPr>
        <w:t xml:space="preserve"> города Павлодара» объявляет конкурс </w:t>
      </w:r>
      <w:r w:rsidRPr="00410297">
        <w:rPr>
          <w:rFonts w:ascii="Arial" w:hAnsi="Arial" w:cs="Arial"/>
          <w:b/>
          <w:color w:val="000000"/>
          <w:sz w:val="21"/>
          <w:szCs w:val="21"/>
          <w:lang w:val="kk-KZ"/>
        </w:rPr>
        <w:t xml:space="preserve"> </w:t>
      </w:r>
      <w:r w:rsidRPr="00410297">
        <w:rPr>
          <w:rFonts w:ascii="Arial" w:hAnsi="Arial" w:cs="Arial"/>
          <w:b/>
          <w:color w:val="000000"/>
          <w:sz w:val="21"/>
          <w:szCs w:val="21"/>
        </w:rPr>
        <w:t xml:space="preserve">на должность </w:t>
      </w:r>
      <w:r w:rsidRPr="00410297">
        <w:rPr>
          <w:rFonts w:ascii="Arial" w:hAnsi="Arial" w:cs="Arial"/>
          <w:b/>
          <w:color w:val="000000"/>
          <w:sz w:val="21"/>
          <w:szCs w:val="21"/>
          <w:lang w:val="kk-KZ"/>
        </w:rPr>
        <w:t>учителя информатики (временно)</w:t>
      </w:r>
    </w:p>
    <w:p w14:paraId="09C8DA1C" w14:textId="77777777" w:rsidR="00410297" w:rsidRPr="00410297" w:rsidRDefault="00410297" w:rsidP="00410297">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314" w:type="dxa"/>
        <w:tblLook w:val="04A0" w:firstRow="1" w:lastRow="0" w:firstColumn="1" w:lastColumn="0" w:noHBand="0" w:noVBand="1"/>
      </w:tblPr>
      <w:tblGrid>
        <w:gridCol w:w="386"/>
        <w:gridCol w:w="2602"/>
        <w:gridCol w:w="7326"/>
      </w:tblGrid>
      <w:tr w:rsidR="00410297" w:rsidRPr="00410297" w14:paraId="6CB9353B" w14:textId="77777777" w:rsidTr="00410297">
        <w:trPr>
          <w:trHeight w:val="711"/>
        </w:trPr>
        <w:tc>
          <w:tcPr>
            <w:tcW w:w="386" w:type="dxa"/>
          </w:tcPr>
          <w:p w14:paraId="2042372D" w14:textId="77777777" w:rsidR="00410297" w:rsidRPr="00410297" w:rsidRDefault="00410297" w:rsidP="00410297">
            <w:pPr>
              <w:jc w:val="center"/>
              <w:textAlignment w:val="baseline"/>
              <w:outlineLvl w:val="2"/>
              <w:rPr>
                <w:rFonts w:ascii="Times New Roman" w:eastAsia="Times New Roman" w:hAnsi="Times New Roman" w:cs="Times New Roman"/>
                <w:b/>
                <w:bCs/>
                <w:sz w:val="24"/>
                <w:szCs w:val="24"/>
              </w:rPr>
            </w:pPr>
          </w:p>
        </w:tc>
        <w:tc>
          <w:tcPr>
            <w:tcW w:w="9928" w:type="dxa"/>
            <w:gridSpan w:val="2"/>
          </w:tcPr>
          <w:tbl>
            <w:tblPr>
              <w:tblStyle w:val="a8"/>
              <w:tblW w:w="0" w:type="auto"/>
              <w:tblLook w:val="04A0" w:firstRow="1" w:lastRow="0" w:firstColumn="1" w:lastColumn="0" w:noHBand="0" w:noVBand="1"/>
            </w:tblPr>
            <w:tblGrid>
              <w:gridCol w:w="9623"/>
            </w:tblGrid>
            <w:tr w:rsidR="00410297" w:rsidRPr="009E30D9" w14:paraId="663B75C2" w14:textId="77777777" w:rsidTr="00F42466">
              <w:trPr>
                <w:trHeight w:val="711"/>
              </w:trPr>
              <w:tc>
                <w:tcPr>
                  <w:tcW w:w="9623" w:type="dxa"/>
                  <w:shd w:val="clear" w:color="auto" w:fill="FFFF00"/>
                </w:tcPr>
                <w:p w14:paraId="56DC8DDF" w14:textId="77777777" w:rsidR="00410297" w:rsidRPr="009E30D9" w:rsidRDefault="00410297" w:rsidP="00410297">
                  <w:pPr>
                    <w:textAlignment w:val="baseline"/>
                    <w:outlineLvl w:val="2"/>
                    <w:rPr>
                      <w:rFonts w:ascii="Times New Roman" w:hAnsi="Times New Roman" w:cs="Times New Roman"/>
                      <w:bCs/>
                      <w:noProof/>
                      <w:spacing w:val="-1"/>
                      <w:sz w:val="24"/>
                      <w:szCs w:val="24"/>
                      <w:lang w:val="kk-KZ"/>
                    </w:rPr>
                  </w:pPr>
                  <w:r w:rsidRPr="004B2118">
                    <w:rPr>
                      <w:rFonts w:ascii="Times New Roman" w:eastAsia="Times New Roman" w:hAnsi="Times New Roman" w:cs="Times New Roman"/>
                      <w:b/>
                      <w:lang w:val="kk-KZ" w:eastAsia="en-US"/>
                    </w:rPr>
                    <w:t>ПРИМЕЧАНИЕ: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Конкурс</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на</w:t>
                  </w:r>
                  <w:r w:rsidRPr="004B2118">
                    <w:rPr>
                      <w:rFonts w:ascii="Times New Roman" w:eastAsia="Times New Roman" w:hAnsi="Times New Roman" w:cs="Times New Roman"/>
                      <w:b/>
                      <w:spacing w:val="29"/>
                      <w:lang w:val="kk-KZ" w:eastAsia="en-US"/>
                    </w:rPr>
                    <w:t xml:space="preserve"> </w:t>
                  </w:r>
                  <w:r w:rsidRPr="004B2118">
                    <w:rPr>
                      <w:rFonts w:ascii="Times New Roman" w:eastAsia="Times New Roman" w:hAnsi="Times New Roman" w:cs="Times New Roman"/>
                      <w:b/>
                      <w:lang w:val="kk-KZ" w:eastAsia="en-US"/>
                    </w:rPr>
                    <w:t>назначение</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педагогов</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осуществляется</w:t>
                  </w:r>
                  <w:r w:rsidRPr="004B2118">
                    <w:rPr>
                      <w:rFonts w:ascii="Times New Roman" w:eastAsia="Times New Roman" w:hAnsi="Times New Roman" w:cs="Times New Roman"/>
                      <w:b/>
                      <w:spacing w:val="30"/>
                      <w:lang w:val="kk-KZ" w:eastAsia="en-US"/>
                    </w:rPr>
                    <w:t xml:space="preserve"> </w:t>
                  </w:r>
                  <w:r w:rsidRPr="004B2118">
                    <w:rPr>
                      <w:rFonts w:ascii="Times New Roman" w:eastAsia="Times New Roman" w:hAnsi="Times New Roman" w:cs="Times New Roman"/>
                      <w:b/>
                      <w:lang w:val="kk-KZ" w:eastAsia="en-US"/>
                    </w:rPr>
                    <w:t>в</w:t>
                  </w:r>
                  <w:r w:rsidRPr="004B2118">
                    <w:rPr>
                      <w:rFonts w:ascii="Times New Roman" w:eastAsia="Times New Roman" w:hAnsi="Times New Roman" w:cs="Times New Roman"/>
                      <w:b/>
                      <w:spacing w:val="27"/>
                      <w:lang w:val="kk-KZ" w:eastAsia="en-US"/>
                    </w:rPr>
                    <w:t xml:space="preserve"> </w:t>
                  </w:r>
                  <w:r w:rsidRPr="004B2118">
                    <w:rPr>
                      <w:rFonts w:ascii="Times New Roman" w:eastAsia="Times New Roman" w:hAnsi="Times New Roman" w:cs="Times New Roman"/>
                      <w:b/>
                      <w:lang w:val="kk-KZ" w:eastAsia="en-US"/>
                    </w:rPr>
                    <w:t>электронном</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формате</w:t>
                  </w:r>
                  <w:r w:rsidRPr="004B2118">
                    <w:rPr>
                      <w:rFonts w:ascii="Times New Roman" w:eastAsia="Times New Roman" w:hAnsi="Times New Roman" w:cs="Times New Roman"/>
                      <w:b/>
                      <w:spacing w:val="32"/>
                      <w:lang w:val="kk-KZ" w:eastAsia="en-US"/>
                    </w:rPr>
                    <w:t xml:space="preserve"> </w:t>
                  </w:r>
                  <w:r w:rsidRPr="004B2118">
                    <w:rPr>
                      <w:rFonts w:ascii="Times New Roman" w:eastAsia="Times New Roman" w:hAnsi="Times New Roman" w:cs="Times New Roman"/>
                      <w:b/>
                      <w:lang w:val="kk-KZ" w:eastAsia="en-US"/>
                    </w:rPr>
                    <w:t>в модуле «Прием на работу педагога» (https://hr-nobd.edu.kz/)</w:t>
                  </w:r>
                </w:p>
              </w:tc>
            </w:tr>
          </w:tbl>
          <w:p w14:paraId="14752280" w14:textId="77777777" w:rsidR="00410297" w:rsidRPr="00410297" w:rsidRDefault="00410297" w:rsidP="00410297">
            <w:pPr>
              <w:textAlignment w:val="baseline"/>
              <w:outlineLvl w:val="2"/>
              <w:rPr>
                <w:rFonts w:ascii="Times New Roman" w:hAnsi="Times New Roman" w:cs="Times New Roman"/>
                <w:bCs/>
                <w:noProof/>
                <w:spacing w:val="-1"/>
                <w:sz w:val="24"/>
                <w:szCs w:val="24"/>
                <w:lang w:val="kk-KZ"/>
              </w:rPr>
            </w:pPr>
          </w:p>
        </w:tc>
      </w:tr>
      <w:tr w:rsidR="00410297" w:rsidRPr="00410297" w14:paraId="07E85FAC" w14:textId="77777777" w:rsidTr="00410297">
        <w:trPr>
          <w:trHeight w:val="711"/>
        </w:trPr>
        <w:tc>
          <w:tcPr>
            <w:tcW w:w="386" w:type="dxa"/>
            <w:vMerge w:val="restart"/>
          </w:tcPr>
          <w:p w14:paraId="796410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1</w:t>
            </w:r>
          </w:p>
        </w:tc>
        <w:tc>
          <w:tcPr>
            <w:tcW w:w="2602" w:type="dxa"/>
          </w:tcPr>
          <w:p w14:paraId="0EEC387D"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lang w:val="kk-KZ"/>
              </w:rPr>
            </w:pPr>
            <w:r w:rsidRPr="00410297">
              <w:rPr>
                <w:rFonts w:ascii="Times New Roman" w:eastAsia="Times New Roman" w:hAnsi="Times New Roman" w:cs="Times New Roman"/>
                <w:b/>
                <w:sz w:val="24"/>
                <w:szCs w:val="24"/>
                <w:lang w:val="kk-KZ"/>
              </w:rPr>
              <w:t>Наименование организации образования</w:t>
            </w:r>
          </w:p>
        </w:tc>
        <w:tc>
          <w:tcPr>
            <w:tcW w:w="7326" w:type="dxa"/>
          </w:tcPr>
          <w:p w14:paraId="173FDC05"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hAnsi="Times New Roman" w:cs="Times New Roman"/>
                <w:bCs/>
                <w:noProof/>
                <w:spacing w:val="-1"/>
                <w:sz w:val="24"/>
                <w:szCs w:val="24"/>
                <w:lang w:val="kk-KZ"/>
              </w:rPr>
              <w:t>Коммунальное государственное учреждение «Средняя общеобразовательная школа им.М.Ауэзова города Павлодара» отдела образования города Павлодара, управления образования Павлодарской области</w:t>
            </w:r>
          </w:p>
        </w:tc>
      </w:tr>
      <w:tr w:rsidR="00410297" w:rsidRPr="00410297" w14:paraId="4B6B3C84" w14:textId="77777777" w:rsidTr="00410297">
        <w:trPr>
          <w:trHeight w:val="453"/>
        </w:trPr>
        <w:tc>
          <w:tcPr>
            <w:tcW w:w="386" w:type="dxa"/>
            <w:vMerge/>
          </w:tcPr>
          <w:p w14:paraId="78AAF14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50F6CF37"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местонахождения, почтового адреса</w:t>
            </w:r>
          </w:p>
        </w:tc>
        <w:tc>
          <w:tcPr>
            <w:tcW w:w="7326" w:type="dxa"/>
          </w:tcPr>
          <w:p w14:paraId="2778413B"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eastAsia="Times New Roman" w:hAnsi="Times New Roman" w:cs="Times New Roman"/>
                <w:bCs/>
                <w:sz w:val="24"/>
                <w:szCs w:val="24"/>
              </w:rPr>
            </w:pPr>
            <w:r w:rsidRPr="00410297">
              <w:rPr>
                <w:rFonts w:ascii="Times New Roman" w:hAnsi="Times New Roman" w:cs="Times New Roman"/>
                <w:sz w:val="24"/>
                <w:szCs w:val="24"/>
                <w:lang w:val="kk-KZ"/>
              </w:rPr>
              <w:t>140008, Республика Казахстан, Павлодарская область,                     город Павлодар, улица Ткачева, 15</w:t>
            </w:r>
          </w:p>
        </w:tc>
      </w:tr>
      <w:tr w:rsidR="00410297" w:rsidRPr="00410297" w14:paraId="3845FD78" w14:textId="77777777" w:rsidTr="00410297">
        <w:trPr>
          <w:trHeight w:val="264"/>
        </w:trPr>
        <w:tc>
          <w:tcPr>
            <w:tcW w:w="386" w:type="dxa"/>
            <w:vMerge/>
          </w:tcPr>
          <w:p w14:paraId="6BFD63C0"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p>
        </w:tc>
        <w:tc>
          <w:tcPr>
            <w:tcW w:w="2602" w:type="dxa"/>
          </w:tcPr>
          <w:p w14:paraId="72E8A7B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номеров телефонов</w:t>
            </w:r>
          </w:p>
        </w:tc>
        <w:tc>
          <w:tcPr>
            <w:tcW w:w="7326" w:type="dxa"/>
          </w:tcPr>
          <w:p w14:paraId="627832E9" w14:textId="77777777" w:rsidR="00410297" w:rsidRPr="00410297" w:rsidRDefault="00410297" w:rsidP="00410297">
            <w:pPr>
              <w:shd w:val="clear" w:color="auto" w:fill="FFFFFF"/>
              <w:tabs>
                <w:tab w:val="left" w:pos="1692"/>
                <w:tab w:val="left" w:pos="1872"/>
                <w:tab w:val="left" w:pos="2052"/>
                <w:tab w:val="left" w:pos="2592"/>
                <w:tab w:val="left" w:pos="4397"/>
              </w:tabs>
              <w:spacing w:after="200" w:line="276" w:lineRule="auto"/>
              <w:rPr>
                <w:rFonts w:ascii="Times New Roman" w:hAnsi="Times New Roman" w:cs="Times New Roman"/>
                <w:bCs/>
                <w:noProof/>
                <w:spacing w:val="-1"/>
                <w:sz w:val="24"/>
                <w:szCs w:val="24"/>
                <w:lang w:val="kk-KZ"/>
              </w:rPr>
            </w:pPr>
            <w:r w:rsidRPr="00410297">
              <w:rPr>
                <w:rFonts w:ascii="Times New Roman" w:hAnsi="Times New Roman" w:cs="Times New Roman"/>
                <w:sz w:val="24"/>
                <w:szCs w:val="24"/>
                <w:lang w:val="kk-KZ"/>
              </w:rPr>
              <w:t>8(7182)62-62-86</w:t>
            </w:r>
          </w:p>
        </w:tc>
      </w:tr>
      <w:tr w:rsidR="00410297" w:rsidRPr="00410297" w14:paraId="0F8B079B" w14:textId="77777777" w:rsidTr="00410297">
        <w:trPr>
          <w:trHeight w:val="203"/>
        </w:trPr>
        <w:tc>
          <w:tcPr>
            <w:tcW w:w="386" w:type="dxa"/>
            <w:vMerge/>
          </w:tcPr>
          <w:p w14:paraId="7019C2D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755125E"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Times New Roman" w:hAnsi="Times New Roman" w:cs="Times New Roman"/>
                <w:b/>
                <w:sz w:val="24"/>
                <w:szCs w:val="24"/>
                <w:lang w:val="kk-KZ"/>
              </w:rPr>
              <w:t>адреса электронной почты</w:t>
            </w:r>
          </w:p>
        </w:tc>
        <w:tc>
          <w:tcPr>
            <w:tcW w:w="7326" w:type="dxa"/>
          </w:tcPr>
          <w:p w14:paraId="05AE6CA7" w14:textId="77777777" w:rsidR="00410297" w:rsidRPr="00410297" w:rsidRDefault="00410297" w:rsidP="00410297">
            <w:pPr>
              <w:spacing w:after="200" w:line="276" w:lineRule="auto"/>
              <w:rPr>
                <w:rFonts w:ascii="Times New Roman" w:hAnsi="Times New Roman" w:cs="Times New Roman"/>
                <w:sz w:val="24"/>
                <w:szCs w:val="24"/>
                <w:u w:val="single"/>
                <w:lang w:val="kk-KZ"/>
              </w:rPr>
            </w:pPr>
            <w:r w:rsidRPr="00410297">
              <w:rPr>
                <w:rFonts w:ascii="Times New Roman" w:hAnsi="Times New Roman" w:cs="Times New Roman"/>
                <w:sz w:val="24"/>
                <w:szCs w:val="24"/>
                <w:lang w:val="en-US"/>
              </w:rPr>
              <w:t>auezova@goo.edu.kz</w:t>
            </w:r>
          </w:p>
        </w:tc>
      </w:tr>
      <w:tr w:rsidR="00410297" w:rsidRPr="00410297" w14:paraId="11542AE2" w14:textId="77777777" w:rsidTr="00410297">
        <w:trPr>
          <w:trHeight w:val="570"/>
        </w:trPr>
        <w:tc>
          <w:tcPr>
            <w:tcW w:w="386" w:type="dxa"/>
            <w:vMerge w:val="restart"/>
          </w:tcPr>
          <w:p w14:paraId="63AF7CFA"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r w:rsidRPr="00410297">
              <w:rPr>
                <w:rFonts w:ascii="Times New Roman" w:eastAsia="Times New Roman" w:hAnsi="Times New Roman" w:cs="Times New Roman"/>
                <w:b/>
                <w:bCs/>
                <w:sz w:val="24"/>
                <w:szCs w:val="24"/>
                <w:lang w:val="kk-KZ"/>
              </w:rPr>
              <w:t>2</w:t>
            </w:r>
          </w:p>
        </w:tc>
        <w:tc>
          <w:tcPr>
            <w:tcW w:w="2602" w:type="dxa"/>
          </w:tcPr>
          <w:p w14:paraId="5E5A8173"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Наименование вакантной или временно вакантной должности, нагрузка</w:t>
            </w:r>
          </w:p>
        </w:tc>
        <w:tc>
          <w:tcPr>
            <w:tcW w:w="7326" w:type="dxa"/>
          </w:tcPr>
          <w:p w14:paraId="5124F191" w14:textId="2F97FCF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Учитель информатики 1</w:t>
            </w:r>
            <w:r w:rsidR="000524CA">
              <w:rPr>
                <w:rFonts w:ascii="Times New Roman" w:eastAsia="Times New Roman" w:hAnsi="Times New Roman" w:cs="Times New Roman"/>
                <w:bCs/>
                <w:sz w:val="24"/>
                <w:szCs w:val="24"/>
                <w:lang w:val="kk-KZ"/>
              </w:rPr>
              <w:t>4</w:t>
            </w:r>
            <w:r w:rsidRPr="00410297">
              <w:rPr>
                <w:rFonts w:ascii="Times New Roman" w:eastAsia="Times New Roman" w:hAnsi="Times New Roman" w:cs="Times New Roman"/>
                <w:bCs/>
                <w:sz w:val="24"/>
                <w:szCs w:val="24"/>
                <w:lang w:val="kk-KZ"/>
              </w:rPr>
              <w:t xml:space="preserve"> часов</w:t>
            </w:r>
          </w:p>
        </w:tc>
      </w:tr>
      <w:tr w:rsidR="00410297" w:rsidRPr="00410297" w14:paraId="79D180F3" w14:textId="77777777" w:rsidTr="00410297">
        <w:trPr>
          <w:trHeight w:val="825"/>
        </w:trPr>
        <w:tc>
          <w:tcPr>
            <w:tcW w:w="386" w:type="dxa"/>
            <w:vMerge/>
          </w:tcPr>
          <w:p w14:paraId="64FDE675"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7B7F05D8"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основные функциональные обязанности</w:t>
            </w:r>
          </w:p>
        </w:tc>
        <w:tc>
          <w:tcPr>
            <w:tcW w:w="7326" w:type="dxa"/>
          </w:tcPr>
          <w:p w14:paraId="53102C8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обучение и воспитание обучающихся с учетом специфики преподаваемого предмета, проводит уроки и другие учебные занятия в закрепленных за ним по распределению учебной нагрузки классах, обеспечивает во время занятий надлежащий порядок и дисциплину.</w:t>
            </w:r>
          </w:p>
          <w:p w14:paraId="2E88F0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Реализует применяемые в образовательные программы в соответствии с учебным планом, собственным поурочным планом и расписанием занятий; использует при этом разнообразные примы, методы и средства обучения.</w:t>
            </w:r>
          </w:p>
          <w:p w14:paraId="5685776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Обеспечивает уровень подготовки обучающихся, соответствующий требованиям государственного образовательного стандарта.</w:t>
            </w:r>
          </w:p>
          <w:p w14:paraId="5941CB5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Выполняет правила и нормы ОТ и </w:t>
            </w:r>
            <w:r w:rsidRPr="00410297">
              <w:rPr>
                <w:rFonts w:ascii="Times New Roman" w:hAnsi="Times New Roman" w:cs="Times New Roman"/>
                <w:b/>
                <w:bCs/>
                <w:sz w:val="24"/>
                <w:szCs w:val="24"/>
              </w:rPr>
              <w:t>ТБ,</w:t>
            </w:r>
            <w:r w:rsidRPr="00410297">
              <w:rPr>
                <w:rFonts w:ascii="Times New Roman" w:hAnsi="Times New Roman" w:cs="Times New Roman"/>
                <w:b/>
                <w:bCs/>
                <w:sz w:val="24"/>
                <w:szCs w:val="24"/>
                <w:lang w:val="kk-KZ"/>
              </w:rPr>
              <w:t xml:space="preserve"> </w:t>
            </w:r>
            <w:r w:rsidRPr="00410297">
              <w:rPr>
                <w:rFonts w:ascii="Times New Roman" w:hAnsi="Times New Roman" w:cs="Times New Roman"/>
                <w:b/>
                <w:bCs/>
                <w:i/>
                <w:iCs/>
                <w:sz w:val="24"/>
                <w:szCs w:val="24"/>
              </w:rPr>
              <w:t>противопожарной защиты, обеспечивает охрану жизни и здоровья обучающихся в период образовательного процесса.</w:t>
            </w:r>
          </w:p>
          <w:p w14:paraId="4C2268D3"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Оперативно извещает руководство о каждом несчастном случае, принимает меры </w:t>
            </w:r>
            <w:r w:rsidRPr="00410297">
              <w:rPr>
                <w:rFonts w:ascii="Times New Roman" w:hAnsi="Times New Roman" w:cs="Times New Roman"/>
                <w:b/>
                <w:bCs/>
                <w:spacing w:val="-10"/>
                <w:sz w:val="24"/>
                <w:szCs w:val="24"/>
              </w:rPr>
              <w:t xml:space="preserve">ПО </w:t>
            </w:r>
            <w:r w:rsidRPr="00410297">
              <w:rPr>
                <w:rFonts w:ascii="Times New Roman" w:hAnsi="Times New Roman" w:cs="Times New Roman"/>
                <w:b/>
                <w:bCs/>
                <w:i/>
                <w:iCs/>
                <w:sz w:val="24"/>
                <w:szCs w:val="24"/>
              </w:rPr>
              <w:t>оказанию первой доврачебной помощи.</w:t>
            </w:r>
          </w:p>
          <w:p w14:paraId="5F1C4489"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 xml:space="preserve">Вносит предложения по улучшению и оздоровлению условий проведения образовательного процесса, а также доводит до сведения заведующего кабинетом, руководства обо всех недостатках в обеспечении образовательного процесса, </w:t>
            </w:r>
            <w:r w:rsidRPr="00410297">
              <w:rPr>
                <w:rFonts w:ascii="Times New Roman" w:hAnsi="Times New Roman" w:cs="Times New Roman"/>
                <w:b/>
                <w:bCs/>
                <w:i/>
                <w:iCs/>
                <w:sz w:val="24"/>
                <w:szCs w:val="24"/>
              </w:rPr>
              <w:lastRenderedPageBreak/>
              <w:t>снижающих жизнедеятельность и работоспособность организма обучающихся.</w:t>
            </w:r>
          </w:p>
          <w:p w14:paraId="5A7E2C7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Проводит инструктаж обучающихся но безопасности труда па учебных занятиях с обязательной регистрацией в классном журнале или журнале регистрации инструктажа.</w:t>
            </w:r>
          </w:p>
          <w:p w14:paraId="357C8BE6"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Организует изучение обучающимися правил по охране труда.</w:t>
            </w:r>
          </w:p>
          <w:p w14:paraId="060FD90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Осуществляет контроль за соблюдением правил (инструкций) по охране труда.</w:t>
            </w:r>
          </w:p>
          <w:p w14:paraId="2905157E"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Ведет в установленном порядке классную документацию, осуществляет текущий контроль посещаемости и успеваемости обучающихся по принятой в системе, выставляет оценки в классный журнал и дневник обучающегося, своевременно представляет администрации отчетные данные.</w:t>
            </w:r>
          </w:p>
          <w:p w14:paraId="43164E9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i/>
                <w:iCs/>
                <w:sz w:val="24"/>
                <w:szCs w:val="24"/>
                <w:lang w:val="kk-KZ"/>
              </w:rPr>
              <w:t>-</w:t>
            </w:r>
            <w:r w:rsidRPr="00410297">
              <w:rPr>
                <w:rFonts w:ascii="Times New Roman" w:hAnsi="Times New Roman" w:cs="Times New Roman"/>
                <w:b/>
                <w:bCs/>
                <w:i/>
                <w:iCs/>
                <w:sz w:val="24"/>
                <w:szCs w:val="24"/>
              </w:rPr>
              <w:t>Участвует в установленном порядке в итоговой аттестации обучающихся.</w:t>
            </w:r>
          </w:p>
          <w:p w14:paraId="49D23CE4"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Допускает в установленном порядке на занятия представителей администрации в целях контроля и оценки деятельности педагога.</w:t>
            </w:r>
          </w:p>
          <w:p w14:paraId="2176D397"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Заменяет на уроках временно отсутствующих учителей по распоряжению заместителя директора по УВР</w:t>
            </w:r>
          </w:p>
          <w:p w14:paraId="66A01CBF"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устав и Правила внутреннего трудового распорядка, иные локальные правовые акты.</w:t>
            </w:r>
          </w:p>
          <w:p w14:paraId="277BC3E0"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Соблюдает законные права и свободы обучающихся.</w:t>
            </w:r>
          </w:p>
          <w:p w14:paraId="52161ED9" w14:textId="77777777" w:rsidR="00410297" w:rsidRPr="00410297" w:rsidRDefault="00410297" w:rsidP="00410297">
            <w:pPr>
              <w:spacing w:after="200" w:line="276" w:lineRule="auto"/>
              <w:ind w:firstLine="708"/>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Готовится к проведению занятий, систематически повышает свою профессиональную квалификацию, участвует а деятельности методических  объединений и других формах методической работы, принятых в.</w:t>
            </w:r>
          </w:p>
          <w:p w14:paraId="35AA46B2"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Участвует в работе педагогического совета и совещаниях, проводимых администрацией.</w:t>
            </w:r>
          </w:p>
          <w:p w14:paraId="6066E8AA"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Дежурит по в перерывах между занятиями в соответствии с графиком дежурств, а также за 20 минут до начала и в течение 20 минут да окончании своих уроков.</w:t>
            </w:r>
          </w:p>
          <w:p w14:paraId="66F89EF7"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Поддерживает постоянную связь с родителями (лицами, их заменяющими) по вопросам успеваемости, посещаемости, дисциплины обучающихся.</w:t>
            </w:r>
          </w:p>
          <w:p w14:paraId="6AF7686F"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Проходит периодические медицинские обследования.</w:t>
            </w:r>
          </w:p>
          <w:p w14:paraId="306E4A15" w14:textId="77777777" w:rsidR="00410297" w:rsidRPr="00410297" w:rsidRDefault="00410297" w:rsidP="00410297">
            <w:pPr>
              <w:spacing w:after="200" w:line="276" w:lineRule="auto"/>
              <w:ind w:firstLine="708"/>
              <w:jc w:val="both"/>
              <w:rPr>
                <w:rFonts w:ascii="Times New Roman" w:hAnsi="Times New Roman" w:cs="Times New Roman"/>
                <w:sz w:val="24"/>
                <w:szCs w:val="24"/>
              </w:rPr>
            </w:pPr>
            <w:r w:rsidRPr="00410297">
              <w:rPr>
                <w:rFonts w:ascii="Times New Roman" w:hAnsi="Times New Roman" w:cs="Times New Roman"/>
                <w:b/>
                <w:bCs/>
                <w:sz w:val="24"/>
                <w:szCs w:val="24"/>
                <w:lang w:val="kk-KZ"/>
              </w:rPr>
              <w:t>-</w:t>
            </w:r>
            <w:r w:rsidRPr="00410297">
              <w:rPr>
                <w:rFonts w:ascii="Times New Roman" w:hAnsi="Times New Roman" w:cs="Times New Roman"/>
                <w:b/>
                <w:bCs/>
                <w:sz w:val="24"/>
                <w:szCs w:val="24"/>
              </w:rPr>
              <w:t xml:space="preserve">Соблюдает этические нормы поведения в, быту, </w:t>
            </w:r>
            <w:r w:rsidRPr="00410297">
              <w:rPr>
                <w:rFonts w:ascii="Times New Roman" w:hAnsi="Times New Roman" w:cs="Times New Roman"/>
                <w:b/>
                <w:bCs/>
                <w:sz w:val="24"/>
                <w:szCs w:val="24"/>
              </w:rPr>
              <w:lastRenderedPageBreak/>
              <w:t>общественных местах, соответствующие общественному положению учителя.</w:t>
            </w:r>
          </w:p>
          <w:p w14:paraId="121CE6DE"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5A387E49" w14:textId="77777777" w:rsidTr="00410297">
        <w:trPr>
          <w:trHeight w:val="639"/>
        </w:trPr>
        <w:tc>
          <w:tcPr>
            <w:tcW w:w="386" w:type="dxa"/>
            <w:vMerge/>
          </w:tcPr>
          <w:p w14:paraId="754CF438"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lang w:val="kk-KZ"/>
              </w:rPr>
            </w:pPr>
          </w:p>
        </w:tc>
        <w:tc>
          <w:tcPr>
            <w:tcW w:w="2602" w:type="dxa"/>
          </w:tcPr>
          <w:p w14:paraId="2441F19F" w14:textId="77777777" w:rsidR="00410297" w:rsidRPr="00410297" w:rsidRDefault="00410297" w:rsidP="00410297">
            <w:pPr>
              <w:spacing w:after="200" w:line="276" w:lineRule="auto"/>
              <w:textAlignment w:val="baseline"/>
              <w:outlineLvl w:val="2"/>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размер и условия оплаты труда</w:t>
            </w:r>
          </w:p>
        </w:tc>
        <w:tc>
          <w:tcPr>
            <w:tcW w:w="7326" w:type="dxa"/>
          </w:tcPr>
          <w:p w14:paraId="10DF1C2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14:paraId="5A48EC1F"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среднее специальное образование( min): </w:t>
            </w:r>
            <w:r w:rsidRPr="00410297">
              <w:rPr>
                <w:rFonts w:ascii="Times New Roman" w:hAnsi="Times New Roman" w:cs="Times New Roman"/>
                <w:b/>
                <w:bCs/>
                <w:sz w:val="24"/>
                <w:szCs w:val="24"/>
              </w:rPr>
              <w:t>143947-161724</w:t>
            </w:r>
            <w:r w:rsidRPr="00410297">
              <w:rPr>
                <w:rFonts w:ascii="Times New Roman" w:eastAsia="Times New Roman" w:hAnsi="Times New Roman" w:cs="Times New Roman"/>
                <w:bCs/>
                <w:sz w:val="24"/>
                <w:szCs w:val="24"/>
                <w:lang w:val="kk-KZ"/>
              </w:rPr>
              <w:t xml:space="preserve"> тенге;</w:t>
            </w:r>
          </w:p>
          <w:p w14:paraId="3A97522E"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 xml:space="preserve">- высшее образование (min): </w:t>
            </w:r>
            <w:r w:rsidRPr="00410297">
              <w:rPr>
                <w:rFonts w:ascii="Times New Roman" w:hAnsi="Times New Roman" w:cs="Times New Roman"/>
                <w:b/>
                <w:bCs/>
                <w:sz w:val="24"/>
                <w:szCs w:val="24"/>
              </w:rPr>
              <w:t>177766-205080</w:t>
            </w:r>
            <w:r w:rsidRPr="00410297">
              <w:rPr>
                <w:rFonts w:ascii="Times New Roman" w:eastAsia="Times New Roman" w:hAnsi="Times New Roman" w:cs="Times New Roman"/>
                <w:bCs/>
                <w:sz w:val="24"/>
                <w:szCs w:val="24"/>
                <w:lang w:val="kk-KZ"/>
              </w:rPr>
              <w:t>тенге</w:t>
            </w:r>
          </w:p>
        </w:tc>
      </w:tr>
      <w:tr w:rsidR="00410297" w:rsidRPr="00410297" w14:paraId="611DA2CC" w14:textId="77777777" w:rsidTr="00410297">
        <w:tc>
          <w:tcPr>
            <w:tcW w:w="386" w:type="dxa"/>
          </w:tcPr>
          <w:p w14:paraId="44518C9D"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3</w:t>
            </w:r>
          </w:p>
        </w:tc>
        <w:tc>
          <w:tcPr>
            <w:tcW w:w="2602" w:type="dxa"/>
          </w:tcPr>
          <w:p w14:paraId="078C3190" w14:textId="77777777" w:rsidR="00410297" w:rsidRPr="00410297" w:rsidRDefault="00410297" w:rsidP="00410297">
            <w:pPr>
              <w:autoSpaceDE w:val="0"/>
              <w:autoSpaceDN w:val="0"/>
              <w:adjustRightInd w:val="0"/>
              <w:spacing w:after="200" w:line="276" w:lineRule="auto"/>
              <w:rPr>
                <w:rFonts w:ascii="Times New Roman" w:eastAsia="Calibri" w:hAnsi="Times New Roman" w:cs="Times New Roman"/>
                <w:b/>
                <w:sz w:val="24"/>
                <w:szCs w:val="24"/>
                <w:lang w:val="kk-KZ"/>
              </w:rPr>
            </w:pPr>
            <w:r w:rsidRPr="00410297">
              <w:rPr>
                <w:rFonts w:ascii="Times New Roman" w:eastAsia="Calibri" w:hAnsi="Times New Roman" w:cs="Times New Roman"/>
                <w:b/>
                <w:sz w:val="24"/>
                <w:szCs w:val="24"/>
                <w:lang w:val="kk-KZ"/>
              </w:rPr>
              <w:t>Квалификационные требования, предъявляемые к кандидату, утвержденные</w:t>
            </w:r>
          </w:p>
          <w:p w14:paraId="28562294"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Типовыми квалификационными характеристиками педагогов</w:t>
            </w:r>
          </w:p>
        </w:tc>
        <w:tc>
          <w:tcPr>
            <w:tcW w:w="7326" w:type="dxa"/>
          </w:tcPr>
          <w:p w14:paraId="0B794343" w14:textId="77777777" w:rsidR="00410297" w:rsidRPr="00410297" w:rsidRDefault="00410297" w:rsidP="00410297">
            <w:pPr>
              <w:spacing w:after="200" w:line="276" w:lineRule="auto"/>
              <w:jc w:val="both"/>
              <w:rPr>
                <w:rFonts w:ascii="Times New Roman" w:hAnsi="Times New Roman" w:cs="Times New Roman"/>
                <w:sz w:val="24"/>
                <w:szCs w:val="24"/>
              </w:rPr>
            </w:pP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высшее и (или)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w:t>
            </w:r>
          </w:p>
          <w:p w14:paraId="46161D5B" w14:textId="77777777" w:rsidR="00410297" w:rsidRPr="00410297" w:rsidRDefault="00410297" w:rsidP="00410297">
            <w:pPr>
              <w:spacing w:after="200" w:line="276" w:lineRule="auto"/>
              <w:jc w:val="both"/>
              <w:rPr>
                <w:rFonts w:ascii="Times New Roman" w:hAnsi="Times New Roman" w:cs="Times New Roman"/>
                <w:sz w:val="24"/>
                <w:szCs w:val="24"/>
              </w:rPr>
            </w:pPr>
            <w:bookmarkStart w:id="0" w:name="z3161"/>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xml:space="preserve"> и (или) при наличии высшего уровня квалификации стаж работы по специальности для педагога-мастера – 6 лет;</w:t>
            </w:r>
          </w:p>
          <w:p w14:paraId="597118DA" w14:textId="77777777" w:rsidR="00410297" w:rsidRPr="00410297" w:rsidRDefault="00410297" w:rsidP="00410297">
            <w:pPr>
              <w:spacing w:after="200" w:line="276" w:lineRule="auto"/>
              <w:jc w:val="both"/>
              <w:rPr>
                <w:rFonts w:ascii="Times New Roman" w:hAnsi="Times New Roman" w:cs="Times New Roman"/>
                <w:sz w:val="24"/>
                <w:szCs w:val="24"/>
              </w:rPr>
            </w:pPr>
            <w:bookmarkStart w:id="1" w:name="z3162"/>
            <w:bookmarkEnd w:id="0"/>
            <w:r w:rsidRPr="00410297">
              <w:rPr>
                <w:rFonts w:ascii="Times New Roman" w:hAnsi="Times New Roman" w:cs="Times New Roman"/>
                <w:color w:val="000000"/>
                <w:sz w:val="24"/>
                <w:szCs w:val="24"/>
              </w:rPr>
              <w:t>   </w:t>
            </w:r>
            <w:r w:rsidRPr="00410297">
              <w:rPr>
                <w:rFonts w:ascii="Times New Roman" w:hAnsi="Times New Roman" w:cs="Times New Roman"/>
                <w:color w:val="000000"/>
                <w:sz w:val="24"/>
                <w:szCs w:val="24"/>
                <w:lang w:val="kk-KZ"/>
              </w:rPr>
              <w:t>-</w:t>
            </w:r>
            <w:r w:rsidRPr="00410297">
              <w:rPr>
                <w:rFonts w:ascii="Times New Roman" w:hAnsi="Times New Roman" w:cs="Times New Roman"/>
                <w:color w:val="000000"/>
                <w:sz w:val="24"/>
                <w:szCs w:val="24"/>
              </w:rPr>
              <w:t>   и (или) при наличии среднего или высшего уровня квалификации стаж работы по специальности: для педагога-модератора не менее 3-4 лет, для педагога-эксперта – не менее 4-5 лет, педагога-исследователя не менее 5-6 лет.</w:t>
            </w:r>
          </w:p>
          <w:bookmarkEnd w:id="1"/>
          <w:p w14:paraId="62D35981" w14:textId="77777777" w:rsidR="00410297" w:rsidRPr="00410297" w:rsidRDefault="00410297" w:rsidP="00410297">
            <w:pPr>
              <w:spacing w:after="200" w:line="276" w:lineRule="auto"/>
              <w:jc w:val="both"/>
              <w:rPr>
                <w:rFonts w:ascii="Times New Roman" w:eastAsia="Times New Roman" w:hAnsi="Times New Roman" w:cs="Times New Roman"/>
                <w:bCs/>
                <w:sz w:val="24"/>
                <w:szCs w:val="24"/>
              </w:rPr>
            </w:pPr>
          </w:p>
        </w:tc>
      </w:tr>
      <w:tr w:rsidR="00410297" w:rsidRPr="00410297" w14:paraId="38A762DC" w14:textId="77777777" w:rsidTr="00410297">
        <w:trPr>
          <w:trHeight w:val="105"/>
        </w:trPr>
        <w:tc>
          <w:tcPr>
            <w:tcW w:w="386" w:type="dxa"/>
          </w:tcPr>
          <w:p w14:paraId="48FB4C64"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4</w:t>
            </w:r>
          </w:p>
        </w:tc>
        <w:tc>
          <w:tcPr>
            <w:tcW w:w="2602" w:type="dxa"/>
          </w:tcPr>
          <w:p w14:paraId="6BAE81D3"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приема документов</w:t>
            </w:r>
          </w:p>
        </w:tc>
        <w:tc>
          <w:tcPr>
            <w:tcW w:w="7326" w:type="dxa"/>
          </w:tcPr>
          <w:p w14:paraId="20B77244" w14:textId="7913B4B7" w:rsidR="00410297" w:rsidRPr="00410297" w:rsidRDefault="000524CA" w:rsidP="00410297">
            <w:pPr>
              <w:spacing w:after="200" w:line="276" w:lineRule="auto"/>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26.03.2026-06.04.2026</w:t>
            </w:r>
            <w:r>
              <w:rPr>
                <w:rFonts w:ascii="Times New Roman" w:eastAsia="Times New Roman" w:hAnsi="Times New Roman" w:cs="Times New Roman"/>
                <w:bCs/>
                <w:sz w:val="24"/>
                <w:szCs w:val="24"/>
                <w:lang w:val="kk-KZ"/>
              </w:rPr>
              <w:t>г.</w:t>
            </w:r>
          </w:p>
        </w:tc>
      </w:tr>
      <w:tr w:rsidR="00410297" w:rsidRPr="00410297" w14:paraId="1ADFA70E" w14:textId="77777777" w:rsidTr="00410297">
        <w:tc>
          <w:tcPr>
            <w:tcW w:w="386" w:type="dxa"/>
          </w:tcPr>
          <w:p w14:paraId="088868B1"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t>5</w:t>
            </w:r>
          </w:p>
        </w:tc>
        <w:tc>
          <w:tcPr>
            <w:tcW w:w="2602" w:type="dxa"/>
          </w:tcPr>
          <w:p w14:paraId="74250ED0"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Перечень необходимых документов</w:t>
            </w:r>
          </w:p>
        </w:tc>
        <w:tc>
          <w:tcPr>
            <w:tcW w:w="7326" w:type="dxa"/>
          </w:tcPr>
          <w:p w14:paraId="4CB62A7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заявление</w:t>
            </w:r>
            <w:r w:rsidRPr="00410297">
              <w:rPr>
                <w:rFonts w:ascii="Times New Roman" w:eastAsia="Times New Roman" w:hAnsi="Times New Roman" w:cs="Times New Roman"/>
                <w:sz w:val="24"/>
                <w:szCs w:val="24"/>
              </w:rPr>
              <w:t xml:space="preserve"> об участии в конкурсе с указанием перечня прилагаемых документов по форме согласно приложению 10 к настоящим Правилам;</w:t>
            </w:r>
          </w:p>
          <w:p w14:paraId="0387D61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документ,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удостоверяющий личность</w:t>
            </w:r>
            <w:r w:rsidRPr="00410297">
              <w:rPr>
                <w:rFonts w:ascii="Times New Roman" w:eastAsia="Times New Roman" w:hAnsi="Times New Roman" w:cs="Times New Roman"/>
                <w:sz w:val="24"/>
                <w:szCs w:val="24"/>
              </w:rPr>
              <w:t xml:space="preserve"> либо электронный документ из сервиса цифровых документов (для идентификации);</w:t>
            </w:r>
          </w:p>
          <w:p w14:paraId="0D2D3FC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личный листок по учету кадров</w:t>
            </w:r>
            <w:r w:rsidRPr="00410297">
              <w:rPr>
                <w:rFonts w:ascii="Times New Roman" w:eastAsia="Times New Roman" w:hAnsi="Times New Roman" w:cs="Times New Roman"/>
                <w:sz w:val="24"/>
                <w:szCs w:val="24"/>
              </w:rPr>
              <w:t xml:space="preserve"> (с указанием адреса фактического места жительства и контактных телефонов – при наличии);</w:t>
            </w:r>
          </w:p>
          <w:p w14:paraId="1BF4355F"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копии документов об образовании </w:t>
            </w:r>
            <w:r w:rsidRPr="00410297">
              <w:rPr>
                <w:rFonts w:ascii="Times New Roman" w:eastAsia="Times New Roman" w:hAnsi="Times New Roman" w:cs="Times New Roman"/>
                <w:sz w:val="24"/>
                <w:szCs w:val="24"/>
              </w:rPr>
              <w:t>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02B037F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копию документа, подтверждающую </w:t>
            </w:r>
            <w:r w:rsidRPr="00410297">
              <w:rPr>
                <w:rFonts w:ascii="Times New Roman" w:eastAsia="Times New Roman" w:hAnsi="Times New Roman" w:cs="Times New Roman"/>
                <w:b/>
                <w:sz w:val="24"/>
                <w:szCs w:val="24"/>
              </w:rPr>
              <w:t>трудовую деятельность</w:t>
            </w:r>
            <w:r w:rsidRPr="00410297">
              <w:rPr>
                <w:rFonts w:ascii="Times New Roman" w:eastAsia="Times New Roman" w:hAnsi="Times New Roman" w:cs="Times New Roman"/>
                <w:sz w:val="24"/>
                <w:szCs w:val="24"/>
              </w:rPr>
              <w:t xml:space="preserve"> (при наличии);</w:t>
            </w:r>
          </w:p>
          <w:p w14:paraId="3D5F7F8E"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справку о состоянии здоровья </w:t>
            </w:r>
            <w:r w:rsidRPr="00410297">
              <w:rPr>
                <w:rFonts w:ascii="Times New Roman" w:eastAsia="Times New Roman" w:hAnsi="Times New Roman" w:cs="Times New Roman"/>
                <w:sz w:val="24"/>
                <w:szCs w:val="24"/>
              </w:rPr>
              <w:t>по форме, утвержденной </w:t>
            </w:r>
            <w:hyperlink r:id="rId7" w:anchor="z4" w:history="1">
              <w:r w:rsidRPr="00410297">
                <w:rPr>
                  <w:rFonts w:ascii="Times New Roman" w:eastAsia="Times New Roman" w:hAnsi="Times New Roman" w:cs="Times New Roman"/>
                  <w:color w:val="073A5E"/>
                  <w:sz w:val="24"/>
                  <w:szCs w:val="24"/>
                  <w:u w:val="single"/>
                </w:rPr>
                <w:t>приказом</w:t>
              </w:r>
            </w:hyperlink>
            <w:r w:rsidRPr="00410297">
              <w:rPr>
                <w:rFonts w:ascii="Times New Roman" w:eastAsia="Times New Roman" w:hAnsi="Times New Roman" w:cs="Times New Roman"/>
                <w:sz w:val="24"/>
                <w:szCs w:val="24"/>
              </w:rPr>
              <w:t xml:space="preserve"> исполняющего обязанности </w:t>
            </w:r>
            <w:r w:rsidRPr="00410297">
              <w:rPr>
                <w:rFonts w:ascii="Times New Roman" w:eastAsia="Times New Roman" w:hAnsi="Times New Roman" w:cs="Times New Roman"/>
                <w:sz w:val="24"/>
                <w:szCs w:val="24"/>
              </w:rPr>
              <w:lastRenderedPageBreak/>
              <w:t>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13AD445B"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психоневрологической организации</w:t>
            </w:r>
            <w:r w:rsidRPr="00410297">
              <w:rPr>
                <w:rFonts w:ascii="Times New Roman" w:eastAsia="Times New Roman" w:hAnsi="Times New Roman" w:cs="Times New Roman"/>
                <w:sz w:val="24"/>
                <w:szCs w:val="24"/>
              </w:rPr>
              <w:t>;</w:t>
            </w:r>
          </w:p>
          <w:p w14:paraId="79241266"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справку с наркологической организации</w:t>
            </w:r>
            <w:r w:rsidRPr="00410297">
              <w:rPr>
                <w:rFonts w:ascii="Times New Roman" w:eastAsia="Times New Roman" w:hAnsi="Times New Roman" w:cs="Times New Roman"/>
                <w:sz w:val="24"/>
                <w:szCs w:val="24"/>
              </w:rPr>
              <w:t>;</w:t>
            </w:r>
          </w:p>
          <w:p w14:paraId="77E2CDDC"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3006609"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sz w:val="24"/>
                <w:szCs w:val="24"/>
              </w:rPr>
              <w:t xml:space="preserve">заполненный </w:t>
            </w:r>
            <w:r w:rsidRPr="00410297">
              <w:rPr>
                <w:rFonts w:ascii="Times New Roman" w:eastAsia="Times New Roman" w:hAnsi="Times New Roman" w:cs="Times New Roman"/>
                <w:b/>
                <w:sz w:val="24"/>
                <w:szCs w:val="24"/>
              </w:rPr>
              <w:t>Оценочный лист</w:t>
            </w:r>
            <w:r w:rsidRPr="00410297">
              <w:rPr>
                <w:rFonts w:ascii="Times New Roman" w:eastAsia="Times New Roman" w:hAnsi="Times New Roman" w:cs="Times New Roman"/>
                <w:sz w:val="24"/>
                <w:szCs w:val="24"/>
              </w:rPr>
              <w:t xml:space="preserve"> </w:t>
            </w:r>
            <w:r w:rsidRPr="00410297">
              <w:rPr>
                <w:rFonts w:ascii="Times New Roman" w:eastAsia="Times New Roman" w:hAnsi="Times New Roman" w:cs="Times New Roman"/>
                <w:b/>
                <w:sz w:val="24"/>
                <w:szCs w:val="24"/>
              </w:rPr>
              <w:t>кандидата</w:t>
            </w:r>
            <w:r w:rsidRPr="00410297">
              <w:rPr>
                <w:rFonts w:ascii="Times New Roman" w:eastAsia="Times New Roman" w:hAnsi="Times New Roman" w:cs="Times New Roman"/>
                <w:sz w:val="24"/>
                <w:szCs w:val="24"/>
              </w:rPr>
              <w:t xml:space="preserve"> на вакантную или временно вакантную должность педагога по форме согласно приложению 11.</w:t>
            </w:r>
          </w:p>
          <w:p w14:paraId="51573D83" w14:textId="77777777" w:rsidR="00410297" w:rsidRPr="00410297" w:rsidRDefault="00410297" w:rsidP="00410297">
            <w:pPr>
              <w:numPr>
                <w:ilvl w:val="0"/>
                <w:numId w:val="9"/>
              </w:numPr>
              <w:spacing w:after="200" w:line="276" w:lineRule="auto"/>
              <w:rPr>
                <w:rFonts w:ascii="Times New Roman" w:eastAsia="Times New Roman" w:hAnsi="Times New Roman" w:cs="Times New Roman"/>
                <w:sz w:val="24"/>
                <w:szCs w:val="24"/>
              </w:rPr>
            </w:pPr>
            <w:r w:rsidRPr="00410297">
              <w:rPr>
                <w:rFonts w:ascii="Times New Roman" w:eastAsia="Times New Roman" w:hAnsi="Times New Roman" w:cs="Times New Roman"/>
                <w:b/>
                <w:sz w:val="24"/>
                <w:szCs w:val="24"/>
              </w:rPr>
              <w:t xml:space="preserve">видеопрезентация </w:t>
            </w:r>
            <w:r w:rsidRPr="00410297">
              <w:rPr>
                <w:rFonts w:ascii="Times New Roman" w:eastAsia="Times New Roman" w:hAnsi="Times New Roman" w:cs="Times New Roman"/>
                <w:sz w:val="24"/>
                <w:szCs w:val="24"/>
              </w:rPr>
              <w:t>для кандидата не менее 15 минут, с минимальным разрешением – 720 x 480.</w:t>
            </w:r>
          </w:p>
        </w:tc>
      </w:tr>
      <w:tr w:rsidR="00410297" w:rsidRPr="00410297" w14:paraId="08CF407F" w14:textId="77777777" w:rsidTr="00410297">
        <w:tc>
          <w:tcPr>
            <w:tcW w:w="386" w:type="dxa"/>
          </w:tcPr>
          <w:p w14:paraId="11187D1C" w14:textId="77777777" w:rsidR="00410297" w:rsidRPr="00410297" w:rsidRDefault="00410297" w:rsidP="00410297">
            <w:pPr>
              <w:spacing w:after="200" w:line="276" w:lineRule="auto"/>
              <w:jc w:val="center"/>
              <w:textAlignment w:val="baseline"/>
              <w:outlineLvl w:val="2"/>
              <w:rPr>
                <w:rFonts w:ascii="Times New Roman" w:eastAsia="Times New Roman" w:hAnsi="Times New Roman" w:cs="Times New Roman"/>
                <w:b/>
                <w:bCs/>
                <w:sz w:val="24"/>
                <w:szCs w:val="24"/>
              </w:rPr>
            </w:pPr>
            <w:r w:rsidRPr="00410297">
              <w:rPr>
                <w:rFonts w:ascii="Times New Roman" w:eastAsia="Times New Roman" w:hAnsi="Times New Roman" w:cs="Times New Roman"/>
                <w:b/>
                <w:bCs/>
                <w:sz w:val="24"/>
                <w:szCs w:val="24"/>
              </w:rPr>
              <w:lastRenderedPageBreak/>
              <w:t>6</w:t>
            </w:r>
          </w:p>
        </w:tc>
        <w:tc>
          <w:tcPr>
            <w:tcW w:w="2602" w:type="dxa"/>
          </w:tcPr>
          <w:p w14:paraId="7384576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
                <w:sz w:val="24"/>
                <w:szCs w:val="24"/>
              </w:rPr>
            </w:pPr>
            <w:r w:rsidRPr="00410297">
              <w:rPr>
                <w:rFonts w:ascii="Times New Roman" w:eastAsia="Calibri" w:hAnsi="Times New Roman" w:cs="Times New Roman"/>
                <w:b/>
                <w:sz w:val="24"/>
                <w:szCs w:val="24"/>
                <w:lang w:val="kk-KZ"/>
              </w:rPr>
              <w:t>Срок вакантной должности</w:t>
            </w:r>
          </w:p>
        </w:tc>
        <w:tc>
          <w:tcPr>
            <w:tcW w:w="7326" w:type="dxa"/>
          </w:tcPr>
          <w:p w14:paraId="371A58D9" w14:textId="77777777" w:rsidR="00410297" w:rsidRPr="00410297" w:rsidRDefault="00410297" w:rsidP="00410297">
            <w:pPr>
              <w:spacing w:after="200" w:line="276" w:lineRule="auto"/>
              <w:textAlignment w:val="baseline"/>
              <w:outlineLvl w:val="2"/>
              <w:rPr>
                <w:rFonts w:ascii="Times New Roman" w:eastAsia="Times New Roman" w:hAnsi="Times New Roman" w:cs="Times New Roman"/>
                <w:bCs/>
                <w:sz w:val="24"/>
                <w:szCs w:val="24"/>
                <w:lang w:val="kk-KZ"/>
              </w:rPr>
            </w:pPr>
            <w:r w:rsidRPr="00410297">
              <w:rPr>
                <w:rFonts w:ascii="Times New Roman" w:eastAsia="Times New Roman" w:hAnsi="Times New Roman" w:cs="Times New Roman"/>
                <w:bCs/>
                <w:sz w:val="24"/>
                <w:szCs w:val="24"/>
                <w:lang w:val="kk-KZ"/>
              </w:rPr>
              <w:t>Согласно трудового договора</w:t>
            </w:r>
          </w:p>
        </w:tc>
      </w:tr>
    </w:tbl>
    <w:p w14:paraId="11E9FC71" w14:textId="77777777" w:rsidR="00410297" w:rsidRPr="00410297" w:rsidRDefault="00410297" w:rsidP="00410297">
      <w:pPr>
        <w:rPr>
          <w:rFonts w:ascii="Arial" w:hAnsi="Arial" w:cs="Arial"/>
          <w:color w:val="002060"/>
          <w:sz w:val="10"/>
          <w:szCs w:val="10"/>
        </w:rPr>
      </w:pPr>
    </w:p>
    <w:p w14:paraId="58862649" w14:textId="77777777" w:rsidR="00410297" w:rsidRPr="00410297" w:rsidRDefault="00410297" w:rsidP="00410297">
      <w:pPr>
        <w:rPr>
          <w:rFonts w:ascii="Arial" w:hAnsi="Arial" w:cs="Arial"/>
          <w:color w:val="002060"/>
          <w:sz w:val="10"/>
          <w:szCs w:val="10"/>
        </w:rPr>
      </w:pPr>
    </w:p>
    <w:p w14:paraId="2D7790F1" w14:textId="77777777" w:rsidR="00410297" w:rsidRPr="00410297" w:rsidRDefault="00410297" w:rsidP="00410297">
      <w:pPr>
        <w:rPr>
          <w:rFonts w:ascii="Arial" w:hAnsi="Arial" w:cs="Arial"/>
          <w:color w:val="002060"/>
          <w:sz w:val="10"/>
          <w:szCs w:val="10"/>
        </w:rPr>
      </w:pPr>
    </w:p>
    <w:p w14:paraId="5F003FE5" w14:textId="77777777" w:rsidR="00410297" w:rsidRPr="00410297" w:rsidRDefault="00410297" w:rsidP="00410297">
      <w:pPr>
        <w:rPr>
          <w:rFonts w:ascii="Arial" w:hAnsi="Arial" w:cs="Arial"/>
          <w:color w:val="002060"/>
          <w:sz w:val="10"/>
          <w:szCs w:val="10"/>
        </w:rPr>
      </w:pPr>
    </w:p>
    <w:p w14:paraId="27A025EF" w14:textId="77777777" w:rsidR="00410297" w:rsidRPr="00410297" w:rsidRDefault="00410297" w:rsidP="00410297">
      <w:pPr>
        <w:rPr>
          <w:rFonts w:ascii="Arial" w:hAnsi="Arial" w:cs="Arial"/>
          <w:color w:val="002060"/>
          <w:sz w:val="10"/>
          <w:szCs w:val="10"/>
        </w:rPr>
      </w:pPr>
    </w:p>
    <w:p w14:paraId="45DC1153" w14:textId="77777777" w:rsidR="00410297" w:rsidRPr="00410297" w:rsidRDefault="00410297" w:rsidP="00410297">
      <w:pPr>
        <w:rPr>
          <w:rFonts w:ascii="Arial" w:hAnsi="Arial" w:cs="Arial"/>
          <w:color w:val="002060"/>
          <w:sz w:val="10"/>
          <w:szCs w:val="10"/>
        </w:rPr>
      </w:pPr>
    </w:p>
    <w:p w14:paraId="26916C47" w14:textId="77777777" w:rsidR="00410297" w:rsidRPr="00410297" w:rsidRDefault="00410297" w:rsidP="00410297">
      <w:pPr>
        <w:rPr>
          <w:rFonts w:ascii="Arial" w:hAnsi="Arial" w:cs="Arial"/>
          <w:color w:val="002060"/>
          <w:sz w:val="10"/>
          <w:szCs w:val="10"/>
        </w:rPr>
      </w:pPr>
    </w:p>
    <w:p w14:paraId="33F3B271" w14:textId="77777777" w:rsidR="00410297" w:rsidRPr="00410297" w:rsidRDefault="00410297" w:rsidP="00410297">
      <w:pPr>
        <w:rPr>
          <w:rFonts w:ascii="Arial" w:hAnsi="Arial" w:cs="Arial"/>
          <w:color w:val="002060"/>
          <w:sz w:val="10"/>
          <w:szCs w:val="10"/>
        </w:rPr>
      </w:pPr>
    </w:p>
    <w:p w14:paraId="271159F1" w14:textId="77777777" w:rsidR="00410297" w:rsidRPr="00410297" w:rsidRDefault="00410297" w:rsidP="00410297">
      <w:pPr>
        <w:rPr>
          <w:rFonts w:ascii="Arial" w:hAnsi="Arial" w:cs="Arial"/>
          <w:color w:val="002060"/>
          <w:sz w:val="10"/>
          <w:szCs w:val="10"/>
        </w:rPr>
      </w:pPr>
    </w:p>
    <w:p w14:paraId="5FB43190" w14:textId="77777777" w:rsidR="00410297" w:rsidRPr="00410297" w:rsidRDefault="00410297" w:rsidP="00410297">
      <w:pPr>
        <w:rPr>
          <w:rFonts w:ascii="Arial" w:hAnsi="Arial" w:cs="Arial"/>
          <w:color w:val="002060"/>
          <w:sz w:val="10"/>
          <w:szCs w:val="10"/>
        </w:rPr>
      </w:pPr>
    </w:p>
    <w:p w14:paraId="1EDE584D" w14:textId="77777777" w:rsidR="00410297" w:rsidRPr="00410297" w:rsidRDefault="00410297" w:rsidP="00410297">
      <w:pPr>
        <w:rPr>
          <w:rFonts w:ascii="Arial" w:hAnsi="Arial" w:cs="Arial"/>
          <w:color w:val="002060"/>
          <w:sz w:val="10"/>
          <w:szCs w:val="10"/>
        </w:rPr>
      </w:pPr>
    </w:p>
    <w:p w14:paraId="52EE4688" w14:textId="77777777" w:rsidR="00410297" w:rsidRPr="00410297" w:rsidRDefault="00410297" w:rsidP="00410297">
      <w:pPr>
        <w:rPr>
          <w:rFonts w:ascii="Arial" w:hAnsi="Arial" w:cs="Arial"/>
          <w:color w:val="002060"/>
          <w:sz w:val="10"/>
          <w:szCs w:val="10"/>
        </w:rPr>
      </w:pPr>
    </w:p>
    <w:p w14:paraId="1A14B0F7" w14:textId="77777777" w:rsidR="00410297" w:rsidRPr="00410297" w:rsidRDefault="00410297" w:rsidP="00410297">
      <w:pPr>
        <w:rPr>
          <w:rFonts w:ascii="Arial" w:hAnsi="Arial" w:cs="Arial"/>
          <w:color w:val="002060"/>
          <w:sz w:val="10"/>
          <w:szCs w:val="10"/>
        </w:rPr>
      </w:pPr>
    </w:p>
    <w:p w14:paraId="26D5BA3D" w14:textId="77777777" w:rsidR="00410297" w:rsidRPr="00410297" w:rsidRDefault="00410297" w:rsidP="00410297">
      <w:pPr>
        <w:rPr>
          <w:rFonts w:ascii="Arial" w:hAnsi="Arial" w:cs="Arial"/>
          <w:color w:val="002060"/>
          <w:sz w:val="10"/>
          <w:szCs w:val="10"/>
        </w:rPr>
      </w:pPr>
    </w:p>
    <w:p w14:paraId="70568D13" w14:textId="77777777" w:rsidR="00410297" w:rsidRPr="00410297" w:rsidRDefault="00410297" w:rsidP="00410297">
      <w:pPr>
        <w:rPr>
          <w:rFonts w:ascii="Arial" w:hAnsi="Arial" w:cs="Arial"/>
          <w:color w:val="002060"/>
          <w:sz w:val="10"/>
          <w:szCs w:val="10"/>
        </w:rPr>
      </w:pPr>
    </w:p>
    <w:p w14:paraId="436F06B7" w14:textId="77777777" w:rsidR="00410297" w:rsidRPr="00410297" w:rsidRDefault="00410297" w:rsidP="00410297">
      <w:pPr>
        <w:rPr>
          <w:rFonts w:ascii="Arial" w:hAnsi="Arial" w:cs="Arial"/>
          <w:color w:val="002060"/>
          <w:sz w:val="10"/>
          <w:szCs w:val="10"/>
        </w:rPr>
      </w:pPr>
    </w:p>
    <w:p w14:paraId="15617B37" w14:textId="77777777" w:rsidR="00410297" w:rsidRPr="00410297" w:rsidRDefault="00410297" w:rsidP="00410297">
      <w:pPr>
        <w:rPr>
          <w:rFonts w:ascii="Arial" w:hAnsi="Arial" w:cs="Arial"/>
          <w:color w:val="002060"/>
          <w:sz w:val="10"/>
          <w:szCs w:val="10"/>
        </w:rPr>
      </w:pPr>
    </w:p>
    <w:p w14:paraId="57C0B390" w14:textId="77777777" w:rsidR="00410297" w:rsidRPr="00410297" w:rsidRDefault="00410297" w:rsidP="00410297">
      <w:pPr>
        <w:rPr>
          <w:rFonts w:ascii="Arial" w:hAnsi="Arial" w:cs="Arial"/>
          <w:color w:val="002060"/>
          <w:sz w:val="10"/>
          <w:szCs w:val="10"/>
        </w:rPr>
      </w:pPr>
    </w:p>
    <w:p w14:paraId="16B57933" w14:textId="77777777" w:rsidR="00410297" w:rsidRPr="00410297" w:rsidRDefault="00410297" w:rsidP="00410297">
      <w:pPr>
        <w:rPr>
          <w:rFonts w:ascii="Arial" w:hAnsi="Arial" w:cs="Arial"/>
          <w:color w:val="002060"/>
          <w:sz w:val="10"/>
          <w:szCs w:val="10"/>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410297" w:rsidRPr="00410297" w14:paraId="758AA5F9" w14:textId="77777777" w:rsidTr="00F42466">
        <w:trPr>
          <w:trHeight w:val="781"/>
        </w:trPr>
        <w:tc>
          <w:tcPr>
            <w:tcW w:w="5495" w:type="dxa"/>
          </w:tcPr>
          <w:p w14:paraId="4AF763DB"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sz w:val="28"/>
                <w:szCs w:val="28"/>
              </w:rPr>
            </w:pPr>
          </w:p>
        </w:tc>
        <w:tc>
          <w:tcPr>
            <w:tcW w:w="4819" w:type="dxa"/>
          </w:tcPr>
          <w:p w14:paraId="0FBEA99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7CE85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E9127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762B0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5EB16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DC84C8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2CB2E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D83C4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38D735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48FB57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8325C2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06BCB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082327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DD7AAD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5C2EF1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25B73D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78C0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8855D9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63ECB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77C8B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FFFE29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6A3E2A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83B759D"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C1BEA6B"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5FCD14E"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EF66D4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1ECB5C18"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A98BEA3"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0D65CB7"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AAFA8B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FE8D604"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10 к Правилам</w:t>
            </w:r>
          </w:p>
          <w:p w14:paraId="32672741"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назначения на должности, </w:t>
            </w:r>
          </w:p>
          <w:p w14:paraId="3A59AD40"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освобождения от должностей </w:t>
            </w:r>
          </w:p>
          <w:p w14:paraId="1D58326A"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первых руководителей и педагогов </w:t>
            </w:r>
          </w:p>
          <w:p w14:paraId="5B92CEE5"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государственных организаций образования</w:t>
            </w:r>
          </w:p>
          <w:p w14:paraId="2A17FE7C"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630E33DF" w14:textId="77777777" w:rsidR="00410297" w:rsidRPr="00410297" w:rsidRDefault="00410297" w:rsidP="00410297">
      <w:pPr>
        <w:autoSpaceDE w:val="0"/>
        <w:autoSpaceDN w:val="0"/>
        <w:adjustRightInd w:val="0"/>
        <w:spacing w:after="0"/>
        <w:rPr>
          <w:rFonts w:ascii="Arial" w:hAnsi="Arial" w:cs="Arial"/>
          <w:sz w:val="20"/>
          <w:szCs w:val="20"/>
          <w:lang w:val="en-US"/>
        </w:rPr>
      </w:pPr>
    </w:p>
    <w:p w14:paraId="32E8D9F0" w14:textId="77777777" w:rsidR="00410297" w:rsidRPr="00410297" w:rsidRDefault="00410297" w:rsidP="00410297">
      <w:pPr>
        <w:autoSpaceDE w:val="0"/>
        <w:autoSpaceDN w:val="0"/>
        <w:adjustRightInd w:val="0"/>
        <w:spacing w:after="0"/>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__________________________________________________________________________________________________________________________________________________________________</w:t>
      </w:r>
      <w:r w:rsidRPr="00410297">
        <w:rPr>
          <w:rFonts w:ascii="Arial" w:hAnsi="Arial" w:cs="Arial"/>
          <w:sz w:val="20"/>
          <w:szCs w:val="20"/>
          <w:lang w:val="en-US"/>
        </w:rPr>
        <w:t>__</w:t>
      </w:r>
      <w:r w:rsidRPr="00410297">
        <w:rPr>
          <w:rFonts w:ascii="Arial" w:hAnsi="Arial" w:cs="Arial"/>
          <w:sz w:val="20"/>
          <w:szCs w:val="20"/>
        </w:rPr>
        <w:t>_</w:t>
      </w:r>
      <w:r w:rsidRPr="00410297">
        <w:rPr>
          <w:rFonts w:ascii="Arial" w:hAnsi="Arial" w:cs="Arial"/>
          <w:sz w:val="20"/>
          <w:szCs w:val="20"/>
          <w:lang w:val="en-US"/>
        </w:rPr>
        <w:t>_______________</w:t>
      </w:r>
    </w:p>
    <w:p w14:paraId="29FDA38E" w14:textId="77777777" w:rsidR="00410297" w:rsidRPr="00410297" w:rsidRDefault="00410297" w:rsidP="00410297">
      <w:pPr>
        <w:autoSpaceDE w:val="0"/>
        <w:autoSpaceDN w:val="0"/>
        <w:adjustRightInd w:val="0"/>
        <w:spacing w:after="0" w:line="240" w:lineRule="auto"/>
        <w:jc w:val="center"/>
        <w:rPr>
          <w:rFonts w:ascii="Arial" w:hAnsi="Arial" w:cs="Arial"/>
          <w:sz w:val="18"/>
          <w:szCs w:val="18"/>
        </w:rPr>
      </w:pPr>
      <w:r w:rsidRPr="00410297">
        <w:rPr>
          <w:rFonts w:ascii="Arial" w:hAnsi="Arial" w:cs="Arial"/>
          <w:sz w:val="18"/>
          <w:szCs w:val="18"/>
          <w:lang w:val="kk-KZ"/>
        </w:rPr>
        <w:t>(</w:t>
      </w:r>
      <w:r w:rsidRPr="00410297">
        <w:rPr>
          <w:rFonts w:ascii="Arial" w:hAnsi="Arial" w:cs="Arial"/>
          <w:sz w:val="18"/>
          <w:szCs w:val="18"/>
        </w:rPr>
        <w:t>государственный орган, объявивший конкурс</w:t>
      </w:r>
      <w:r w:rsidRPr="00410297">
        <w:rPr>
          <w:rFonts w:ascii="Arial" w:hAnsi="Arial" w:cs="Arial"/>
          <w:sz w:val="18"/>
          <w:szCs w:val="18"/>
          <w:lang w:val="kk-KZ"/>
        </w:rPr>
        <w:t>)</w:t>
      </w:r>
    </w:p>
    <w:p w14:paraId="0278507D"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CB46CFA"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0C59B0D"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t>(</w:t>
      </w:r>
      <w:r w:rsidRPr="00410297">
        <w:rPr>
          <w:rFonts w:ascii="Arial" w:hAnsi="Arial" w:cs="Arial"/>
          <w:sz w:val="18"/>
          <w:szCs w:val="18"/>
        </w:rPr>
        <w:t>Ф.И.О. кандидата</w:t>
      </w:r>
      <w:r w:rsidRPr="00410297">
        <w:rPr>
          <w:rFonts w:ascii="Arial" w:hAnsi="Arial" w:cs="Arial"/>
          <w:sz w:val="18"/>
          <w:szCs w:val="18"/>
          <w:lang w:val="kk-KZ"/>
        </w:rPr>
        <w:t xml:space="preserve"> (при его наличии), ИИН)</w:t>
      </w:r>
    </w:p>
    <w:p w14:paraId="07D9FF3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5121A5DE"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12E52645" w14:textId="77777777" w:rsidR="00410297" w:rsidRPr="00410297" w:rsidRDefault="00410297" w:rsidP="00410297">
      <w:pPr>
        <w:spacing w:after="0" w:line="240" w:lineRule="auto"/>
        <w:jc w:val="center"/>
        <w:rPr>
          <w:rFonts w:ascii="Arial" w:hAnsi="Arial" w:cs="Arial"/>
          <w:sz w:val="18"/>
          <w:szCs w:val="18"/>
        </w:rPr>
      </w:pPr>
      <w:r w:rsidRPr="00410297">
        <w:rPr>
          <w:rFonts w:ascii="Arial" w:hAnsi="Arial" w:cs="Arial"/>
          <w:sz w:val="18"/>
          <w:szCs w:val="18"/>
        </w:rPr>
        <w:t>(должность, место работы)</w:t>
      </w:r>
    </w:p>
    <w:p w14:paraId="7BF9D8C3"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3AFDBDC8" w14:textId="77777777" w:rsidR="00410297" w:rsidRPr="00410297" w:rsidRDefault="00410297" w:rsidP="00410297">
      <w:pPr>
        <w:autoSpaceDE w:val="0"/>
        <w:autoSpaceDN w:val="0"/>
        <w:adjustRightInd w:val="0"/>
        <w:spacing w:after="0" w:line="240" w:lineRule="auto"/>
        <w:jc w:val="center"/>
        <w:rPr>
          <w:rFonts w:ascii="Arial" w:hAnsi="Arial" w:cs="Arial"/>
          <w:sz w:val="18"/>
          <w:szCs w:val="18"/>
          <w:lang w:val="kk-KZ"/>
        </w:rPr>
      </w:pPr>
      <w:r w:rsidRPr="00410297">
        <w:rPr>
          <w:rFonts w:ascii="Arial" w:hAnsi="Arial" w:cs="Arial"/>
          <w:sz w:val="18"/>
          <w:szCs w:val="18"/>
          <w:lang w:val="kk-KZ"/>
        </w:rPr>
        <w:lastRenderedPageBreak/>
        <w:t>(фактическое место проживания, адрес прописки, контактный телефон)</w:t>
      </w:r>
    </w:p>
    <w:p w14:paraId="33666EC2" w14:textId="77777777" w:rsidR="00410297" w:rsidRPr="00410297" w:rsidRDefault="00410297" w:rsidP="00410297">
      <w:pPr>
        <w:spacing w:after="0" w:line="240" w:lineRule="auto"/>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__</w:t>
      </w:r>
    </w:p>
    <w:p w14:paraId="7BB3DECA" w14:textId="77777777" w:rsidR="00410297" w:rsidRPr="00410297" w:rsidRDefault="00410297" w:rsidP="00410297">
      <w:pPr>
        <w:spacing w:after="0"/>
        <w:rPr>
          <w:rFonts w:ascii="Arial" w:hAnsi="Arial" w:cs="Arial"/>
          <w:b/>
          <w:sz w:val="16"/>
          <w:szCs w:val="16"/>
          <w:lang w:val="kk-KZ"/>
        </w:rPr>
      </w:pPr>
    </w:p>
    <w:p w14:paraId="3E76F52D" w14:textId="77777777" w:rsidR="00410297" w:rsidRPr="00410297" w:rsidRDefault="00410297" w:rsidP="00410297">
      <w:pPr>
        <w:spacing w:after="0"/>
        <w:jc w:val="center"/>
        <w:rPr>
          <w:rFonts w:ascii="Arial" w:hAnsi="Arial" w:cs="Arial"/>
          <w:sz w:val="24"/>
          <w:szCs w:val="24"/>
          <w:lang w:val="kk-KZ"/>
        </w:rPr>
      </w:pPr>
      <w:r w:rsidRPr="00410297">
        <w:rPr>
          <w:rFonts w:ascii="Arial" w:hAnsi="Arial" w:cs="Arial"/>
          <w:b/>
          <w:sz w:val="24"/>
          <w:szCs w:val="24"/>
          <w:lang w:val="kk-KZ"/>
        </w:rPr>
        <w:t>Заявление</w:t>
      </w:r>
    </w:p>
    <w:p w14:paraId="74A89AAF" w14:textId="77777777" w:rsidR="00410297" w:rsidRPr="00410297" w:rsidRDefault="00410297" w:rsidP="00410297">
      <w:pPr>
        <w:spacing w:after="0" w:line="240" w:lineRule="auto"/>
        <w:jc w:val="both"/>
        <w:rPr>
          <w:rFonts w:ascii="Arial" w:hAnsi="Arial" w:cs="Arial"/>
          <w:sz w:val="24"/>
          <w:szCs w:val="24"/>
          <w:lang w:val="kk-KZ"/>
        </w:rPr>
      </w:pPr>
      <w:r w:rsidRPr="00410297">
        <w:rPr>
          <w:sz w:val="28"/>
          <w:lang w:val="kk-KZ"/>
        </w:rPr>
        <w:t xml:space="preserve">      </w:t>
      </w:r>
      <w:r w:rsidRPr="00410297">
        <w:rPr>
          <w:sz w:val="28"/>
          <w:lang w:val="kk-KZ"/>
        </w:rPr>
        <w:tab/>
      </w:r>
      <w:r w:rsidRPr="00410297">
        <w:rPr>
          <w:rFonts w:ascii="Arial" w:hAnsi="Arial" w:cs="Arial"/>
          <w:sz w:val="24"/>
          <w:szCs w:val="24"/>
          <w:lang w:val="kk-KZ"/>
        </w:rPr>
        <w:t>Прошу допустить меня к конкурсу на занятие вакантной/временно вакантной</w:t>
      </w:r>
    </w:p>
    <w:p w14:paraId="03431587"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lang w:val="kk-KZ"/>
        </w:rPr>
        <w:t>должности (нужное подчеркнуть)</w:t>
      </w:r>
      <w:r w:rsidRPr="00410297">
        <w:rPr>
          <w:rFonts w:ascii="Arial" w:hAnsi="Arial" w:cs="Arial"/>
          <w:sz w:val="20"/>
          <w:szCs w:val="20"/>
        </w:rPr>
        <w:t>________________________________________________________</w:t>
      </w:r>
    </w:p>
    <w:p w14:paraId="3F9D8986"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19B1BD57"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52B96D0C"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lang w:val="kk-KZ"/>
        </w:rPr>
        <w:t>(наименование организаций образования, адрес (область, район, город\село)</w:t>
      </w:r>
    </w:p>
    <w:p w14:paraId="2E995946" w14:textId="77777777" w:rsidR="00410297" w:rsidRPr="00410297" w:rsidRDefault="00410297" w:rsidP="00410297">
      <w:pPr>
        <w:spacing w:after="0" w:line="240" w:lineRule="auto"/>
        <w:ind w:firstLine="708"/>
        <w:jc w:val="both"/>
        <w:rPr>
          <w:rFonts w:ascii="Arial" w:hAnsi="Arial" w:cs="Arial"/>
          <w:sz w:val="10"/>
          <w:szCs w:val="10"/>
        </w:rPr>
      </w:pPr>
    </w:p>
    <w:p w14:paraId="4C02AC32" w14:textId="77777777" w:rsidR="00410297" w:rsidRPr="00410297" w:rsidRDefault="00410297" w:rsidP="00410297">
      <w:pPr>
        <w:spacing w:after="0" w:line="240" w:lineRule="auto"/>
        <w:ind w:firstLine="708"/>
        <w:jc w:val="both"/>
        <w:rPr>
          <w:rFonts w:ascii="Arial" w:hAnsi="Arial" w:cs="Arial"/>
          <w:sz w:val="20"/>
          <w:szCs w:val="20"/>
        </w:rPr>
      </w:pPr>
      <w:r w:rsidRPr="00410297">
        <w:rPr>
          <w:rFonts w:ascii="Arial" w:hAnsi="Arial" w:cs="Arial"/>
          <w:sz w:val="24"/>
          <w:szCs w:val="24"/>
          <w:lang w:val="kk-KZ"/>
        </w:rPr>
        <w:t>В настоящее время работаю:</w:t>
      </w:r>
      <w:r w:rsidRPr="00410297">
        <w:rPr>
          <w:rFonts w:ascii="Arial" w:hAnsi="Arial" w:cs="Arial"/>
          <w:sz w:val="20"/>
          <w:szCs w:val="20"/>
        </w:rPr>
        <w:t>_____________________________________________________</w:t>
      </w:r>
    </w:p>
    <w:p w14:paraId="1D94C4DF"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6F515628"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lang w:val="kk-KZ"/>
        </w:rPr>
        <w:t>________________________________________________________________________________________</w:t>
      </w:r>
      <w:r w:rsidRPr="00410297">
        <w:rPr>
          <w:rFonts w:ascii="Arial" w:hAnsi="Arial" w:cs="Arial"/>
          <w:sz w:val="20"/>
          <w:szCs w:val="20"/>
        </w:rPr>
        <w:t>_</w:t>
      </w:r>
      <w:r w:rsidRPr="00410297">
        <w:rPr>
          <w:rFonts w:ascii="Arial" w:hAnsi="Arial" w:cs="Arial"/>
          <w:sz w:val="20"/>
          <w:szCs w:val="20"/>
          <w:lang w:val="kk-KZ"/>
        </w:rPr>
        <w:t>_</w:t>
      </w:r>
    </w:p>
    <w:p w14:paraId="1E6330BF" w14:textId="77777777" w:rsidR="00410297" w:rsidRPr="00410297" w:rsidRDefault="00410297" w:rsidP="00410297">
      <w:pPr>
        <w:spacing w:after="0" w:line="240" w:lineRule="auto"/>
        <w:ind w:firstLine="708"/>
        <w:jc w:val="center"/>
        <w:rPr>
          <w:rFonts w:ascii="Arial" w:hAnsi="Arial" w:cs="Arial"/>
          <w:sz w:val="18"/>
          <w:szCs w:val="18"/>
          <w:lang w:val="kk-KZ"/>
        </w:rPr>
      </w:pPr>
      <w:r w:rsidRPr="00410297">
        <w:rPr>
          <w:rFonts w:ascii="Arial" w:hAnsi="Arial" w:cs="Arial"/>
          <w:sz w:val="18"/>
          <w:szCs w:val="18"/>
          <w:lang w:val="kk-KZ"/>
        </w:rPr>
        <w:t>(должность, наименование организации, адрес (область, район, город\село)</w:t>
      </w:r>
    </w:p>
    <w:p w14:paraId="5E51DEBC" w14:textId="77777777" w:rsidR="00410297" w:rsidRPr="00410297" w:rsidRDefault="00410297" w:rsidP="00410297">
      <w:pPr>
        <w:spacing w:after="0" w:line="240" w:lineRule="auto"/>
        <w:jc w:val="both"/>
        <w:rPr>
          <w:rFonts w:ascii="Arial" w:hAnsi="Arial" w:cs="Arial"/>
          <w:sz w:val="10"/>
          <w:szCs w:val="10"/>
          <w:lang w:val="kk-KZ"/>
        </w:rPr>
      </w:pPr>
    </w:p>
    <w:p w14:paraId="05DAB9DA" w14:textId="77777777" w:rsidR="00410297" w:rsidRPr="00410297" w:rsidRDefault="00410297" w:rsidP="00410297">
      <w:pPr>
        <w:spacing w:after="0" w:line="240" w:lineRule="auto"/>
        <w:jc w:val="both"/>
        <w:rPr>
          <w:rFonts w:ascii="Arial" w:hAnsi="Arial" w:cs="Arial"/>
          <w:sz w:val="24"/>
          <w:szCs w:val="24"/>
          <w:lang w:val="kk-KZ"/>
        </w:rPr>
      </w:pPr>
      <w:r w:rsidRPr="00410297">
        <w:rPr>
          <w:rFonts w:ascii="Arial" w:hAnsi="Arial" w:cs="Arial"/>
          <w:sz w:val="24"/>
          <w:szCs w:val="24"/>
          <w:lang w:val="kk-KZ"/>
        </w:rPr>
        <w:t>Сообщаю о себе следующие сведения:</w:t>
      </w:r>
    </w:p>
    <w:p w14:paraId="331894B9" w14:textId="77777777" w:rsidR="00410297" w:rsidRPr="00410297" w:rsidRDefault="00410297" w:rsidP="00410297">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410297" w:rsidRPr="00410297" w14:paraId="0BA85456" w14:textId="77777777" w:rsidTr="00F42466">
        <w:trPr>
          <w:trHeight w:val="760"/>
        </w:trPr>
        <w:tc>
          <w:tcPr>
            <w:tcW w:w="2127" w:type="dxa"/>
          </w:tcPr>
          <w:p w14:paraId="510E3D58"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kk-KZ"/>
              </w:rPr>
              <w:t>Образование: высшее или послевузовское</w:t>
            </w:r>
          </w:p>
        </w:tc>
        <w:tc>
          <w:tcPr>
            <w:tcW w:w="2976" w:type="dxa"/>
          </w:tcPr>
          <w:p w14:paraId="2A544564"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Наименование</w:t>
            </w:r>
          </w:p>
          <w:p w14:paraId="7DF6E0CB"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учебногозаведения</w:t>
            </w:r>
          </w:p>
        </w:tc>
        <w:tc>
          <w:tcPr>
            <w:tcW w:w="2197" w:type="dxa"/>
          </w:tcPr>
          <w:p w14:paraId="031AD94A"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Периодобучения</w:t>
            </w:r>
          </w:p>
        </w:tc>
        <w:tc>
          <w:tcPr>
            <w:tcW w:w="2765" w:type="dxa"/>
          </w:tcPr>
          <w:p w14:paraId="380EA401" w14:textId="77777777" w:rsidR="00410297" w:rsidRPr="00410297" w:rsidRDefault="00410297" w:rsidP="00410297">
            <w:pPr>
              <w:spacing w:after="200" w:line="276" w:lineRule="auto"/>
              <w:jc w:val="center"/>
              <w:rPr>
                <w:rFonts w:ascii="Arial" w:hAnsi="Arial" w:cs="Arial"/>
                <w:lang w:val="kk-KZ"/>
              </w:rPr>
            </w:pPr>
            <w:r w:rsidRPr="00410297">
              <w:rPr>
                <w:rFonts w:ascii="Arial" w:hAnsi="Arial" w:cs="Arial"/>
                <w:lang w:val="en-US"/>
              </w:rPr>
              <w:t>Специальность</w:t>
            </w:r>
          </w:p>
          <w:p w14:paraId="24B69614" w14:textId="77777777" w:rsidR="00410297" w:rsidRPr="00410297" w:rsidRDefault="00410297" w:rsidP="00410297">
            <w:pPr>
              <w:spacing w:after="200" w:line="276" w:lineRule="auto"/>
              <w:jc w:val="center"/>
              <w:rPr>
                <w:rFonts w:ascii="Arial" w:hAnsi="Arial" w:cs="Arial"/>
                <w:lang w:val="en-US"/>
              </w:rPr>
            </w:pPr>
            <w:r w:rsidRPr="00410297">
              <w:rPr>
                <w:rFonts w:ascii="Arial" w:hAnsi="Arial" w:cs="Arial"/>
                <w:lang w:val="en-US"/>
              </w:rPr>
              <w:t>подиплому</w:t>
            </w:r>
          </w:p>
        </w:tc>
      </w:tr>
      <w:tr w:rsidR="00410297" w:rsidRPr="00410297" w14:paraId="60BEC176" w14:textId="77777777" w:rsidTr="00F42466">
        <w:trPr>
          <w:trHeight w:val="749"/>
        </w:trPr>
        <w:tc>
          <w:tcPr>
            <w:tcW w:w="2127" w:type="dxa"/>
          </w:tcPr>
          <w:p w14:paraId="53B81D44" w14:textId="77777777" w:rsidR="00410297" w:rsidRPr="00410297" w:rsidRDefault="00410297" w:rsidP="00410297">
            <w:pPr>
              <w:spacing w:after="200" w:line="276" w:lineRule="auto"/>
              <w:jc w:val="both"/>
              <w:rPr>
                <w:rFonts w:ascii="Arial" w:hAnsi="Arial" w:cs="Arial"/>
                <w:sz w:val="24"/>
                <w:szCs w:val="24"/>
                <w:lang w:val="en-US"/>
              </w:rPr>
            </w:pPr>
          </w:p>
        </w:tc>
        <w:tc>
          <w:tcPr>
            <w:tcW w:w="2976" w:type="dxa"/>
          </w:tcPr>
          <w:p w14:paraId="5947921E" w14:textId="77777777" w:rsidR="00410297" w:rsidRPr="00410297" w:rsidRDefault="00410297" w:rsidP="00410297">
            <w:pPr>
              <w:spacing w:after="200" w:line="276" w:lineRule="auto"/>
              <w:jc w:val="both"/>
              <w:rPr>
                <w:rFonts w:ascii="Arial" w:hAnsi="Arial" w:cs="Arial"/>
                <w:sz w:val="24"/>
                <w:szCs w:val="24"/>
                <w:lang w:val="en-US"/>
              </w:rPr>
            </w:pPr>
          </w:p>
        </w:tc>
        <w:tc>
          <w:tcPr>
            <w:tcW w:w="2197" w:type="dxa"/>
          </w:tcPr>
          <w:p w14:paraId="29BD6FA0" w14:textId="77777777" w:rsidR="00410297" w:rsidRPr="00410297" w:rsidRDefault="00410297" w:rsidP="00410297">
            <w:pPr>
              <w:spacing w:after="200" w:line="276" w:lineRule="auto"/>
              <w:jc w:val="both"/>
              <w:rPr>
                <w:rFonts w:ascii="Arial" w:hAnsi="Arial" w:cs="Arial"/>
                <w:sz w:val="24"/>
                <w:szCs w:val="24"/>
                <w:lang w:val="en-US"/>
              </w:rPr>
            </w:pPr>
          </w:p>
        </w:tc>
        <w:tc>
          <w:tcPr>
            <w:tcW w:w="2765" w:type="dxa"/>
          </w:tcPr>
          <w:p w14:paraId="63702816" w14:textId="77777777" w:rsidR="00410297" w:rsidRPr="00410297" w:rsidRDefault="00410297" w:rsidP="00410297">
            <w:pPr>
              <w:spacing w:after="200" w:line="276" w:lineRule="auto"/>
              <w:jc w:val="both"/>
              <w:rPr>
                <w:rFonts w:ascii="Arial" w:hAnsi="Arial" w:cs="Arial"/>
                <w:sz w:val="24"/>
                <w:szCs w:val="24"/>
                <w:lang w:val="en-US"/>
              </w:rPr>
            </w:pPr>
          </w:p>
        </w:tc>
      </w:tr>
    </w:tbl>
    <w:p w14:paraId="1110B42C" w14:textId="77777777" w:rsidR="00410297" w:rsidRPr="00410297" w:rsidRDefault="00410297" w:rsidP="00410297">
      <w:pPr>
        <w:spacing w:after="0" w:line="240" w:lineRule="auto"/>
        <w:jc w:val="both"/>
        <w:rPr>
          <w:rFonts w:ascii="Arial" w:hAnsi="Arial" w:cs="Arial"/>
          <w:sz w:val="10"/>
          <w:szCs w:val="10"/>
          <w:lang w:val="en-US"/>
        </w:rPr>
      </w:pPr>
    </w:p>
    <w:p w14:paraId="48DCA977"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4"/>
          <w:szCs w:val="24"/>
        </w:rPr>
        <w:t>Наличие квалификационной категории (дата присвоения</w:t>
      </w:r>
      <w:r w:rsidRPr="00410297">
        <w:rPr>
          <w:rFonts w:ascii="Arial" w:hAnsi="Arial" w:cs="Arial"/>
          <w:sz w:val="24"/>
          <w:szCs w:val="24"/>
          <w:lang w:val="kk-KZ"/>
        </w:rPr>
        <w:t>/</w:t>
      </w:r>
      <w:r w:rsidRPr="00410297">
        <w:rPr>
          <w:rFonts w:ascii="Arial" w:hAnsi="Arial" w:cs="Arial"/>
          <w:sz w:val="24"/>
          <w:szCs w:val="24"/>
        </w:rPr>
        <w:t>подтверждения):_</w:t>
      </w:r>
      <w:r w:rsidRPr="00410297">
        <w:rPr>
          <w:rFonts w:ascii="Arial" w:hAnsi="Arial" w:cs="Arial"/>
          <w:sz w:val="20"/>
          <w:szCs w:val="20"/>
        </w:rPr>
        <w:t>_____________</w:t>
      </w:r>
    </w:p>
    <w:p w14:paraId="545E1DE2" w14:textId="77777777" w:rsidR="00410297" w:rsidRPr="00410297" w:rsidRDefault="00410297" w:rsidP="00410297">
      <w:pPr>
        <w:spacing w:after="0" w:line="240" w:lineRule="auto"/>
        <w:rPr>
          <w:sz w:val="20"/>
          <w:szCs w:val="20"/>
        </w:rPr>
      </w:pPr>
      <w:r w:rsidRPr="00410297">
        <w:rPr>
          <w:rFonts w:ascii="Arial" w:hAnsi="Arial" w:cs="Arial"/>
          <w:sz w:val="20"/>
          <w:szCs w:val="20"/>
          <w:lang w:val="kk-KZ"/>
        </w:rPr>
        <w:t>_________________________________________________________________________________________</w:t>
      </w:r>
      <w:r w:rsidRPr="00410297">
        <w:rPr>
          <w:rFonts w:ascii="Arial" w:hAnsi="Arial" w:cs="Arial"/>
          <w:sz w:val="20"/>
          <w:szCs w:val="20"/>
        </w:rPr>
        <w:t>_</w:t>
      </w:r>
    </w:p>
    <w:p w14:paraId="39AD5745" w14:textId="77777777" w:rsidR="00410297" w:rsidRPr="00410297" w:rsidRDefault="00410297" w:rsidP="00410297">
      <w:pPr>
        <w:spacing w:after="0" w:line="240" w:lineRule="auto"/>
        <w:jc w:val="both"/>
        <w:rPr>
          <w:rFonts w:ascii="Arial" w:hAnsi="Arial" w:cs="Arial"/>
          <w:sz w:val="10"/>
          <w:szCs w:val="10"/>
          <w:lang w:val="kk-KZ"/>
        </w:rPr>
      </w:pPr>
    </w:p>
    <w:p w14:paraId="49F9C8AF"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Стаж педагогической работы:_</w:t>
      </w:r>
      <w:r w:rsidRPr="00410297">
        <w:rPr>
          <w:rFonts w:ascii="Arial" w:hAnsi="Arial" w:cs="Arial"/>
          <w:sz w:val="20"/>
          <w:szCs w:val="20"/>
        </w:rPr>
        <w:t>__________________________________________________________</w:t>
      </w:r>
    </w:p>
    <w:p w14:paraId="0E94BA84"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Имею следующие результаты работы:</w:t>
      </w:r>
      <w:r w:rsidRPr="00410297">
        <w:rPr>
          <w:rFonts w:ascii="Arial" w:hAnsi="Arial" w:cs="Arial"/>
          <w:sz w:val="20"/>
          <w:szCs w:val="20"/>
        </w:rPr>
        <w:t>__________________________________________________</w:t>
      </w:r>
    </w:p>
    <w:p w14:paraId="7AC424B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51C1FE69"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1A49F251"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21E1BDAF"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__________________________________________________________________________________________</w:t>
      </w:r>
    </w:p>
    <w:p w14:paraId="6C369526" w14:textId="77777777" w:rsidR="00410297" w:rsidRPr="00410297" w:rsidRDefault="00410297" w:rsidP="00410297">
      <w:pPr>
        <w:spacing w:after="0" w:line="240" w:lineRule="auto"/>
        <w:jc w:val="both"/>
        <w:rPr>
          <w:rFonts w:ascii="Arial" w:hAnsi="Arial" w:cs="Arial"/>
          <w:sz w:val="10"/>
          <w:szCs w:val="10"/>
        </w:rPr>
      </w:pPr>
    </w:p>
    <w:p w14:paraId="0504C3F3"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4"/>
          <w:szCs w:val="24"/>
        </w:rPr>
        <w:t>Награды, звания, степень, ученая степень, ученое звание</w:t>
      </w:r>
    </w:p>
    <w:p w14:paraId="22DDFF8B"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39A14F2A"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sz w:val="20"/>
          <w:szCs w:val="20"/>
        </w:rPr>
        <w:t>__________________________________________________________________________________________</w:t>
      </w:r>
    </w:p>
    <w:p w14:paraId="7C66C5A9" w14:textId="77777777" w:rsidR="00410297" w:rsidRPr="00410297" w:rsidRDefault="00410297" w:rsidP="00410297">
      <w:pPr>
        <w:spacing w:after="0" w:line="240" w:lineRule="auto"/>
        <w:jc w:val="both"/>
        <w:rPr>
          <w:rFonts w:ascii="Arial" w:hAnsi="Arial" w:cs="Arial"/>
          <w:sz w:val="10"/>
          <w:szCs w:val="10"/>
        </w:rPr>
      </w:pPr>
    </w:p>
    <w:p w14:paraId="0DB9E892" w14:textId="77777777" w:rsidR="00410297" w:rsidRPr="00410297" w:rsidRDefault="00410297" w:rsidP="00410297">
      <w:pPr>
        <w:spacing w:after="0" w:line="240" w:lineRule="auto"/>
        <w:jc w:val="both"/>
        <w:rPr>
          <w:rFonts w:ascii="Arial" w:hAnsi="Arial" w:cs="Arial"/>
          <w:sz w:val="24"/>
          <w:szCs w:val="24"/>
        </w:rPr>
      </w:pPr>
      <w:r w:rsidRPr="00410297">
        <w:rPr>
          <w:rFonts w:ascii="Arial" w:hAnsi="Arial" w:cs="Arial"/>
          <w:sz w:val="24"/>
          <w:szCs w:val="24"/>
        </w:rPr>
        <w:t>а также дополнительные сведения (при наличии)</w:t>
      </w:r>
    </w:p>
    <w:p w14:paraId="301BEC67"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A48EA35" w14:textId="77777777" w:rsidR="00410297" w:rsidRPr="00410297" w:rsidRDefault="00410297" w:rsidP="00410297">
      <w:pPr>
        <w:spacing w:after="0" w:line="240" w:lineRule="auto"/>
        <w:jc w:val="both"/>
        <w:rPr>
          <w:rFonts w:ascii="Arial" w:hAnsi="Arial" w:cs="Arial"/>
          <w:sz w:val="20"/>
          <w:szCs w:val="20"/>
          <w:lang w:val="kk-KZ"/>
        </w:rPr>
      </w:pPr>
      <w:r w:rsidRPr="00410297">
        <w:rPr>
          <w:rFonts w:ascii="Arial" w:hAnsi="Arial" w:cs="Arial"/>
          <w:sz w:val="20"/>
          <w:szCs w:val="20"/>
        </w:rPr>
        <w:t>________________________________________________________________________________________</w:t>
      </w:r>
      <w:r w:rsidRPr="00410297">
        <w:rPr>
          <w:rFonts w:ascii="Arial" w:hAnsi="Arial" w:cs="Arial"/>
          <w:sz w:val="20"/>
          <w:szCs w:val="20"/>
          <w:lang w:val="en-US"/>
        </w:rPr>
        <w:t>_</w:t>
      </w:r>
      <w:r w:rsidRPr="00410297">
        <w:rPr>
          <w:rFonts w:ascii="Arial" w:hAnsi="Arial" w:cs="Arial"/>
          <w:sz w:val="20"/>
          <w:szCs w:val="20"/>
        </w:rPr>
        <w:t>_</w:t>
      </w:r>
    </w:p>
    <w:p w14:paraId="1A4DD556" w14:textId="77777777" w:rsidR="00410297" w:rsidRPr="00410297" w:rsidRDefault="00410297" w:rsidP="00410297">
      <w:pPr>
        <w:spacing w:after="0" w:line="240" w:lineRule="auto"/>
        <w:jc w:val="both"/>
        <w:rPr>
          <w:rFonts w:ascii="Arial" w:hAnsi="Arial" w:cs="Arial"/>
          <w:sz w:val="20"/>
          <w:szCs w:val="20"/>
          <w:lang w:val="en-US"/>
        </w:rPr>
      </w:pPr>
      <w:r w:rsidRPr="00410297">
        <w:rPr>
          <w:rFonts w:ascii="Arial" w:hAnsi="Arial" w:cs="Arial"/>
          <w:sz w:val="20"/>
          <w:szCs w:val="20"/>
        </w:rPr>
        <w:t>_________________________________________________________________________________________</w:t>
      </w:r>
      <w:r w:rsidRPr="00410297">
        <w:rPr>
          <w:rFonts w:ascii="Arial" w:hAnsi="Arial" w:cs="Arial"/>
          <w:sz w:val="20"/>
          <w:szCs w:val="20"/>
          <w:lang w:val="en-US"/>
        </w:rPr>
        <w:t>_</w:t>
      </w:r>
    </w:p>
    <w:p w14:paraId="36FE152A" w14:textId="77777777" w:rsidR="00410297" w:rsidRPr="00410297" w:rsidRDefault="00410297" w:rsidP="00410297">
      <w:pPr>
        <w:spacing w:after="0" w:line="240" w:lineRule="auto"/>
        <w:rPr>
          <w:sz w:val="24"/>
          <w:szCs w:val="24"/>
          <w:lang w:val="kk-KZ"/>
        </w:rPr>
      </w:pPr>
    </w:p>
    <w:p w14:paraId="4C7ECCB1" w14:textId="77777777" w:rsidR="00410297" w:rsidRPr="00410297" w:rsidRDefault="00410297" w:rsidP="00410297">
      <w:pPr>
        <w:spacing w:after="0" w:line="240" w:lineRule="auto"/>
        <w:rPr>
          <w:sz w:val="28"/>
        </w:rPr>
      </w:pPr>
    </w:p>
    <w:p w14:paraId="377F7360" w14:textId="77777777" w:rsidR="00410297" w:rsidRPr="00410297" w:rsidRDefault="00410297" w:rsidP="00410297">
      <w:pPr>
        <w:spacing w:after="0" w:line="240" w:lineRule="auto"/>
        <w:jc w:val="both"/>
        <w:rPr>
          <w:rFonts w:ascii="Arial" w:hAnsi="Arial" w:cs="Arial"/>
          <w:sz w:val="20"/>
          <w:szCs w:val="20"/>
        </w:rPr>
      </w:pPr>
      <w:r w:rsidRPr="00410297">
        <w:rPr>
          <w:rFonts w:ascii="Arial" w:hAnsi="Arial" w:cs="Arial"/>
          <w:lang w:val="kk-KZ"/>
        </w:rPr>
        <w:t>«___</w:t>
      </w:r>
      <w:r w:rsidRPr="00410297">
        <w:rPr>
          <w:rFonts w:ascii="Arial" w:hAnsi="Arial" w:cs="Arial"/>
        </w:rPr>
        <w:t>_</w:t>
      </w:r>
      <w:r w:rsidRPr="00410297">
        <w:rPr>
          <w:rFonts w:ascii="Arial" w:hAnsi="Arial" w:cs="Arial"/>
          <w:lang w:val="kk-KZ"/>
        </w:rPr>
        <w:t>_»_____________20___года</w:t>
      </w:r>
      <w:r w:rsidRPr="00410297">
        <w:rPr>
          <w:rFonts w:ascii="Arial" w:hAnsi="Arial" w:cs="Arial"/>
        </w:rPr>
        <w:t>______________________</w:t>
      </w:r>
      <w:r w:rsidRPr="00410297">
        <w:rPr>
          <w:rFonts w:ascii="Arial" w:hAnsi="Arial" w:cs="Arial"/>
          <w:sz w:val="20"/>
          <w:szCs w:val="20"/>
        </w:rPr>
        <w:br/>
        <w:t>(</w:t>
      </w:r>
      <w:r w:rsidRPr="00410297">
        <w:rPr>
          <w:rFonts w:ascii="Arial" w:hAnsi="Arial" w:cs="Arial"/>
          <w:sz w:val="20"/>
          <w:szCs w:val="20"/>
          <w:lang w:val="kk-KZ"/>
        </w:rPr>
        <w:t>подпись</w:t>
      </w:r>
      <w:r w:rsidRPr="00410297">
        <w:rPr>
          <w:rFonts w:ascii="Arial" w:hAnsi="Arial" w:cs="Arial"/>
          <w:sz w:val="20"/>
          <w:szCs w:val="20"/>
        </w:rPr>
        <w:t>)</w:t>
      </w:r>
    </w:p>
    <w:p w14:paraId="2F79F1E2" w14:textId="77777777" w:rsidR="00410297" w:rsidRPr="00410297" w:rsidRDefault="00410297" w:rsidP="00410297">
      <w:pPr>
        <w:spacing w:after="0" w:line="240" w:lineRule="auto"/>
        <w:jc w:val="both"/>
        <w:rPr>
          <w:rFonts w:ascii="Arial" w:hAnsi="Arial" w:cs="Arial"/>
          <w:sz w:val="20"/>
          <w:szCs w:val="20"/>
        </w:rPr>
      </w:pPr>
    </w:p>
    <w:p w14:paraId="744133EE" w14:textId="77777777" w:rsidR="00410297" w:rsidRPr="00410297" w:rsidRDefault="00410297" w:rsidP="00410297">
      <w:pPr>
        <w:spacing w:after="0" w:line="240" w:lineRule="auto"/>
        <w:rPr>
          <w:sz w:val="28"/>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410297" w:rsidRPr="00410297" w14:paraId="0630735C" w14:textId="77777777" w:rsidTr="00F42466">
        <w:trPr>
          <w:trHeight w:val="781"/>
        </w:trPr>
        <w:tc>
          <w:tcPr>
            <w:tcW w:w="5920" w:type="dxa"/>
          </w:tcPr>
          <w:p w14:paraId="04722095"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p w14:paraId="2958B5FE" w14:textId="77777777" w:rsidR="00410297" w:rsidRPr="00410297" w:rsidRDefault="00410297" w:rsidP="00410297">
            <w:pPr>
              <w:spacing w:after="200" w:line="345" w:lineRule="atLeast"/>
              <w:jc w:val="center"/>
              <w:textAlignment w:val="baseline"/>
              <w:outlineLvl w:val="2"/>
              <w:rPr>
                <w:rFonts w:ascii="Times New Roman" w:eastAsia="Times New Roman" w:hAnsi="Times New Roman" w:cs="Times New Roman"/>
                <w:b/>
                <w:bCs/>
                <w:color w:val="000000"/>
                <w:sz w:val="28"/>
                <w:szCs w:val="28"/>
                <w:lang w:val="en-US"/>
              </w:rPr>
            </w:pPr>
          </w:p>
        </w:tc>
        <w:tc>
          <w:tcPr>
            <w:tcW w:w="4394" w:type="dxa"/>
          </w:tcPr>
          <w:p w14:paraId="4F94059C"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6472CD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9F1F5AD"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33CB5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7C58EAE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00F8076E"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6038C7C7"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FF2C104"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92F356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4C21C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C783BB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4B4A9E26" w14:textId="5CB8E6B9"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Приложение 11 к Правилам</w:t>
            </w:r>
          </w:p>
          <w:p w14:paraId="08A1FF9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назначения на должности,</w:t>
            </w:r>
          </w:p>
          <w:p w14:paraId="49D6C08F"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освобождения от должностей</w:t>
            </w:r>
          </w:p>
          <w:p w14:paraId="4EA60816"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первых руководителей и педагогов</w:t>
            </w:r>
          </w:p>
          <w:p w14:paraId="52912189" w14:textId="77777777"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 xml:space="preserve"> государственных организаций образования</w:t>
            </w:r>
          </w:p>
          <w:p w14:paraId="440D5DCF"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DC367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E189F2B"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5F5C26A1"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3A813CD9" w14:textId="77777777" w:rsidR="00410297" w:rsidRDefault="00410297" w:rsidP="00410297">
            <w:pPr>
              <w:autoSpaceDE w:val="0"/>
              <w:autoSpaceDN w:val="0"/>
              <w:adjustRightInd w:val="0"/>
              <w:spacing w:after="200" w:line="276" w:lineRule="auto"/>
              <w:jc w:val="center"/>
              <w:rPr>
                <w:rFonts w:ascii="Arial" w:hAnsi="Arial" w:cs="Arial"/>
                <w:sz w:val="16"/>
                <w:szCs w:val="16"/>
                <w:lang w:val="kk-KZ"/>
              </w:rPr>
            </w:pPr>
          </w:p>
          <w:p w14:paraId="24C0740A" w14:textId="6D42E612" w:rsidR="00410297" w:rsidRPr="00410297" w:rsidRDefault="00410297" w:rsidP="00410297">
            <w:pPr>
              <w:autoSpaceDE w:val="0"/>
              <w:autoSpaceDN w:val="0"/>
              <w:adjustRightInd w:val="0"/>
              <w:spacing w:after="200" w:line="276" w:lineRule="auto"/>
              <w:jc w:val="center"/>
              <w:rPr>
                <w:rFonts w:ascii="Arial" w:hAnsi="Arial" w:cs="Arial"/>
                <w:sz w:val="16"/>
                <w:szCs w:val="16"/>
                <w:lang w:val="kk-KZ"/>
              </w:rPr>
            </w:pPr>
            <w:r w:rsidRPr="00410297">
              <w:rPr>
                <w:rFonts w:ascii="Arial" w:hAnsi="Arial" w:cs="Arial"/>
                <w:sz w:val="16"/>
                <w:szCs w:val="16"/>
                <w:lang w:val="kk-KZ"/>
              </w:rPr>
              <w:t>Форма</w:t>
            </w:r>
          </w:p>
        </w:tc>
      </w:tr>
    </w:tbl>
    <w:p w14:paraId="0BC64E17" w14:textId="77777777" w:rsidR="00410297" w:rsidRPr="00410297" w:rsidRDefault="00410297" w:rsidP="00410297">
      <w:pPr>
        <w:spacing w:after="0" w:line="240" w:lineRule="auto"/>
        <w:rPr>
          <w:sz w:val="16"/>
          <w:szCs w:val="16"/>
        </w:rPr>
      </w:pPr>
    </w:p>
    <w:p w14:paraId="51AE8EA3" w14:textId="77777777" w:rsidR="00410297" w:rsidRPr="00410297" w:rsidRDefault="00410297" w:rsidP="00410297">
      <w:pPr>
        <w:spacing w:after="0"/>
        <w:jc w:val="center"/>
        <w:rPr>
          <w:rFonts w:ascii="Times New Roman"/>
          <w:b/>
          <w:color w:val="000000"/>
        </w:rPr>
      </w:pPr>
      <w:r w:rsidRPr="00410297">
        <w:rPr>
          <w:rFonts w:ascii="Arial" w:hAnsi="Arial" w:cs="Arial"/>
          <w:b/>
          <w:color w:val="000000"/>
        </w:rPr>
        <w:t>Оценочный лист кандидата на вакантную или временно вакантную должность педагога</w:t>
      </w:r>
      <w:r w:rsidRPr="00410297">
        <w:rPr>
          <w:rFonts w:ascii="Arial" w:hAnsi="Arial" w:cs="Arial"/>
          <w:sz w:val="20"/>
          <w:szCs w:val="20"/>
        </w:rPr>
        <w:t>__________________________________________________________________________________________</w:t>
      </w:r>
    </w:p>
    <w:p w14:paraId="30A2EB97" w14:textId="77777777" w:rsidR="00410297" w:rsidRPr="00410297" w:rsidRDefault="00410297" w:rsidP="00410297">
      <w:pPr>
        <w:spacing w:after="0" w:line="240" w:lineRule="auto"/>
        <w:jc w:val="center"/>
        <w:rPr>
          <w:rFonts w:ascii="Arial" w:hAnsi="Arial" w:cs="Arial"/>
          <w:sz w:val="18"/>
          <w:szCs w:val="18"/>
          <w:lang w:val="kk-KZ"/>
        </w:rPr>
      </w:pPr>
      <w:r w:rsidRPr="00410297">
        <w:rPr>
          <w:rFonts w:ascii="Arial" w:hAnsi="Arial" w:cs="Arial"/>
          <w:sz w:val="18"/>
          <w:szCs w:val="18"/>
        </w:rPr>
        <w:t>(фамилия, имя, отчество(при его наличии))</w:t>
      </w:r>
    </w:p>
    <w:p w14:paraId="7534DAAA" w14:textId="77777777" w:rsidR="00410297" w:rsidRPr="00410297" w:rsidRDefault="00410297" w:rsidP="00410297">
      <w:pPr>
        <w:spacing w:after="0" w:line="240" w:lineRule="auto"/>
        <w:jc w:val="center"/>
        <w:rPr>
          <w:rFonts w:ascii="Arial" w:hAnsi="Arial" w:cs="Arial"/>
          <w:color w:val="002060"/>
          <w:sz w:val="20"/>
          <w:szCs w:val="20"/>
          <w:lang w:val="kk-KZ"/>
        </w:rPr>
      </w:pPr>
    </w:p>
    <w:p w14:paraId="07B5B1A9" w14:textId="77777777" w:rsidR="00410297" w:rsidRPr="00410297" w:rsidRDefault="00410297" w:rsidP="00410297">
      <w:pPr>
        <w:spacing w:after="0" w:line="240" w:lineRule="auto"/>
        <w:jc w:val="center"/>
        <w:rPr>
          <w:rFonts w:ascii="Arial" w:hAnsi="Arial" w:cs="Arial"/>
          <w:sz w:val="18"/>
          <w:szCs w:val="18"/>
          <w:lang w:val="kk-KZ"/>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1"/>
        <w:gridCol w:w="2124"/>
        <w:gridCol w:w="2972"/>
        <w:gridCol w:w="3645"/>
        <w:gridCol w:w="14"/>
        <w:gridCol w:w="13"/>
        <w:gridCol w:w="20"/>
        <w:gridCol w:w="851"/>
      </w:tblGrid>
      <w:tr w:rsidR="00410297" w:rsidRPr="00410297" w14:paraId="298D5FB2" w14:textId="77777777" w:rsidTr="00F42466">
        <w:trPr>
          <w:trHeight w:val="30"/>
        </w:trPr>
        <w:tc>
          <w:tcPr>
            <w:tcW w:w="441" w:type="dxa"/>
            <w:tcMar>
              <w:top w:w="15" w:type="dxa"/>
              <w:left w:w="15" w:type="dxa"/>
              <w:bottom w:w="15" w:type="dxa"/>
              <w:right w:w="15" w:type="dxa"/>
            </w:tcMar>
            <w:vAlign w:val="center"/>
          </w:tcPr>
          <w:p w14:paraId="606D444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w:t>
            </w:r>
          </w:p>
        </w:tc>
        <w:tc>
          <w:tcPr>
            <w:tcW w:w="2124" w:type="dxa"/>
            <w:tcMar>
              <w:top w:w="15" w:type="dxa"/>
              <w:left w:w="15" w:type="dxa"/>
              <w:bottom w:w="15" w:type="dxa"/>
              <w:right w:w="15" w:type="dxa"/>
            </w:tcMar>
            <w:vAlign w:val="center"/>
          </w:tcPr>
          <w:p w14:paraId="5AE17E9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Критерии</w:t>
            </w:r>
          </w:p>
        </w:tc>
        <w:tc>
          <w:tcPr>
            <w:tcW w:w="2972" w:type="dxa"/>
            <w:tcMar>
              <w:top w:w="15" w:type="dxa"/>
              <w:left w:w="15" w:type="dxa"/>
              <w:bottom w:w="15" w:type="dxa"/>
              <w:right w:w="15" w:type="dxa"/>
            </w:tcMar>
            <w:vAlign w:val="center"/>
          </w:tcPr>
          <w:p w14:paraId="17C200B5"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Подтверждающий документ </w:t>
            </w:r>
          </w:p>
        </w:tc>
        <w:tc>
          <w:tcPr>
            <w:tcW w:w="3645" w:type="dxa"/>
            <w:tcMar>
              <w:top w:w="15" w:type="dxa"/>
              <w:left w:w="15" w:type="dxa"/>
              <w:bottom w:w="15" w:type="dxa"/>
              <w:right w:w="15" w:type="dxa"/>
            </w:tcMar>
            <w:vAlign w:val="center"/>
          </w:tcPr>
          <w:p w14:paraId="08A1ECC9"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 xml:space="preserve"> Кол-во баллов </w:t>
            </w:r>
          </w:p>
          <w:p w14:paraId="47058401" w14:textId="77777777" w:rsidR="00410297" w:rsidRPr="00410297" w:rsidRDefault="00410297" w:rsidP="00410297">
            <w:pPr>
              <w:spacing w:after="20"/>
              <w:ind w:left="20"/>
              <w:jc w:val="both"/>
              <w:rPr>
                <w:rFonts w:ascii="Times New Roman" w:hAnsi="Times New Roman" w:cs="Times New Roman"/>
                <w:b/>
                <w:sz w:val="18"/>
                <w:szCs w:val="18"/>
              </w:rPr>
            </w:pPr>
            <w:r w:rsidRPr="00410297">
              <w:rPr>
                <w:rFonts w:ascii="Times New Roman" w:hAnsi="Times New Roman" w:cs="Times New Roman"/>
                <w:b/>
                <w:color w:val="000000"/>
                <w:sz w:val="18"/>
                <w:szCs w:val="18"/>
              </w:rPr>
              <w:t>(от 1 до 20)</w:t>
            </w:r>
          </w:p>
        </w:tc>
        <w:tc>
          <w:tcPr>
            <w:tcW w:w="898" w:type="dxa"/>
            <w:gridSpan w:val="4"/>
            <w:vAlign w:val="center"/>
          </w:tcPr>
          <w:p w14:paraId="39A601EA" w14:textId="77777777" w:rsidR="00410297" w:rsidRPr="00410297" w:rsidRDefault="00410297" w:rsidP="00410297">
            <w:pPr>
              <w:rPr>
                <w:rFonts w:ascii="Times New Roman" w:hAnsi="Times New Roman" w:cs="Times New Roman"/>
                <w:b/>
                <w:sz w:val="18"/>
                <w:szCs w:val="18"/>
              </w:rPr>
            </w:pPr>
            <w:r w:rsidRPr="00410297">
              <w:rPr>
                <w:rFonts w:ascii="Times New Roman" w:hAnsi="Times New Roman" w:cs="Times New Roman"/>
                <w:b/>
                <w:sz w:val="18"/>
                <w:szCs w:val="18"/>
              </w:rPr>
              <w:t>Оценка</w:t>
            </w:r>
          </w:p>
          <w:p w14:paraId="30A448E6" w14:textId="77777777" w:rsidR="00410297" w:rsidRPr="00410297" w:rsidRDefault="00410297" w:rsidP="00410297">
            <w:pPr>
              <w:spacing w:after="20"/>
              <w:jc w:val="both"/>
              <w:rPr>
                <w:rFonts w:ascii="Times New Roman" w:hAnsi="Times New Roman" w:cs="Times New Roman"/>
                <w:b/>
                <w:sz w:val="18"/>
                <w:szCs w:val="18"/>
              </w:rPr>
            </w:pPr>
          </w:p>
        </w:tc>
      </w:tr>
      <w:tr w:rsidR="00410297" w:rsidRPr="00410297" w14:paraId="79B18A86" w14:textId="77777777" w:rsidTr="00F42466">
        <w:trPr>
          <w:trHeight w:val="30"/>
        </w:trPr>
        <w:tc>
          <w:tcPr>
            <w:tcW w:w="441" w:type="dxa"/>
            <w:tcMar>
              <w:top w:w="15" w:type="dxa"/>
              <w:left w:w="15" w:type="dxa"/>
              <w:bottom w:w="15" w:type="dxa"/>
              <w:right w:w="15" w:type="dxa"/>
            </w:tcMar>
            <w:vAlign w:val="center"/>
          </w:tcPr>
          <w:p w14:paraId="2F9CF5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w:t>
            </w:r>
          </w:p>
        </w:tc>
        <w:tc>
          <w:tcPr>
            <w:tcW w:w="2124" w:type="dxa"/>
            <w:tcMar>
              <w:top w:w="15" w:type="dxa"/>
              <w:left w:w="15" w:type="dxa"/>
              <w:bottom w:w="15" w:type="dxa"/>
              <w:right w:w="15" w:type="dxa"/>
            </w:tcMar>
            <w:vAlign w:val="center"/>
          </w:tcPr>
          <w:p w14:paraId="338B8DA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Уровень образования</w:t>
            </w:r>
          </w:p>
        </w:tc>
        <w:tc>
          <w:tcPr>
            <w:tcW w:w="2972" w:type="dxa"/>
            <w:tcMar>
              <w:top w:w="15" w:type="dxa"/>
              <w:left w:w="15" w:type="dxa"/>
              <w:bottom w:w="15" w:type="dxa"/>
              <w:right w:w="15" w:type="dxa"/>
            </w:tcMar>
            <w:vAlign w:val="center"/>
          </w:tcPr>
          <w:p w14:paraId="0BC70D0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6E4B7D9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Техническое и профессиональное = 1 балл</w:t>
            </w:r>
          </w:p>
          <w:p w14:paraId="611DDE9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 2 баллов</w:t>
            </w:r>
          </w:p>
          <w:p w14:paraId="51F17E3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очное с отличием = 3 балла</w:t>
            </w:r>
          </w:p>
          <w:p w14:paraId="38837CF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Магистр = 5 баллов</w:t>
            </w:r>
          </w:p>
          <w:p w14:paraId="275CDA2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Высшее заочное/дистанционное = минус 2 балла</w:t>
            </w:r>
          </w:p>
        </w:tc>
        <w:tc>
          <w:tcPr>
            <w:tcW w:w="898" w:type="dxa"/>
            <w:gridSpan w:val="4"/>
            <w:vAlign w:val="center"/>
          </w:tcPr>
          <w:p w14:paraId="302AEC2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3FCC85F" w14:textId="77777777" w:rsidTr="00F42466">
        <w:trPr>
          <w:trHeight w:val="30"/>
        </w:trPr>
        <w:tc>
          <w:tcPr>
            <w:tcW w:w="441" w:type="dxa"/>
            <w:tcMar>
              <w:top w:w="15" w:type="dxa"/>
              <w:left w:w="15" w:type="dxa"/>
              <w:bottom w:w="15" w:type="dxa"/>
              <w:right w:w="15" w:type="dxa"/>
            </w:tcMar>
            <w:vAlign w:val="center"/>
          </w:tcPr>
          <w:p w14:paraId="2B1C1D0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2.</w:t>
            </w:r>
          </w:p>
        </w:tc>
        <w:tc>
          <w:tcPr>
            <w:tcW w:w="2124" w:type="dxa"/>
            <w:tcMar>
              <w:top w:w="15" w:type="dxa"/>
              <w:left w:w="15" w:type="dxa"/>
              <w:bottom w:w="15" w:type="dxa"/>
              <w:right w:w="15" w:type="dxa"/>
            </w:tcMar>
            <w:vAlign w:val="center"/>
          </w:tcPr>
          <w:p w14:paraId="70929A8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Ученая/академическая степень</w:t>
            </w:r>
          </w:p>
        </w:tc>
        <w:tc>
          <w:tcPr>
            <w:tcW w:w="2972" w:type="dxa"/>
            <w:tcMar>
              <w:top w:w="15" w:type="dxa"/>
              <w:left w:w="15" w:type="dxa"/>
              <w:bottom w:w="15" w:type="dxa"/>
              <w:right w:w="15" w:type="dxa"/>
            </w:tcMar>
            <w:vAlign w:val="center"/>
          </w:tcPr>
          <w:p w14:paraId="433F89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Копии диплома об образовании и приложения к диплому</w:t>
            </w:r>
          </w:p>
        </w:tc>
        <w:tc>
          <w:tcPr>
            <w:tcW w:w="3645" w:type="dxa"/>
            <w:tcMar>
              <w:top w:w="15" w:type="dxa"/>
              <w:left w:w="15" w:type="dxa"/>
              <w:bottom w:w="15" w:type="dxa"/>
              <w:right w:w="15" w:type="dxa"/>
            </w:tcMar>
            <w:vAlign w:val="center"/>
          </w:tcPr>
          <w:p w14:paraId="77959BF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PHD-доктор = 10 баллов</w:t>
            </w:r>
          </w:p>
          <w:p w14:paraId="418E2D0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Доктор наук = 10 баллов</w:t>
            </w:r>
          </w:p>
          <w:p w14:paraId="0663142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Кандидат наук = 10 баллов</w:t>
            </w:r>
          </w:p>
        </w:tc>
        <w:tc>
          <w:tcPr>
            <w:tcW w:w="898" w:type="dxa"/>
            <w:gridSpan w:val="4"/>
            <w:vAlign w:val="center"/>
          </w:tcPr>
          <w:p w14:paraId="2209F4FD" w14:textId="77777777" w:rsidR="00410297" w:rsidRPr="00410297" w:rsidRDefault="00410297" w:rsidP="00410297">
            <w:pPr>
              <w:rPr>
                <w:rFonts w:ascii="Times New Roman" w:hAnsi="Times New Roman" w:cs="Times New Roman"/>
                <w:sz w:val="18"/>
                <w:szCs w:val="18"/>
              </w:rPr>
            </w:pPr>
          </w:p>
          <w:p w14:paraId="7308644D"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4D3DDB2" w14:textId="77777777" w:rsidTr="00F42466">
        <w:trPr>
          <w:trHeight w:val="30"/>
        </w:trPr>
        <w:tc>
          <w:tcPr>
            <w:tcW w:w="441" w:type="dxa"/>
            <w:tcMar>
              <w:top w:w="15" w:type="dxa"/>
              <w:left w:w="15" w:type="dxa"/>
              <w:bottom w:w="15" w:type="dxa"/>
              <w:right w:w="15" w:type="dxa"/>
            </w:tcMar>
            <w:vAlign w:val="center"/>
          </w:tcPr>
          <w:p w14:paraId="339FBBA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3.</w:t>
            </w:r>
          </w:p>
        </w:tc>
        <w:tc>
          <w:tcPr>
            <w:tcW w:w="2124" w:type="dxa"/>
            <w:tcMar>
              <w:top w:w="15" w:type="dxa"/>
              <w:left w:w="15" w:type="dxa"/>
              <w:bottom w:w="15" w:type="dxa"/>
              <w:right w:w="15" w:type="dxa"/>
            </w:tcMar>
            <w:vAlign w:val="center"/>
          </w:tcPr>
          <w:p w14:paraId="11EED907"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Результаты прохождения сертификации для кандидатов без стажа</w:t>
            </w:r>
          </w:p>
        </w:tc>
        <w:tc>
          <w:tcPr>
            <w:tcW w:w="2972" w:type="dxa"/>
            <w:tcMar>
              <w:top w:w="15" w:type="dxa"/>
              <w:left w:w="15" w:type="dxa"/>
              <w:bottom w:w="15" w:type="dxa"/>
              <w:right w:w="15" w:type="dxa"/>
            </w:tcMar>
            <w:vAlign w:val="center"/>
          </w:tcPr>
          <w:p w14:paraId="13088F7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Сертификат</w:t>
            </w:r>
          </w:p>
        </w:tc>
        <w:tc>
          <w:tcPr>
            <w:tcW w:w="3645" w:type="dxa"/>
            <w:tcMar>
              <w:top w:w="15" w:type="dxa"/>
              <w:left w:w="15" w:type="dxa"/>
              <w:bottom w:w="15" w:type="dxa"/>
              <w:right w:w="15" w:type="dxa"/>
            </w:tcMar>
            <w:vAlign w:val="center"/>
          </w:tcPr>
          <w:p w14:paraId="4A74FC0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квалификационная категория "педагог" плюс 5 баллов</w:t>
            </w:r>
          </w:p>
        </w:tc>
        <w:tc>
          <w:tcPr>
            <w:tcW w:w="898" w:type="dxa"/>
            <w:gridSpan w:val="4"/>
            <w:vAlign w:val="center"/>
          </w:tcPr>
          <w:p w14:paraId="04F6A2E5"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273549E" w14:textId="77777777" w:rsidTr="00F42466">
        <w:trPr>
          <w:trHeight w:val="1823"/>
        </w:trPr>
        <w:tc>
          <w:tcPr>
            <w:tcW w:w="441" w:type="dxa"/>
            <w:tcMar>
              <w:top w:w="15" w:type="dxa"/>
              <w:left w:w="15" w:type="dxa"/>
              <w:bottom w:w="15" w:type="dxa"/>
              <w:right w:w="15" w:type="dxa"/>
            </w:tcMar>
            <w:vAlign w:val="center"/>
          </w:tcPr>
          <w:p w14:paraId="4EECB9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4.</w:t>
            </w:r>
          </w:p>
        </w:tc>
        <w:tc>
          <w:tcPr>
            <w:tcW w:w="2124" w:type="dxa"/>
            <w:tcMar>
              <w:top w:w="15" w:type="dxa"/>
              <w:left w:w="15" w:type="dxa"/>
              <w:bottom w:w="15" w:type="dxa"/>
              <w:right w:w="15" w:type="dxa"/>
            </w:tcMar>
            <w:vAlign w:val="center"/>
          </w:tcPr>
          <w:p w14:paraId="6A943F8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Квалификационная категория </w:t>
            </w:r>
          </w:p>
        </w:tc>
        <w:tc>
          <w:tcPr>
            <w:tcW w:w="2972" w:type="dxa"/>
            <w:tcMar>
              <w:top w:w="15" w:type="dxa"/>
              <w:left w:w="15" w:type="dxa"/>
              <w:bottom w:w="15" w:type="dxa"/>
              <w:right w:w="15" w:type="dxa"/>
            </w:tcMar>
            <w:vAlign w:val="center"/>
          </w:tcPr>
          <w:p w14:paraId="54571A4E"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Удостоверение, иной документ</w:t>
            </w:r>
          </w:p>
        </w:tc>
        <w:tc>
          <w:tcPr>
            <w:tcW w:w="3659" w:type="dxa"/>
            <w:gridSpan w:val="2"/>
            <w:tcMar>
              <w:top w:w="15" w:type="dxa"/>
              <w:left w:w="15" w:type="dxa"/>
              <w:bottom w:w="15" w:type="dxa"/>
              <w:right w:w="15" w:type="dxa"/>
            </w:tcMar>
            <w:vAlign w:val="center"/>
          </w:tcPr>
          <w:p w14:paraId="2C98F582" w14:textId="77777777" w:rsidR="00410297" w:rsidRPr="00410297" w:rsidRDefault="00410297" w:rsidP="00410297">
            <w:pPr>
              <w:spacing w:after="20"/>
              <w:jc w:val="both"/>
              <w:rPr>
                <w:rFonts w:ascii="Times New Roman" w:hAnsi="Times New Roman" w:cs="Times New Roman"/>
                <w:sz w:val="18"/>
                <w:szCs w:val="18"/>
              </w:rPr>
            </w:pPr>
            <w:r w:rsidRPr="00410297">
              <w:rPr>
                <w:rFonts w:ascii="Times New Roman" w:hAnsi="Times New Roman" w:cs="Times New Roman"/>
                <w:color w:val="000000"/>
                <w:sz w:val="18"/>
                <w:szCs w:val="18"/>
              </w:rPr>
              <w:t>2 категория = 1 балл</w:t>
            </w:r>
          </w:p>
          <w:p w14:paraId="030F478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 категория = 2 балла</w:t>
            </w:r>
          </w:p>
          <w:p w14:paraId="7C37F4EF"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Высшая категория = 3 балла</w:t>
            </w:r>
          </w:p>
          <w:p w14:paraId="09BC6E7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Педагог-модератор = 3 балла</w:t>
            </w:r>
          </w:p>
          <w:p w14:paraId="1CE5819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Педагог-эксперт = 5 баллов</w:t>
            </w:r>
          </w:p>
          <w:p w14:paraId="2BA9AC4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Педагог-исследователь = 7 баллов</w:t>
            </w:r>
          </w:p>
          <w:p w14:paraId="274367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Педагог-мастер = 10 баллов</w:t>
            </w:r>
          </w:p>
        </w:tc>
        <w:tc>
          <w:tcPr>
            <w:tcW w:w="884" w:type="dxa"/>
            <w:gridSpan w:val="3"/>
            <w:vAlign w:val="center"/>
          </w:tcPr>
          <w:p w14:paraId="5FDFD030" w14:textId="77777777" w:rsidR="00410297" w:rsidRPr="00410297" w:rsidRDefault="00410297" w:rsidP="00410297">
            <w:pPr>
              <w:rPr>
                <w:rFonts w:ascii="Times New Roman" w:hAnsi="Times New Roman" w:cs="Times New Roman"/>
                <w:sz w:val="18"/>
                <w:szCs w:val="18"/>
              </w:rPr>
            </w:pPr>
          </w:p>
          <w:p w14:paraId="2842B70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26D0D63F" w14:textId="77777777" w:rsidTr="00F42466">
        <w:trPr>
          <w:trHeight w:val="30"/>
        </w:trPr>
        <w:tc>
          <w:tcPr>
            <w:tcW w:w="441" w:type="dxa"/>
            <w:tcMar>
              <w:top w:w="15" w:type="dxa"/>
              <w:left w:w="15" w:type="dxa"/>
              <w:bottom w:w="15" w:type="dxa"/>
              <w:right w:w="15" w:type="dxa"/>
            </w:tcMar>
            <w:vAlign w:val="center"/>
          </w:tcPr>
          <w:p w14:paraId="3D81EE2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5.</w:t>
            </w:r>
          </w:p>
        </w:tc>
        <w:tc>
          <w:tcPr>
            <w:tcW w:w="2124" w:type="dxa"/>
            <w:tcMar>
              <w:top w:w="15" w:type="dxa"/>
              <w:left w:w="15" w:type="dxa"/>
              <w:bottom w:w="15" w:type="dxa"/>
              <w:right w:w="15" w:type="dxa"/>
            </w:tcMar>
            <w:vAlign w:val="center"/>
          </w:tcPr>
          <w:p w14:paraId="3C9AA70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Опыт административной и методической деятельности </w:t>
            </w:r>
          </w:p>
        </w:tc>
        <w:tc>
          <w:tcPr>
            <w:tcW w:w="2972" w:type="dxa"/>
            <w:tcMar>
              <w:top w:w="15" w:type="dxa"/>
              <w:left w:w="15" w:type="dxa"/>
              <w:bottom w:w="15" w:type="dxa"/>
              <w:right w:w="15" w:type="dxa"/>
            </w:tcMar>
            <w:vAlign w:val="center"/>
          </w:tcPr>
          <w:p w14:paraId="1405EB32"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трудовая книжка/документ, заменяющий трудовую деятельность</w:t>
            </w:r>
          </w:p>
        </w:tc>
        <w:tc>
          <w:tcPr>
            <w:tcW w:w="3659" w:type="dxa"/>
            <w:gridSpan w:val="2"/>
            <w:tcMar>
              <w:top w:w="15" w:type="dxa"/>
              <w:left w:w="15" w:type="dxa"/>
              <w:bottom w:w="15" w:type="dxa"/>
              <w:right w:w="15" w:type="dxa"/>
            </w:tcMar>
            <w:vAlign w:val="center"/>
          </w:tcPr>
          <w:p w14:paraId="421C8D1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Методист (стаж в должности не менее 2 лет) = 1 балл </w:t>
            </w:r>
          </w:p>
          <w:p w14:paraId="5C5E9B5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заместитель директора (стаж в должности не менее 2 лет) = 3 балла</w:t>
            </w:r>
          </w:p>
          <w:p w14:paraId="3479C0C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директор (стаж в должности не менее 2 лет) = 5 баллов</w:t>
            </w:r>
          </w:p>
        </w:tc>
        <w:tc>
          <w:tcPr>
            <w:tcW w:w="884" w:type="dxa"/>
            <w:gridSpan w:val="3"/>
            <w:vAlign w:val="center"/>
          </w:tcPr>
          <w:p w14:paraId="3DE57546"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40A7F924" w14:textId="77777777" w:rsidTr="00F42466">
        <w:trPr>
          <w:trHeight w:val="30"/>
        </w:trPr>
        <w:tc>
          <w:tcPr>
            <w:tcW w:w="441" w:type="dxa"/>
            <w:tcMar>
              <w:top w:w="15" w:type="dxa"/>
              <w:left w:w="15" w:type="dxa"/>
              <w:bottom w:w="15" w:type="dxa"/>
              <w:right w:w="15" w:type="dxa"/>
            </w:tcMar>
            <w:vAlign w:val="center"/>
          </w:tcPr>
          <w:p w14:paraId="34B8043B"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6.</w:t>
            </w:r>
          </w:p>
        </w:tc>
        <w:tc>
          <w:tcPr>
            <w:tcW w:w="2124" w:type="dxa"/>
            <w:tcMar>
              <w:top w:w="15" w:type="dxa"/>
              <w:left w:w="15" w:type="dxa"/>
              <w:bottom w:w="15" w:type="dxa"/>
              <w:right w:w="15" w:type="dxa"/>
            </w:tcMar>
            <w:vAlign w:val="center"/>
          </w:tcPr>
          <w:p w14:paraId="1287210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Для педагогов, впервые поступающих на работу </w:t>
            </w:r>
          </w:p>
        </w:tc>
        <w:tc>
          <w:tcPr>
            <w:tcW w:w="2972" w:type="dxa"/>
            <w:tcMar>
              <w:top w:w="15" w:type="dxa"/>
              <w:left w:w="15" w:type="dxa"/>
              <w:bottom w:w="15" w:type="dxa"/>
              <w:right w:w="15" w:type="dxa"/>
            </w:tcMar>
            <w:vAlign w:val="center"/>
          </w:tcPr>
          <w:p w14:paraId="6509E7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Приложение к диплому об образовании</w:t>
            </w:r>
          </w:p>
        </w:tc>
        <w:tc>
          <w:tcPr>
            <w:tcW w:w="3659" w:type="dxa"/>
            <w:gridSpan w:val="2"/>
            <w:tcMar>
              <w:top w:w="15" w:type="dxa"/>
              <w:left w:w="15" w:type="dxa"/>
              <w:bottom w:w="15" w:type="dxa"/>
              <w:right w:w="15" w:type="dxa"/>
            </w:tcMar>
            <w:vAlign w:val="center"/>
          </w:tcPr>
          <w:p w14:paraId="4801EB1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Результаты педагогической/ профессиональной практики "отлично" = 1 балл</w:t>
            </w:r>
          </w:p>
          <w:p w14:paraId="0CA3CA6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"хорошо" = 0,5 балла</w:t>
            </w:r>
          </w:p>
        </w:tc>
        <w:tc>
          <w:tcPr>
            <w:tcW w:w="884" w:type="dxa"/>
            <w:gridSpan w:val="3"/>
            <w:vAlign w:val="center"/>
          </w:tcPr>
          <w:p w14:paraId="0298F2D1"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DAFA623" w14:textId="77777777" w:rsidTr="00F42466">
        <w:trPr>
          <w:trHeight w:val="30"/>
        </w:trPr>
        <w:tc>
          <w:tcPr>
            <w:tcW w:w="441" w:type="dxa"/>
            <w:tcMar>
              <w:top w:w="15" w:type="dxa"/>
              <w:left w:w="15" w:type="dxa"/>
              <w:bottom w:w="15" w:type="dxa"/>
              <w:right w:w="15" w:type="dxa"/>
            </w:tcMar>
            <w:vAlign w:val="center"/>
          </w:tcPr>
          <w:p w14:paraId="070DC34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7.</w:t>
            </w:r>
          </w:p>
        </w:tc>
        <w:tc>
          <w:tcPr>
            <w:tcW w:w="2124" w:type="dxa"/>
            <w:tcMar>
              <w:top w:w="15" w:type="dxa"/>
              <w:left w:w="15" w:type="dxa"/>
              <w:bottom w:w="15" w:type="dxa"/>
              <w:right w:w="15" w:type="dxa"/>
            </w:tcMar>
            <w:vAlign w:val="center"/>
          </w:tcPr>
          <w:p w14:paraId="36096C89"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Рекомендательное письмо с предыдущего места работы (по должности педагога) или учебы </w:t>
            </w:r>
          </w:p>
        </w:tc>
        <w:tc>
          <w:tcPr>
            <w:tcW w:w="2972" w:type="dxa"/>
            <w:tcMar>
              <w:top w:w="15" w:type="dxa"/>
              <w:left w:w="15" w:type="dxa"/>
              <w:bottom w:w="15" w:type="dxa"/>
              <w:right w:w="15" w:type="dxa"/>
            </w:tcMar>
            <w:vAlign w:val="center"/>
          </w:tcPr>
          <w:p w14:paraId="22959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659" w:type="dxa"/>
            <w:gridSpan w:val="2"/>
            <w:tcMar>
              <w:top w:w="15" w:type="dxa"/>
              <w:left w:w="15" w:type="dxa"/>
              <w:bottom w:w="15" w:type="dxa"/>
              <w:right w:w="15" w:type="dxa"/>
            </w:tcMar>
            <w:vAlign w:val="center"/>
          </w:tcPr>
          <w:p w14:paraId="5F3F8D3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положительного рекомендательного письма = 3 балла</w:t>
            </w:r>
          </w:p>
          <w:p w14:paraId="2418637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Негативное рекомендательное письмо = минус 3 баллов</w:t>
            </w:r>
          </w:p>
        </w:tc>
        <w:tc>
          <w:tcPr>
            <w:tcW w:w="884" w:type="dxa"/>
            <w:gridSpan w:val="3"/>
            <w:vAlign w:val="center"/>
          </w:tcPr>
          <w:p w14:paraId="56ABF3AA"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69B3B32E" w14:textId="77777777" w:rsidTr="00F42466">
        <w:trPr>
          <w:trHeight w:val="30"/>
        </w:trPr>
        <w:tc>
          <w:tcPr>
            <w:tcW w:w="441" w:type="dxa"/>
            <w:tcMar>
              <w:top w:w="15" w:type="dxa"/>
              <w:left w:w="15" w:type="dxa"/>
              <w:bottom w:w="15" w:type="dxa"/>
              <w:right w:w="15" w:type="dxa"/>
            </w:tcMar>
            <w:vAlign w:val="center"/>
          </w:tcPr>
          <w:p w14:paraId="76855D5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8.</w:t>
            </w:r>
          </w:p>
        </w:tc>
        <w:tc>
          <w:tcPr>
            <w:tcW w:w="2124" w:type="dxa"/>
            <w:tcMar>
              <w:top w:w="15" w:type="dxa"/>
              <w:left w:w="15" w:type="dxa"/>
              <w:bottom w:w="15" w:type="dxa"/>
              <w:right w:w="15" w:type="dxa"/>
            </w:tcMar>
            <w:vAlign w:val="center"/>
          </w:tcPr>
          <w:p w14:paraId="755A972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Показатели профессиональных достижений</w:t>
            </w:r>
          </w:p>
        </w:tc>
        <w:tc>
          <w:tcPr>
            <w:tcW w:w="2972" w:type="dxa"/>
            <w:tcMar>
              <w:top w:w="15" w:type="dxa"/>
              <w:left w:w="15" w:type="dxa"/>
              <w:bottom w:w="15" w:type="dxa"/>
              <w:right w:w="15" w:type="dxa"/>
            </w:tcMar>
            <w:vAlign w:val="center"/>
          </w:tcPr>
          <w:p w14:paraId="2F6607E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научных проектов обучающихся;</w:t>
            </w:r>
          </w:p>
          <w:p w14:paraId="7849836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дипломы, грамоты победителей олимпиад и конкурсов учителя;</w:t>
            </w:r>
          </w:p>
          <w:p w14:paraId="3741FA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государственная награда</w:t>
            </w:r>
          </w:p>
        </w:tc>
        <w:tc>
          <w:tcPr>
            <w:tcW w:w="3659" w:type="dxa"/>
            <w:gridSpan w:val="2"/>
            <w:tcMar>
              <w:top w:w="15" w:type="dxa"/>
              <w:left w:w="15" w:type="dxa"/>
              <w:bottom w:w="15" w:type="dxa"/>
              <w:right w:w="15" w:type="dxa"/>
            </w:tcMar>
            <w:vAlign w:val="center"/>
          </w:tcPr>
          <w:p w14:paraId="7920C337"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0,5 балла</w:t>
            </w:r>
          </w:p>
          <w:p w14:paraId="78EE006D"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научных проектов = 1 балл</w:t>
            </w:r>
          </w:p>
          <w:p w14:paraId="5D9341B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призеры олимпиад и конкурсов = 3 балла</w:t>
            </w:r>
          </w:p>
          <w:p w14:paraId="754D0DE0"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участник конкурса "Лучший педагог" = 1 балл</w:t>
            </w:r>
          </w:p>
          <w:p w14:paraId="281A490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призер конкурса "Лучший педагог" = 5 баллов</w:t>
            </w:r>
          </w:p>
          <w:p w14:paraId="136F844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обладатель медали "Қазақстан еңбек сіңірген ұстазы" = 10 баллов</w:t>
            </w:r>
          </w:p>
        </w:tc>
        <w:tc>
          <w:tcPr>
            <w:tcW w:w="884" w:type="dxa"/>
            <w:gridSpan w:val="3"/>
            <w:vAlign w:val="center"/>
          </w:tcPr>
          <w:p w14:paraId="38336F1D" w14:textId="77777777" w:rsidR="00410297" w:rsidRPr="00410297" w:rsidRDefault="00410297" w:rsidP="00410297">
            <w:pPr>
              <w:rPr>
                <w:rFonts w:ascii="Times New Roman" w:hAnsi="Times New Roman" w:cs="Times New Roman"/>
                <w:sz w:val="18"/>
                <w:szCs w:val="18"/>
              </w:rPr>
            </w:pPr>
          </w:p>
          <w:p w14:paraId="283A9004"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18EDE010" w14:textId="77777777" w:rsidTr="00F42466">
        <w:trPr>
          <w:trHeight w:val="30"/>
        </w:trPr>
        <w:tc>
          <w:tcPr>
            <w:tcW w:w="441" w:type="dxa"/>
            <w:tcMar>
              <w:top w:w="15" w:type="dxa"/>
              <w:left w:w="15" w:type="dxa"/>
              <w:bottom w:w="15" w:type="dxa"/>
              <w:right w:w="15" w:type="dxa"/>
            </w:tcMar>
            <w:vAlign w:val="center"/>
          </w:tcPr>
          <w:p w14:paraId="2DEDE1B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9.</w:t>
            </w:r>
          </w:p>
        </w:tc>
        <w:tc>
          <w:tcPr>
            <w:tcW w:w="2124" w:type="dxa"/>
            <w:tcMar>
              <w:top w:w="15" w:type="dxa"/>
              <w:left w:w="15" w:type="dxa"/>
              <w:bottom w:w="15" w:type="dxa"/>
              <w:right w:w="15" w:type="dxa"/>
            </w:tcMar>
            <w:vAlign w:val="center"/>
          </w:tcPr>
          <w:p w14:paraId="19F9534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Методическая деятельность</w:t>
            </w:r>
          </w:p>
        </w:tc>
        <w:tc>
          <w:tcPr>
            <w:tcW w:w="2972" w:type="dxa"/>
            <w:tcMar>
              <w:top w:w="15" w:type="dxa"/>
              <w:left w:w="15" w:type="dxa"/>
              <w:bottom w:w="15" w:type="dxa"/>
              <w:right w:w="15" w:type="dxa"/>
            </w:tcMar>
            <w:vAlign w:val="center"/>
          </w:tcPr>
          <w:p w14:paraId="0CFC4879"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-авторские работы и публикации</w:t>
            </w:r>
          </w:p>
        </w:tc>
        <w:tc>
          <w:tcPr>
            <w:tcW w:w="3672" w:type="dxa"/>
            <w:gridSpan w:val="3"/>
            <w:tcMar>
              <w:top w:w="15" w:type="dxa"/>
              <w:left w:w="15" w:type="dxa"/>
              <w:bottom w:w="15" w:type="dxa"/>
              <w:right w:w="15" w:type="dxa"/>
            </w:tcMar>
            <w:vAlign w:val="center"/>
          </w:tcPr>
          <w:p w14:paraId="45750B9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МОН РК = 5 баллов</w:t>
            </w:r>
          </w:p>
          <w:p w14:paraId="364AA48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автор или соавтор учебников и (или) УМК, включенных в перечень РУМС = 2 балла</w:t>
            </w:r>
          </w:p>
          <w:p w14:paraId="6897A95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наличие публикации по научно-исследовательской деятельности, включенный в перечень КОКСОН, Scopus = 3 балла</w:t>
            </w:r>
          </w:p>
        </w:tc>
        <w:tc>
          <w:tcPr>
            <w:tcW w:w="871" w:type="dxa"/>
            <w:gridSpan w:val="2"/>
            <w:vAlign w:val="center"/>
          </w:tcPr>
          <w:p w14:paraId="1D491D18"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708A961B" w14:textId="77777777" w:rsidTr="00F42466">
        <w:trPr>
          <w:trHeight w:val="30"/>
        </w:trPr>
        <w:tc>
          <w:tcPr>
            <w:tcW w:w="441" w:type="dxa"/>
            <w:tcMar>
              <w:top w:w="15" w:type="dxa"/>
              <w:left w:w="15" w:type="dxa"/>
              <w:bottom w:w="15" w:type="dxa"/>
              <w:right w:w="15" w:type="dxa"/>
            </w:tcMar>
            <w:vAlign w:val="center"/>
          </w:tcPr>
          <w:p w14:paraId="78B97E1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10.</w:t>
            </w:r>
          </w:p>
        </w:tc>
        <w:tc>
          <w:tcPr>
            <w:tcW w:w="2124" w:type="dxa"/>
            <w:tcMar>
              <w:top w:w="15" w:type="dxa"/>
              <w:left w:w="15" w:type="dxa"/>
              <w:bottom w:w="15" w:type="dxa"/>
              <w:right w:w="15" w:type="dxa"/>
            </w:tcMar>
            <w:vAlign w:val="center"/>
          </w:tcPr>
          <w:p w14:paraId="7F26D54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Общественно-педагогическая деятельность</w:t>
            </w:r>
          </w:p>
        </w:tc>
        <w:tc>
          <w:tcPr>
            <w:tcW w:w="2972" w:type="dxa"/>
            <w:tcMar>
              <w:top w:w="15" w:type="dxa"/>
              <w:left w:w="15" w:type="dxa"/>
              <w:bottom w:w="15" w:type="dxa"/>
              <w:right w:w="15" w:type="dxa"/>
            </w:tcMar>
            <w:vAlign w:val="center"/>
          </w:tcPr>
          <w:p w14:paraId="0FD0E32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Документ, подтверждающий общественно-педагогическую деятельность </w:t>
            </w:r>
          </w:p>
        </w:tc>
        <w:tc>
          <w:tcPr>
            <w:tcW w:w="3672" w:type="dxa"/>
            <w:gridSpan w:val="3"/>
            <w:tcMar>
              <w:top w:w="15" w:type="dxa"/>
              <w:left w:w="15" w:type="dxa"/>
              <w:bottom w:w="15" w:type="dxa"/>
              <w:right w:w="15" w:type="dxa"/>
            </w:tcMar>
            <w:vAlign w:val="center"/>
          </w:tcPr>
          <w:p w14:paraId="5BA636D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наставник = 0,5 балла</w:t>
            </w:r>
          </w:p>
          <w:p w14:paraId="1292A5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руководство МО = 2 балла</w:t>
            </w:r>
          </w:p>
          <w:p w14:paraId="1EDF5AD3"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2 языках, русский/казахский = 2 балла</w:t>
            </w:r>
          </w:p>
          <w:p w14:paraId="79AC094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иностранный/русский, иностранный/казахский) = 3 балла,</w:t>
            </w:r>
          </w:p>
          <w:p w14:paraId="57ED8EBC"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преподавание на 3 языках (казахский, русский, иностранный) = 5 баллов</w:t>
            </w:r>
          </w:p>
        </w:tc>
        <w:tc>
          <w:tcPr>
            <w:tcW w:w="871" w:type="dxa"/>
            <w:gridSpan w:val="2"/>
            <w:vAlign w:val="center"/>
          </w:tcPr>
          <w:p w14:paraId="4F89B250"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5A7E1014" w14:textId="77777777" w:rsidTr="00F42466">
        <w:trPr>
          <w:trHeight w:val="30"/>
        </w:trPr>
        <w:tc>
          <w:tcPr>
            <w:tcW w:w="441" w:type="dxa"/>
            <w:tcMar>
              <w:top w:w="15" w:type="dxa"/>
              <w:left w:w="15" w:type="dxa"/>
              <w:bottom w:w="15" w:type="dxa"/>
              <w:right w:w="15" w:type="dxa"/>
            </w:tcMar>
            <w:vAlign w:val="center"/>
          </w:tcPr>
          <w:p w14:paraId="0FAD6AFE"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11.</w:t>
            </w:r>
          </w:p>
        </w:tc>
        <w:tc>
          <w:tcPr>
            <w:tcW w:w="2124" w:type="dxa"/>
            <w:tcMar>
              <w:top w:w="15" w:type="dxa"/>
              <w:left w:w="15" w:type="dxa"/>
              <w:bottom w:w="15" w:type="dxa"/>
              <w:right w:w="15" w:type="dxa"/>
            </w:tcMar>
            <w:vAlign w:val="center"/>
          </w:tcPr>
          <w:p w14:paraId="0AEE5C6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Курсовая подготовка</w:t>
            </w:r>
          </w:p>
        </w:tc>
        <w:tc>
          <w:tcPr>
            <w:tcW w:w="2972" w:type="dxa"/>
            <w:tcMar>
              <w:top w:w="15" w:type="dxa"/>
              <w:left w:w="15" w:type="dxa"/>
              <w:bottom w:w="15" w:type="dxa"/>
              <w:right w:w="15" w:type="dxa"/>
            </w:tcMar>
            <w:vAlign w:val="center"/>
          </w:tcPr>
          <w:p w14:paraId="755AC15D"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сертификаты предметной подготовки;</w:t>
            </w:r>
          </w:p>
          <w:p w14:paraId="35B8FB9B"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 сертификат на цифровую грамотность, </w:t>
            </w:r>
          </w:p>
          <w:p w14:paraId="149935AA"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КАЗТЕСТ, IELTS; TOEFL; DELF;</w:t>
            </w:r>
          </w:p>
          <w:p w14:paraId="54AC71C1"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Goethe Zertifikat, обучение по программам "Основы программирования в Python", "Обучение работе с Microsoft" </w:t>
            </w:r>
          </w:p>
          <w:p w14:paraId="7694DF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Курсера</w:t>
            </w:r>
          </w:p>
          <w:p w14:paraId="484AD6D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Международные курсы:</w:t>
            </w:r>
          </w:p>
          <w:p w14:paraId="7A20FC4C"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 xml:space="preserve"> TEFL Cambridge "CELTA</w:t>
            </w:r>
          </w:p>
          <w:p w14:paraId="5E7BFC06"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Teaching English to Speakers of Other Languages)"</w:t>
            </w:r>
          </w:p>
          <w:p w14:paraId="55805B4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CELT-P (Certificate in English Language Teaching – Primary)</w:t>
            </w:r>
          </w:p>
          <w:p w14:paraId="383B93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DELTA (Diploma in Teaching English to Speakers of Other Languages)</w:t>
            </w:r>
          </w:p>
          <w:p w14:paraId="60874F7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CELT-S (Certificate in English Language Teaching – Secondary)</w:t>
            </w:r>
          </w:p>
          <w:p w14:paraId="42018910"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"TKT</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Knowledge Test"</w:t>
            </w:r>
          </w:p>
          <w:p w14:paraId="4FF4010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Certificate in EMI Skills (English as a Medium of Instruction)</w:t>
            </w:r>
          </w:p>
          <w:p w14:paraId="5ED9528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Teacher of English to Speakers of Other Languages (TESOL)</w:t>
            </w:r>
          </w:p>
          <w:p w14:paraId="5240A43E"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"TESOL"</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Certificate in teaching English for young learners</w:t>
            </w:r>
          </w:p>
          <w:p w14:paraId="14E9C122"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International House Certificate in Teaching English as a Foreign Language (IHC)</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IHCYLT - International House Certificate In Teaching Young Learners and Teenagers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 xml:space="preserve">Becoming a Better Teacher: </w:t>
            </w:r>
            <w:r w:rsidRPr="00410297">
              <w:rPr>
                <w:rFonts w:ascii="Times New Roman" w:hAnsi="Times New Roman" w:cs="Times New Roman"/>
                <w:color w:val="000000"/>
                <w:sz w:val="18"/>
                <w:szCs w:val="18"/>
                <w:lang w:val="en-US"/>
              </w:rPr>
              <w:lastRenderedPageBreak/>
              <w:t>Exploring Professional Development</w:t>
            </w:r>
          </w:p>
          <w:p w14:paraId="66A2EA53"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Assessment for Learning: Formative Assessment in Science and Maths Teaching</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Online Teaching for Educators: Development and Delivery</w:t>
            </w:r>
          </w:p>
          <w:p w14:paraId="13045C1B"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Educational Management</w:t>
            </w:r>
          </w:p>
          <w:p w14:paraId="294E2524"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Key Ideas in Mentoring Mathematics Teachers</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rPr>
              <w:t>Курсы</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на</w:t>
            </w:r>
            <w:r w:rsidRPr="00410297">
              <w:rPr>
                <w:rFonts w:ascii="Times New Roman" w:hAnsi="Times New Roman" w:cs="Times New Roman"/>
                <w:color w:val="000000"/>
                <w:sz w:val="18"/>
                <w:szCs w:val="18"/>
                <w:lang w:val="en-US"/>
              </w:rPr>
              <w:t xml:space="preserve"> </w:t>
            </w:r>
            <w:r w:rsidRPr="00410297">
              <w:rPr>
                <w:rFonts w:ascii="Times New Roman" w:hAnsi="Times New Roman" w:cs="Times New Roman"/>
                <w:color w:val="000000"/>
                <w:sz w:val="18"/>
                <w:szCs w:val="18"/>
              </w:rPr>
              <w:t>платформе</w:t>
            </w:r>
            <w:r w:rsidRPr="00410297">
              <w:rPr>
                <w:rFonts w:ascii="Times New Roman" w:hAnsi="Times New Roman" w:cs="Times New Roman"/>
                <w:color w:val="000000"/>
                <w:sz w:val="18"/>
                <w:szCs w:val="18"/>
                <w:lang w:val="en-US"/>
              </w:rPr>
              <w:t xml:space="preserve"> Coursera, Futute learn</w:t>
            </w:r>
            <w:r w:rsidRPr="00410297">
              <w:rPr>
                <w:rFonts w:ascii="Times New Roman" w:hAnsi="Times New Roman" w:cs="Times New Roman"/>
                <w:sz w:val="18"/>
                <w:szCs w:val="18"/>
                <w:lang w:val="en-US"/>
              </w:rPr>
              <w:t xml:space="preserve"> </w:t>
            </w:r>
            <w:r w:rsidRPr="00410297">
              <w:rPr>
                <w:rFonts w:ascii="Times New Roman" w:hAnsi="Times New Roman" w:cs="Times New Roman"/>
                <w:color w:val="000000"/>
                <w:sz w:val="18"/>
                <w:szCs w:val="18"/>
                <w:lang w:val="en-US"/>
              </w:rPr>
              <w:t>Teaching Mathematics with Technology</w:t>
            </w:r>
          </w:p>
          <w:p w14:paraId="35F3ABCC"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Special Educational Needs</w:t>
            </w:r>
          </w:p>
          <w:p w14:paraId="60128327" w14:textId="77777777" w:rsidR="00410297" w:rsidRPr="00410297" w:rsidRDefault="00410297" w:rsidP="00410297">
            <w:pPr>
              <w:spacing w:after="20"/>
              <w:ind w:left="20"/>
              <w:rPr>
                <w:rFonts w:ascii="Times New Roman" w:hAnsi="Times New Roman" w:cs="Times New Roman"/>
                <w:sz w:val="18"/>
                <w:szCs w:val="18"/>
                <w:lang w:val="en-US"/>
              </w:rPr>
            </w:pPr>
            <w:r w:rsidRPr="00410297">
              <w:rPr>
                <w:rFonts w:ascii="Times New Roman" w:hAnsi="Times New Roman" w:cs="Times New Roman"/>
                <w:color w:val="000000"/>
                <w:sz w:val="18"/>
                <w:szCs w:val="18"/>
                <w:lang w:val="en-US"/>
              </w:rPr>
              <w:t>"Developing expertise in teaching chemistry"</w:t>
            </w:r>
          </w:p>
        </w:tc>
        <w:tc>
          <w:tcPr>
            <w:tcW w:w="3672" w:type="dxa"/>
            <w:gridSpan w:val="3"/>
            <w:tcMar>
              <w:top w:w="15" w:type="dxa"/>
              <w:left w:w="15" w:type="dxa"/>
              <w:bottom w:w="15" w:type="dxa"/>
              <w:right w:w="15" w:type="dxa"/>
            </w:tcMar>
            <w:vAlign w:val="center"/>
          </w:tcPr>
          <w:p w14:paraId="413E6B66"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lastRenderedPageBreak/>
              <w:t>курсы ЦПМ НИШ, "Өрлеу"</w:t>
            </w:r>
          </w:p>
          <w:p w14:paraId="12AB080A"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w:t>
            </w:r>
          </w:p>
          <w:p w14:paraId="46603542"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курсы </w:t>
            </w:r>
          </w:p>
          <w:p w14:paraId="73E805B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xml:space="preserve">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(зарегистрирован в Реестре государственной регистрации нормативных правовых актов под № 30068)</w:t>
            </w:r>
          </w:p>
          <w:p w14:paraId="272FDDB4"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 0,5 балла (каждый отдельно)</w:t>
            </w:r>
          </w:p>
        </w:tc>
        <w:tc>
          <w:tcPr>
            <w:tcW w:w="871" w:type="dxa"/>
            <w:gridSpan w:val="2"/>
            <w:vAlign w:val="center"/>
          </w:tcPr>
          <w:p w14:paraId="7258FA0F" w14:textId="77777777" w:rsidR="00410297" w:rsidRPr="00410297" w:rsidRDefault="00410297" w:rsidP="00410297">
            <w:pPr>
              <w:spacing w:after="20"/>
              <w:ind w:left="20"/>
              <w:jc w:val="both"/>
              <w:rPr>
                <w:rFonts w:ascii="Times New Roman" w:hAnsi="Times New Roman" w:cs="Times New Roman"/>
                <w:sz w:val="18"/>
                <w:szCs w:val="18"/>
              </w:rPr>
            </w:pPr>
          </w:p>
        </w:tc>
      </w:tr>
      <w:tr w:rsidR="00410297" w:rsidRPr="00410297" w14:paraId="28563420" w14:textId="77777777" w:rsidTr="00F42466">
        <w:trPr>
          <w:trHeight w:val="30"/>
        </w:trPr>
        <w:tc>
          <w:tcPr>
            <w:tcW w:w="441" w:type="dxa"/>
            <w:tcMar>
              <w:top w:w="15" w:type="dxa"/>
              <w:left w:w="15" w:type="dxa"/>
              <w:bottom w:w="15" w:type="dxa"/>
              <w:right w:w="15" w:type="dxa"/>
            </w:tcMar>
            <w:vAlign w:val="center"/>
          </w:tcPr>
          <w:p w14:paraId="313BA835"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12.</w:t>
            </w:r>
          </w:p>
        </w:tc>
        <w:tc>
          <w:tcPr>
            <w:tcW w:w="2124" w:type="dxa"/>
            <w:tcMar>
              <w:top w:w="15" w:type="dxa"/>
              <w:left w:w="15" w:type="dxa"/>
              <w:bottom w:w="15" w:type="dxa"/>
              <w:right w:w="15" w:type="dxa"/>
            </w:tcMar>
            <w:vAlign w:val="center"/>
          </w:tcPr>
          <w:p w14:paraId="58B0C408"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"С дипломом в село!", "Серпiн", педагог, направленный по молодежной практике Центром занятости населения</w:t>
            </w:r>
          </w:p>
        </w:tc>
        <w:tc>
          <w:tcPr>
            <w:tcW w:w="2972" w:type="dxa"/>
            <w:tcMar>
              <w:top w:w="15" w:type="dxa"/>
              <w:left w:w="15" w:type="dxa"/>
              <w:bottom w:w="15" w:type="dxa"/>
              <w:right w:w="15" w:type="dxa"/>
            </w:tcMar>
            <w:vAlign w:val="center"/>
          </w:tcPr>
          <w:p w14:paraId="105D4B63" w14:textId="77777777" w:rsidR="00410297" w:rsidRPr="00410297" w:rsidRDefault="00410297" w:rsidP="00410297">
            <w:pPr>
              <w:spacing w:after="20"/>
              <w:ind w:left="20"/>
              <w:rPr>
                <w:rFonts w:ascii="Times New Roman" w:hAnsi="Times New Roman" w:cs="Times New Roman"/>
                <w:sz w:val="18"/>
                <w:szCs w:val="18"/>
              </w:rPr>
            </w:pPr>
            <w:r w:rsidRPr="00410297">
              <w:rPr>
                <w:rFonts w:ascii="Times New Roman" w:hAnsi="Times New Roman" w:cs="Times New Roman"/>
                <w:color w:val="000000"/>
                <w:sz w:val="18"/>
                <w:szCs w:val="18"/>
              </w:rPr>
              <w:t>Сертификат обладателя государственного образовательного гранта, договор</w:t>
            </w:r>
          </w:p>
        </w:tc>
        <w:tc>
          <w:tcPr>
            <w:tcW w:w="3692" w:type="dxa"/>
            <w:gridSpan w:val="4"/>
            <w:tcMar>
              <w:top w:w="15" w:type="dxa"/>
              <w:left w:w="15" w:type="dxa"/>
              <w:bottom w:w="15" w:type="dxa"/>
              <w:right w:w="15" w:type="dxa"/>
            </w:tcMar>
            <w:vAlign w:val="center"/>
          </w:tcPr>
          <w:p w14:paraId="6621DEB1"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плюс 3 балла</w:t>
            </w:r>
          </w:p>
        </w:tc>
        <w:tc>
          <w:tcPr>
            <w:tcW w:w="851" w:type="dxa"/>
            <w:vAlign w:val="center"/>
          </w:tcPr>
          <w:p w14:paraId="3C692250" w14:textId="77777777" w:rsidR="00410297" w:rsidRPr="00410297" w:rsidRDefault="00410297" w:rsidP="00410297">
            <w:pPr>
              <w:spacing w:after="20"/>
              <w:jc w:val="both"/>
              <w:rPr>
                <w:rFonts w:ascii="Times New Roman" w:hAnsi="Times New Roman" w:cs="Times New Roman"/>
                <w:sz w:val="18"/>
                <w:szCs w:val="18"/>
              </w:rPr>
            </w:pPr>
          </w:p>
        </w:tc>
      </w:tr>
      <w:tr w:rsidR="00410297" w:rsidRPr="00410297" w14:paraId="0E401BD7" w14:textId="77777777" w:rsidTr="00F42466">
        <w:trPr>
          <w:trHeight w:val="30"/>
        </w:trPr>
        <w:tc>
          <w:tcPr>
            <w:tcW w:w="2565" w:type="dxa"/>
            <w:gridSpan w:val="2"/>
            <w:tcMar>
              <w:top w:w="15" w:type="dxa"/>
              <w:left w:w="15" w:type="dxa"/>
              <w:bottom w:w="15" w:type="dxa"/>
              <w:right w:w="15" w:type="dxa"/>
            </w:tcMar>
            <w:vAlign w:val="center"/>
          </w:tcPr>
          <w:p w14:paraId="0E1A7A08" w14:textId="77777777" w:rsidR="00410297" w:rsidRPr="00410297" w:rsidRDefault="00410297" w:rsidP="00410297">
            <w:pPr>
              <w:spacing w:after="20"/>
              <w:ind w:left="20"/>
              <w:jc w:val="both"/>
              <w:rPr>
                <w:rFonts w:ascii="Times New Roman" w:hAnsi="Times New Roman" w:cs="Times New Roman"/>
                <w:sz w:val="18"/>
                <w:szCs w:val="18"/>
              </w:rPr>
            </w:pPr>
            <w:r w:rsidRPr="00410297">
              <w:rPr>
                <w:rFonts w:ascii="Times New Roman" w:hAnsi="Times New Roman" w:cs="Times New Roman"/>
                <w:color w:val="000000"/>
                <w:sz w:val="18"/>
                <w:szCs w:val="18"/>
              </w:rPr>
              <w:t>Итого:</w:t>
            </w:r>
          </w:p>
        </w:tc>
        <w:tc>
          <w:tcPr>
            <w:tcW w:w="6664" w:type="dxa"/>
            <w:gridSpan w:val="5"/>
            <w:tcMar>
              <w:top w:w="15" w:type="dxa"/>
              <w:left w:w="15" w:type="dxa"/>
              <w:bottom w:w="15" w:type="dxa"/>
              <w:right w:w="15" w:type="dxa"/>
            </w:tcMar>
            <w:vAlign w:val="center"/>
          </w:tcPr>
          <w:p w14:paraId="28C8468C" w14:textId="77777777" w:rsidR="00410297" w:rsidRPr="00410297" w:rsidRDefault="00410297" w:rsidP="00410297">
            <w:pPr>
              <w:spacing w:after="20"/>
              <w:ind w:left="20"/>
              <w:jc w:val="both"/>
              <w:rPr>
                <w:rFonts w:ascii="Times New Roman" w:hAnsi="Times New Roman" w:cs="Times New Roman"/>
                <w:sz w:val="18"/>
                <w:szCs w:val="18"/>
              </w:rPr>
            </w:pPr>
          </w:p>
          <w:p w14:paraId="264720D5" w14:textId="77777777" w:rsidR="00410297" w:rsidRPr="00410297" w:rsidRDefault="00410297" w:rsidP="00410297">
            <w:pPr>
              <w:spacing w:after="20"/>
              <w:ind w:left="20"/>
              <w:jc w:val="both"/>
              <w:rPr>
                <w:rFonts w:ascii="Times New Roman" w:hAnsi="Times New Roman" w:cs="Times New Roman"/>
                <w:sz w:val="18"/>
                <w:szCs w:val="18"/>
              </w:rPr>
            </w:pPr>
          </w:p>
        </w:tc>
        <w:tc>
          <w:tcPr>
            <w:tcW w:w="851" w:type="dxa"/>
            <w:vAlign w:val="center"/>
          </w:tcPr>
          <w:p w14:paraId="11C35928" w14:textId="77777777" w:rsidR="00410297" w:rsidRPr="00410297" w:rsidRDefault="00410297" w:rsidP="00410297">
            <w:pPr>
              <w:spacing w:after="20"/>
              <w:jc w:val="both"/>
              <w:rPr>
                <w:rFonts w:ascii="Times New Roman" w:hAnsi="Times New Roman" w:cs="Times New Roman"/>
                <w:sz w:val="18"/>
                <w:szCs w:val="18"/>
              </w:rPr>
            </w:pPr>
          </w:p>
        </w:tc>
      </w:tr>
    </w:tbl>
    <w:p w14:paraId="4C78C572" w14:textId="77777777" w:rsidR="00410297" w:rsidRPr="00410297" w:rsidRDefault="00410297" w:rsidP="00410297">
      <w:pPr>
        <w:spacing w:after="0" w:line="240" w:lineRule="auto"/>
        <w:jc w:val="center"/>
        <w:rPr>
          <w:rFonts w:ascii="Arial" w:hAnsi="Arial" w:cs="Arial"/>
          <w:color w:val="002060"/>
          <w:sz w:val="20"/>
          <w:szCs w:val="20"/>
          <w:lang w:val="kk-KZ"/>
        </w:rPr>
      </w:pPr>
    </w:p>
    <w:p w14:paraId="777491A1" w14:textId="4E03B603" w:rsidR="00410297" w:rsidRDefault="00410297" w:rsidP="007C3AFB">
      <w:pPr>
        <w:spacing w:after="0" w:line="240" w:lineRule="auto"/>
        <w:jc w:val="center"/>
        <w:rPr>
          <w:rFonts w:ascii="Arial" w:hAnsi="Arial" w:cs="Arial"/>
          <w:color w:val="002060"/>
          <w:sz w:val="20"/>
          <w:szCs w:val="20"/>
          <w:lang w:val="kk-KZ"/>
        </w:rPr>
      </w:pPr>
    </w:p>
    <w:p w14:paraId="7F6A79E9" w14:textId="77777777" w:rsidR="00410297" w:rsidRDefault="00410297" w:rsidP="007C3AFB">
      <w:pPr>
        <w:spacing w:after="0" w:line="240" w:lineRule="auto"/>
        <w:jc w:val="center"/>
        <w:rPr>
          <w:rFonts w:ascii="Arial" w:hAnsi="Arial" w:cs="Arial"/>
          <w:color w:val="002060"/>
          <w:sz w:val="20"/>
          <w:szCs w:val="20"/>
          <w:lang w:val="kk-KZ"/>
        </w:rPr>
      </w:pPr>
    </w:p>
    <w:sectPr w:rsidR="00410297"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6E7E3611"/>
    <w:multiLevelType w:val="hybridMultilevel"/>
    <w:tmpl w:val="B4465688"/>
    <w:lvl w:ilvl="0" w:tplc="A25E7DB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4CA"/>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ACD"/>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5EE7"/>
    <w:rsid w:val="0016146A"/>
    <w:rsid w:val="001615CA"/>
    <w:rsid w:val="001650C0"/>
    <w:rsid w:val="00170E9A"/>
    <w:rsid w:val="00176CE7"/>
    <w:rsid w:val="0017753F"/>
    <w:rsid w:val="00183FF8"/>
    <w:rsid w:val="001917EE"/>
    <w:rsid w:val="00193898"/>
    <w:rsid w:val="00194690"/>
    <w:rsid w:val="00194744"/>
    <w:rsid w:val="001A24F6"/>
    <w:rsid w:val="001A30E3"/>
    <w:rsid w:val="001B2280"/>
    <w:rsid w:val="001B5648"/>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1DC9"/>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6B17"/>
    <w:rsid w:val="003C6CE8"/>
    <w:rsid w:val="003C740D"/>
    <w:rsid w:val="003D09B9"/>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297"/>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5758"/>
    <w:rsid w:val="004B289B"/>
    <w:rsid w:val="004B772A"/>
    <w:rsid w:val="004C0AB4"/>
    <w:rsid w:val="004C1F73"/>
    <w:rsid w:val="004D07D1"/>
    <w:rsid w:val="004D120D"/>
    <w:rsid w:val="004D3920"/>
    <w:rsid w:val="004D7E10"/>
    <w:rsid w:val="004E116A"/>
    <w:rsid w:val="004E14AA"/>
    <w:rsid w:val="004E1DA3"/>
    <w:rsid w:val="004F115C"/>
    <w:rsid w:val="004F2A50"/>
    <w:rsid w:val="004F3AA7"/>
    <w:rsid w:val="004F5BBF"/>
    <w:rsid w:val="005069F6"/>
    <w:rsid w:val="005116C4"/>
    <w:rsid w:val="005135A5"/>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541A"/>
    <w:rsid w:val="00646868"/>
    <w:rsid w:val="0065083C"/>
    <w:rsid w:val="006556C1"/>
    <w:rsid w:val="006561FF"/>
    <w:rsid w:val="00661FAB"/>
    <w:rsid w:val="00663A43"/>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02AA"/>
    <w:rsid w:val="006D352A"/>
    <w:rsid w:val="006E15FD"/>
    <w:rsid w:val="006E2D5A"/>
    <w:rsid w:val="006E4740"/>
    <w:rsid w:val="006E6C6C"/>
    <w:rsid w:val="006F378C"/>
    <w:rsid w:val="006F37CD"/>
    <w:rsid w:val="006F4376"/>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A26"/>
    <w:rsid w:val="007E07E6"/>
    <w:rsid w:val="007E20FE"/>
    <w:rsid w:val="007E3D0C"/>
    <w:rsid w:val="007F3DBC"/>
    <w:rsid w:val="00800002"/>
    <w:rsid w:val="00801FDE"/>
    <w:rsid w:val="0081008A"/>
    <w:rsid w:val="00821210"/>
    <w:rsid w:val="00822C55"/>
    <w:rsid w:val="00837CF1"/>
    <w:rsid w:val="00844A40"/>
    <w:rsid w:val="00855143"/>
    <w:rsid w:val="00857E40"/>
    <w:rsid w:val="00861BC7"/>
    <w:rsid w:val="0086261D"/>
    <w:rsid w:val="00863F2F"/>
    <w:rsid w:val="00866E0F"/>
    <w:rsid w:val="00876656"/>
    <w:rsid w:val="00884531"/>
    <w:rsid w:val="008849A6"/>
    <w:rsid w:val="00884A28"/>
    <w:rsid w:val="00886E3A"/>
    <w:rsid w:val="0089147B"/>
    <w:rsid w:val="00891D42"/>
    <w:rsid w:val="008968DC"/>
    <w:rsid w:val="00896CE5"/>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5AD"/>
    <w:rsid w:val="00902819"/>
    <w:rsid w:val="0090293E"/>
    <w:rsid w:val="00907D1E"/>
    <w:rsid w:val="00912432"/>
    <w:rsid w:val="009217D4"/>
    <w:rsid w:val="00922249"/>
    <w:rsid w:val="00923618"/>
    <w:rsid w:val="00927984"/>
    <w:rsid w:val="00932150"/>
    <w:rsid w:val="00933282"/>
    <w:rsid w:val="00936046"/>
    <w:rsid w:val="00954670"/>
    <w:rsid w:val="00957FE3"/>
    <w:rsid w:val="00961F9A"/>
    <w:rsid w:val="009651C1"/>
    <w:rsid w:val="009665C6"/>
    <w:rsid w:val="00967BC8"/>
    <w:rsid w:val="00974D92"/>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80D1A"/>
    <w:rsid w:val="00A90563"/>
    <w:rsid w:val="00A949A2"/>
    <w:rsid w:val="00AA107F"/>
    <w:rsid w:val="00AA5364"/>
    <w:rsid w:val="00AC014A"/>
    <w:rsid w:val="00AC386E"/>
    <w:rsid w:val="00AC5698"/>
    <w:rsid w:val="00AD2280"/>
    <w:rsid w:val="00AD497F"/>
    <w:rsid w:val="00AD52EF"/>
    <w:rsid w:val="00AD6598"/>
    <w:rsid w:val="00AE2C0F"/>
    <w:rsid w:val="00AE4097"/>
    <w:rsid w:val="00AE4288"/>
    <w:rsid w:val="00AE7F11"/>
    <w:rsid w:val="00AF1068"/>
    <w:rsid w:val="00B01C75"/>
    <w:rsid w:val="00B02706"/>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3D07"/>
    <w:rsid w:val="00B820C6"/>
    <w:rsid w:val="00B86124"/>
    <w:rsid w:val="00B940DA"/>
    <w:rsid w:val="00B9715B"/>
    <w:rsid w:val="00BA4B1E"/>
    <w:rsid w:val="00BA5D05"/>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041"/>
    <w:rsid w:val="00C64183"/>
    <w:rsid w:val="00C64617"/>
    <w:rsid w:val="00C6711D"/>
    <w:rsid w:val="00C73CB1"/>
    <w:rsid w:val="00C73CC1"/>
    <w:rsid w:val="00C773C9"/>
    <w:rsid w:val="00C90F57"/>
    <w:rsid w:val="00C956AD"/>
    <w:rsid w:val="00C97A79"/>
    <w:rsid w:val="00CA1596"/>
    <w:rsid w:val="00CA36B2"/>
    <w:rsid w:val="00CB452E"/>
    <w:rsid w:val="00CB6B4F"/>
    <w:rsid w:val="00CB7B0D"/>
    <w:rsid w:val="00CC2541"/>
    <w:rsid w:val="00CD2B90"/>
    <w:rsid w:val="00CF598D"/>
    <w:rsid w:val="00CF6669"/>
    <w:rsid w:val="00CF6937"/>
    <w:rsid w:val="00D06E89"/>
    <w:rsid w:val="00D07366"/>
    <w:rsid w:val="00D14EC4"/>
    <w:rsid w:val="00D16A59"/>
    <w:rsid w:val="00D21928"/>
    <w:rsid w:val="00D22F23"/>
    <w:rsid w:val="00D27291"/>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48"/>
    <w:rsid w:val="00E74C95"/>
    <w:rsid w:val="00E77FFD"/>
    <w:rsid w:val="00E83360"/>
    <w:rsid w:val="00E92116"/>
    <w:rsid w:val="00E92E6D"/>
    <w:rsid w:val="00E97C39"/>
    <w:rsid w:val="00EA0906"/>
    <w:rsid w:val="00EB1451"/>
    <w:rsid w:val="00EB3A68"/>
    <w:rsid w:val="00EB3D30"/>
    <w:rsid w:val="00EB44A6"/>
    <w:rsid w:val="00EB5DE1"/>
    <w:rsid w:val="00EB6C2D"/>
    <w:rsid w:val="00EC48A6"/>
    <w:rsid w:val="00EC57EE"/>
    <w:rsid w:val="00ED17B4"/>
    <w:rsid w:val="00ED3B15"/>
    <w:rsid w:val="00ED521E"/>
    <w:rsid w:val="00EE68A3"/>
    <w:rsid w:val="00EF1EBC"/>
    <w:rsid w:val="00EF2BA0"/>
    <w:rsid w:val="00EF5AEE"/>
    <w:rsid w:val="00F02467"/>
    <w:rsid w:val="00F02FA4"/>
    <w:rsid w:val="00F03DC3"/>
    <w:rsid w:val="00F16017"/>
    <w:rsid w:val="00F17FB1"/>
    <w:rsid w:val="00F20EA7"/>
    <w:rsid w:val="00F23564"/>
    <w:rsid w:val="00F23E99"/>
    <w:rsid w:val="00F275A4"/>
    <w:rsid w:val="00F313C7"/>
    <w:rsid w:val="00F36FB3"/>
    <w:rsid w:val="00F410E4"/>
    <w:rsid w:val="00F41301"/>
    <w:rsid w:val="00F42855"/>
    <w:rsid w:val="00F47591"/>
    <w:rsid w:val="00F4763A"/>
    <w:rsid w:val="00F54B50"/>
    <w:rsid w:val="00F56B91"/>
    <w:rsid w:val="00F63B83"/>
    <w:rsid w:val="00F64577"/>
    <w:rsid w:val="00F655DE"/>
    <w:rsid w:val="00F7191E"/>
    <w:rsid w:val="00F72117"/>
    <w:rsid w:val="00F72CF7"/>
    <w:rsid w:val="00F7514F"/>
    <w:rsid w:val="00F8329A"/>
    <w:rsid w:val="00F8552E"/>
    <w:rsid w:val="00FA103D"/>
    <w:rsid w:val="00FA3BCC"/>
    <w:rsid w:val="00FA78E4"/>
    <w:rsid w:val="00FC2ABC"/>
    <w:rsid w:val="00FC6E8F"/>
    <w:rsid w:val="00FD0105"/>
    <w:rsid w:val="00FE1190"/>
    <w:rsid w:val="00FE6BB2"/>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D02"/>
  <w15:docId w15:val="{5956A7B5-4304-4DF5-B3DC-228E8ECD1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HTML">
    <w:name w:val="HTML Preformatted"/>
    <w:basedOn w:val="a"/>
    <w:link w:val="HTML0"/>
    <w:uiPriority w:val="99"/>
    <w:semiHidden/>
    <w:unhideWhenUsed/>
    <w:rsid w:val="009025AD"/>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semiHidden/>
    <w:rsid w:val="009025AD"/>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863323795">
      <w:bodyDiv w:val="1"/>
      <w:marLeft w:val="0"/>
      <w:marRight w:val="0"/>
      <w:marTop w:val="0"/>
      <w:marBottom w:val="0"/>
      <w:divBdr>
        <w:top w:val="none" w:sz="0" w:space="0" w:color="auto"/>
        <w:left w:val="none" w:sz="0" w:space="0" w:color="auto"/>
        <w:bottom w:val="none" w:sz="0" w:space="0" w:color="auto"/>
        <w:right w:val="none" w:sz="0" w:space="0" w:color="auto"/>
      </w:divBdr>
    </w:div>
    <w:div w:id="872423627">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62545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rus/docs/V2000021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0000215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657E9-5088-4140-B864-821357B1D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16</Pages>
  <Words>4448</Words>
  <Characters>25355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ADMIN</cp:lastModifiedBy>
  <cp:revision>24</cp:revision>
  <cp:lastPrinted>2022-08-01T04:53:00Z</cp:lastPrinted>
  <dcterms:created xsi:type="dcterms:W3CDTF">2022-11-01T04:30:00Z</dcterms:created>
  <dcterms:modified xsi:type="dcterms:W3CDTF">2026-03-26T08:58:00Z</dcterms:modified>
</cp:coreProperties>
</file>