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Default="000E1D37" w:rsidP="000E1D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0E1D37" w:rsidRPr="009C572C" w:rsidRDefault="000E1D37" w:rsidP="000E1D3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1BA892DD" wp14:editId="2D16DA3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0E1D37" w:rsidRPr="004B01EF" w:rsidTr="00497C48">
        <w:tc>
          <w:tcPr>
            <w:tcW w:w="4077" w:type="dxa"/>
          </w:tcPr>
          <w:p w:rsidR="000E1D37" w:rsidRDefault="000E1D37" w:rsidP="00497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D37" w:rsidRDefault="000E1D37" w:rsidP="00497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D37" w:rsidRDefault="000E1D37" w:rsidP="00497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D37" w:rsidRPr="009C572C" w:rsidRDefault="000E1D37" w:rsidP="00497C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01387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60BD3C3A" wp14:editId="56BC6046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0E1D37" w:rsidRPr="009C572C" w:rsidRDefault="000E1D37" w:rsidP="00497C4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0E1D37" w:rsidRDefault="000E1D37" w:rsidP="00497C4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0E1D37" w:rsidRPr="009C572C" w:rsidRDefault="000E1D37" w:rsidP="00497C4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Д.Бесмельдинова</w:t>
            </w:r>
          </w:p>
        </w:tc>
      </w:tr>
    </w:tbl>
    <w:p w:rsidR="000E1D37" w:rsidRPr="009C572C" w:rsidRDefault="000E1D37" w:rsidP="000E1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1D37" w:rsidRPr="009C572C" w:rsidRDefault="000E1D37" w:rsidP="000E1D37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E1D37" w:rsidRDefault="000E1D37" w:rsidP="000E1D3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0E1D37" w:rsidRPr="00013879" w:rsidRDefault="000E1D37" w:rsidP="0001387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13879">
        <w:rPr>
          <w:rFonts w:ascii="Times New Roman" w:eastAsia="Calibri" w:hAnsi="Times New Roman" w:cs="Times New Roman"/>
          <w:bCs/>
          <w:lang w:val="kk-KZ"/>
        </w:rPr>
        <w:t>«</w:t>
      </w:r>
      <w:r w:rsidR="00013879" w:rsidRPr="00013879">
        <w:rPr>
          <w:rFonts w:ascii="Times New Roman" w:hAnsi="Times New Roman" w:cs="Times New Roman"/>
          <w:color w:val="000000"/>
          <w:lang w:val="kk-KZ"/>
        </w:rPr>
        <w:t xml:space="preserve">Қазіргі балалық шақтағы ойын: мектеп жасына дейінгі балаларда ойын </w:t>
      </w:r>
      <w:r w:rsidR="00013879">
        <w:rPr>
          <w:rFonts w:ascii="Times New Roman" w:hAnsi="Times New Roman" w:cs="Times New Roman"/>
          <w:color w:val="000000"/>
          <w:lang w:val="kk-KZ"/>
        </w:rPr>
        <w:t xml:space="preserve">   </w:t>
      </w:r>
      <w:r w:rsidR="00013879" w:rsidRPr="00013879">
        <w:rPr>
          <w:rFonts w:ascii="Times New Roman" w:hAnsi="Times New Roman" w:cs="Times New Roman"/>
          <w:color w:val="000000"/>
          <w:lang w:val="kk-KZ"/>
        </w:rPr>
        <w:t>дағдыларын қалыптастыру</w:t>
      </w:r>
      <w:r w:rsidRPr="00013879">
        <w:rPr>
          <w:rStyle w:val="anegp0gi0b9av8jahpyh"/>
          <w:rFonts w:ascii="Times New Roman" w:hAnsi="Times New Roman" w:cs="Times New Roman"/>
          <w:lang w:val="kk-KZ"/>
        </w:rPr>
        <w:t>»</w:t>
      </w:r>
    </w:p>
    <w:p w:rsidR="000E1D37" w:rsidRPr="00425010" w:rsidRDefault="000E1D37" w:rsidP="000E1D37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0E1D37" w:rsidRPr="00425010" w:rsidRDefault="000E1D37" w:rsidP="000E1D37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Pr="00425010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Құзыреттілік орталықтары</w:t>
      </w: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0E1D37" w:rsidRPr="007E192F" w:rsidRDefault="000E1D37" w:rsidP="000E1D37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25010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:rsidR="000E1D37" w:rsidRPr="009B050A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0E1D37" w:rsidRDefault="000E1D37" w:rsidP="000E1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0E1D37" w:rsidRPr="00805A9E" w:rsidRDefault="000E1D37" w:rsidP="000E1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0E1D37" w:rsidRPr="00805A9E" w:rsidRDefault="000E1D37" w:rsidP="000E1D3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Центры компетентности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E1D37" w:rsidRPr="00522F71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теме</w:t>
      </w:r>
      <w:r w:rsidRPr="0001387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13879">
        <w:rPr>
          <w:rFonts w:ascii="Times New Roman" w:eastAsia="Calibri" w:hAnsi="Times New Roman" w:cs="Times New Roman"/>
          <w:b/>
          <w:lang w:val="kk-KZ" w:eastAsia="ru-RU"/>
        </w:rPr>
        <w:t>«</w:t>
      </w:r>
      <w:r w:rsidRPr="000E1D37">
        <w:rPr>
          <w:rStyle w:val="a6"/>
          <w:rFonts w:ascii="Times New Roman" w:hAnsi="Times New Roman" w:cs="Times New Roman"/>
          <w:i w:val="0"/>
        </w:rPr>
        <w:t>Игра в современном детстве: формирование игровых навыков у дошкольников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0E1D37" w:rsidRPr="00013879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E1D37" w:rsidRPr="009C572C" w:rsidRDefault="000E1D37" w:rsidP="000E1D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E1D37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Pr="009C572C" w:rsidRDefault="000E1D37" w:rsidP="000E1D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2026</w:t>
      </w:r>
      <w:r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13879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0E1D37" w:rsidRDefault="000E1D37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Pr="00CC4F02" w:rsidRDefault="000E1D37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Default="000E1D37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Default="000E1D37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13879" w:rsidRDefault="00013879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Pr="008D4020" w:rsidRDefault="000E1D37" w:rsidP="000E1D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="00CC616F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17.04.2026 ж.,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сағат -14.00</w:t>
      </w:r>
    </w:p>
    <w:p w:rsidR="000E1D37" w:rsidRPr="008D4020" w:rsidRDefault="000E1D37" w:rsidP="000E1D3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8D4020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>
        <w:rPr>
          <w:rFonts w:ascii="Times New Roman" w:hAnsi="Times New Roman" w:cs="Times New Roman"/>
          <w:sz w:val="20"/>
          <w:szCs w:val="20"/>
          <w:lang w:val="kk-KZ"/>
        </w:rPr>
        <w:t>«Жеке Бөбекжай «Солнышко» мекемесі»</w:t>
      </w:r>
    </w:p>
    <w:p w:rsidR="000E1D37" w:rsidRPr="008D4020" w:rsidRDefault="000E1D37" w:rsidP="000E1D3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Тіркелуі: </w:t>
      </w:r>
      <w:r w:rsidRPr="009623A5">
        <w:rPr>
          <w:rFonts w:ascii="Times New Roman" w:eastAsia="Calibri" w:hAnsi="Times New Roman" w:cs="Times New Roman"/>
          <w:sz w:val="20"/>
          <w:szCs w:val="20"/>
          <w:lang w:val="kk-KZ"/>
        </w:rPr>
        <w:t>13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.30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-13.50</w:t>
      </w:r>
    </w:p>
    <w:p w:rsidR="000E1D37" w:rsidRPr="008D4020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0E1D37" w:rsidRPr="008D4020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D402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8D4020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0E1D37" w:rsidRDefault="000E1D37" w:rsidP="000E1D3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D4020">
        <w:rPr>
          <w:rFonts w:ascii="Times New Roman" w:hAnsi="Times New Roman" w:cs="Times New Roman"/>
          <w:b/>
          <w:sz w:val="20"/>
          <w:szCs w:val="20"/>
          <w:lang w:val="kk-KZ"/>
        </w:rPr>
        <w:t>Мақсаты</w:t>
      </w:r>
      <w:r w:rsidR="00CC616F" w:rsidRPr="00CC616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CC616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CC616F" w:rsidRPr="00CC616F">
        <w:rPr>
          <w:rFonts w:ascii="Times New Roman" w:hAnsi="Times New Roman" w:cs="Times New Roman"/>
          <w:color w:val="000000"/>
          <w:sz w:val="20"/>
          <w:szCs w:val="20"/>
          <w:lang w:val="kk-KZ"/>
        </w:rPr>
        <w:t>мұғалімдердің цифрлық орта жағдайында мектеп жасына дейінгі балалардың ойын қызметін дамытудың заманауи тәсілдерін игеруі</w:t>
      </w:r>
      <w:r w:rsidRPr="009623A5">
        <w:rPr>
          <w:rFonts w:ascii="Times New Roman" w:hAnsi="Times New Roman" w:cs="Times New Roman"/>
          <w:color w:val="000000"/>
          <w:sz w:val="20"/>
          <w:szCs w:val="20"/>
          <w:lang w:val="kk-KZ"/>
        </w:rPr>
        <w:t>.</w:t>
      </w:r>
    </w:p>
    <w:p w:rsidR="000E1D37" w:rsidRPr="009623A5" w:rsidRDefault="000E1D37" w:rsidP="000E1D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3828"/>
      </w:tblGrid>
      <w:tr w:rsidR="000E1D37" w:rsidRPr="004B01EF" w:rsidTr="00497C48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8D4020" w:rsidRDefault="000E1D37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40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65" w:rsidRPr="00EE2AF8" w:rsidRDefault="007E4B65" w:rsidP="007E4B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«Ойынға қосылу» - кіріспе бөлім</w:t>
            </w:r>
          </w:p>
          <w:p w:rsidR="007E4B65" w:rsidRPr="00EE2AF8" w:rsidRDefault="000E1D37" w:rsidP="007E4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Семинардың құрылымы мен мазмұнымен танысу </w:t>
            </w:r>
          </w:p>
          <w:p w:rsidR="000E1D37" w:rsidRPr="00EE2AF8" w:rsidRDefault="000E1D37" w:rsidP="007E4B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Мақсаты: </w:t>
            </w:r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қатысушыларды семинар тақырыбына тарту және жұмыс үшін жағымды атмосфера құру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E1D37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Гульсум Нажмиденовна Оразалинова  - «Жеке Бөбекжай «Солнышко» мекемесінің </w:t>
            </w: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әдіскері</w:t>
            </w:r>
          </w:p>
        </w:tc>
      </w:tr>
      <w:tr w:rsidR="000E1D37" w:rsidRPr="004B01EF" w:rsidTr="00497C48">
        <w:trPr>
          <w:trHeight w:val="38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879" w:rsidRDefault="00013879" w:rsidP="00497C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</w:p>
          <w:p w:rsidR="007E4B65" w:rsidRPr="00EE2AF8" w:rsidRDefault="007E4B65" w:rsidP="00497C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>«Ойын қызметінің негіздері мен құпиялары» - теориялық бөлім</w:t>
            </w:r>
          </w:p>
          <w:p w:rsidR="000E1D37" w:rsidRPr="00EE2AF8" w:rsidRDefault="000E1D37" w:rsidP="00497C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Мақсаты</w:t>
            </w:r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: педагогтарға</w:t>
            </w: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мектеп жасына дейінгі балалардың ойын белсенділігінің қазіргі тенденциялары мен проблемалары туралы түсінік беру</w:t>
            </w:r>
          </w:p>
          <w:p w:rsidR="000E1D37" w:rsidRPr="00EE2AF8" w:rsidRDefault="000E1D37" w:rsidP="00497C4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0E1D37" w:rsidRPr="004B01EF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14.10 – 14.20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E1D37" w:rsidP="0049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дәуірдегі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мектеп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жасына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дейінгі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балалардың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ойын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белсенділігінің</w:t>
            </w:r>
            <w:proofErr w:type="spellEnd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4B65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тенденциялары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7E4B65" w:rsidP="004B01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Камилла Амангельдыевна Оразалинова</w:t>
            </w:r>
            <w:r w:rsidR="004B01EF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, </w:t>
            </w: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«Жеке Бөбекжай «Солнышко» мекемесінің </w:t>
            </w: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«</w:t>
            </w: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Көңілді ағылшын» үйірмесінің басшысы</w:t>
            </w:r>
          </w:p>
        </w:tc>
      </w:tr>
      <w:tr w:rsidR="000E1D37" w:rsidRPr="00B60D79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14.20 – 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44193F" w:rsidP="0049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«Мәселер</w:t>
            </w: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қиындықтар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неліктен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ойнауды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тоқтатты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44193F" w:rsidP="004B01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Самал Канатовна Тусуппаева</w:t>
            </w:r>
            <w:r w:rsidR="004B01EF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="000E1D37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E1D37"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«Жеке Бөбекжай «Солнышко» мекемесінің </w:t>
            </w:r>
            <w:r w:rsidR="000E1D37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тәрбиешісі </w:t>
            </w:r>
          </w:p>
        </w:tc>
      </w:tr>
      <w:tr w:rsidR="000E1D37" w:rsidRPr="008D4020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14.30 – 14.40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E1D37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proofErr w:type="spellStart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Ұйымдастырылған</w:t>
            </w:r>
            <w:proofErr w:type="spellEnd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іс-шараларды</w:t>
            </w:r>
            <w:proofErr w:type="spellEnd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өткізудегі</w:t>
            </w:r>
            <w:proofErr w:type="spellEnd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ойын</w:t>
            </w:r>
            <w:proofErr w:type="spellEnd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жаңартуы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44193F" w:rsidP="004B01E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Анастасия Владимировна </w:t>
            </w: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Макаренко</w:t>
            </w:r>
            <w:r w:rsidR="004B01EF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="000E1D37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E1D37"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«Жеке Бөбекжай «Солнышко» мекемесінің </w:t>
            </w:r>
            <w:r w:rsidR="000E1D37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тәрбиешісі</w:t>
            </w:r>
          </w:p>
        </w:tc>
      </w:tr>
      <w:tr w:rsidR="0044193F" w:rsidRPr="004B01EF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3F" w:rsidRPr="0044193F" w:rsidRDefault="0044193F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14.40-14.50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3F" w:rsidRPr="00EE2AF8" w:rsidRDefault="0044193F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«Рөлдік ойындар мен квесттер: әр баланы қалай қосуға болады»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3F" w:rsidRPr="00EE2AF8" w:rsidRDefault="0044193F" w:rsidP="004B01E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Бускина Любовь Юрьевна</w:t>
            </w:r>
            <w:r w:rsidR="004B01EF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 </w:t>
            </w: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«Жеке Бөбекжай «Солнышко» мекемесінің </w:t>
            </w: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тәрбиешісі</w:t>
            </w:r>
          </w:p>
        </w:tc>
      </w:tr>
      <w:tr w:rsidR="000E1D37" w:rsidRPr="004B01EF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8D4020" w:rsidRDefault="0044193F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14.5</w:t>
            </w:r>
            <w:r w:rsidR="000E1D37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0- 15.30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44193F" w:rsidP="0049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49088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Ойын дағдыларын айдау» -</w:t>
            </w:r>
            <w:r w:rsidR="000E1D37" w:rsidRPr="00EE2AF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      практикалық блок </w:t>
            </w:r>
          </w:p>
          <w:p w:rsidR="000E1D37" w:rsidRPr="00EE2AF8" w:rsidRDefault="000E1D37" w:rsidP="0044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Мақсаты: </w:t>
            </w:r>
            <w:r w:rsidR="0044193F"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педагогтарға балаларды рөлдік ойынға және квесттерге тарту әдістерін қолдануға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E1D37" w:rsidP="004B01E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Гульсум Нажмиде</w:t>
            </w:r>
            <w:r w:rsidR="00EE2AF8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новна Оразалинова</w:t>
            </w:r>
            <w:r w:rsidR="004B01E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EE2AF8"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«Жеке Бөбекжай «Солнышко» мекемесінің </w:t>
            </w: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тәрбиешісі</w:t>
            </w:r>
          </w:p>
        </w:tc>
      </w:tr>
      <w:tr w:rsidR="000E1D37" w:rsidRPr="004B01EF" w:rsidTr="00497C48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15.30 – 15.45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F8" w:rsidRDefault="00EE2AF8" w:rsidP="00497C48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</w:t>
            </w:r>
            <w:proofErr w:type="gram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«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Қазіргі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балалық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шақтағы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ойын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мектеп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жасына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дейінгі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балалардың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ойын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дағдыларын</w:t>
            </w:r>
            <w:proofErr w:type="spellEnd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қалыптастыру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0E1D37" w:rsidRPr="00EE2AF8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Мақсаты</w:t>
            </w:r>
            <w:r w:rsidR="00EE2AF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:</w:t>
            </w:r>
            <w:r w:rsidR="00EE2AF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мектеп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жасына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дейінгі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балалардың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ойын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дағдыларын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дамыту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мұғалімдерді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заманауи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құралдармен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A24D5" w:rsidRPr="00DA24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E1D37" w:rsidP="004B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Гульсум Нажмиденовна Оразалинова</w:t>
            </w:r>
            <w:r w:rsidR="004B01E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</w:t>
            </w:r>
            <w:r w:rsidRPr="00EE2A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«Жеке Бөбекжай «Солнышко» мекемесінің </w:t>
            </w:r>
            <w:r w:rsidRPr="00EE2AF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әдіскері</w:t>
            </w:r>
          </w:p>
        </w:tc>
      </w:tr>
      <w:tr w:rsidR="000E1D37" w:rsidRPr="004B01EF" w:rsidTr="00497C48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6F675F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</w:pPr>
          </w:p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15.45 – 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4B01EF" w:rsidRDefault="000E1D37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</w:pPr>
            <w:r w:rsidRPr="004B01E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kk-KZ"/>
              </w:rPr>
              <w:t xml:space="preserve">Рефлексия және даму </w:t>
            </w:r>
          </w:p>
          <w:p w:rsidR="000E1D37" w:rsidRPr="004B01EF" w:rsidRDefault="000E1D37" w:rsidP="00497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4B01E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Мақсаты: </w:t>
            </w:r>
            <w:r w:rsidR="00EE2AF8" w:rsidRPr="004B01E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талқылау</w:t>
            </w:r>
            <w:r w:rsidR="00DA24D5" w:rsidRPr="004B01E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</w:t>
            </w:r>
            <w:r w:rsidR="00EE2AF8" w:rsidRPr="004B01E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ойын әдістерін қазіргі балалармен</w:t>
            </w:r>
            <w:r w:rsidR="00EE2AF8" w:rsidRPr="004B01EF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EE2AF8" w:rsidRPr="004B01EF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жұмыс істеуге қалай біріктіруге болады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4B01EF" w:rsidRDefault="000E1D37" w:rsidP="00497C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:rsidR="000E1D37" w:rsidRPr="004B01EF" w:rsidRDefault="000E1D37" w:rsidP="004B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B01E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Гульсум Нажмиденовна Оразалинова</w:t>
            </w:r>
            <w:r w:rsidR="004B01EF" w:rsidRPr="004B01E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</w:t>
            </w:r>
            <w:r w:rsidRPr="004B01E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«Жеке Бөбекжай «Солнышко» мекемесінің </w:t>
            </w:r>
            <w:r w:rsidRPr="004B01E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әдіскері</w:t>
            </w:r>
          </w:p>
        </w:tc>
      </w:tr>
    </w:tbl>
    <w:p w:rsidR="000E1D37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13879" w:rsidRDefault="00013879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0E1D37" w:rsidRPr="00DC7573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C7573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DC7573"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17.04</w:t>
      </w:r>
      <w:r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.2026, в </w:t>
      </w:r>
      <w:r w:rsidR="00DC7573"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14</w:t>
      </w:r>
      <w:r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.00 часов</w:t>
      </w:r>
    </w:p>
    <w:p w:rsidR="000E1D37" w:rsidRPr="00DC7573" w:rsidRDefault="000E1D37" w:rsidP="000E1D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C7573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DC7573">
        <w:rPr>
          <w:rFonts w:ascii="Times New Roman" w:hAnsi="Times New Roman" w:cs="Times New Roman"/>
          <w:b/>
          <w:sz w:val="20"/>
          <w:szCs w:val="20"/>
          <w:lang w:val="kk-KZ"/>
        </w:rPr>
        <w:t>Учреждение «Частный Ясли - сад «Солнышко</w:t>
      </w:r>
      <w:r w:rsidRPr="00DC7573">
        <w:rPr>
          <w:rFonts w:ascii="Times New Roman" w:hAnsi="Times New Roman" w:cs="Times New Roman"/>
          <w:sz w:val="20"/>
          <w:szCs w:val="20"/>
        </w:rPr>
        <w:t>»</w:t>
      </w:r>
    </w:p>
    <w:p w:rsidR="000E1D37" w:rsidRPr="00DC7573" w:rsidRDefault="000E1D37" w:rsidP="000E1D3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DC75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: 13.30 – 13.50</w:t>
      </w:r>
    </w:p>
    <w:p w:rsidR="000E1D37" w:rsidRPr="00DC7573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C75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0E1D37" w:rsidRPr="00DC7573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C7573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DC7573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Кайрулловна,методист отдела образования города Павлодара</w:t>
      </w:r>
    </w:p>
    <w:p w:rsidR="000E1D37" w:rsidRPr="00DC7573" w:rsidRDefault="000E1D37" w:rsidP="0003025C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C7573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Pr="00DC7573">
        <w:rPr>
          <w:rFonts w:ascii="Times New Roman" w:hAnsi="Times New Roman" w:cs="Times New Roman"/>
          <w:sz w:val="20"/>
          <w:szCs w:val="20"/>
        </w:rPr>
        <w:t>:</w:t>
      </w:r>
      <w:r w:rsidRPr="00DC75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025C" w:rsidRPr="00DC7573">
        <w:rPr>
          <w:rFonts w:ascii="Times New Roman" w:hAnsi="Times New Roman" w:cs="Times New Roman"/>
          <w:sz w:val="20"/>
          <w:szCs w:val="20"/>
        </w:rPr>
        <w:t>о</w:t>
      </w:r>
      <w:r w:rsidR="0003025C" w:rsidRPr="00566C6C">
        <w:rPr>
          <w:rFonts w:ascii="Times New Roman" w:hAnsi="Times New Roman" w:cs="Times New Roman"/>
          <w:sz w:val="20"/>
          <w:szCs w:val="20"/>
        </w:rPr>
        <w:t>своение педагогами современных подходов к развитию игровой деятельности дошкольников в условиях цифровой среды</w:t>
      </w:r>
    </w:p>
    <w:p w:rsidR="000E1D37" w:rsidRPr="0003025C" w:rsidRDefault="000E1D37" w:rsidP="000E1D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72"/>
        <w:gridCol w:w="3515"/>
      </w:tblGrid>
      <w:tr w:rsidR="000E1D37" w:rsidRPr="008D4020" w:rsidTr="00DC7573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14.00-14.10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03025C" w:rsidRDefault="0003025C" w:rsidP="00497C48">
            <w:pPr>
              <w:spacing w:after="0" w:line="240" w:lineRule="auto"/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«</w:t>
            </w:r>
            <w:r w:rsidRPr="0003025C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Включаемся в игру</w:t>
            </w:r>
            <w:r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»</w:t>
            </w:r>
            <w:r w:rsidR="00DC7573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-</w:t>
            </w:r>
            <w:r w:rsidR="0049088F">
              <w:rPr>
                <w:rFonts w:ascii="Times New Roman" w:hAnsi="Times New Roman" w:cs="Times New Roman"/>
                <w:i/>
                <w:color w:val="181818"/>
                <w:sz w:val="20"/>
                <w:szCs w:val="20"/>
                <w:lang w:val="kk-KZ"/>
              </w:rPr>
              <w:t xml:space="preserve"> </w:t>
            </w:r>
            <w:r w:rsidR="00DC7573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вводная часть</w:t>
            </w:r>
          </w:p>
          <w:p w:rsidR="000E1D37" w:rsidRPr="00EE2AF8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Знакомство структурой и содержанием семинара</w:t>
            </w:r>
          </w:p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Цель: </w:t>
            </w:r>
            <w:r w:rsidR="00DC7573" w:rsidRPr="00EE2AF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3025C" w:rsidRPr="00EE2AF8">
              <w:rPr>
                <w:rFonts w:ascii="Times New Roman" w:hAnsi="Times New Roman" w:cs="Times New Roman"/>
                <w:sz w:val="18"/>
                <w:szCs w:val="18"/>
              </w:rPr>
              <w:t>овлечь участников в тему семинара и создать позитивную атмосферу для работы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 xml:space="preserve">Гульсум Нажмиденовна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Оразалинова</w:t>
            </w:r>
            <w:proofErr w:type="spellEnd"/>
            <w:r w:rsidR="00004A7E">
              <w:rPr>
                <w:rFonts w:ascii="Times New Roman" w:hAnsi="Times New Roman" w:cs="Times New Roman"/>
                <w:color w:val="181818"/>
                <w:sz w:val="20"/>
                <w:szCs w:val="20"/>
                <w:lang w:val="kk-KZ"/>
              </w:rPr>
              <w:t>,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методист Учреждения «Частный Ясли – сад «Солнышко»</w:t>
            </w:r>
          </w:p>
        </w:tc>
      </w:tr>
      <w:tr w:rsidR="000E1D37" w:rsidRPr="008D4020" w:rsidTr="00DC7573">
        <w:trPr>
          <w:trHeight w:val="81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EE2AF8" w:rsidRDefault="0003025C" w:rsidP="00DC7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EE2AF8">
              <w:rPr>
                <w:rStyle w:val="a7"/>
                <w:rFonts w:ascii="Times New Roman" w:hAnsi="Times New Roman" w:cs="Times New Roman"/>
                <w:b w:val="0"/>
                <w:sz w:val="18"/>
                <w:szCs w:val="18"/>
              </w:rPr>
              <w:t xml:space="preserve">«Основы и секреты игровой деятельности» </w:t>
            </w:r>
            <w:r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</w:t>
            </w:r>
            <w:r w:rsidR="000E1D37"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–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 </w:t>
            </w:r>
            <w:r w:rsidR="000E1D37" w:rsidRPr="00EE2AF8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теоретическая часть</w:t>
            </w:r>
          </w:p>
          <w:p w:rsidR="000E1D37" w:rsidRPr="00DC7573" w:rsidRDefault="000E1D37" w:rsidP="00DC757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Цель</w:t>
            </w: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:</w:t>
            </w:r>
            <w:r w:rsidR="0003025C">
              <w:t xml:space="preserve"> </w:t>
            </w:r>
            <w:r w:rsidR="0003025C" w:rsidRPr="00DC7573">
              <w:rPr>
                <w:rFonts w:ascii="Times New Roman" w:hAnsi="Times New Roman" w:cs="Times New Roman"/>
                <w:sz w:val="18"/>
                <w:szCs w:val="18"/>
              </w:rPr>
              <w:t>дать педагогам понимание современных тенденций и проблем игровой активности дошкольников</w:t>
            </w:r>
            <w:r w:rsidR="0003025C">
              <w:t>.</w:t>
            </w:r>
          </w:p>
        </w:tc>
      </w:tr>
      <w:tr w:rsidR="000E1D37" w:rsidRPr="00DC7573" w:rsidTr="00DC7573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14.10 – 14.20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«</w:t>
            </w:r>
            <w:r w:rsidR="00491579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Тенденции игровой активности дошкольников в цифровую эпоху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FD4228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Камилла Амангельдыевна Оразалинова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="00DC7573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руководи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тель </w:t>
            </w:r>
            <w:r w:rsidR="00DC7573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кружка «Весёлый английский»</w:t>
            </w:r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Учреждения «Частный Ясли – сад «Солнышко»</w:t>
            </w:r>
          </w:p>
        </w:tc>
      </w:tr>
      <w:tr w:rsidR="000E1D37" w:rsidRPr="00DC7573" w:rsidTr="00DC7573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14.20 – 14.30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491579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bCs/>
                <w:sz w:val="18"/>
                <w:szCs w:val="18"/>
              </w:rPr>
              <w:t>«Проблемы и вызовы: почему дети перестали играть?»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8714DB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Самал Канатовна Тусуппаева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воспитатель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 </w:t>
            </w:r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Учреждения «Частный Ясли – сад «Солнышко»</w:t>
            </w:r>
          </w:p>
        </w:tc>
      </w:tr>
      <w:tr w:rsidR="000E1D37" w:rsidRPr="00DC7573" w:rsidTr="00DC7573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14.30 – 14.40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491579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bCs/>
                <w:sz w:val="18"/>
                <w:szCs w:val="18"/>
              </w:rPr>
              <w:t>«Игровой апгрейд при проведении организованной деятельности</w:t>
            </w:r>
            <w:r w:rsidR="000E1D37" w:rsidRPr="00DC757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1D6DFE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Анастасия Владимировна 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Макаренко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воспитатель Учреждения «Частный Ясли – сад «Солнышко»</w:t>
            </w:r>
          </w:p>
        </w:tc>
      </w:tr>
      <w:tr w:rsidR="004725EA" w:rsidRPr="00DC7573" w:rsidTr="00DC7573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5EA" w:rsidRDefault="001D6DFE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14.40 –</w:t>
            </w:r>
          </w:p>
          <w:p w:rsidR="001D6DFE" w:rsidRPr="00C13E8D" w:rsidRDefault="001D6DFE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14.50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5EA" w:rsidRPr="00DC7573" w:rsidRDefault="004725EA" w:rsidP="00497C4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sz w:val="18"/>
                <w:szCs w:val="18"/>
              </w:rPr>
              <w:t xml:space="preserve">«Сюжетно-ролевые игры и </w:t>
            </w:r>
            <w:proofErr w:type="spellStart"/>
            <w:r w:rsidRPr="00DC7573">
              <w:rPr>
                <w:rFonts w:ascii="Times New Roman" w:hAnsi="Times New Roman" w:cs="Times New Roman"/>
                <w:sz w:val="18"/>
                <w:szCs w:val="18"/>
              </w:rPr>
              <w:t>квесты</w:t>
            </w:r>
            <w:proofErr w:type="spellEnd"/>
            <w:r w:rsidRPr="00DC7573">
              <w:rPr>
                <w:rFonts w:ascii="Times New Roman" w:hAnsi="Times New Roman" w:cs="Times New Roman"/>
                <w:sz w:val="18"/>
                <w:szCs w:val="18"/>
              </w:rPr>
              <w:t>: как включить каждого ребёнка»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5EA" w:rsidRPr="00DC7573" w:rsidRDefault="008714DB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Бускина Любовь Юрьевна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, 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 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воспитатель Учреждения «Частный Ясли – сад «Солнышко»</w:t>
            </w:r>
          </w:p>
        </w:tc>
      </w:tr>
      <w:tr w:rsidR="000E1D37" w:rsidRPr="00DC7573" w:rsidTr="00DC7573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1D6DFE" w:rsidP="00497C48">
            <w:pPr>
              <w:spacing w:after="0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14.5</w:t>
            </w:r>
            <w:r w:rsidR="000E1D37"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0- 15.30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3025C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«Прокачка игровых навыков»</w:t>
            </w:r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- практический </w:t>
            </w:r>
            <w:proofErr w:type="spellStart"/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бло</w:t>
            </w:r>
            <w:proofErr w:type="spellEnd"/>
            <w:r w:rsidR="000E1D37"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к</w:t>
            </w:r>
          </w:p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Цель: </w:t>
            </w:r>
            <w:r w:rsidR="00DC7573" w:rsidRPr="00DC757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3025C" w:rsidRPr="00DC7573">
              <w:rPr>
                <w:rFonts w:ascii="Times New Roman" w:hAnsi="Times New Roman" w:cs="Times New Roman"/>
                <w:sz w:val="18"/>
                <w:szCs w:val="18"/>
              </w:rPr>
              <w:t xml:space="preserve">аучить педагогов применять приёмы вовлечения детей в сюжетно-ролевую игру и </w:t>
            </w:r>
            <w:proofErr w:type="spellStart"/>
            <w:r w:rsidR="0003025C" w:rsidRPr="00DC7573">
              <w:rPr>
                <w:rFonts w:ascii="Times New Roman" w:hAnsi="Times New Roman" w:cs="Times New Roman"/>
                <w:sz w:val="18"/>
                <w:szCs w:val="18"/>
              </w:rPr>
              <w:t>квесты</w:t>
            </w:r>
            <w:proofErr w:type="spellEnd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E1D37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</w:pPr>
            <w:proofErr w:type="spellStart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Оразалинова</w:t>
            </w:r>
            <w:proofErr w:type="spellEnd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Г.Н.</w:t>
            </w:r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методист</w:t>
            </w:r>
            <w:r w:rsidR="00DC7573"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 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Учреждения «Частный Ясли – сад «Солнышко»</w:t>
            </w:r>
          </w:p>
        </w:tc>
      </w:tr>
      <w:tr w:rsidR="000E1D37" w:rsidRPr="00DC7573" w:rsidTr="00DA24D5">
        <w:trPr>
          <w:trHeight w:val="1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15.30 – 15.45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Создание методических ориентиров</w:t>
            </w:r>
            <w:r w:rsidR="00DC7573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: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</w:t>
            </w:r>
            <w:r w:rsidR="00DC7573"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«</w:t>
            </w:r>
            <w:r w:rsidR="00FD4228" w:rsidRPr="00DC7573">
              <w:rPr>
                <w:rFonts w:ascii="Times New Roman" w:hAnsi="Times New Roman" w:cs="Times New Roman"/>
                <w:sz w:val="18"/>
                <w:szCs w:val="18"/>
              </w:rPr>
              <w:t>Игра в современном детстве: формирование игровых навыков у дошкольников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.</w:t>
            </w:r>
          </w:p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Цель: </w:t>
            </w:r>
            <w:r w:rsidR="00DC7573" w:rsidRPr="00DC7573">
              <w:rPr>
                <w:rFonts w:ascii="Times New Roman" w:hAnsi="Times New Roman" w:cs="Times New Roman"/>
                <w:sz w:val="18"/>
                <w:szCs w:val="18"/>
              </w:rPr>
              <w:t>обеспечить педагогов современными инструментами для развития игровых навыков дошкольников с учётом и</w:t>
            </w:r>
            <w:r w:rsidR="00DA24D5">
              <w:rPr>
                <w:rFonts w:ascii="Times New Roman" w:hAnsi="Times New Roman" w:cs="Times New Roman"/>
                <w:sz w:val="18"/>
                <w:szCs w:val="18"/>
              </w:rPr>
              <w:t>х интересов</w:t>
            </w:r>
            <w:r w:rsidR="00DC7573" w:rsidRPr="00DC75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E1D37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Гульсум Нажмиденовна </w:t>
            </w:r>
            <w:proofErr w:type="spellStart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Оразалинова</w:t>
            </w:r>
            <w:proofErr w:type="spellEnd"/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, 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методист Учреждения «Частный Ясли – сад «Солнышко»</w:t>
            </w:r>
          </w:p>
        </w:tc>
      </w:tr>
      <w:tr w:rsidR="000E1D37" w:rsidRPr="00DC7573" w:rsidTr="00DC7573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</w:p>
          <w:p w:rsidR="000E1D37" w:rsidRPr="00C13E8D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C13E8D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15.45 – 16.00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3025C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«3 </w:t>
            </w:r>
            <w:proofErr w:type="spellStart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инсайта</w:t>
            </w:r>
            <w:proofErr w:type="spellEnd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» - Рефлексия </w:t>
            </w:r>
          </w:p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Цель: </w:t>
            </w:r>
            <w:r w:rsidR="00EE2AF8">
              <w:rPr>
                <w:rFonts w:ascii="Times New Roman" w:hAnsi="Times New Roman" w:cs="Times New Roman"/>
                <w:sz w:val="18"/>
                <w:szCs w:val="18"/>
              </w:rPr>
              <w:t>обсуждение</w:t>
            </w:r>
            <w:r w:rsidR="00004A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bookmarkStart w:id="0" w:name="_GoBack"/>
            <w:bookmarkEnd w:id="0"/>
            <w:r w:rsidR="00DA24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E2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025C" w:rsidRPr="00DC7573">
              <w:rPr>
                <w:rFonts w:ascii="Times New Roman" w:hAnsi="Times New Roman" w:cs="Times New Roman"/>
                <w:sz w:val="18"/>
                <w:szCs w:val="18"/>
              </w:rPr>
              <w:t>как интегрировать игровые приёмы в работу с современными детьми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.</w:t>
            </w:r>
          </w:p>
          <w:p w:rsidR="000E1D37" w:rsidRPr="00DC7573" w:rsidRDefault="000E1D37" w:rsidP="00497C4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D37" w:rsidRPr="00DC7573" w:rsidRDefault="000E1D37" w:rsidP="00004A7E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18"/>
                <w:szCs w:val="18"/>
              </w:rPr>
            </w:pP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 xml:space="preserve">Гульсум Нажмиденовна </w:t>
            </w:r>
            <w:proofErr w:type="spellStart"/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Оразалинова</w:t>
            </w:r>
            <w:proofErr w:type="spellEnd"/>
            <w:r w:rsidR="00004A7E">
              <w:rPr>
                <w:rFonts w:ascii="Times New Roman" w:hAnsi="Times New Roman" w:cs="Times New Roman"/>
                <w:color w:val="181818"/>
                <w:sz w:val="18"/>
                <w:szCs w:val="18"/>
                <w:lang w:val="kk-KZ"/>
              </w:rPr>
              <w:t>,</w:t>
            </w:r>
            <w:r w:rsidRPr="00DC7573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 xml:space="preserve"> методист Учреждения «Частный Ясли – сад «Солнышко»</w:t>
            </w:r>
          </w:p>
        </w:tc>
      </w:tr>
    </w:tbl>
    <w:p w:rsidR="000E1D37" w:rsidRPr="008D4020" w:rsidRDefault="000E1D37" w:rsidP="000E1D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D4016" w:rsidRPr="000E1D37" w:rsidRDefault="000D4016">
      <w:pPr>
        <w:rPr>
          <w:lang w:val="kk-KZ"/>
        </w:rPr>
      </w:pPr>
    </w:p>
    <w:sectPr w:rsidR="000D4016" w:rsidRPr="000E1D37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17"/>
    <w:rsid w:val="00004A7E"/>
    <w:rsid w:val="00013879"/>
    <w:rsid w:val="0003025C"/>
    <w:rsid w:val="000D4016"/>
    <w:rsid w:val="000E1D37"/>
    <w:rsid w:val="001D6DFE"/>
    <w:rsid w:val="0044193F"/>
    <w:rsid w:val="004725EA"/>
    <w:rsid w:val="0049088F"/>
    <w:rsid w:val="00491579"/>
    <w:rsid w:val="004B01EF"/>
    <w:rsid w:val="007E4B65"/>
    <w:rsid w:val="008714DB"/>
    <w:rsid w:val="00C63917"/>
    <w:rsid w:val="00CC616F"/>
    <w:rsid w:val="00DA24D5"/>
    <w:rsid w:val="00DC7573"/>
    <w:rsid w:val="00EE2AF8"/>
    <w:rsid w:val="00F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0E1D37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0E1D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0E1D37"/>
    <w:rPr>
      <w:lang w:val="ru-RU"/>
    </w:rPr>
  </w:style>
  <w:style w:type="character" w:customStyle="1" w:styleId="y2iqfc">
    <w:name w:val="y2iqfc"/>
    <w:basedOn w:val="a0"/>
    <w:rsid w:val="000E1D37"/>
  </w:style>
  <w:style w:type="character" w:customStyle="1" w:styleId="anegp0gi0b9av8jahpyh">
    <w:name w:val="anegp0gi0b9av8jahpyh"/>
    <w:basedOn w:val="a0"/>
    <w:rsid w:val="000E1D37"/>
  </w:style>
  <w:style w:type="character" w:styleId="a6">
    <w:name w:val="Emphasis"/>
    <w:basedOn w:val="a0"/>
    <w:uiPriority w:val="20"/>
    <w:qFormat/>
    <w:rsid w:val="000E1D37"/>
    <w:rPr>
      <w:i/>
      <w:iCs/>
    </w:rPr>
  </w:style>
  <w:style w:type="character" w:styleId="a7">
    <w:name w:val="Strong"/>
    <w:basedOn w:val="a0"/>
    <w:uiPriority w:val="22"/>
    <w:qFormat/>
    <w:rsid w:val="0003025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8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0E1D37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0E1D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0E1D37"/>
    <w:rPr>
      <w:lang w:val="ru-RU"/>
    </w:rPr>
  </w:style>
  <w:style w:type="character" w:customStyle="1" w:styleId="y2iqfc">
    <w:name w:val="y2iqfc"/>
    <w:basedOn w:val="a0"/>
    <w:rsid w:val="000E1D37"/>
  </w:style>
  <w:style w:type="character" w:customStyle="1" w:styleId="anegp0gi0b9av8jahpyh">
    <w:name w:val="anegp0gi0b9av8jahpyh"/>
    <w:basedOn w:val="a0"/>
    <w:rsid w:val="000E1D37"/>
  </w:style>
  <w:style w:type="character" w:styleId="a6">
    <w:name w:val="Emphasis"/>
    <w:basedOn w:val="a0"/>
    <w:uiPriority w:val="20"/>
    <w:qFormat/>
    <w:rsid w:val="000E1D37"/>
    <w:rPr>
      <w:i/>
      <w:iCs/>
    </w:rPr>
  </w:style>
  <w:style w:type="character" w:styleId="a7">
    <w:name w:val="Strong"/>
    <w:basedOn w:val="a0"/>
    <w:uiPriority w:val="22"/>
    <w:qFormat/>
    <w:rsid w:val="0003025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8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12</cp:revision>
  <dcterms:created xsi:type="dcterms:W3CDTF">2026-03-26T06:44:00Z</dcterms:created>
  <dcterms:modified xsi:type="dcterms:W3CDTF">2026-03-27T13:42:00Z</dcterms:modified>
</cp:coreProperties>
</file>