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7B08" w14:textId="77777777" w:rsidR="00166CFB" w:rsidRPr="00166CFB" w:rsidRDefault="00166CFB" w:rsidP="00166CFB">
      <w:pPr>
        <w:spacing w:after="0"/>
        <w:ind w:firstLine="709"/>
        <w:jc w:val="both"/>
        <w:rPr>
          <w:b/>
          <w:bCs/>
        </w:rPr>
      </w:pPr>
      <w:r w:rsidRPr="00166CFB">
        <w:rPr>
          <w:b/>
          <w:bCs/>
        </w:rPr>
        <w:t>План работы Консультационного пункта (КП) для родителей детей, не посещающих дошкольные учреждения</w:t>
      </w:r>
    </w:p>
    <w:p w14:paraId="2CA8A8B7" w14:textId="57AE269B" w:rsidR="00166CFB" w:rsidRPr="00166CFB" w:rsidRDefault="00166CFB" w:rsidP="00166CFB">
      <w:pPr>
        <w:spacing w:after="0"/>
        <w:ind w:firstLine="709"/>
        <w:jc w:val="both"/>
      </w:pPr>
    </w:p>
    <w:p w14:paraId="5D5D40E8" w14:textId="77777777" w:rsidR="00166CFB" w:rsidRPr="00166CFB" w:rsidRDefault="00166CFB" w:rsidP="00166CFB">
      <w:pPr>
        <w:spacing w:after="0"/>
        <w:ind w:firstLine="709"/>
        <w:jc w:val="both"/>
        <w:rPr>
          <w:b/>
          <w:bCs/>
        </w:rPr>
      </w:pPr>
      <w:r w:rsidRPr="00166CFB">
        <w:rPr>
          <w:b/>
          <w:bCs/>
        </w:rPr>
        <w:t>1. Цели и задачи работы КП:</w:t>
      </w:r>
    </w:p>
    <w:p w14:paraId="5D8FE89C" w14:textId="77777777" w:rsidR="00166CFB" w:rsidRPr="00166CFB" w:rsidRDefault="00166CFB" w:rsidP="00166CFB">
      <w:pPr>
        <w:spacing w:after="0"/>
        <w:ind w:firstLine="709"/>
        <w:jc w:val="both"/>
      </w:pPr>
      <w:r w:rsidRPr="00166CFB">
        <w:rPr>
          <w:b/>
          <w:bCs/>
        </w:rPr>
        <w:t>Цели:</w:t>
      </w:r>
    </w:p>
    <w:p w14:paraId="74DB8AD3" w14:textId="77777777" w:rsidR="00166CFB" w:rsidRPr="00166CFB" w:rsidRDefault="00166CFB" w:rsidP="00166CFB">
      <w:pPr>
        <w:numPr>
          <w:ilvl w:val="0"/>
          <w:numId w:val="1"/>
        </w:numPr>
        <w:spacing w:after="0"/>
        <w:jc w:val="both"/>
      </w:pPr>
      <w:r w:rsidRPr="00166CFB">
        <w:t>Оказание психолого-педагогической помощи родителям для обеспечения полноценного развития детей в домашних условиях.</w:t>
      </w:r>
    </w:p>
    <w:p w14:paraId="2569BEE9" w14:textId="77777777" w:rsidR="00166CFB" w:rsidRPr="00166CFB" w:rsidRDefault="00166CFB" w:rsidP="00166CFB">
      <w:pPr>
        <w:numPr>
          <w:ilvl w:val="0"/>
          <w:numId w:val="1"/>
        </w:numPr>
        <w:spacing w:after="0"/>
        <w:jc w:val="both"/>
      </w:pPr>
      <w:r w:rsidRPr="00166CFB">
        <w:t>Подготовка детей к возможному поступлению в дошкольные учреждения или школе.</w:t>
      </w:r>
    </w:p>
    <w:p w14:paraId="64CDA6AA" w14:textId="77777777" w:rsidR="00166CFB" w:rsidRPr="00166CFB" w:rsidRDefault="00166CFB" w:rsidP="00166CFB">
      <w:pPr>
        <w:spacing w:after="0"/>
        <w:ind w:firstLine="709"/>
        <w:jc w:val="both"/>
      </w:pPr>
      <w:r w:rsidRPr="00166CFB">
        <w:rPr>
          <w:b/>
          <w:bCs/>
        </w:rPr>
        <w:t>Задачи:</w:t>
      </w:r>
    </w:p>
    <w:p w14:paraId="407FC689" w14:textId="77777777" w:rsidR="00166CFB" w:rsidRPr="00166CFB" w:rsidRDefault="00166CFB" w:rsidP="00166CFB">
      <w:pPr>
        <w:numPr>
          <w:ilvl w:val="0"/>
          <w:numId w:val="2"/>
        </w:numPr>
        <w:spacing w:after="0"/>
        <w:jc w:val="both"/>
      </w:pPr>
      <w:r w:rsidRPr="00166CFB">
        <w:t>Диагностика уровня развития детей.</w:t>
      </w:r>
    </w:p>
    <w:p w14:paraId="00F05C80" w14:textId="77777777" w:rsidR="00166CFB" w:rsidRPr="00166CFB" w:rsidRDefault="00166CFB" w:rsidP="00166CFB">
      <w:pPr>
        <w:numPr>
          <w:ilvl w:val="0"/>
          <w:numId w:val="2"/>
        </w:numPr>
        <w:spacing w:after="0"/>
        <w:jc w:val="both"/>
      </w:pPr>
      <w:r w:rsidRPr="00166CFB">
        <w:t>Консультирование родителей по вопросам воспитания и обучения.</w:t>
      </w:r>
    </w:p>
    <w:p w14:paraId="20194F1A" w14:textId="77777777" w:rsidR="00166CFB" w:rsidRPr="00166CFB" w:rsidRDefault="00166CFB" w:rsidP="00166CFB">
      <w:pPr>
        <w:numPr>
          <w:ilvl w:val="0"/>
          <w:numId w:val="2"/>
        </w:numPr>
        <w:spacing w:after="0"/>
        <w:jc w:val="both"/>
      </w:pPr>
      <w:r w:rsidRPr="00166CFB">
        <w:t>Разработка индивидуальных рекомендаций для родителей.</w:t>
      </w:r>
    </w:p>
    <w:p w14:paraId="05FC5F8F" w14:textId="77777777" w:rsidR="00166CFB" w:rsidRPr="00166CFB" w:rsidRDefault="00166CFB" w:rsidP="00166CFB">
      <w:pPr>
        <w:numPr>
          <w:ilvl w:val="0"/>
          <w:numId w:val="2"/>
        </w:numPr>
        <w:spacing w:after="0"/>
        <w:jc w:val="both"/>
      </w:pPr>
      <w:r w:rsidRPr="00166CFB">
        <w:t>Организация мероприятий для социализации детей.</w:t>
      </w:r>
    </w:p>
    <w:p w14:paraId="3DEA9806" w14:textId="4F0BFBB3" w:rsidR="00166CFB" w:rsidRPr="00166CFB" w:rsidRDefault="00166CFB" w:rsidP="00166CFB">
      <w:pPr>
        <w:spacing w:after="0"/>
        <w:ind w:firstLine="709"/>
        <w:jc w:val="both"/>
      </w:pPr>
    </w:p>
    <w:p w14:paraId="6BD700AC" w14:textId="77777777" w:rsidR="00166CFB" w:rsidRPr="00166CFB" w:rsidRDefault="00166CFB" w:rsidP="00166CFB">
      <w:pPr>
        <w:spacing w:after="0"/>
        <w:ind w:firstLine="709"/>
        <w:jc w:val="both"/>
        <w:rPr>
          <w:b/>
          <w:bCs/>
        </w:rPr>
      </w:pPr>
      <w:r w:rsidRPr="00166CFB">
        <w:rPr>
          <w:b/>
          <w:bCs/>
        </w:rPr>
        <w:t>2. Основные направления работы КП:</w:t>
      </w:r>
    </w:p>
    <w:p w14:paraId="3241AA97" w14:textId="77777777" w:rsidR="00166CFB" w:rsidRPr="00166CFB" w:rsidRDefault="00166CFB" w:rsidP="00166CFB">
      <w:pPr>
        <w:numPr>
          <w:ilvl w:val="0"/>
          <w:numId w:val="3"/>
        </w:numPr>
        <w:spacing w:after="0"/>
        <w:jc w:val="both"/>
      </w:pPr>
      <w:r w:rsidRPr="00166CFB">
        <w:rPr>
          <w:b/>
          <w:bCs/>
        </w:rPr>
        <w:t>Диагностическое направление:</w:t>
      </w:r>
    </w:p>
    <w:p w14:paraId="1C3A301C" w14:textId="77777777" w:rsidR="00166CFB" w:rsidRPr="00166CFB" w:rsidRDefault="00166CFB" w:rsidP="00166CFB">
      <w:pPr>
        <w:numPr>
          <w:ilvl w:val="1"/>
          <w:numId w:val="3"/>
        </w:numPr>
        <w:spacing w:after="0"/>
        <w:jc w:val="both"/>
      </w:pPr>
      <w:r w:rsidRPr="00166CFB">
        <w:t>Оценка психического, физического и речевого развития ребенка.</w:t>
      </w:r>
    </w:p>
    <w:p w14:paraId="7F54600F" w14:textId="77777777" w:rsidR="00166CFB" w:rsidRPr="00166CFB" w:rsidRDefault="00166CFB" w:rsidP="00166CFB">
      <w:pPr>
        <w:numPr>
          <w:ilvl w:val="1"/>
          <w:numId w:val="3"/>
        </w:numPr>
        <w:spacing w:after="0"/>
        <w:jc w:val="both"/>
      </w:pPr>
      <w:r w:rsidRPr="00166CFB">
        <w:t>Выявление особенностей поведения и обучения.</w:t>
      </w:r>
    </w:p>
    <w:p w14:paraId="62F62100" w14:textId="77777777" w:rsidR="00166CFB" w:rsidRPr="00166CFB" w:rsidRDefault="00166CFB" w:rsidP="00166CFB">
      <w:pPr>
        <w:numPr>
          <w:ilvl w:val="0"/>
          <w:numId w:val="3"/>
        </w:numPr>
        <w:spacing w:after="0"/>
        <w:jc w:val="both"/>
      </w:pPr>
      <w:r w:rsidRPr="00166CFB">
        <w:rPr>
          <w:b/>
          <w:bCs/>
        </w:rPr>
        <w:t>Коррекционно-развивающее направление:</w:t>
      </w:r>
    </w:p>
    <w:p w14:paraId="175CD917" w14:textId="77777777" w:rsidR="00166CFB" w:rsidRPr="00166CFB" w:rsidRDefault="00166CFB" w:rsidP="00166CFB">
      <w:pPr>
        <w:numPr>
          <w:ilvl w:val="1"/>
          <w:numId w:val="3"/>
        </w:numPr>
        <w:spacing w:after="0"/>
        <w:jc w:val="both"/>
      </w:pPr>
      <w:r w:rsidRPr="00166CFB">
        <w:t>Проведение развивающих занятий (речь, моторика, логика).</w:t>
      </w:r>
    </w:p>
    <w:p w14:paraId="600103E5" w14:textId="77777777" w:rsidR="00166CFB" w:rsidRPr="00166CFB" w:rsidRDefault="00166CFB" w:rsidP="00166CFB">
      <w:pPr>
        <w:numPr>
          <w:ilvl w:val="1"/>
          <w:numId w:val="3"/>
        </w:numPr>
        <w:spacing w:after="0"/>
        <w:jc w:val="both"/>
      </w:pPr>
      <w:r w:rsidRPr="00166CFB">
        <w:t>Организация игр для формирования навыков социализации.</w:t>
      </w:r>
    </w:p>
    <w:p w14:paraId="21FF5F68" w14:textId="77777777" w:rsidR="00166CFB" w:rsidRPr="00166CFB" w:rsidRDefault="00166CFB" w:rsidP="00166CFB">
      <w:pPr>
        <w:numPr>
          <w:ilvl w:val="0"/>
          <w:numId w:val="3"/>
        </w:numPr>
        <w:spacing w:after="0"/>
        <w:jc w:val="both"/>
      </w:pPr>
      <w:r w:rsidRPr="00166CFB">
        <w:rPr>
          <w:b/>
          <w:bCs/>
        </w:rPr>
        <w:t>Консультативное направление:</w:t>
      </w:r>
    </w:p>
    <w:p w14:paraId="5CFBCBE2" w14:textId="77777777" w:rsidR="00166CFB" w:rsidRPr="00166CFB" w:rsidRDefault="00166CFB" w:rsidP="00166CFB">
      <w:pPr>
        <w:numPr>
          <w:ilvl w:val="1"/>
          <w:numId w:val="3"/>
        </w:numPr>
        <w:spacing w:after="0"/>
        <w:jc w:val="both"/>
      </w:pPr>
      <w:r w:rsidRPr="00166CFB">
        <w:t>Индивидуальные и групповые консультации для родителей.</w:t>
      </w:r>
    </w:p>
    <w:p w14:paraId="42C9724C" w14:textId="77777777" w:rsidR="00166CFB" w:rsidRPr="00166CFB" w:rsidRDefault="00166CFB" w:rsidP="00166CFB">
      <w:pPr>
        <w:numPr>
          <w:ilvl w:val="1"/>
          <w:numId w:val="3"/>
        </w:numPr>
        <w:spacing w:after="0"/>
        <w:jc w:val="both"/>
      </w:pPr>
      <w:r w:rsidRPr="00166CFB">
        <w:t>Обсуждение проблем воспитания и взаимодействия с ребенком.</w:t>
      </w:r>
    </w:p>
    <w:p w14:paraId="4532953E" w14:textId="77777777" w:rsidR="00166CFB" w:rsidRPr="00166CFB" w:rsidRDefault="00166CFB" w:rsidP="00166CFB">
      <w:pPr>
        <w:numPr>
          <w:ilvl w:val="0"/>
          <w:numId w:val="3"/>
        </w:numPr>
        <w:spacing w:after="0"/>
        <w:jc w:val="both"/>
      </w:pPr>
      <w:r w:rsidRPr="00166CFB">
        <w:rPr>
          <w:b/>
          <w:bCs/>
        </w:rPr>
        <w:t>Информационно-просветительское направление:</w:t>
      </w:r>
    </w:p>
    <w:p w14:paraId="409437E0" w14:textId="77777777" w:rsidR="00166CFB" w:rsidRPr="00166CFB" w:rsidRDefault="00166CFB" w:rsidP="00166CFB">
      <w:pPr>
        <w:numPr>
          <w:ilvl w:val="1"/>
          <w:numId w:val="3"/>
        </w:numPr>
        <w:spacing w:after="0"/>
        <w:jc w:val="both"/>
      </w:pPr>
      <w:r w:rsidRPr="00166CFB">
        <w:t>Проведение лекций и семинаров по вопросам воспитания.</w:t>
      </w:r>
    </w:p>
    <w:p w14:paraId="113069BD" w14:textId="77777777" w:rsidR="00166CFB" w:rsidRPr="00166CFB" w:rsidRDefault="00166CFB" w:rsidP="00166CFB">
      <w:pPr>
        <w:numPr>
          <w:ilvl w:val="1"/>
          <w:numId w:val="3"/>
        </w:numPr>
        <w:spacing w:after="0"/>
        <w:jc w:val="both"/>
      </w:pPr>
      <w:r w:rsidRPr="00166CFB">
        <w:t>Распространение методических материалов для самостоятельной работы.</w:t>
      </w:r>
    </w:p>
    <w:p w14:paraId="09553794" w14:textId="19C3D161" w:rsidR="00166CFB" w:rsidRPr="00166CFB" w:rsidRDefault="00166CFB" w:rsidP="00166CFB">
      <w:pPr>
        <w:spacing w:after="0"/>
        <w:ind w:firstLine="709"/>
        <w:jc w:val="both"/>
      </w:pPr>
    </w:p>
    <w:p w14:paraId="2541D9EC" w14:textId="77777777" w:rsidR="00166CFB" w:rsidRPr="00166CFB" w:rsidRDefault="00166CFB" w:rsidP="00166CFB">
      <w:pPr>
        <w:spacing w:after="0"/>
        <w:ind w:firstLine="709"/>
        <w:jc w:val="both"/>
        <w:rPr>
          <w:b/>
          <w:bCs/>
        </w:rPr>
      </w:pPr>
      <w:r w:rsidRPr="00166CFB">
        <w:rPr>
          <w:b/>
          <w:bCs/>
        </w:rPr>
        <w:t>3. Формы работы КП:</w:t>
      </w:r>
    </w:p>
    <w:p w14:paraId="6A51EC34" w14:textId="77777777" w:rsidR="00166CFB" w:rsidRPr="00166CFB" w:rsidRDefault="00166CFB" w:rsidP="00166CFB">
      <w:pPr>
        <w:numPr>
          <w:ilvl w:val="0"/>
          <w:numId w:val="4"/>
        </w:numPr>
        <w:spacing w:after="0"/>
        <w:jc w:val="both"/>
      </w:pPr>
      <w:r w:rsidRPr="00166CFB">
        <w:t>Индивидуальные консультации (еженедельно).</w:t>
      </w:r>
    </w:p>
    <w:p w14:paraId="63DF6CF1" w14:textId="77777777" w:rsidR="00166CFB" w:rsidRPr="00166CFB" w:rsidRDefault="00166CFB" w:rsidP="00166CFB">
      <w:pPr>
        <w:numPr>
          <w:ilvl w:val="0"/>
          <w:numId w:val="4"/>
        </w:numPr>
        <w:spacing w:after="0"/>
        <w:jc w:val="both"/>
      </w:pPr>
      <w:r w:rsidRPr="00166CFB">
        <w:t>Групповые занятия для детей (1-2 раза в неделю).</w:t>
      </w:r>
    </w:p>
    <w:p w14:paraId="0D634287" w14:textId="77777777" w:rsidR="00166CFB" w:rsidRPr="00166CFB" w:rsidRDefault="00166CFB" w:rsidP="00166CFB">
      <w:pPr>
        <w:numPr>
          <w:ilvl w:val="0"/>
          <w:numId w:val="4"/>
        </w:numPr>
        <w:spacing w:after="0"/>
        <w:jc w:val="both"/>
      </w:pPr>
      <w:r w:rsidRPr="00166CFB">
        <w:t>Тематические семинары для родителей (ежемесячно).</w:t>
      </w:r>
    </w:p>
    <w:p w14:paraId="33FBFAE1" w14:textId="77777777" w:rsidR="00166CFB" w:rsidRPr="00166CFB" w:rsidRDefault="00166CFB" w:rsidP="00166CFB">
      <w:pPr>
        <w:numPr>
          <w:ilvl w:val="0"/>
          <w:numId w:val="4"/>
        </w:numPr>
        <w:spacing w:after="0"/>
        <w:jc w:val="both"/>
      </w:pPr>
      <w:r w:rsidRPr="00166CFB">
        <w:t>Мастер-классы по развитию навыков у детей (ежемесячно).</w:t>
      </w:r>
    </w:p>
    <w:p w14:paraId="64D4484D" w14:textId="77777777" w:rsidR="00166CFB" w:rsidRPr="00166CFB" w:rsidRDefault="00166CFB" w:rsidP="00166CFB">
      <w:pPr>
        <w:numPr>
          <w:ilvl w:val="0"/>
          <w:numId w:val="4"/>
        </w:numPr>
        <w:spacing w:after="0"/>
        <w:jc w:val="both"/>
      </w:pPr>
      <w:r w:rsidRPr="00166CFB">
        <w:t>Социальные мероприятия и праздники (ежеквартально).</w:t>
      </w:r>
    </w:p>
    <w:p w14:paraId="4AC204B4" w14:textId="4E4BBFAE" w:rsidR="00166CFB" w:rsidRPr="00166CFB" w:rsidRDefault="00166CFB" w:rsidP="00166CFB">
      <w:pPr>
        <w:spacing w:after="0"/>
        <w:ind w:firstLine="709"/>
        <w:jc w:val="both"/>
      </w:pPr>
      <w:r>
        <w:rPr>
          <w:b/>
          <w:bCs/>
        </w:rPr>
        <w:t>4.</w:t>
      </w:r>
      <w:r w:rsidRPr="00166CFB">
        <w:rPr>
          <w:b/>
          <w:bCs/>
        </w:rPr>
        <w:t>Ожидаемые результаты работы КП:</w:t>
      </w:r>
    </w:p>
    <w:p w14:paraId="103B5146" w14:textId="77777777" w:rsidR="00166CFB" w:rsidRPr="00166CFB" w:rsidRDefault="00166CFB" w:rsidP="00166CFB">
      <w:pPr>
        <w:numPr>
          <w:ilvl w:val="0"/>
          <w:numId w:val="5"/>
        </w:numPr>
        <w:spacing w:after="0"/>
        <w:jc w:val="both"/>
      </w:pPr>
      <w:r w:rsidRPr="00166CFB">
        <w:t>Повышение педагогической компетентности родителей в вопросах воспитания и развития детей.</w:t>
      </w:r>
    </w:p>
    <w:p w14:paraId="4EA9A2C6" w14:textId="77777777" w:rsidR="00166CFB" w:rsidRPr="00166CFB" w:rsidRDefault="00166CFB" w:rsidP="00166CFB">
      <w:pPr>
        <w:numPr>
          <w:ilvl w:val="0"/>
          <w:numId w:val="5"/>
        </w:numPr>
        <w:spacing w:after="0"/>
        <w:jc w:val="both"/>
      </w:pPr>
      <w:r w:rsidRPr="00166CFB">
        <w:t>Обеспечение условий для полноценного развития детей, воспитывающихся в домашних условиях.</w:t>
      </w:r>
    </w:p>
    <w:p w14:paraId="5CD6768C" w14:textId="77777777" w:rsidR="00166CFB" w:rsidRPr="00166CFB" w:rsidRDefault="00166CFB" w:rsidP="00166CFB">
      <w:pPr>
        <w:numPr>
          <w:ilvl w:val="0"/>
          <w:numId w:val="5"/>
        </w:numPr>
        <w:spacing w:after="0"/>
        <w:jc w:val="both"/>
      </w:pPr>
      <w:r w:rsidRPr="00166CFB">
        <w:t>Снижение уровня социальной изоляции семей, чьи дети не посещают дошкольные учреждения.</w:t>
      </w:r>
    </w:p>
    <w:p w14:paraId="2A8EB2ED" w14:textId="77777777" w:rsidR="00166CFB" w:rsidRPr="00166CFB" w:rsidRDefault="00166CFB" w:rsidP="00166CFB">
      <w:pPr>
        <w:numPr>
          <w:ilvl w:val="0"/>
          <w:numId w:val="5"/>
        </w:numPr>
        <w:spacing w:after="0"/>
        <w:jc w:val="both"/>
      </w:pPr>
      <w:r w:rsidRPr="00166CFB">
        <w:t>Создание предпосылок для успешной адаптации детей при поступлении в дошкольные образовательные учреждения или школу.</w:t>
      </w:r>
    </w:p>
    <w:p w14:paraId="0E9835BA" w14:textId="77777777" w:rsidR="00F12C76" w:rsidRPr="00166CFB" w:rsidRDefault="00F12C76" w:rsidP="006C0B77">
      <w:pPr>
        <w:spacing w:after="0"/>
        <w:ind w:firstLine="709"/>
        <w:jc w:val="both"/>
      </w:pPr>
    </w:p>
    <w:p w14:paraId="0FC60AC1" w14:textId="77777777" w:rsidR="00166CFB" w:rsidRDefault="00166CFB" w:rsidP="00166CFB">
      <w:pPr>
        <w:spacing w:after="0"/>
        <w:ind w:firstLine="709"/>
        <w:jc w:val="center"/>
      </w:pPr>
      <w:r>
        <w:t>План реализации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66CFB" w14:paraId="5C05BC5C" w14:textId="77777777" w:rsidTr="00FD418E">
        <w:tc>
          <w:tcPr>
            <w:tcW w:w="3114" w:type="dxa"/>
          </w:tcPr>
          <w:p w14:paraId="3B9741E4" w14:textId="77777777" w:rsidR="00166CFB" w:rsidRDefault="00166CFB" w:rsidP="00FD418E">
            <w:pPr>
              <w:jc w:val="center"/>
            </w:pPr>
            <w:r>
              <w:t>Месяц</w:t>
            </w:r>
          </w:p>
        </w:tc>
        <w:tc>
          <w:tcPr>
            <w:tcW w:w="3115" w:type="dxa"/>
          </w:tcPr>
          <w:p w14:paraId="34C78F03" w14:textId="77777777" w:rsidR="00166CFB" w:rsidRDefault="00166CFB" w:rsidP="00FD418E">
            <w:pPr>
              <w:jc w:val="center"/>
            </w:pPr>
            <w:r>
              <w:t>Мероприятия</w:t>
            </w:r>
          </w:p>
        </w:tc>
        <w:tc>
          <w:tcPr>
            <w:tcW w:w="3115" w:type="dxa"/>
          </w:tcPr>
          <w:p w14:paraId="66C62EFE" w14:textId="77777777" w:rsidR="00166CFB" w:rsidRDefault="00166CFB" w:rsidP="00FD418E">
            <w:pPr>
              <w:jc w:val="center"/>
            </w:pPr>
            <w:r>
              <w:t>Ответственный</w:t>
            </w:r>
          </w:p>
        </w:tc>
      </w:tr>
      <w:tr w:rsidR="00166CFB" w14:paraId="01A0E073" w14:textId="77777777" w:rsidTr="00FD418E">
        <w:tc>
          <w:tcPr>
            <w:tcW w:w="3114" w:type="dxa"/>
          </w:tcPr>
          <w:p w14:paraId="04FF2847" w14:textId="77777777" w:rsidR="00166CFB" w:rsidRDefault="00166CFB" w:rsidP="00FD418E">
            <w:pPr>
              <w:jc w:val="center"/>
            </w:pPr>
            <w:r>
              <w:t>Сентябрь</w:t>
            </w:r>
          </w:p>
          <w:p w14:paraId="33061B03" w14:textId="1D61DF40" w:rsidR="00DD7B01" w:rsidRPr="00166CFB" w:rsidRDefault="00DD7B01" w:rsidP="00FD418E">
            <w:pPr>
              <w:jc w:val="center"/>
            </w:pPr>
            <w:r>
              <w:t>«Адаптация и диагностика»</w:t>
            </w:r>
          </w:p>
        </w:tc>
        <w:tc>
          <w:tcPr>
            <w:tcW w:w="3115" w:type="dxa"/>
          </w:tcPr>
          <w:p w14:paraId="16D8D03E" w14:textId="04793AA2" w:rsidR="00166CFB" w:rsidRPr="00166CFB" w:rsidRDefault="00166CFB" w:rsidP="00166CFB">
            <w:r>
              <w:t>1.</w:t>
            </w:r>
            <w:r w:rsidRPr="00166CFB">
              <w:t>Индивидуальные консультации для родителей: «Особенности адаптации ребенка к новым условиям».</w:t>
            </w:r>
          </w:p>
          <w:p w14:paraId="16B99D23" w14:textId="49DA18DA" w:rsidR="00166CFB" w:rsidRPr="00166CFB" w:rsidRDefault="00166CFB" w:rsidP="00166CFB">
            <w:r>
              <w:t>2.</w:t>
            </w:r>
            <w:r w:rsidRPr="00166CFB">
              <w:t>Диагностика психофизического развития детей.</w:t>
            </w:r>
          </w:p>
          <w:p w14:paraId="69CE0D8C" w14:textId="302E6071" w:rsidR="00166CFB" w:rsidRPr="00166CFB" w:rsidRDefault="00166CFB" w:rsidP="00166CFB">
            <w:pPr>
              <w:jc w:val="center"/>
            </w:pPr>
            <w:r>
              <w:t>3.</w:t>
            </w:r>
            <w:r w:rsidRPr="00166CFB">
              <w:t xml:space="preserve">Семинар: «Роль семьи в  развитии </w:t>
            </w:r>
            <w:r w:rsidR="00FF36A8">
              <w:t>детей 4-6 лет</w:t>
            </w:r>
            <w:r w:rsidRPr="00166CFB">
              <w:t>».</w:t>
            </w:r>
          </w:p>
          <w:p w14:paraId="0C471D81" w14:textId="15F0129D" w:rsidR="00166CFB" w:rsidRDefault="00166CFB" w:rsidP="00166CFB">
            <w:pPr>
              <w:jc w:val="center"/>
            </w:pPr>
            <w:r>
              <w:t>4.</w:t>
            </w:r>
            <w:r w:rsidRPr="00166CFB">
              <w:t>Развивающее занятие: «Знакомство с группой: учимся дружить».</w:t>
            </w:r>
          </w:p>
        </w:tc>
        <w:tc>
          <w:tcPr>
            <w:tcW w:w="3115" w:type="dxa"/>
          </w:tcPr>
          <w:p w14:paraId="1F43A86B" w14:textId="50ECDC69" w:rsidR="00166CFB" w:rsidRDefault="00166CFB" w:rsidP="00FD418E">
            <w:pPr>
              <w:jc w:val="center"/>
            </w:pPr>
            <w:r>
              <w:t>Методист, психолог, воспитатель</w:t>
            </w:r>
          </w:p>
        </w:tc>
      </w:tr>
      <w:tr w:rsidR="00166CFB" w14:paraId="3B207C52" w14:textId="77777777" w:rsidTr="00FD418E">
        <w:tc>
          <w:tcPr>
            <w:tcW w:w="3114" w:type="dxa"/>
          </w:tcPr>
          <w:p w14:paraId="21FEEC23" w14:textId="77777777" w:rsidR="00166CFB" w:rsidRDefault="00166CFB" w:rsidP="00FD418E">
            <w:pPr>
              <w:jc w:val="center"/>
            </w:pPr>
            <w:r>
              <w:t>Октябрь</w:t>
            </w:r>
          </w:p>
          <w:p w14:paraId="3A66104C" w14:textId="0EDCFE3D" w:rsidR="00DD7B01" w:rsidRDefault="00DD7B01" w:rsidP="00FD418E">
            <w:pPr>
              <w:jc w:val="center"/>
            </w:pPr>
            <w:r>
              <w:t>«Социальное и эмоциональное развитие»</w:t>
            </w:r>
          </w:p>
        </w:tc>
        <w:tc>
          <w:tcPr>
            <w:tcW w:w="3115" w:type="dxa"/>
          </w:tcPr>
          <w:p w14:paraId="41FFAD52" w14:textId="3C636A02" w:rsidR="00166CFB" w:rsidRPr="00166CFB" w:rsidRDefault="00166CFB" w:rsidP="00166CFB">
            <w:r>
              <w:t>1.</w:t>
            </w:r>
            <w:r w:rsidRPr="00166CFB">
              <w:t>Консультация: «Как научить ребенка управлять своими эмоциями».</w:t>
            </w:r>
          </w:p>
          <w:p w14:paraId="08A904B9" w14:textId="59FCF733" w:rsidR="00166CFB" w:rsidRPr="00166CFB" w:rsidRDefault="00166CFB" w:rsidP="00166CFB">
            <w:r>
              <w:t>2.</w:t>
            </w:r>
            <w:r w:rsidRPr="00166CFB">
              <w:t>Развивающее занятие: «Веселый круг: учимся общаться».</w:t>
            </w:r>
          </w:p>
          <w:p w14:paraId="5726F031" w14:textId="251AFF29" w:rsidR="00166CFB" w:rsidRPr="00166CFB" w:rsidRDefault="00166CFB" w:rsidP="00166CFB">
            <w:r>
              <w:t>3.</w:t>
            </w:r>
            <w:r w:rsidRPr="00166CFB">
              <w:t>Мастер-класс для родителей: «Игры на развитие эмоционального интеллекта».</w:t>
            </w:r>
          </w:p>
          <w:p w14:paraId="788C123E" w14:textId="44CFDA73" w:rsidR="00166CFB" w:rsidRDefault="00166CFB" w:rsidP="00166CFB">
            <w:r>
              <w:t>4.</w:t>
            </w:r>
            <w:r w:rsidRPr="00166CFB">
              <w:t>Праздничное мероприятие: «Осенний калейдоскоп» (совместно с детьми).</w:t>
            </w:r>
          </w:p>
        </w:tc>
        <w:tc>
          <w:tcPr>
            <w:tcW w:w="3115" w:type="dxa"/>
          </w:tcPr>
          <w:p w14:paraId="30A4BE2C" w14:textId="468D50C5" w:rsidR="00166CFB" w:rsidRDefault="00166CFB" w:rsidP="00FD418E">
            <w:pPr>
              <w:jc w:val="center"/>
            </w:pPr>
            <w:r>
              <w:t>Методист, психолог, воспитатель</w:t>
            </w:r>
          </w:p>
        </w:tc>
      </w:tr>
      <w:tr w:rsidR="00166CFB" w14:paraId="4D01ABB8" w14:textId="77777777" w:rsidTr="00FD418E">
        <w:tc>
          <w:tcPr>
            <w:tcW w:w="3114" w:type="dxa"/>
          </w:tcPr>
          <w:p w14:paraId="0F4096E9" w14:textId="77777777" w:rsidR="00166CFB" w:rsidRDefault="00166CFB" w:rsidP="00FD418E">
            <w:pPr>
              <w:jc w:val="center"/>
            </w:pPr>
            <w:r>
              <w:t>Ноябрь</w:t>
            </w:r>
          </w:p>
          <w:p w14:paraId="21495BAD" w14:textId="2D26C3D3" w:rsidR="00DD7B01" w:rsidRPr="007E0F02" w:rsidRDefault="00DD7B01" w:rsidP="00FD418E">
            <w:pPr>
              <w:jc w:val="center"/>
            </w:pPr>
            <w:r>
              <w:t>«Развитие речи и общения»</w:t>
            </w:r>
          </w:p>
        </w:tc>
        <w:tc>
          <w:tcPr>
            <w:tcW w:w="3115" w:type="dxa"/>
          </w:tcPr>
          <w:p w14:paraId="72259F79" w14:textId="7A4D5B62" w:rsidR="00166CFB" w:rsidRPr="00166CFB" w:rsidRDefault="00166CFB" w:rsidP="00166CFB">
            <w:r w:rsidRPr="00AB6ECE">
              <w:t>1</w:t>
            </w:r>
            <w:r>
              <w:t>.</w:t>
            </w:r>
            <w:r w:rsidRPr="00166CFB">
              <w:t xml:space="preserve">Семинар: «Как развивать речь у </w:t>
            </w:r>
            <w:r w:rsidR="0019517D">
              <w:t>детей 4-6 лет</w:t>
            </w:r>
            <w:r w:rsidRPr="00166CFB">
              <w:t xml:space="preserve"> в домашних условиях».</w:t>
            </w:r>
          </w:p>
          <w:p w14:paraId="2863EBFB" w14:textId="0F8497CA" w:rsidR="00166CFB" w:rsidRPr="00166CFB" w:rsidRDefault="00AB6ECE" w:rsidP="00166CFB">
            <w:r w:rsidRPr="00AB6ECE">
              <w:t>2</w:t>
            </w:r>
            <w:r>
              <w:t>.</w:t>
            </w:r>
            <w:r w:rsidR="00166CFB" w:rsidRPr="00166CFB">
              <w:t>Развивающее занятие: «Слова и звуки: веселые упражнения».</w:t>
            </w:r>
          </w:p>
          <w:p w14:paraId="1C60BBF3" w14:textId="2C81B219" w:rsidR="00166CFB" w:rsidRPr="00166CFB" w:rsidRDefault="00AB6ECE" w:rsidP="00166CFB">
            <w:r>
              <w:t>3.</w:t>
            </w:r>
            <w:r w:rsidR="00166CFB" w:rsidRPr="00166CFB">
              <w:t xml:space="preserve">Консультация: «Чтение и рассказывание сказок </w:t>
            </w:r>
            <w:r w:rsidR="00166CFB" w:rsidRPr="00166CFB">
              <w:lastRenderedPageBreak/>
              <w:t>как метод речевого развития».</w:t>
            </w:r>
          </w:p>
          <w:p w14:paraId="164EB924" w14:textId="62FCDD25" w:rsidR="00166CFB" w:rsidRDefault="00AB6ECE" w:rsidP="00166CFB">
            <w:r>
              <w:t>4.</w:t>
            </w:r>
            <w:r w:rsidR="00166CFB" w:rsidRPr="00166CFB">
              <w:t>Игра-драматизация: «Сказка в гостях».</w:t>
            </w:r>
          </w:p>
        </w:tc>
        <w:tc>
          <w:tcPr>
            <w:tcW w:w="3115" w:type="dxa"/>
          </w:tcPr>
          <w:p w14:paraId="652163E1" w14:textId="6CB69BAF" w:rsidR="00166CFB" w:rsidRDefault="00AB6ECE" w:rsidP="00FD418E">
            <w:pPr>
              <w:jc w:val="center"/>
            </w:pPr>
            <w:r>
              <w:lastRenderedPageBreak/>
              <w:t>Методист, психолог, воспитатель</w:t>
            </w:r>
          </w:p>
        </w:tc>
      </w:tr>
      <w:tr w:rsidR="00AB6ECE" w14:paraId="087E5910" w14:textId="77777777" w:rsidTr="00FD418E">
        <w:tc>
          <w:tcPr>
            <w:tcW w:w="3114" w:type="dxa"/>
          </w:tcPr>
          <w:p w14:paraId="36D57DD2" w14:textId="77777777" w:rsidR="00AB6ECE" w:rsidRDefault="00AB6ECE" w:rsidP="00FD418E">
            <w:pPr>
              <w:jc w:val="center"/>
            </w:pPr>
            <w:r>
              <w:t>Декабрь</w:t>
            </w:r>
          </w:p>
          <w:p w14:paraId="3296CC9F" w14:textId="7ECB89FC" w:rsidR="00DD7B01" w:rsidRDefault="00DD7B01" w:rsidP="00FD418E">
            <w:pPr>
              <w:jc w:val="center"/>
            </w:pPr>
            <w:r>
              <w:t>«Развитие познавательной активности»</w:t>
            </w:r>
          </w:p>
        </w:tc>
        <w:tc>
          <w:tcPr>
            <w:tcW w:w="3115" w:type="dxa"/>
          </w:tcPr>
          <w:p w14:paraId="1DE233D2" w14:textId="6B4183B8" w:rsidR="00AB6ECE" w:rsidRPr="00AB6ECE" w:rsidRDefault="00AB6ECE" w:rsidP="00AB6ECE">
            <w:r>
              <w:t>1.</w:t>
            </w:r>
            <w:r w:rsidRPr="00AB6ECE">
              <w:t>Лекция: «Роль экспериментов и наблюдений в развитии детей».</w:t>
            </w:r>
          </w:p>
          <w:p w14:paraId="09EAD41D" w14:textId="608F5559" w:rsidR="00AB6ECE" w:rsidRPr="007E0F02" w:rsidRDefault="00AB6ECE" w:rsidP="00AB6ECE">
            <w:r>
              <w:t>2.</w:t>
            </w:r>
            <w:r w:rsidRPr="00AB6ECE">
              <w:t>Развивающее занятие: «Маленькие исследователи природы».</w:t>
            </w:r>
          </w:p>
          <w:p w14:paraId="2D8F98CC" w14:textId="3BB9C274" w:rsidR="009040C2" w:rsidRPr="00AB6ECE" w:rsidRDefault="009040C2" w:rsidP="00AB6ECE">
            <w:r w:rsidRPr="009040C2">
              <w:t>3</w:t>
            </w:r>
            <w:r>
              <w:t>.Консультация для родителей «</w:t>
            </w:r>
            <w:r w:rsidR="00B2254C">
              <w:t>Играем и учимся: эффективные занятия для детей 4-5 лет»</w:t>
            </w:r>
          </w:p>
          <w:p w14:paraId="10D80154" w14:textId="35853814" w:rsidR="00AB6ECE" w:rsidRPr="00AB6ECE" w:rsidRDefault="00B2254C" w:rsidP="00AB6ECE">
            <w:r>
              <w:t>4</w:t>
            </w:r>
            <w:r w:rsidR="00AB6ECE">
              <w:t>.</w:t>
            </w:r>
            <w:r w:rsidR="00AB6ECE" w:rsidRPr="00AB6ECE">
              <w:t>Мастер-класс для родителей: «Как проводить домашние эксперименты».</w:t>
            </w:r>
          </w:p>
          <w:p w14:paraId="5E34D045" w14:textId="6E817271" w:rsidR="00AB6ECE" w:rsidRPr="00AB6ECE" w:rsidRDefault="00B2254C" w:rsidP="00AB6ECE">
            <w:r>
              <w:t>5</w:t>
            </w:r>
            <w:r w:rsidR="00AB6ECE">
              <w:t>.</w:t>
            </w:r>
            <w:r w:rsidR="00AB6ECE" w:rsidRPr="00AB6ECE">
              <w:t>Праздник: «Новогодняя сказка» (совместное участие детей и родителей).</w:t>
            </w:r>
          </w:p>
        </w:tc>
        <w:tc>
          <w:tcPr>
            <w:tcW w:w="3115" w:type="dxa"/>
          </w:tcPr>
          <w:p w14:paraId="2B26BF1C" w14:textId="0E5A15E6" w:rsidR="00AB6ECE" w:rsidRDefault="00AB6ECE" w:rsidP="00FD418E">
            <w:pPr>
              <w:jc w:val="center"/>
            </w:pPr>
            <w:r>
              <w:t>Методист, психолог, воспитатель</w:t>
            </w:r>
          </w:p>
        </w:tc>
      </w:tr>
      <w:tr w:rsidR="00AB6ECE" w14:paraId="4C54F60A" w14:textId="77777777" w:rsidTr="00FD418E">
        <w:tc>
          <w:tcPr>
            <w:tcW w:w="3114" w:type="dxa"/>
          </w:tcPr>
          <w:p w14:paraId="63F25006" w14:textId="77777777" w:rsidR="00AB6ECE" w:rsidRDefault="00AB6ECE" w:rsidP="00FD418E">
            <w:pPr>
              <w:jc w:val="center"/>
            </w:pPr>
            <w:r>
              <w:t>Январь</w:t>
            </w:r>
          </w:p>
          <w:p w14:paraId="378077E8" w14:textId="3DBB1DB9" w:rsidR="00AB6ECE" w:rsidRDefault="00AB6ECE" w:rsidP="00FD418E">
            <w:pPr>
              <w:jc w:val="center"/>
            </w:pPr>
            <w:r>
              <w:t>«Развитие крупной и мелкой моторики»</w:t>
            </w:r>
          </w:p>
        </w:tc>
        <w:tc>
          <w:tcPr>
            <w:tcW w:w="3115" w:type="dxa"/>
          </w:tcPr>
          <w:p w14:paraId="464CE7AE" w14:textId="1E485D41" w:rsidR="00AB6ECE" w:rsidRPr="00AB6ECE" w:rsidRDefault="00AB6ECE" w:rsidP="00AB6ECE">
            <w:r>
              <w:t>1.</w:t>
            </w:r>
            <w:r w:rsidRPr="00AB6ECE">
              <w:t>Семинар: «Почему моторика важна для общего развития ребенка».</w:t>
            </w:r>
          </w:p>
          <w:p w14:paraId="0F60DFFF" w14:textId="5DD0BCA6" w:rsidR="00AB6ECE" w:rsidRPr="00AB6ECE" w:rsidRDefault="00AB6ECE" w:rsidP="00AB6ECE">
            <w:r>
              <w:t>2.</w:t>
            </w:r>
            <w:r w:rsidRPr="00AB6ECE">
              <w:t>Игровое занятие: «Веселая гимнастика для пальчиков и ножек».</w:t>
            </w:r>
          </w:p>
          <w:p w14:paraId="127DEEB0" w14:textId="706E2A6E" w:rsidR="00AB6ECE" w:rsidRPr="00AB6ECE" w:rsidRDefault="00AB6ECE" w:rsidP="00AB6ECE">
            <w:r>
              <w:t>3.</w:t>
            </w:r>
            <w:r w:rsidRPr="00AB6ECE">
              <w:t>Мастер-класс: «Поделки своими руками: развиваем мелкую моторику».</w:t>
            </w:r>
          </w:p>
          <w:p w14:paraId="5684D1B4" w14:textId="1E2576AF" w:rsidR="00AB6ECE" w:rsidRDefault="00AB6ECE" w:rsidP="00AB6ECE">
            <w:r>
              <w:t>4.</w:t>
            </w:r>
            <w:r w:rsidRPr="00AB6ECE">
              <w:t>Консультация: «Простые упражнения для дома».</w:t>
            </w:r>
          </w:p>
        </w:tc>
        <w:tc>
          <w:tcPr>
            <w:tcW w:w="3115" w:type="dxa"/>
          </w:tcPr>
          <w:p w14:paraId="406DB8BD" w14:textId="61253A89" w:rsidR="00AB6ECE" w:rsidRPr="00DD7B01" w:rsidRDefault="00AB6ECE" w:rsidP="00FD418E">
            <w:pPr>
              <w:jc w:val="center"/>
              <w:rPr>
                <w:lang w:val="en-US"/>
              </w:rPr>
            </w:pPr>
            <w:r>
              <w:t>Методист, психолог, воспитатель</w:t>
            </w:r>
          </w:p>
        </w:tc>
      </w:tr>
      <w:tr w:rsidR="00DD7B01" w14:paraId="578DCCC8" w14:textId="77777777" w:rsidTr="00FD418E">
        <w:tc>
          <w:tcPr>
            <w:tcW w:w="3114" w:type="dxa"/>
          </w:tcPr>
          <w:p w14:paraId="79BADC12" w14:textId="77777777" w:rsidR="00DD7B01" w:rsidRDefault="00DD7B01" w:rsidP="00FD418E">
            <w:pPr>
              <w:jc w:val="center"/>
            </w:pPr>
            <w:r>
              <w:t>Февраль</w:t>
            </w:r>
          </w:p>
          <w:p w14:paraId="6D2D5E54" w14:textId="5FEA0C4B" w:rsidR="00DD7B01" w:rsidRPr="00DD7B01" w:rsidRDefault="00DD7B01" w:rsidP="00FD418E">
            <w:pPr>
              <w:jc w:val="center"/>
            </w:pPr>
            <w:r>
              <w:t>«Развитие логического мышления»</w:t>
            </w:r>
          </w:p>
        </w:tc>
        <w:tc>
          <w:tcPr>
            <w:tcW w:w="3115" w:type="dxa"/>
          </w:tcPr>
          <w:p w14:paraId="588E4E3C" w14:textId="384C8CA5" w:rsidR="00DD7B01" w:rsidRPr="00DD7B01" w:rsidRDefault="00DD7B01" w:rsidP="00DD7B01">
            <w:r>
              <w:t>1.</w:t>
            </w:r>
            <w:r w:rsidRPr="00DD7B01">
              <w:t>Лекция: «Логические игры для дошкольников».</w:t>
            </w:r>
          </w:p>
          <w:p w14:paraId="665C4443" w14:textId="2538B7A1" w:rsidR="00DD7B01" w:rsidRDefault="00DD7B01" w:rsidP="00DD7B01">
            <w:r>
              <w:lastRenderedPageBreak/>
              <w:t>2.</w:t>
            </w:r>
            <w:r w:rsidRPr="00DD7B01">
              <w:t>Развивающее занятие: «Учимся думать и решать задачи».</w:t>
            </w:r>
          </w:p>
          <w:p w14:paraId="44887A79" w14:textId="673EA04C" w:rsidR="00B2254C" w:rsidRPr="00DD7B01" w:rsidRDefault="00B2254C" w:rsidP="00DD7B01">
            <w:r>
              <w:t>3.Консультация для родителей «Подготовка к школе дома: как развивать ребенка 5-7 лет»</w:t>
            </w:r>
          </w:p>
          <w:p w14:paraId="7CB3B0D4" w14:textId="3D61BB9B" w:rsidR="00DD7B01" w:rsidRPr="00DD7B01" w:rsidRDefault="00B2254C" w:rsidP="00DD7B01">
            <w:r>
              <w:t>4</w:t>
            </w:r>
            <w:r w:rsidR="00DD7B01">
              <w:t>.</w:t>
            </w:r>
            <w:r w:rsidR="00DD7B01" w:rsidRPr="00DD7B01">
              <w:t>Игра «Кто больше найдёт?» (поиск различий между предметами).</w:t>
            </w:r>
          </w:p>
          <w:p w14:paraId="0088A053" w14:textId="3094731B" w:rsidR="00DD7B01" w:rsidRDefault="00B2254C" w:rsidP="00DD7B01">
            <w:r>
              <w:t>5</w:t>
            </w:r>
            <w:r w:rsidR="00DD7B01">
              <w:t>.</w:t>
            </w:r>
            <w:r w:rsidR="00DD7B01" w:rsidRPr="00DD7B01">
              <w:t>Консультация: «Как развивать логику в повседневной жизни».</w:t>
            </w:r>
          </w:p>
        </w:tc>
        <w:tc>
          <w:tcPr>
            <w:tcW w:w="3115" w:type="dxa"/>
          </w:tcPr>
          <w:p w14:paraId="147B4188" w14:textId="15DCF6C4" w:rsidR="00DD7B01" w:rsidRDefault="00DD7B01" w:rsidP="00FD418E">
            <w:pPr>
              <w:jc w:val="center"/>
            </w:pPr>
            <w:r>
              <w:lastRenderedPageBreak/>
              <w:t>Методист, психолог, воспитатель</w:t>
            </w:r>
          </w:p>
        </w:tc>
      </w:tr>
      <w:tr w:rsidR="00DD7B01" w14:paraId="77997C63" w14:textId="77777777" w:rsidTr="00FD418E">
        <w:tc>
          <w:tcPr>
            <w:tcW w:w="3114" w:type="dxa"/>
          </w:tcPr>
          <w:p w14:paraId="298FCA47" w14:textId="77777777" w:rsidR="00DD7B01" w:rsidRDefault="00DD7B01" w:rsidP="00FD418E">
            <w:pPr>
              <w:jc w:val="center"/>
            </w:pPr>
            <w:r>
              <w:t>Март</w:t>
            </w:r>
          </w:p>
          <w:p w14:paraId="63573824" w14:textId="6236CB0D" w:rsidR="00DD7B01" w:rsidRDefault="00DD7B01" w:rsidP="00FD418E">
            <w:pPr>
              <w:jc w:val="center"/>
            </w:pPr>
            <w:r>
              <w:t>«Творческое развитие детей»</w:t>
            </w:r>
          </w:p>
        </w:tc>
        <w:tc>
          <w:tcPr>
            <w:tcW w:w="3115" w:type="dxa"/>
          </w:tcPr>
          <w:p w14:paraId="283D3BB7" w14:textId="7334B5FC" w:rsidR="00DD7B01" w:rsidRPr="00DD7B01" w:rsidRDefault="00DD7B01" w:rsidP="00DD7B01">
            <w:r>
              <w:t>1.</w:t>
            </w:r>
            <w:r w:rsidRPr="00DD7B01">
              <w:t>Мастер-класс: «Творим вместе с детьми: рисование и аппликация».</w:t>
            </w:r>
          </w:p>
          <w:p w14:paraId="5028A9EE" w14:textId="75F9CD7C" w:rsidR="00DD7B01" w:rsidRPr="00DD7B01" w:rsidRDefault="00DD7B01" w:rsidP="00DD7B01">
            <w:r>
              <w:t>2.</w:t>
            </w:r>
            <w:r w:rsidRPr="00DD7B01">
              <w:t>Развивающее занятие: «Волшебная мастерская: создаём сказку».</w:t>
            </w:r>
          </w:p>
          <w:p w14:paraId="430BF01E" w14:textId="4295C493" w:rsidR="00DD7B01" w:rsidRPr="00DD7B01" w:rsidRDefault="00DD7B01" w:rsidP="00DD7B01">
            <w:r>
              <w:t>3.</w:t>
            </w:r>
            <w:r w:rsidRPr="00DD7B01">
              <w:t>Консультация: «Как поощрять творчество ребёнка дома».</w:t>
            </w:r>
          </w:p>
          <w:p w14:paraId="2411A083" w14:textId="0ABDDD5E" w:rsidR="00DD7B01" w:rsidRDefault="00DD7B01" w:rsidP="00DD7B01">
            <w:r>
              <w:t>4.</w:t>
            </w:r>
            <w:r w:rsidRPr="00DD7B01">
              <w:t>Организация выставки детских рисунков и поделок.</w:t>
            </w:r>
          </w:p>
        </w:tc>
        <w:tc>
          <w:tcPr>
            <w:tcW w:w="3115" w:type="dxa"/>
          </w:tcPr>
          <w:p w14:paraId="5347767D" w14:textId="6D61A61B" w:rsidR="00DD7B01" w:rsidRDefault="00DD7B01" w:rsidP="00FD418E">
            <w:pPr>
              <w:jc w:val="center"/>
            </w:pPr>
            <w:r>
              <w:t>Методист, психолог, воспитатель</w:t>
            </w:r>
          </w:p>
        </w:tc>
      </w:tr>
      <w:tr w:rsidR="00DD7B01" w14:paraId="55815405" w14:textId="77777777" w:rsidTr="00FD418E">
        <w:tc>
          <w:tcPr>
            <w:tcW w:w="3114" w:type="dxa"/>
          </w:tcPr>
          <w:p w14:paraId="600DBD85" w14:textId="77777777" w:rsidR="00DD7B01" w:rsidRDefault="00DD7B01" w:rsidP="00FD418E">
            <w:pPr>
              <w:jc w:val="center"/>
            </w:pPr>
            <w:r>
              <w:t>Апрель</w:t>
            </w:r>
          </w:p>
          <w:p w14:paraId="5EC27EAA" w14:textId="027E134E" w:rsidR="00DD7B01" w:rsidRDefault="00DD7B01" w:rsidP="00FD418E">
            <w:pPr>
              <w:jc w:val="center"/>
            </w:pPr>
            <w:r>
              <w:t>«Основы безопасного поведения»</w:t>
            </w:r>
          </w:p>
        </w:tc>
        <w:tc>
          <w:tcPr>
            <w:tcW w:w="3115" w:type="dxa"/>
          </w:tcPr>
          <w:p w14:paraId="2BF903BF" w14:textId="2CDC3CC5" w:rsidR="00DD7B01" w:rsidRPr="00DD7B01" w:rsidRDefault="00DD7B01" w:rsidP="00DD7B01">
            <w:r>
              <w:t>1.</w:t>
            </w:r>
            <w:r w:rsidRPr="00DD7B01">
              <w:t>Семинар: «Безопасность ребёнка — как её обеспечить».</w:t>
            </w:r>
          </w:p>
          <w:p w14:paraId="0B1187C3" w14:textId="218D8E62" w:rsidR="00DD7B01" w:rsidRPr="00DD7B01" w:rsidRDefault="00DD7B01" w:rsidP="00DD7B01">
            <w:r>
              <w:t>2.</w:t>
            </w:r>
            <w:r w:rsidRPr="00DD7B01">
              <w:t>Развивающее занятие: «Игры по правилам безопасности».</w:t>
            </w:r>
          </w:p>
          <w:p w14:paraId="0BD100B5" w14:textId="3434D23E" w:rsidR="007E0F02" w:rsidRPr="007E0F02" w:rsidRDefault="007E0F02" w:rsidP="00DD7B01">
            <w:r w:rsidRPr="007E0F02">
              <w:t>3</w:t>
            </w:r>
            <w:r>
              <w:t>.Памятка «Безопасность весной»</w:t>
            </w:r>
          </w:p>
          <w:p w14:paraId="3A92015B" w14:textId="53394753" w:rsidR="00DD7B01" w:rsidRPr="007E0F02" w:rsidRDefault="007E0F02" w:rsidP="00DD7B01">
            <w:r>
              <w:t>4</w:t>
            </w:r>
            <w:r w:rsidR="00DD7B01">
              <w:t>.</w:t>
            </w:r>
            <w:r w:rsidR="00DD7B01" w:rsidRPr="00DD7B01">
              <w:t>Мастер-класс: «Как обучать правилам дорожного движения в игре».</w:t>
            </w:r>
          </w:p>
          <w:p w14:paraId="52878DDB" w14:textId="4E73E7C1" w:rsidR="00790800" w:rsidRPr="00DD7B01" w:rsidRDefault="007E0F02" w:rsidP="00DD7B01">
            <w:r>
              <w:t>5</w:t>
            </w:r>
            <w:r w:rsidR="00790800">
              <w:t>.Консультация для родителей «Безопасный дом»</w:t>
            </w:r>
          </w:p>
          <w:p w14:paraId="66821A45" w14:textId="32FBB1B9" w:rsidR="00DD7B01" w:rsidRDefault="007E0F02" w:rsidP="00DD7B01">
            <w:r>
              <w:lastRenderedPageBreak/>
              <w:t>6</w:t>
            </w:r>
            <w:r w:rsidR="00DD7B01">
              <w:t>.</w:t>
            </w:r>
            <w:r w:rsidR="00DD7B01" w:rsidRPr="00DD7B01">
              <w:t>Викторина: «Азбука безопасности» (для детей и родителей).</w:t>
            </w:r>
          </w:p>
        </w:tc>
        <w:tc>
          <w:tcPr>
            <w:tcW w:w="3115" w:type="dxa"/>
          </w:tcPr>
          <w:p w14:paraId="2836B317" w14:textId="7F455D05" w:rsidR="00DD7B01" w:rsidRDefault="00DD7B01" w:rsidP="00FD418E">
            <w:pPr>
              <w:jc w:val="center"/>
            </w:pPr>
            <w:r>
              <w:lastRenderedPageBreak/>
              <w:t>Методист, психолог, воспитатель</w:t>
            </w:r>
          </w:p>
        </w:tc>
      </w:tr>
      <w:tr w:rsidR="00DD7B01" w:rsidRPr="00DD7B01" w14:paraId="3B56B8EF" w14:textId="77777777" w:rsidTr="00FD418E">
        <w:tc>
          <w:tcPr>
            <w:tcW w:w="3114" w:type="dxa"/>
          </w:tcPr>
          <w:p w14:paraId="063D0B14" w14:textId="77777777" w:rsidR="00DD7B01" w:rsidRPr="007E0F02" w:rsidRDefault="00DD7B01" w:rsidP="00FD418E">
            <w:pPr>
              <w:jc w:val="center"/>
            </w:pPr>
            <w:r>
              <w:t>Май</w:t>
            </w:r>
          </w:p>
          <w:p w14:paraId="46897541" w14:textId="7DB75EEF" w:rsidR="00DD7B01" w:rsidRPr="00DD7B01" w:rsidRDefault="00DD7B01" w:rsidP="00FD418E">
            <w:pPr>
              <w:jc w:val="center"/>
            </w:pPr>
            <w:r>
              <w:t>«Итоги и подготовка к лету»</w:t>
            </w:r>
          </w:p>
        </w:tc>
        <w:tc>
          <w:tcPr>
            <w:tcW w:w="3115" w:type="dxa"/>
          </w:tcPr>
          <w:p w14:paraId="27A5FA6D" w14:textId="02013F24" w:rsidR="00DD7B01" w:rsidRPr="00DD7B01" w:rsidRDefault="00DD7B01" w:rsidP="00DD7B01">
            <w:r>
              <w:t>1.</w:t>
            </w:r>
            <w:r w:rsidRPr="00DD7B01">
              <w:t>Итоговая диагностика уровня развития детей.</w:t>
            </w:r>
          </w:p>
          <w:p w14:paraId="2584F2D4" w14:textId="3E396B42" w:rsidR="00DD7B01" w:rsidRPr="00DD7B01" w:rsidRDefault="00DD7B01" w:rsidP="00DD7B01">
            <w:r>
              <w:t>2.</w:t>
            </w:r>
            <w:r w:rsidRPr="00DD7B01">
              <w:t>Консультация: «Как организовать летний досуг ребенка».</w:t>
            </w:r>
          </w:p>
          <w:p w14:paraId="22640E30" w14:textId="55924D25" w:rsidR="00DD7B01" w:rsidRPr="00DD7B01" w:rsidRDefault="00FA2E42" w:rsidP="00DD7B01">
            <w:r w:rsidRPr="00FA2E42">
              <w:t>3</w:t>
            </w:r>
            <w:r w:rsidR="00DD7B01">
              <w:t>.</w:t>
            </w:r>
            <w:r w:rsidR="00DD7B01" w:rsidRPr="00DD7B01">
              <w:t>Выдача методических рекомендаций родителям на летний период.</w:t>
            </w:r>
          </w:p>
        </w:tc>
        <w:tc>
          <w:tcPr>
            <w:tcW w:w="3115" w:type="dxa"/>
          </w:tcPr>
          <w:p w14:paraId="73811D87" w14:textId="4C3241E5" w:rsidR="00DD7B01" w:rsidRPr="009040C2" w:rsidRDefault="00DD7B01" w:rsidP="00FD418E">
            <w:pPr>
              <w:jc w:val="center"/>
              <w:rPr>
                <w:lang w:val="en-US"/>
              </w:rPr>
            </w:pPr>
            <w:r>
              <w:t>Методист, психолог, воспитатель</w:t>
            </w:r>
          </w:p>
        </w:tc>
      </w:tr>
    </w:tbl>
    <w:p w14:paraId="3C0F2B7C" w14:textId="77777777" w:rsidR="00166CFB" w:rsidRPr="00DD7B01" w:rsidRDefault="00166CFB" w:rsidP="006C0B77">
      <w:pPr>
        <w:spacing w:after="0"/>
        <w:ind w:firstLine="709"/>
        <w:jc w:val="both"/>
      </w:pPr>
    </w:p>
    <w:sectPr w:rsidR="00166CFB" w:rsidRPr="00DD7B0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1E88"/>
    <w:multiLevelType w:val="multilevel"/>
    <w:tmpl w:val="0EE2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55EB8"/>
    <w:multiLevelType w:val="multilevel"/>
    <w:tmpl w:val="2562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12DF6"/>
    <w:multiLevelType w:val="multilevel"/>
    <w:tmpl w:val="C32A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01FDE"/>
    <w:multiLevelType w:val="multilevel"/>
    <w:tmpl w:val="9830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EF5C25"/>
    <w:multiLevelType w:val="multilevel"/>
    <w:tmpl w:val="6CDE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5469088">
    <w:abstractNumId w:val="1"/>
  </w:num>
  <w:num w:numId="2" w16cid:durableId="207953630">
    <w:abstractNumId w:val="0"/>
  </w:num>
  <w:num w:numId="3" w16cid:durableId="695812827">
    <w:abstractNumId w:val="4"/>
  </w:num>
  <w:num w:numId="4" w16cid:durableId="1070612982">
    <w:abstractNumId w:val="2"/>
  </w:num>
  <w:num w:numId="5" w16cid:durableId="57411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45"/>
    <w:rsid w:val="00166CFB"/>
    <w:rsid w:val="00167804"/>
    <w:rsid w:val="0019517D"/>
    <w:rsid w:val="001E149A"/>
    <w:rsid w:val="002D1D79"/>
    <w:rsid w:val="00516045"/>
    <w:rsid w:val="00606DAB"/>
    <w:rsid w:val="00694AF0"/>
    <w:rsid w:val="006C0B77"/>
    <w:rsid w:val="00790800"/>
    <w:rsid w:val="007E0F02"/>
    <w:rsid w:val="008242FF"/>
    <w:rsid w:val="00870751"/>
    <w:rsid w:val="009040C2"/>
    <w:rsid w:val="00922C48"/>
    <w:rsid w:val="00940808"/>
    <w:rsid w:val="00AB6ECE"/>
    <w:rsid w:val="00B2254C"/>
    <w:rsid w:val="00B54890"/>
    <w:rsid w:val="00B915B7"/>
    <w:rsid w:val="00DD7B01"/>
    <w:rsid w:val="00E167B8"/>
    <w:rsid w:val="00EA59DF"/>
    <w:rsid w:val="00EE4070"/>
    <w:rsid w:val="00F12C76"/>
    <w:rsid w:val="00F16FAD"/>
    <w:rsid w:val="00FA2E42"/>
    <w:rsid w:val="00FC4513"/>
    <w:rsid w:val="00F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2FA9"/>
  <w15:chartTrackingRefBased/>
  <w15:docId w15:val="{839B5D74-EFEF-46D9-90F6-E8FC1B2D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7</cp:revision>
  <dcterms:created xsi:type="dcterms:W3CDTF">2025-01-08T14:13:00Z</dcterms:created>
  <dcterms:modified xsi:type="dcterms:W3CDTF">2025-01-10T17:54:00Z</dcterms:modified>
</cp:coreProperties>
</file>