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1137F" w14:textId="77777777" w:rsidR="0024362B" w:rsidRPr="001D2216" w:rsidRDefault="00827856" w:rsidP="001D2216">
      <w:pPr>
        <w:pStyle w:val="2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bookmarkStart w:id="0" w:name="памятка-для-педагогов"/>
      <w:bookmarkStart w:id="1" w:name="пути-урегулирования-конфликтов"/>
      <w:r w:rsidRPr="001D2216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«Пути урегулирования конфликтов»</w:t>
      </w:r>
    </w:p>
    <w:p w14:paraId="3905B725" w14:textId="77777777" w:rsidR="001D2216" w:rsidRPr="001D2216" w:rsidRDefault="001D2216" w:rsidP="001D2216">
      <w:pPr>
        <w:pStyle w:val="a0"/>
        <w:spacing w:before="0" w:after="0"/>
        <w:rPr>
          <w:rFonts w:ascii="Times New Roman" w:hAnsi="Times New Roman" w:cs="Times New Roman"/>
          <w:lang w:val="ru-RU"/>
        </w:rPr>
      </w:pPr>
      <w:r w:rsidRPr="001D2216">
        <w:rPr>
          <w:rFonts w:ascii="Times New Roman" w:hAnsi="Times New Roman" w:cs="Times New Roman"/>
          <w:lang w:val="ru-RU"/>
        </w:rPr>
        <w:t xml:space="preserve">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</w:t>
      </w:r>
      <w:r w:rsidRPr="001D2216">
        <w:rPr>
          <w:rFonts w:ascii="Times New Roman" w:hAnsi="Times New Roman" w:cs="Times New Roman"/>
          <w:lang w:val="ru-RU"/>
        </w:rPr>
        <w:t>Памятка для педагогов</w:t>
      </w:r>
    </w:p>
    <w:p w14:paraId="2B4FCF46" w14:textId="77777777" w:rsidR="0024362B" w:rsidRPr="00C55FE1" w:rsidRDefault="00827856" w:rsidP="001D2216">
      <w:pPr>
        <w:pStyle w:val="3"/>
        <w:spacing w:before="0" w:after="0"/>
        <w:rPr>
          <w:rFonts w:ascii="Times New Roman" w:hAnsi="Times New Roman" w:cs="Times New Roman"/>
          <w:b/>
          <w:color w:val="auto"/>
          <w:lang w:val="ru-RU"/>
        </w:rPr>
      </w:pPr>
      <w:bookmarkStart w:id="2" w:name="общие-принципы"/>
      <w:r w:rsidRPr="00C55FE1">
        <w:rPr>
          <w:rFonts w:ascii="Times New Roman" w:hAnsi="Times New Roman" w:cs="Times New Roman"/>
          <w:b/>
          <w:color w:val="auto"/>
          <w:lang w:val="ru-RU"/>
        </w:rPr>
        <w:t>1. Общие принципы</w:t>
      </w:r>
    </w:p>
    <w:p w14:paraId="2FCF7930" w14:textId="77777777" w:rsidR="0024362B" w:rsidRPr="00C55FE1" w:rsidRDefault="00827856" w:rsidP="001D2216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bCs/>
          <w:sz w:val="28"/>
          <w:szCs w:val="28"/>
          <w:lang w:val="ru-RU"/>
        </w:rPr>
        <w:t>Сохраняйте спокойствие</w:t>
      </w:r>
      <w:r w:rsidRPr="00C55FE1">
        <w:rPr>
          <w:rFonts w:ascii="Times New Roman" w:hAnsi="Times New Roman" w:cs="Times New Roman"/>
          <w:sz w:val="28"/>
          <w:szCs w:val="28"/>
          <w:lang w:val="ru-RU"/>
        </w:rPr>
        <w:t xml:space="preserve"> — эмоциональная устойчивость педагога снижает напряжение.</w:t>
      </w:r>
    </w:p>
    <w:p w14:paraId="4568E839" w14:textId="77777777" w:rsidR="0024362B" w:rsidRPr="00C55FE1" w:rsidRDefault="00827856" w:rsidP="001D2216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bCs/>
          <w:sz w:val="28"/>
          <w:szCs w:val="28"/>
          <w:lang w:val="ru-RU"/>
        </w:rPr>
        <w:t>Уважайте участников конфликта</w:t>
      </w:r>
      <w:r w:rsidRPr="00C55FE1">
        <w:rPr>
          <w:rFonts w:ascii="Times New Roman" w:hAnsi="Times New Roman" w:cs="Times New Roman"/>
          <w:sz w:val="28"/>
          <w:szCs w:val="28"/>
          <w:lang w:val="ru-RU"/>
        </w:rPr>
        <w:t xml:space="preserve"> — личность важнее проблемы.</w:t>
      </w:r>
    </w:p>
    <w:p w14:paraId="64A1BEFA" w14:textId="77777777" w:rsidR="0024362B" w:rsidRPr="00C55FE1" w:rsidRDefault="00827856" w:rsidP="001D2216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bCs/>
          <w:sz w:val="28"/>
          <w:szCs w:val="28"/>
          <w:lang w:val="ru-RU"/>
        </w:rPr>
        <w:t>Отделяйте человека от ситуации</w:t>
      </w:r>
      <w:r w:rsidRPr="00C55FE1">
        <w:rPr>
          <w:rFonts w:ascii="Times New Roman" w:hAnsi="Times New Roman" w:cs="Times New Roman"/>
          <w:sz w:val="28"/>
          <w:szCs w:val="28"/>
          <w:lang w:val="ru-RU"/>
        </w:rPr>
        <w:t xml:space="preserve"> — критикуйте поступок, а не личность.</w:t>
      </w:r>
    </w:p>
    <w:p w14:paraId="2C2868B8" w14:textId="77777777" w:rsidR="0024362B" w:rsidRPr="00C55FE1" w:rsidRDefault="00827856" w:rsidP="001D2216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bCs/>
          <w:sz w:val="28"/>
          <w:szCs w:val="28"/>
          <w:lang w:val="ru-RU"/>
        </w:rPr>
        <w:t>Будьте объективны</w:t>
      </w:r>
      <w:r w:rsidRPr="00C55FE1">
        <w:rPr>
          <w:rFonts w:ascii="Times New Roman" w:hAnsi="Times New Roman" w:cs="Times New Roman"/>
          <w:sz w:val="28"/>
          <w:szCs w:val="28"/>
          <w:lang w:val="ru-RU"/>
        </w:rPr>
        <w:t xml:space="preserve"> — избегайте обвинений и ярлыков.</w:t>
      </w:r>
    </w:p>
    <w:p w14:paraId="254623E7" w14:textId="77777777" w:rsidR="0024362B" w:rsidRPr="00C55FE1" w:rsidRDefault="00827856" w:rsidP="001D2216">
      <w:pPr>
        <w:pStyle w:val="3"/>
        <w:spacing w:before="0" w:after="0"/>
        <w:rPr>
          <w:rFonts w:ascii="Times New Roman" w:hAnsi="Times New Roman" w:cs="Times New Roman"/>
          <w:b/>
          <w:color w:val="auto"/>
          <w:lang w:val="ru-RU"/>
        </w:rPr>
      </w:pPr>
      <w:bookmarkStart w:id="3" w:name="этапы-урегулирования-конфликта"/>
      <w:bookmarkEnd w:id="2"/>
      <w:r w:rsidRPr="00C55FE1">
        <w:rPr>
          <w:rFonts w:ascii="Times New Roman" w:hAnsi="Times New Roman" w:cs="Times New Roman"/>
          <w:b/>
          <w:color w:val="auto"/>
          <w:lang w:val="ru-RU"/>
        </w:rPr>
        <w:t>2. Этапы урегулирования конфликта</w:t>
      </w:r>
    </w:p>
    <w:p w14:paraId="0EDC0C38" w14:textId="77777777" w:rsidR="0024362B" w:rsidRPr="00C55FE1" w:rsidRDefault="00827856" w:rsidP="001D2216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bCs/>
          <w:sz w:val="28"/>
          <w:szCs w:val="28"/>
          <w:lang w:val="ru-RU"/>
        </w:rPr>
        <w:t>Осознание проблемы</w:t>
      </w:r>
      <w:r w:rsidRPr="00C55FE1">
        <w:rPr>
          <w:rFonts w:ascii="Times New Roman" w:hAnsi="Times New Roman" w:cs="Times New Roman"/>
          <w:sz w:val="28"/>
          <w:szCs w:val="28"/>
          <w:lang w:val="ru-RU"/>
        </w:rPr>
        <w:t xml:space="preserve"> — определите суть конфликта и его участников.</w:t>
      </w:r>
    </w:p>
    <w:p w14:paraId="2ACD75C5" w14:textId="77777777" w:rsidR="0024362B" w:rsidRPr="00C55FE1" w:rsidRDefault="00827856" w:rsidP="001D2216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bCs/>
          <w:sz w:val="28"/>
          <w:szCs w:val="28"/>
          <w:lang w:val="ru-RU"/>
        </w:rPr>
        <w:t>Выслушивание сторон</w:t>
      </w:r>
      <w:r w:rsidRPr="00C55FE1">
        <w:rPr>
          <w:rFonts w:ascii="Times New Roman" w:hAnsi="Times New Roman" w:cs="Times New Roman"/>
          <w:sz w:val="28"/>
          <w:szCs w:val="28"/>
          <w:lang w:val="ru-RU"/>
        </w:rPr>
        <w:t xml:space="preserve"> — дайте каждому высказаться без перебиваний.</w:t>
      </w:r>
    </w:p>
    <w:p w14:paraId="272BCD9A" w14:textId="77777777" w:rsidR="0024362B" w:rsidRPr="00C55FE1" w:rsidRDefault="00827856" w:rsidP="001D2216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bCs/>
          <w:sz w:val="28"/>
          <w:szCs w:val="28"/>
          <w:lang w:val="ru-RU"/>
        </w:rPr>
        <w:t>Уточнение позиций</w:t>
      </w:r>
      <w:r w:rsidRPr="00C55FE1">
        <w:rPr>
          <w:rFonts w:ascii="Times New Roman" w:hAnsi="Times New Roman" w:cs="Times New Roman"/>
          <w:sz w:val="28"/>
          <w:szCs w:val="28"/>
          <w:lang w:val="ru-RU"/>
        </w:rPr>
        <w:t xml:space="preserve"> — задавайте открытые вопросы, проясняйте ожидания.</w:t>
      </w:r>
    </w:p>
    <w:p w14:paraId="567B47EA" w14:textId="77777777" w:rsidR="0024362B" w:rsidRPr="00C55FE1" w:rsidRDefault="00827856" w:rsidP="001D2216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bCs/>
          <w:sz w:val="28"/>
          <w:szCs w:val="28"/>
          <w:lang w:val="ru-RU"/>
        </w:rPr>
        <w:t>Поиск решений</w:t>
      </w:r>
      <w:r w:rsidRPr="00C55FE1">
        <w:rPr>
          <w:rFonts w:ascii="Times New Roman" w:hAnsi="Times New Roman" w:cs="Times New Roman"/>
          <w:sz w:val="28"/>
          <w:szCs w:val="28"/>
          <w:lang w:val="ru-RU"/>
        </w:rPr>
        <w:t xml:space="preserve"> — предложите варианты, поощряйте совместный выбор.</w:t>
      </w:r>
    </w:p>
    <w:p w14:paraId="5282B3F9" w14:textId="77777777" w:rsidR="0024362B" w:rsidRPr="00C55FE1" w:rsidRDefault="00827856" w:rsidP="001D2216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bCs/>
          <w:sz w:val="28"/>
          <w:szCs w:val="28"/>
          <w:lang w:val="ru-RU"/>
        </w:rPr>
        <w:t>Договорённость</w:t>
      </w:r>
      <w:r w:rsidRPr="00C55FE1">
        <w:rPr>
          <w:rFonts w:ascii="Times New Roman" w:hAnsi="Times New Roman" w:cs="Times New Roman"/>
          <w:sz w:val="28"/>
          <w:szCs w:val="28"/>
          <w:lang w:val="ru-RU"/>
        </w:rPr>
        <w:t xml:space="preserve"> — зафиксируйте принятое решение и шаги.</w:t>
      </w:r>
    </w:p>
    <w:p w14:paraId="7B3F3ABC" w14:textId="77777777" w:rsidR="0024362B" w:rsidRPr="00C55FE1" w:rsidRDefault="00827856" w:rsidP="001D2216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bCs/>
          <w:sz w:val="28"/>
          <w:szCs w:val="28"/>
          <w:lang w:val="ru-RU"/>
        </w:rPr>
        <w:t>Контроль выполнения</w:t>
      </w:r>
      <w:r w:rsidRPr="00C55FE1">
        <w:rPr>
          <w:rFonts w:ascii="Times New Roman" w:hAnsi="Times New Roman" w:cs="Times New Roman"/>
          <w:sz w:val="28"/>
          <w:szCs w:val="28"/>
          <w:lang w:val="ru-RU"/>
        </w:rPr>
        <w:t xml:space="preserve"> — при необходимости вернитесь к обсуждению.</w:t>
      </w:r>
    </w:p>
    <w:p w14:paraId="43BD31FC" w14:textId="77777777" w:rsidR="0024362B" w:rsidRPr="00C55FE1" w:rsidRDefault="00827856" w:rsidP="001D2216">
      <w:pPr>
        <w:pStyle w:val="3"/>
        <w:spacing w:before="0" w:after="0"/>
        <w:rPr>
          <w:rFonts w:ascii="Times New Roman" w:hAnsi="Times New Roman" w:cs="Times New Roman"/>
          <w:b/>
          <w:color w:val="auto"/>
          <w:lang w:val="ru-RU"/>
        </w:rPr>
      </w:pPr>
      <w:bookmarkStart w:id="4" w:name="эффективные-способы-и-приёмы"/>
      <w:bookmarkEnd w:id="3"/>
      <w:r w:rsidRPr="00C55FE1">
        <w:rPr>
          <w:rFonts w:ascii="Times New Roman" w:hAnsi="Times New Roman" w:cs="Times New Roman"/>
          <w:b/>
          <w:color w:val="auto"/>
          <w:lang w:val="ru-RU"/>
        </w:rPr>
        <w:t>3. Эффективные способы и приёмы</w:t>
      </w:r>
    </w:p>
    <w:p w14:paraId="4C337BC5" w14:textId="77777777" w:rsidR="0024362B" w:rsidRPr="00C55FE1" w:rsidRDefault="00827856" w:rsidP="001D2216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bCs/>
          <w:sz w:val="28"/>
          <w:szCs w:val="28"/>
          <w:lang w:val="ru-RU"/>
        </w:rPr>
        <w:t>Активное слушание</w:t>
      </w:r>
      <w:r w:rsidRPr="00C55FE1">
        <w:rPr>
          <w:rFonts w:ascii="Times New Roman" w:hAnsi="Times New Roman" w:cs="Times New Roman"/>
          <w:sz w:val="28"/>
          <w:szCs w:val="28"/>
          <w:lang w:val="ru-RU"/>
        </w:rPr>
        <w:t xml:space="preserve"> (перефразирование, уточнение).</w:t>
      </w:r>
    </w:p>
    <w:p w14:paraId="6E200BA1" w14:textId="77777777" w:rsidR="0024362B" w:rsidRPr="00C55FE1" w:rsidRDefault="00827856" w:rsidP="001D2216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bCs/>
          <w:sz w:val="28"/>
          <w:szCs w:val="28"/>
          <w:lang w:val="ru-RU"/>
        </w:rPr>
        <w:t>Я‑сообщения</w:t>
      </w:r>
      <w:r w:rsidRPr="00C55FE1">
        <w:rPr>
          <w:rFonts w:ascii="Times New Roman" w:hAnsi="Times New Roman" w:cs="Times New Roman"/>
          <w:sz w:val="28"/>
          <w:szCs w:val="28"/>
          <w:lang w:val="ru-RU"/>
        </w:rPr>
        <w:t xml:space="preserve"> («Я вижу…», «Мне важно…»).</w:t>
      </w:r>
    </w:p>
    <w:p w14:paraId="5E6B223D" w14:textId="77777777" w:rsidR="0024362B" w:rsidRPr="00C55FE1" w:rsidRDefault="00827856" w:rsidP="001D2216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bCs/>
          <w:sz w:val="28"/>
          <w:szCs w:val="28"/>
          <w:lang w:val="ru-RU"/>
        </w:rPr>
        <w:t>Компромисс</w:t>
      </w:r>
      <w:r w:rsidRPr="00C55FE1">
        <w:rPr>
          <w:rFonts w:ascii="Times New Roman" w:hAnsi="Times New Roman" w:cs="Times New Roman"/>
          <w:sz w:val="28"/>
          <w:szCs w:val="28"/>
          <w:lang w:val="ru-RU"/>
        </w:rPr>
        <w:t xml:space="preserve"> — взаимные уступки.</w:t>
      </w:r>
    </w:p>
    <w:p w14:paraId="4F0D56A6" w14:textId="77777777" w:rsidR="0024362B" w:rsidRPr="00C55FE1" w:rsidRDefault="00827856" w:rsidP="001D2216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bCs/>
          <w:sz w:val="28"/>
          <w:szCs w:val="28"/>
          <w:lang w:val="ru-RU"/>
        </w:rPr>
        <w:t>Сотрудничество</w:t>
      </w:r>
      <w:r w:rsidRPr="00C55FE1">
        <w:rPr>
          <w:rFonts w:ascii="Times New Roman" w:hAnsi="Times New Roman" w:cs="Times New Roman"/>
          <w:sz w:val="28"/>
          <w:szCs w:val="28"/>
          <w:lang w:val="ru-RU"/>
        </w:rPr>
        <w:t xml:space="preserve"> — поиск решения, выгодного всем.</w:t>
      </w:r>
    </w:p>
    <w:p w14:paraId="4DC20C00" w14:textId="77777777" w:rsidR="0024362B" w:rsidRPr="00C55FE1" w:rsidRDefault="00827856" w:rsidP="001D2216">
      <w:pPr>
        <w:pStyle w:val="3"/>
        <w:spacing w:before="0" w:after="0"/>
        <w:rPr>
          <w:rFonts w:ascii="Times New Roman" w:hAnsi="Times New Roman" w:cs="Times New Roman"/>
          <w:b/>
          <w:color w:val="auto"/>
          <w:lang w:val="ru-RU"/>
        </w:rPr>
      </w:pPr>
      <w:bookmarkStart w:id="5" w:name="чего-следует-избегать"/>
      <w:bookmarkEnd w:id="4"/>
      <w:r w:rsidRPr="00C55FE1">
        <w:rPr>
          <w:rFonts w:ascii="Times New Roman" w:hAnsi="Times New Roman" w:cs="Times New Roman"/>
          <w:b/>
          <w:color w:val="auto"/>
          <w:lang w:val="ru-RU"/>
        </w:rPr>
        <w:t>4. Чего следует избегать</w:t>
      </w:r>
    </w:p>
    <w:p w14:paraId="285332D8" w14:textId="77777777" w:rsidR="0024362B" w:rsidRPr="00C55FE1" w:rsidRDefault="00827856" w:rsidP="001D2216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sz w:val="28"/>
          <w:szCs w:val="28"/>
          <w:lang w:val="ru-RU"/>
        </w:rPr>
        <w:t>Повышенного тона и угроз.</w:t>
      </w:r>
    </w:p>
    <w:p w14:paraId="1AD24FF4" w14:textId="77777777" w:rsidR="0024362B" w:rsidRPr="00C55FE1" w:rsidRDefault="00827856" w:rsidP="001D2216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sz w:val="28"/>
          <w:szCs w:val="28"/>
          <w:lang w:val="ru-RU"/>
        </w:rPr>
        <w:t>Публичного выяснения отношений.</w:t>
      </w:r>
    </w:p>
    <w:p w14:paraId="1152020F" w14:textId="77777777" w:rsidR="0024362B" w:rsidRPr="00C55FE1" w:rsidRDefault="00827856" w:rsidP="001D2216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sz w:val="28"/>
          <w:szCs w:val="28"/>
          <w:lang w:val="ru-RU"/>
        </w:rPr>
        <w:t>Игнорирования проблемы.</w:t>
      </w:r>
    </w:p>
    <w:p w14:paraId="1225B8B1" w14:textId="77777777" w:rsidR="0024362B" w:rsidRPr="00C55FE1" w:rsidRDefault="00827856" w:rsidP="001D2216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sz w:val="28"/>
          <w:szCs w:val="28"/>
          <w:lang w:val="ru-RU"/>
        </w:rPr>
        <w:t>Давления и ультиматумов.</w:t>
      </w:r>
    </w:p>
    <w:p w14:paraId="4C2B1D77" w14:textId="77777777" w:rsidR="0024362B" w:rsidRPr="00C55FE1" w:rsidRDefault="00827856" w:rsidP="001D2216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sz w:val="28"/>
          <w:szCs w:val="28"/>
          <w:lang w:val="ru-RU"/>
        </w:rPr>
        <w:t>Предвзятости.</w:t>
      </w:r>
    </w:p>
    <w:p w14:paraId="2D163CCB" w14:textId="77777777" w:rsidR="0024362B" w:rsidRPr="00C55FE1" w:rsidRDefault="00827856" w:rsidP="001D2216">
      <w:pPr>
        <w:pStyle w:val="3"/>
        <w:spacing w:before="0" w:after="0"/>
        <w:rPr>
          <w:rFonts w:ascii="Times New Roman" w:hAnsi="Times New Roman" w:cs="Times New Roman"/>
          <w:b/>
          <w:color w:val="auto"/>
          <w:lang w:val="ru-RU"/>
        </w:rPr>
      </w:pPr>
      <w:bookmarkStart w:id="6" w:name="профилактика-конфликтов"/>
      <w:bookmarkEnd w:id="5"/>
      <w:r w:rsidRPr="00C55FE1">
        <w:rPr>
          <w:rFonts w:ascii="Times New Roman" w:hAnsi="Times New Roman" w:cs="Times New Roman"/>
          <w:b/>
          <w:color w:val="auto"/>
          <w:lang w:val="ru-RU"/>
        </w:rPr>
        <w:t>5. Профилактика конфликтов</w:t>
      </w:r>
    </w:p>
    <w:p w14:paraId="4926F410" w14:textId="77777777" w:rsidR="0024362B" w:rsidRPr="00C55FE1" w:rsidRDefault="00827856" w:rsidP="001D2216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sz w:val="28"/>
          <w:szCs w:val="28"/>
          <w:lang w:val="ru-RU"/>
        </w:rPr>
        <w:t xml:space="preserve">Создавайте </w:t>
      </w:r>
      <w:r w:rsidRPr="00C55FE1">
        <w:rPr>
          <w:rFonts w:ascii="Times New Roman" w:hAnsi="Times New Roman" w:cs="Times New Roman"/>
          <w:bCs/>
          <w:sz w:val="28"/>
          <w:szCs w:val="28"/>
          <w:lang w:val="ru-RU"/>
        </w:rPr>
        <w:t>доброжелательный климат</w:t>
      </w:r>
      <w:r w:rsidRPr="00C55FE1">
        <w:rPr>
          <w:rFonts w:ascii="Times New Roman" w:hAnsi="Times New Roman" w:cs="Times New Roman"/>
          <w:sz w:val="28"/>
          <w:szCs w:val="28"/>
          <w:lang w:val="ru-RU"/>
        </w:rPr>
        <w:t xml:space="preserve"> в коллективе и классе.</w:t>
      </w:r>
    </w:p>
    <w:p w14:paraId="766DEC1E" w14:textId="77777777" w:rsidR="0024362B" w:rsidRPr="00C55FE1" w:rsidRDefault="00827856" w:rsidP="001D2216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sz w:val="28"/>
          <w:szCs w:val="28"/>
          <w:lang w:val="ru-RU"/>
        </w:rPr>
        <w:t xml:space="preserve">Устанавливайте </w:t>
      </w:r>
      <w:r w:rsidRPr="00C55FE1">
        <w:rPr>
          <w:rFonts w:ascii="Times New Roman" w:hAnsi="Times New Roman" w:cs="Times New Roman"/>
          <w:bCs/>
          <w:sz w:val="28"/>
          <w:szCs w:val="28"/>
          <w:lang w:val="ru-RU"/>
        </w:rPr>
        <w:t>понятные правила и границы</w:t>
      </w:r>
      <w:r w:rsidRPr="00C55F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20820B9" w14:textId="77777777" w:rsidR="0024362B" w:rsidRPr="00C55FE1" w:rsidRDefault="00827856" w:rsidP="001D2216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sz w:val="28"/>
          <w:szCs w:val="28"/>
          <w:lang w:val="ru-RU"/>
        </w:rPr>
        <w:t xml:space="preserve">Развивайте </w:t>
      </w:r>
      <w:r w:rsidRPr="00C55FE1">
        <w:rPr>
          <w:rFonts w:ascii="Times New Roman" w:hAnsi="Times New Roman" w:cs="Times New Roman"/>
          <w:bCs/>
          <w:sz w:val="28"/>
          <w:szCs w:val="28"/>
          <w:lang w:val="ru-RU"/>
        </w:rPr>
        <w:t>коммуникативные навыки</w:t>
      </w:r>
      <w:r w:rsidRPr="00C55FE1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обучающихся.</w:t>
      </w:r>
    </w:p>
    <w:p w14:paraId="3CDC53B7" w14:textId="77777777" w:rsidR="0024362B" w:rsidRPr="00C55FE1" w:rsidRDefault="00827856" w:rsidP="001D2216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sz w:val="28"/>
          <w:szCs w:val="28"/>
          <w:lang w:val="ru-RU"/>
        </w:rPr>
        <w:t xml:space="preserve">Своевременно реагируйте на </w:t>
      </w:r>
      <w:r w:rsidRPr="00C55FE1">
        <w:rPr>
          <w:rFonts w:ascii="Times New Roman" w:hAnsi="Times New Roman" w:cs="Times New Roman"/>
          <w:bCs/>
          <w:sz w:val="28"/>
          <w:szCs w:val="28"/>
          <w:lang w:val="ru-RU"/>
        </w:rPr>
        <w:t>признаки напряжения</w:t>
      </w:r>
      <w:r w:rsidRPr="00C55F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24BB57F" w14:textId="735FE539" w:rsidR="001D2216" w:rsidRPr="00C55FE1" w:rsidRDefault="00827856" w:rsidP="00C55FE1">
      <w:pPr>
        <w:pStyle w:val="aa"/>
        <w:spacing w:before="0" w:after="0"/>
        <w:ind w:left="0" w:right="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Помните:</w:t>
      </w:r>
      <w:r w:rsidRPr="00C55FE1">
        <w:rPr>
          <w:rFonts w:ascii="Times New Roman" w:hAnsi="Times New Roman" w:cs="Times New Roman"/>
          <w:sz w:val="28"/>
          <w:szCs w:val="28"/>
          <w:lang w:val="ru-RU"/>
        </w:rPr>
        <w:t xml:space="preserve"> конфликт — это не угроза, а возможность для развития и улучшения взаимодействия</w:t>
      </w:r>
      <w:r w:rsidR="00C55F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7E9D48" w14:textId="77777777" w:rsidR="001D2216" w:rsidRPr="00C55FE1" w:rsidRDefault="001D2216" w:rsidP="001D2216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C55FE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Психологи</w:t>
      </w:r>
    </w:p>
    <w:p w14:paraId="3D64AC52" w14:textId="77777777" w:rsidR="001D2216" w:rsidRDefault="001D2216" w:rsidP="001D2216">
      <w:pPr>
        <w:pStyle w:val="a0"/>
        <w:rPr>
          <w:rFonts w:ascii="Times New Roman" w:hAnsi="Times New Roman" w:cs="Times New Roman"/>
          <w:lang w:val="ru-RU"/>
        </w:rPr>
      </w:pPr>
    </w:p>
    <w:p w14:paraId="5A33A579" w14:textId="77777777" w:rsidR="001D2216" w:rsidRPr="001D2216" w:rsidRDefault="00827856" w:rsidP="001D2216">
      <w:pPr>
        <w:pStyle w:val="a0"/>
        <w:jc w:val="center"/>
        <w:rPr>
          <w:rFonts w:ascii="Times New Roman" w:hAnsi="Times New Roman" w:cs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A5FEB14" wp14:editId="231033D3">
            <wp:extent cx="2228851" cy="1114425"/>
            <wp:effectExtent l="0" t="0" r="0" b="0"/>
            <wp:docPr id="3" name="Рисунок 3" descr="Методы разрешения конфликтов — SVK.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тоды разрешения конфликтов — SVK.Digit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079" cy="111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5FE1">
        <w:pict w14:anchorId="6B5506EB">
          <v:rect id="AutoShape 1" o:spid="_x0000_s1026" alt="Бизнес проблема управления конфликтами - векторные изображения, Бизнес  проблема управления конфликтами картинки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bookmarkStart w:id="7" w:name="_GoBack"/>
      <w:bookmarkEnd w:id="0"/>
      <w:bookmarkEnd w:id="1"/>
      <w:bookmarkEnd w:id="6"/>
      <w:bookmarkEnd w:id="7"/>
    </w:p>
    <w:sectPr w:rsidR="001D2216" w:rsidRPr="001D2216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5394AB9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1E2142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898E6E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62B"/>
    <w:rsid w:val="001D2216"/>
    <w:rsid w:val="0024362B"/>
    <w:rsid w:val="00827856"/>
    <w:rsid w:val="00C55FE1"/>
    <w:rsid w:val="00ED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B5A49E"/>
  <w15:docId w15:val="{67793FBE-DE5E-4577-8316-465B536C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Balloon Text"/>
    <w:basedOn w:val="a"/>
    <w:link w:val="af2"/>
    <w:rsid w:val="001D2216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rsid w:val="001D2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Психолог школьный</dc:creator>
  <cp:keywords/>
  <cp:lastModifiedBy>Психолог школьный</cp:lastModifiedBy>
  <cp:revision>7</cp:revision>
  <cp:lastPrinted>2025-12-18T04:37:00Z</cp:lastPrinted>
  <dcterms:created xsi:type="dcterms:W3CDTF">2025-12-17T09:38:00Z</dcterms:created>
  <dcterms:modified xsi:type="dcterms:W3CDTF">2026-04-10T12:36:00Z</dcterms:modified>
</cp:coreProperties>
</file>