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1A7" w:rsidRDefault="006F61A7" w:rsidP="006F61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1A7">
        <w:rPr>
          <w:b/>
        </w:rPr>
        <w:t>«</w:t>
      </w:r>
      <w:r w:rsidRPr="006F61A7">
        <w:rPr>
          <w:rFonts w:ascii="Times New Roman" w:hAnsi="Times New Roman" w:cs="Times New Roman"/>
          <w:b/>
          <w:sz w:val="28"/>
          <w:szCs w:val="28"/>
        </w:rPr>
        <w:t xml:space="preserve">Павлодар </w:t>
      </w:r>
      <w:proofErr w:type="spellStart"/>
      <w:r w:rsidRPr="006F61A7">
        <w:rPr>
          <w:rFonts w:ascii="Times New Roman" w:hAnsi="Times New Roman" w:cs="Times New Roman"/>
          <w:b/>
          <w:sz w:val="28"/>
          <w:szCs w:val="28"/>
        </w:rPr>
        <w:t>қаласының</w:t>
      </w:r>
      <w:proofErr w:type="spellEnd"/>
      <w:r w:rsidRPr="006F61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61A7">
        <w:rPr>
          <w:rFonts w:ascii="Times New Roman" w:hAnsi="Times New Roman" w:cs="Times New Roman"/>
          <w:b/>
          <w:sz w:val="28"/>
          <w:szCs w:val="28"/>
        </w:rPr>
        <w:t>Мұхтар</w:t>
      </w:r>
      <w:proofErr w:type="spellEnd"/>
      <w:r w:rsidRPr="006F61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61A7">
        <w:rPr>
          <w:rFonts w:ascii="Times New Roman" w:hAnsi="Times New Roman" w:cs="Times New Roman"/>
          <w:b/>
          <w:sz w:val="28"/>
          <w:szCs w:val="28"/>
        </w:rPr>
        <w:t>Әуезов</w:t>
      </w:r>
      <w:proofErr w:type="spellEnd"/>
      <w:r w:rsidRPr="006F61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61A7">
        <w:rPr>
          <w:rFonts w:ascii="Times New Roman" w:hAnsi="Times New Roman" w:cs="Times New Roman"/>
          <w:b/>
          <w:sz w:val="28"/>
          <w:szCs w:val="28"/>
        </w:rPr>
        <w:t>атындағы</w:t>
      </w:r>
      <w:proofErr w:type="spellEnd"/>
      <w:r w:rsidRPr="006F61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61A7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6F61A7">
        <w:rPr>
          <w:rFonts w:ascii="Times New Roman" w:hAnsi="Times New Roman" w:cs="Times New Roman"/>
          <w:b/>
          <w:sz w:val="28"/>
          <w:szCs w:val="28"/>
        </w:rPr>
        <w:t xml:space="preserve"> орта </w:t>
      </w:r>
      <w:proofErr w:type="spellStart"/>
      <w:r w:rsidRPr="006F61A7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6F61A7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6F61A7">
        <w:rPr>
          <w:rFonts w:ascii="Times New Roman" w:hAnsi="Times New Roman" w:cs="Times New Roman"/>
          <w:b/>
          <w:sz w:val="28"/>
          <w:szCs w:val="28"/>
        </w:rPr>
        <w:t>мектебі</w:t>
      </w:r>
      <w:proofErr w:type="spellEnd"/>
      <w:r w:rsidRPr="006F61A7">
        <w:rPr>
          <w:rFonts w:ascii="Times New Roman" w:hAnsi="Times New Roman" w:cs="Times New Roman"/>
          <w:b/>
          <w:sz w:val="28"/>
          <w:szCs w:val="28"/>
        </w:rPr>
        <w:t xml:space="preserve">» КММ </w:t>
      </w:r>
      <w:proofErr w:type="gramStart"/>
      <w:r w:rsidRPr="006F61A7">
        <w:rPr>
          <w:rFonts w:ascii="Times New Roman" w:hAnsi="Times New Roman" w:cs="Times New Roman"/>
          <w:b/>
          <w:sz w:val="28"/>
          <w:szCs w:val="28"/>
        </w:rPr>
        <w:t>бойынша  педагогтердің</w:t>
      </w:r>
      <w:proofErr w:type="gramEnd"/>
      <w:r w:rsidRPr="006F61A7">
        <w:rPr>
          <w:rFonts w:ascii="Times New Roman" w:hAnsi="Times New Roman" w:cs="Times New Roman"/>
          <w:b/>
          <w:sz w:val="28"/>
          <w:szCs w:val="28"/>
        </w:rPr>
        <w:t xml:space="preserve"> бос және </w:t>
      </w:r>
      <w:proofErr w:type="spellStart"/>
      <w:r w:rsidRPr="006F61A7">
        <w:rPr>
          <w:rFonts w:ascii="Times New Roman" w:hAnsi="Times New Roman" w:cs="Times New Roman"/>
          <w:b/>
          <w:sz w:val="28"/>
          <w:szCs w:val="28"/>
        </w:rPr>
        <w:t>уақытша</w:t>
      </w:r>
      <w:proofErr w:type="spellEnd"/>
      <w:r w:rsidRPr="006F61A7">
        <w:rPr>
          <w:rFonts w:ascii="Times New Roman" w:hAnsi="Times New Roman" w:cs="Times New Roman"/>
          <w:b/>
          <w:sz w:val="28"/>
          <w:szCs w:val="28"/>
        </w:rPr>
        <w:t xml:space="preserve"> бос </w:t>
      </w:r>
      <w:proofErr w:type="spellStart"/>
      <w:r w:rsidRPr="006F61A7">
        <w:rPr>
          <w:rFonts w:ascii="Times New Roman" w:hAnsi="Times New Roman" w:cs="Times New Roman"/>
          <w:b/>
          <w:sz w:val="28"/>
          <w:szCs w:val="28"/>
        </w:rPr>
        <w:t>лауазымдарына</w:t>
      </w:r>
      <w:proofErr w:type="spellEnd"/>
      <w:r w:rsidRPr="006F61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61A7">
        <w:rPr>
          <w:rFonts w:ascii="Times New Roman" w:hAnsi="Times New Roman" w:cs="Times New Roman"/>
          <w:b/>
          <w:sz w:val="28"/>
          <w:szCs w:val="28"/>
        </w:rPr>
        <w:t>тағайындау</w:t>
      </w:r>
      <w:proofErr w:type="spellEnd"/>
      <w:r w:rsidRPr="006F61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61A7">
        <w:rPr>
          <w:rFonts w:ascii="Times New Roman" w:hAnsi="Times New Roman" w:cs="Times New Roman"/>
          <w:b/>
          <w:sz w:val="28"/>
          <w:szCs w:val="28"/>
        </w:rPr>
        <w:t>конкурсының</w:t>
      </w:r>
      <w:proofErr w:type="spellEnd"/>
      <w:r w:rsidRPr="006F61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61A7">
        <w:rPr>
          <w:rFonts w:ascii="Times New Roman" w:hAnsi="Times New Roman" w:cs="Times New Roman"/>
          <w:b/>
          <w:sz w:val="28"/>
          <w:szCs w:val="28"/>
        </w:rPr>
        <w:t>нәтижесі</w:t>
      </w:r>
      <w:proofErr w:type="spellEnd"/>
      <w:r w:rsidRPr="006F61A7">
        <w:rPr>
          <w:rFonts w:ascii="Times New Roman" w:hAnsi="Times New Roman" w:cs="Times New Roman"/>
          <w:b/>
          <w:sz w:val="28"/>
          <w:szCs w:val="28"/>
        </w:rPr>
        <w:cr/>
      </w:r>
    </w:p>
    <w:p w:rsidR="006F61A7" w:rsidRDefault="006F61A7" w:rsidP="006F61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A7" w:rsidRPr="006F61A7" w:rsidRDefault="006F61A7" w:rsidP="006F61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2223"/>
        <w:gridCol w:w="2690"/>
        <w:gridCol w:w="2542"/>
        <w:gridCol w:w="1430"/>
      </w:tblGrid>
      <w:tr w:rsidR="006F61A7" w:rsidRPr="006F61A7" w:rsidTr="006F61A7">
        <w:trPr>
          <w:trHeight w:val="354"/>
        </w:trPr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F61A7" w:rsidRPr="006F61A7" w:rsidRDefault="006F61A7" w:rsidP="006F61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61A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F61A7" w:rsidRPr="006F61A7" w:rsidRDefault="006F61A7" w:rsidP="006F61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61A7">
              <w:rPr>
                <w:rFonts w:ascii="Times New Roman" w:hAnsi="Times New Roman" w:cs="Times New Roman"/>
                <w:sz w:val="28"/>
                <w:szCs w:val="28"/>
              </w:rPr>
              <w:t>ТАЖ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F61A7" w:rsidRPr="006F61A7" w:rsidRDefault="006F61A7" w:rsidP="006F61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1A7">
              <w:rPr>
                <w:rFonts w:ascii="Times New Roman" w:hAnsi="Times New Roman" w:cs="Times New Roman"/>
                <w:sz w:val="28"/>
                <w:szCs w:val="28"/>
              </w:rPr>
              <w:t>Лауазымы</w:t>
            </w:r>
            <w:proofErr w:type="spellEnd"/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F61A7" w:rsidRPr="006F61A7" w:rsidRDefault="006F61A7" w:rsidP="006F61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1A7">
              <w:rPr>
                <w:rFonts w:ascii="Times New Roman" w:hAnsi="Times New Roman" w:cs="Times New Roman"/>
                <w:sz w:val="28"/>
                <w:szCs w:val="28"/>
              </w:rPr>
              <w:t>Нәтиже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F61A7" w:rsidRPr="006F61A7" w:rsidRDefault="006F61A7" w:rsidP="006F61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1A7">
              <w:rPr>
                <w:rFonts w:ascii="Times New Roman" w:hAnsi="Times New Roman" w:cs="Times New Roman"/>
                <w:sz w:val="28"/>
                <w:szCs w:val="28"/>
              </w:rPr>
              <w:t>Ескертпе</w:t>
            </w:r>
            <w:proofErr w:type="spellEnd"/>
          </w:p>
        </w:tc>
      </w:tr>
      <w:tr w:rsidR="006F61A7" w:rsidRPr="006F61A7" w:rsidTr="006F61A7">
        <w:trPr>
          <w:trHeight w:val="313"/>
        </w:trPr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F61A7" w:rsidRPr="006F61A7" w:rsidRDefault="006F61A7" w:rsidP="006F61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61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F61A7" w:rsidRPr="006F61A7" w:rsidRDefault="006F61A7" w:rsidP="006F61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61A7">
              <w:rPr>
                <w:rFonts w:ascii="Times New Roman" w:hAnsi="Times New Roman" w:cs="Times New Roman"/>
                <w:sz w:val="28"/>
                <w:szCs w:val="28"/>
              </w:rPr>
              <w:t xml:space="preserve">Усейнов </w:t>
            </w:r>
            <w:proofErr w:type="spellStart"/>
            <w:r w:rsidRPr="006F61A7">
              <w:rPr>
                <w:rFonts w:ascii="Times New Roman" w:hAnsi="Times New Roman" w:cs="Times New Roman"/>
                <w:sz w:val="28"/>
                <w:szCs w:val="28"/>
              </w:rPr>
              <w:t>Даурен</w:t>
            </w:r>
            <w:proofErr w:type="spellEnd"/>
            <w:r w:rsidRPr="006F6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61A7">
              <w:rPr>
                <w:rFonts w:ascii="Times New Roman" w:hAnsi="Times New Roman" w:cs="Times New Roman"/>
                <w:sz w:val="28"/>
                <w:szCs w:val="28"/>
              </w:rPr>
              <w:t>Канатович</w:t>
            </w:r>
            <w:proofErr w:type="spellEnd"/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F61A7" w:rsidRPr="006F61A7" w:rsidRDefault="006F61A7" w:rsidP="006F61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61A7">
              <w:rPr>
                <w:rFonts w:ascii="Times New Roman" w:hAnsi="Times New Roman" w:cs="Times New Roman"/>
                <w:sz w:val="28"/>
                <w:szCs w:val="28"/>
              </w:rPr>
              <w:t xml:space="preserve"> мектеп </w:t>
            </w:r>
            <w:proofErr w:type="spellStart"/>
            <w:r w:rsidRPr="006F61A7">
              <w:rPr>
                <w:rFonts w:ascii="Times New Roman" w:hAnsi="Times New Roman" w:cs="Times New Roman"/>
                <w:sz w:val="28"/>
                <w:szCs w:val="28"/>
              </w:rPr>
              <w:t>басшысының</w:t>
            </w:r>
            <w:proofErr w:type="spellEnd"/>
            <w:r w:rsidRPr="006F6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61A7">
              <w:rPr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6F6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61A7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6F61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F61A7">
              <w:rPr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  <w:r w:rsidRPr="006F6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F61A7" w:rsidRPr="006F61A7" w:rsidRDefault="006F61A7" w:rsidP="006F61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1A7">
              <w:rPr>
                <w:rFonts w:ascii="Times New Roman" w:hAnsi="Times New Roman" w:cs="Times New Roman"/>
                <w:sz w:val="28"/>
                <w:szCs w:val="28"/>
              </w:rPr>
              <w:t>конкурстан</w:t>
            </w:r>
            <w:proofErr w:type="spellEnd"/>
            <w:r w:rsidRPr="006F6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61A7">
              <w:rPr>
                <w:rFonts w:ascii="Times New Roman" w:hAnsi="Times New Roman" w:cs="Times New Roman"/>
                <w:sz w:val="28"/>
                <w:szCs w:val="28"/>
              </w:rPr>
              <w:t>өтті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F61A7" w:rsidRPr="006F61A7" w:rsidRDefault="006F61A7" w:rsidP="006F61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1A7" w:rsidRPr="006F61A7" w:rsidTr="006F61A7">
        <w:trPr>
          <w:trHeight w:val="490"/>
        </w:trPr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F61A7" w:rsidRPr="006F61A7" w:rsidRDefault="006F61A7" w:rsidP="006F61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61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F61A7" w:rsidRPr="006F61A7" w:rsidRDefault="006F61A7" w:rsidP="006F61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1A7">
              <w:rPr>
                <w:rFonts w:ascii="Times New Roman" w:hAnsi="Times New Roman" w:cs="Times New Roman"/>
                <w:sz w:val="28"/>
                <w:szCs w:val="28"/>
              </w:rPr>
              <w:t>Дюсюнбекова</w:t>
            </w:r>
            <w:proofErr w:type="spellEnd"/>
            <w:r w:rsidRPr="006F6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61A7">
              <w:rPr>
                <w:rFonts w:ascii="Times New Roman" w:hAnsi="Times New Roman" w:cs="Times New Roman"/>
                <w:sz w:val="28"/>
                <w:szCs w:val="28"/>
              </w:rPr>
              <w:t>Шолпан</w:t>
            </w:r>
            <w:proofErr w:type="spellEnd"/>
            <w:r w:rsidRPr="006F6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61A7">
              <w:rPr>
                <w:rFonts w:ascii="Times New Roman" w:hAnsi="Times New Roman" w:cs="Times New Roman"/>
                <w:sz w:val="28"/>
                <w:szCs w:val="28"/>
              </w:rPr>
              <w:t>Амантаевна</w:t>
            </w:r>
            <w:proofErr w:type="spellEnd"/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F61A7" w:rsidRPr="006F61A7" w:rsidRDefault="006F61A7" w:rsidP="006F61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61A7">
              <w:rPr>
                <w:rFonts w:ascii="Times New Roman" w:hAnsi="Times New Roman" w:cs="Times New Roman"/>
                <w:sz w:val="28"/>
                <w:szCs w:val="28"/>
              </w:rPr>
              <w:t xml:space="preserve">мектеп </w:t>
            </w:r>
            <w:proofErr w:type="spellStart"/>
            <w:r w:rsidRPr="006F61A7">
              <w:rPr>
                <w:rFonts w:ascii="Times New Roman" w:hAnsi="Times New Roman" w:cs="Times New Roman"/>
                <w:sz w:val="28"/>
                <w:szCs w:val="28"/>
              </w:rPr>
              <w:t>басшысының</w:t>
            </w:r>
            <w:proofErr w:type="spellEnd"/>
            <w:r w:rsidRPr="006F61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F61A7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6F61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F61A7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6F61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F61A7">
              <w:rPr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  <w:r w:rsidRPr="006F6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F61A7" w:rsidRPr="006F61A7" w:rsidRDefault="006F61A7" w:rsidP="006F61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1A7">
              <w:rPr>
                <w:rFonts w:ascii="Times New Roman" w:hAnsi="Times New Roman" w:cs="Times New Roman"/>
                <w:sz w:val="28"/>
                <w:szCs w:val="28"/>
              </w:rPr>
              <w:t>конкурстан</w:t>
            </w:r>
            <w:proofErr w:type="spellEnd"/>
            <w:r w:rsidRPr="006F6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61A7">
              <w:rPr>
                <w:rFonts w:ascii="Times New Roman" w:hAnsi="Times New Roman" w:cs="Times New Roman"/>
                <w:sz w:val="28"/>
                <w:szCs w:val="28"/>
              </w:rPr>
              <w:t>өтті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F61A7" w:rsidRPr="006F61A7" w:rsidRDefault="006F61A7" w:rsidP="006F61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61A7" w:rsidRPr="006F61A7" w:rsidRDefault="006F61A7" w:rsidP="006F61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61A7" w:rsidRPr="006F61A7" w:rsidRDefault="006F61A7" w:rsidP="006F61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61A7" w:rsidRPr="006F61A7" w:rsidRDefault="006F61A7" w:rsidP="006F61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1A7">
        <w:rPr>
          <w:rFonts w:ascii="Times New Roman" w:hAnsi="Times New Roman" w:cs="Times New Roman"/>
          <w:b/>
          <w:sz w:val="28"/>
          <w:szCs w:val="28"/>
        </w:rPr>
        <w:t xml:space="preserve">Бос және </w:t>
      </w:r>
      <w:proofErr w:type="spellStart"/>
      <w:r w:rsidRPr="006F61A7">
        <w:rPr>
          <w:rFonts w:ascii="Times New Roman" w:hAnsi="Times New Roman" w:cs="Times New Roman"/>
          <w:b/>
          <w:sz w:val="28"/>
          <w:szCs w:val="28"/>
        </w:rPr>
        <w:t>уақытша</w:t>
      </w:r>
      <w:proofErr w:type="spellEnd"/>
      <w:r w:rsidRPr="006F61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F61A7">
        <w:rPr>
          <w:rFonts w:ascii="Times New Roman" w:hAnsi="Times New Roman" w:cs="Times New Roman"/>
          <w:b/>
          <w:sz w:val="28"/>
          <w:szCs w:val="28"/>
        </w:rPr>
        <w:t xml:space="preserve">бос  </w:t>
      </w:r>
      <w:proofErr w:type="spellStart"/>
      <w:r w:rsidRPr="006F61A7">
        <w:rPr>
          <w:rFonts w:ascii="Times New Roman" w:hAnsi="Times New Roman" w:cs="Times New Roman"/>
          <w:b/>
          <w:sz w:val="28"/>
          <w:szCs w:val="28"/>
        </w:rPr>
        <w:t>лауазымдарына</w:t>
      </w:r>
      <w:proofErr w:type="spellEnd"/>
      <w:proofErr w:type="gramEnd"/>
      <w:r w:rsidRPr="006F61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61A7">
        <w:rPr>
          <w:rFonts w:ascii="Times New Roman" w:hAnsi="Times New Roman" w:cs="Times New Roman"/>
          <w:b/>
          <w:sz w:val="28"/>
          <w:szCs w:val="28"/>
        </w:rPr>
        <w:t>тағайындау</w:t>
      </w:r>
      <w:proofErr w:type="spellEnd"/>
    </w:p>
    <w:p w:rsidR="006F61A7" w:rsidRDefault="006F61A7" w:rsidP="006F61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F61A7">
        <w:rPr>
          <w:rFonts w:ascii="Times New Roman" w:hAnsi="Times New Roman" w:cs="Times New Roman"/>
          <w:b/>
          <w:sz w:val="28"/>
          <w:szCs w:val="28"/>
        </w:rPr>
        <w:t>конкурсының</w:t>
      </w:r>
      <w:proofErr w:type="spellEnd"/>
      <w:r w:rsidRPr="006F61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61A7">
        <w:rPr>
          <w:rFonts w:ascii="Times New Roman" w:hAnsi="Times New Roman" w:cs="Times New Roman"/>
          <w:b/>
          <w:sz w:val="28"/>
          <w:szCs w:val="28"/>
        </w:rPr>
        <w:t>нәтижесі</w:t>
      </w:r>
      <w:proofErr w:type="spellEnd"/>
    </w:p>
    <w:p w:rsidR="006F61A7" w:rsidRPr="006F61A7" w:rsidRDefault="006F61A7" w:rsidP="006F61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A7" w:rsidRPr="006F61A7" w:rsidRDefault="006F61A7" w:rsidP="006F61A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1A7">
        <w:rPr>
          <w:rFonts w:ascii="Times New Roman" w:hAnsi="Times New Roman" w:cs="Times New Roman"/>
          <w:sz w:val="28"/>
          <w:szCs w:val="28"/>
        </w:rPr>
        <w:t xml:space="preserve">Мектеп </w:t>
      </w:r>
      <w:proofErr w:type="spellStart"/>
      <w:r w:rsidRPr="006F61A7">
        <w:rPr>
          <w:rFonts w:ascii="Times New Roman" w:hAnsi="Times New Roman" w:cs="Times New Roman"/>
          <w:sz w:val="28"/>
          <w:szCs w:val="28"/>
        </w:rPr>
        <w:t>басшысының</w:t>
      </w:r>
      <w:proofErr w:type="spellEnd"/>
      <w:r w:rsidRPr="006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1A7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1A7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6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1A7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  <w:r w:rsidRPr="006F61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61A7">
        <w:rPr>
          <w:rFonts w:ascii="Times New Roman" w:hAnsi="Times New Roman" w:cs="Times New Roman"/>
          <w:sz w:val="28"/>
          <w:szCs w:val="28"/>
        </w:rPr>
        <w:t>басшысының</w:t>
      </w:r>
      <w:proofErr w:type="spellEnd"/>
      <w:r w:rsidRPr="006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F61A7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6F61A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F61A7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proofErr w:type="gramEnd"/>
      <w:r w:rsidRPr="006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1A7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  <w:r w:rsidRPr="006F61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61A7">
        <w:rPr>
          <w:rFonts w:ascii="Times New Roman" w:hAnsi="Times New Roman" w:cs="Times New Roman"/>
          <w:sz w:val="28"/>
          <w:szCs w:val="28"/>
        </w:rPr>
        <w:t>аға</w:t>
      </w:r>
      <w:proofErr w:type="spellEnd"/>
      <w:r w:rsidRPr="006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1A7">
        <w:rPr>
          <w:rFonts w:ascii="Times New Roman" w:hAnsi="Times New Roman" w:cs="Times New Roman"/>
          <w:sz w:val="28"/>
          <w:szCs w:val="28"/>
        </w:rPr>
        <w:t>тәлімгер</w:t>
      </w:r>
      <w:proofErr w:type="spellEnd"/>
      <w:r w:rsidRPr="006F61A7">
        <w:rPr>
          <w:rFonts w:ascii="Times New Roman" w:hAnsi="Times New Roman" w:cs="Times New Roman"/>
          <w:sz w:val="28"/>
          <w:szCs w:val="28"/>
        </w:rPr>
        <w:t xml:space="preserve">, психолог, хореограф, математика </w:t>
      </w:r>
      <w:proofErr w:type="spellStart"/>
      <w:r w:rsidRPr="006F61A7">
        <w:rPr>
          <w:rFonts w:ascii="Times New Roman" w:hAnsi="Times New Roman" w:cs="Times New Roman"/>
          <w:sz w:val="28"/>
          <w:szCs w:val="28"/>
        </w:rPr>
        <w:t>мұғалімі</w:t>
      </w:r>
      <w:proofErr w:type="spellEnd"/>
      <w:r w:rsidRPr="006F61A7">
        <w:rPr>
          <w:rFonts w:ascii="Times New Roman" w:hAnsi="Times New Roman" w:cs="Times New Roman"/>
          <w:sz w:val="28"/>
          <w:szCs w:val="28"/>
        </w:rPr>
        <w:t xml:space="preserve">, химия </w:t>
      </w:r>
      <w:proofErr w:type="spellStart"/>
      <w:r w:rsidRPr="006F61A7">
        <w:rPr>
          <w:rFonts w:ascii="Times New Roman" w:hAnsi="Times New Roman" w:cs="Times New Roman"/>
          <w:sz w:val="28"/>
          <w:szCs w:val="28"/>
        </w:rPr>
        <w:t>мұғалімі</w:t>
      </w:r>
      <w:proofErr w:type="spellEnd"/>
      <w:r w:rsidRPr="006F61A7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6F61A7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6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1A7">
        <w:rPr>
          <w:rFonts w:ascii="Times New Roman" w:hAnsi="Times New Roman" w:cs="Times New Roman"/>
          <w:sz w:val="28"/>
          <w:szCs w:val="28"/>
        </w:rPr>
        <w:t>тағайындау</w:t>
      </w:r>
      <w:proofErr w:type="spellEnd"/>
      <w:r w:rsidRPr="006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1A7">
        <w:rPr>
          <w:rFonts w:ascii="Times New Roman" w:hAnsi="Times New Roman" w:cs="Times New Roman"/>
          <w:sz w:val="28"/>
          <w:szCs w:val="28"/>
        </w:rPr>
        <w:t>конкурсына</w:t>
      </w:r>
      <w:proofErr w:type="spellEnd"/>
      <w:r w:rsidRPr="006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1A7">
        <w:rPr>
          <w:rFonts w:ascii="Times New Roman" w:hAnsi="Times New Roman" w:cs="Times New Roman"/>
          <w:sz w:val="28"/>
          <w:szCs w:val="28"/>
        </w:rPr>
        <w:t>кандидаттардан</w:t>
      </w:r>
      <w:proofErr w:type="spellEnd"/>
      <w:r w:rsidRPr="006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1A7">
        <w:rPr>
          <w:rFonts w:ascii="Times New Roman" w:hAnsi="Times New Roman" w:cs="Times New Roman"/>
          <w:sz w:val="28"/>
          <w:szCs w:val="28"/>
        </w:rPr>
        <w:t>өтініштер</w:t>
      </w:r>
      <w:proofErr w:type="spellEnd"/>
      <w:r w:rsidRPr="006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1A7">
        <w:rPr>
          <w:rFonts w:ascii="Times New Roman" w:hAnsi="Times New Roman" w:cs="Times New Roman"/>
          <w:sz w:val="28"/>
          <w:szCs w:val="28"/>
        </w:rPr>
        <w:t>түспеуіне</w:t>
      </w:r>
      <w:proofErr w:type="spellEnd"/>
      <w:r w:rsidRPr="006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1A7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6F61A7"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spellStart"/>
      <w:r w:rsidRPr="006F61A7">
        <w:rPr>
          <w:rFonts w:ascii="Times New Roman" w:hAnsi="Times New Roman" w:cs="Times New Roman"/>
          <w:sz w:val="28"/>
          <w:szCs w:val="28"/>
        </w:rPr>
        <w:t>өткізілмеді</w:t>
      </w:r>
      <w:proofErr w:type="spellEnd"/>
      <w:r w:rsidRPr="006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1A7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6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1A7">
        <w:rPr>
          <w:rFonts w:ascii="Times New Roman" w:hAnsi="Times New Roman" w:cs="Times New Roman"/>
          <w:sz w:val="28"/>
          <w:szCs w:val="28"/>
        </w:rPr>
        <w:t>танылады</w:t>
      </w:r>
      <w:proofErr w:type="spellEnd"/>
      <w:r w:rsidRPr="006F61A7">
        <w:rPr>
          <w:rFonts w:ascii="Times New Roman" w:hAnsi="Times New Roman" w:cs="Times New Roman"/>
          <w:sz w:val="28"/>
          <w:szCs w:val="28"/>
        </w:rPr>
        <w:t>.</w:t>
      </w:r>
    </w:p>
    <w:p w:rsidR="000F7C1B" w:rsidRDefault="000F7C1B" w:rsidP="006F61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61A7" w:rsidRDefault="006F61A7" w:rsidP="006F61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61A7" w:rsidRDefault="006F61A7" w:rsidP="006F61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61A7" w:rsidRDefault="006F61A7" w:rsidP="006F61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61A7" w:rsidRDefault="006F61A7" w:rsidP="006F61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61A7" w:rsidRDefault="006F61A7" w:rsidP="006F61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61A7" w:rsidRDefault="006F61A7" w:rsidP="006F61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61A7" w:rsidRDefault="006F61A7" w:rsidP="006F61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61A7" w:rsidRDefault="006F61A7" w:rsidP="006F61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61A7" w:rsidRDefault="006F61A7" w:rsidP="006F61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61A7" w:rsidRDefault="006F61A7" w:rsidP="006F61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61A7" w:rsidRDefault="006F61A7" w:rsidP="006F61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61A7" w:rsidRDefault="006F61A7" w:rsidP="006F61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61A7" w:rsidRDefault="006F61A7" w:rsidP="006F61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61A7" w:rsidRDefault="006F61A7" w:rsidP="006F61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61A7" w:rsidRDefault="006F61A7" w:rsidP="006F61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61A7" w:rsidRDefault="006F61A7" w:rsidP="006F61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61A7" w:rsidRDefault="006F61A7" w:rsidP="006F61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61A7" w:rsidRDefault="006F61A7" w:rsidP="006F61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61A7" w:rsidRDefault="006F61A7" w:rsidP="006F61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A7" w:rsidRPr="006F61A7" w:rsidRDefault="006F61A7" w:rsidP="006F61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1A7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6F61A7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proofErr w:type="gramStart"/>
      <w:r w:rsidRPr="006F61A7">
        <w:rPr>
          <w:rFonts w:ascii="Times New Roman" w:hAnsi="Times New Roman" w:cs="Times New Roman"/>
          <w:b/>
          <w:spacing w:val="-2"/>
          <w:sz w:val="28"/>
          <w:szCs w:val="28"/>
        </w:rPr>
        <w:t xml:space="preserve">конкурса  </w:t>
      </w:r>
      <w:r w:rsidRPr="006F61A7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6F61A7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F61A7">
        <w:rPr>
          <w:rFonts w:ascii="Times New Roman" w:hAnsi="Times New Roman" w:cs="Times New Roman"/>
          <w:b/>
          <w:color w:val="151515"/>
          <w:sz w:val="28"/>
          <w:szCs w:val="28"/>
        </w:rPr>
        <w:t>занятие</w:t>
      </w:r>
      <w:r w:rsidRPr="006F61A7">
        <w:rPr>
          <w:rFonts w:ascii="Times New Roman" w:hAnsi="Times New Roman" w:cs="Times New Roman"/>
          <w:b/>
          <w:color w:val="151515"/>
          <w:spacing w:val="-6"/>
          <w:sz w:val="28"/>
          <w:szCs w:val="28"/>
        </w:rPr>
        <w:t xml:space="preserve"> </w:t>
      </w:r>
      <w:r w:rsidRPr="006F61A7">
        <w:rPr>
          <w:rFonts w:ascii="Times New Roman" w:hAnsi="Times New Roman" w:cs="Times New Roman"/>
          <w:b/>
          <w:sz w:val="28"/>
          <w:szCs w:val="28"/>
        </w:rPr>
        <w:t>вакантных</w:t>
      </w:r>
      <w:r w:rsidRPr="006F61A7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6F61A7">
        <w:rPr>
          <w:rFonts w:ascii="Times New Roman" w:hAnsi="Times New Roman" w:cs="Times New Roman"/>
          <w:b/>
          <w:sz w:val="28"/>
          <w:szCs w:val="28"/>
        </w:rPr>
        <w:t>и</w:t>
      </w:r>
      <w:r w:rsidRPr="006F61A7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F61A7">
        <w:rPr>
          <w:rFonts w:ascii="Times New Roman" w:hAnsi="Times New Roman" w:cs="Times New Roman"/>
          <w:b/>
          <w:sz w:val="28"/>
          <w:szCs w:val="28"/>
        </w:rPr>
        <w:t>временно</w:t>
      </w:r>
      <w:r w:rsidRPr="006F61A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F61A7">
        <w:rPr>
          <w:rFonts w:ascii="Times New Roman" w:hAnsi="Times New Roman" w:cs="Times New Roman"/>
          <w:b/>
          <w:sz w:val="28"/>
          <w:szCs w:val="28"/>
        </w:rPr>
        <w:t>вакантных</w:t>
      </w:r>
      <w:r w:rsidRPr="006F61A7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6F61A7">
        <w:rPr>
          <w:rFonts w:ascii="Times New Roman" w:hAnsi="Times New Roman" w:cs="Times New Roman"/>
          <w:b/>
          <w:sz w:val="28"/>
          <w:szCs w:val="28"/>
        </w:rPr>
        <w:t>должностей</w:t>
      </w:r>
      <w:r w:rsidRPr="006F61A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F61A7">
        <w:rPr>
          <w:rFonts w:ascii="Times New Roman" w:hAnsi="Times New Roman" w:cs="Times New Roman"/>
          <w:b/>
          <w:sz w:val="28"/>
          <w:szCs w:val="28"/>
        </w:rPr>
        <w:t>педагогов  по КГУ «Средняя общеобразовательная школа имени</w:t>
      </w:r>
      <w:r w:rsidRPr="006F61A7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proofErr w:type="spellStart"/>
      <w:r w:rsidRPr="006F61A7">
        <w:rPr>
          <w:rFonts w:ascii="Times New Roman" w:hAnsi="Times New Roman" w:cs="Times New Roman"/>
          <w:b/>
          <w:sz w:val="28"/>
          <w:szCs w:val="28"/>
        </w:rPr>
        <w:t>Мухтара</w:t>
      </w:r>
      <w:proofErr w:type="spellEnd"/>
      <w:r w:rsidRPr="006F61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61A7">
        <w:rPr>
          <w:rFonts w:ascii="Times New Roman" w:hAnsi="Times New Roman" w:cs="Times New Roman"/>
          <w:b/>
          <w:sz w:val="28"/>
          <w:szCs w:val="28"/>
        </w:rPr>
        <w:t>Ауэзова</w:t>
      </w:r>
      <w:proofErr w:type="spellEnd"/>
      <w:r w:rsidRPr="006F61A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F61A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F61A7">
        <w:rPr>
          <w:rFonts w:ascii="Times New Roman" w:hAnsi="Times New Roman" w:cs="Times New Roman"/>
          <w:b/>
          <w:sz w:val="28"/>
          <w:szCs w:val="28"/>
        </w:rPr>
        <w:t>города</w:t>
      </w:r>
      <w:r w:rsidRPr="006F61A7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6F61A7">
        <w:rPr>
          <w:rFonts w:ascii="Times New Roman" w:hAnsi="Times New Roman" w:cs="Times New Roman"/>
          <w:b/>
          <w:spacing w:val="-2"/>
          <w:sz w:val="28"/>
          <w:szCs w:val="28"/>
        </w:rPr>
        <w:t>Павлодара»</w:t>
      </w:r>
    </w:p>
    <w:p w:rsidR="006F61A7" w:rsidRPr="006F61A7" w:rsidRDefault="006F61A7" w:rsidP="006F61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A7" w:rsidRPr="006F61A7" w:rsidRDefault="006F61A7" w:rsidP="006F61A7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10773" w:type="dxa"/>
        <w:tblInd w:w="-1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2548"/>
        <w:gridCol w:w="3706"/>
        <w:gridCol w:w="2201"/>
        <w:gridCol w:w="1757"/>
      </w:tblGrid>
      <w:tr w:rsidR="006F61A7" w:rsidRPr="006F61A7" w:rsidTr="006F61A7">
        <w:trPr>
          <w:trHeight w:val="37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6F61A7" w:rsidRPr="006F61A7" w:rsidRDefault="006F61A7" w:rsidP="006F61A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1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№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6F61A7" w:rsidRPr="006F61A7" w:rsidRDefault="006F61A7" w:rsidP="006F61A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1A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en-US" w:eastAsia="ru-RU"/>
              </w:rPr>
              <w:t>ФИО</w:t>
            </w:r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6F61A7" w:rsidRPr="006F61A7" w:rsidRDefault="006F61A7" w:rsidP="006F61A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61A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Должность</w:t>
            </w:r>
            <w:proofErr w:type="spellEnd"/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6F61A7" w:rsidRPr="006F61A7" w:rsidRDefault="006F61A7" w:rsidP="006F61A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61A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Результаты</w:t>
            </w:r>
            <w:proofErr w:type="spellEnd"/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6F61A7" w:rsidRPr="006F61A7" w:rsidRDefault="006F61A7" w:rsidP="006F61A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61A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Примечание</w:t>
            </w:r>
            <w:proofErr w:type="spellEnd"/>
          </w:p>
        </w:tc>
      </w:tr>
      <w:tr w:rsidR="006F61A7" w:rsidRPr="006F61A7" w:rsidTr="006F61A7">
        <w:trPr>
          <w:trHeight w:val="749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F61A7" w:rsidRPr="006F61A7" w:rsidRDefault="006F61A7" w:rsidP="006F61A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1A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F61A7" w:rsidRDefault="006F61A7" w:rsidP="006F61A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Усейнов </w:t>
            </w:r>
            <w:proofErr w:type="spellStart"/>
            <w:r w:rsidRPr="006F6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Даурен</w:t>
            </w:r>
            <w:proofErr w:type="spellEnd"/>
            <w:r w:rsidRPr="006F6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Канатович</w:t>
            </w:r>
            <w:proofErr w:type="spellEnd"/>
          </w:p>
          <w:p w:rsidR="006F61A7" w:rsidRDefault="006F61A7" w:rsidP="006F61A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61A7" w:rsidRPr="006F61A7" w:rsidRDefault="006F61A7" w:rsidP="006F61A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F61A7" w:rsidRPr="006F61A7" w:rsidRDefault="006F61A7" w:rsidP="006F61A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1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61A7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заместитель руководителя по воспитательной работе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F61A7" w:rsidRPr="006F61A7" w:rsidRDefault="006F61A7" w:rsidP="006F61A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1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конкурс</w:t>
            </w:r>
            <w:proofErr w:type="spellEnd"/>
            <w:r w:rsidRPr="006F61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F61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пройден</w:t>
            </w:r>
            <w:proofErr w:type="spellEnd"/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F61A7" w:rsidRPr="006F61A7" w:rsidRDefault="006F61A7" w:rsidP="006F61A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F61A7" w:rsidRPr="006F61A7" w:rsidTr="006F61A7">
        <w:trPr>
          <w:trHeight w:val="1124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F61A7" w:rsidRPr="006F61A7" w:rsidRDefault="006F61A7" w:rsidP="006F61A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1A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F61A7" w:rsidRDefault="006F61A7" w:rsidP="006F61A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F61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Дюсюнбекова</w:t>
            </w:r>
            <w:proofErr w:type="spellEnd"/>
            <w:r w:rsidRPr="006F61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F61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Шолпан</w:t>
            </w:r>
            <w:proofErr w:type="spellEnd"/>
            <w:r w:rsidRPr="006F61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F61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Амантаевна</w:t>
            </w:r>
            <w:proofErr w:type="spellEnd"/>
          </w:p>
          <w:p w:rsidR="006F61A7" w:rsidRPr="006F61A7" w:rsidRDefault="006F61A7" w:rsidP="006F61A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F61A7" w:rsidRPr="006F61A7" w:rsidRDefault="006F61A7" w:rsidP="006F61A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1A7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заместитель руководителя по учебной работе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F61A7" w:rsidRPr="006F61A7" w:rsidRDefault="006F61A7" w:rsidP="006F61A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61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конкурс</w:t>
            </w:r>
            <w:proofErr w:type="spellEnd"/>
            <w:r w:rsidRPr="006F61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F61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пройден</w:t>
            </w:r>
            <w:proofErr w:type="spellEnd"/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F61A7" w:rsidRPr="006F61A7" w:rsidRDefault="006F61A7" w:rsidP="006F61A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6F61A7" w:rsidRPr="006F61A7" w:rsidRDefault="006F61A7" w:rsidP="006F61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61A7" w:rsidRPr="006F61A7" w:rsidRDefault="006F61A7" w:rsidP="006F61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A7" w:rsidRPr="006F61A7" w:rsidRDefault="006F61A7" w:rsidP="006F61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1A7">
        <w:rPr>
          <w:rFonts w:ascii="Times New Roman" w:eastAsiaTheme="minorEastAsia" w:hAnsi="Times New Roman" w:cs="Times New Roman"/>
          <w:b/>
          <w:sz w:val="28"/>
          <w:szCs w:val="28"/>
        </w:rPr>
        <w:t>Результаты конкурса на занятие вакантных и временно</w:t>
      </w:r>
    </w:p>
    <w:p w:rsidR="006F61A7" w:rsidRPr="006F61A7" w:rsidRDefault="006F61A7" w:rsidP="006F61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1A7">
        <w:rPr>
          <w:rFonts w:ascii="Times New Roman" w:eastAsiaTheme="minorEastAsia" w:hAnsi="Times New Roman" w:cs="Times New Roman"/>
          <w:b/>
          <w:sz w:val="28"/>
          <w:szCs w:val="28"/>
        </w:rPr>
        <w:t>вакантных должностей педагогов</w:t>
      </w:r>
    </w:p>
    <w:p w:rsidR="006F61A7" w:rsidRPr="006F61A7" w:rsidRDefault="006F61A7" w:rsidP="006F61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1A7" w:rsidRPr="006F61A7" w:rsidRDefault="006F61A7" w:rsidP="006F61A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F61A7">
        <w:rPr>
          <w:rFonts w:ascii="Times New Roman" w:eastAsiaTheme="minorEastAsia" w:hAnsi="Times New Roman" w:cs="Times New Roman"/>
          <w:sz w:val="28"/>
          <w:szCs w:val="28"/>
        </w:rPr>
        <w:t>В связи с отсутствием заявления от кандидатов для участия в конкурсе на занятие вакантной должности заместителя руководителя по учебной работе, заместителя руководителя по воспитательной работе, старшего вожатого, психолога</w:t>
      </w:r>
      <w:r w:rsidRPr="006F61A7">
        <w:rPr>
          <w:rFonts w:ascii="Times New Roman" w:eastAsiaTheme="minorEastAsia" w:hAnsi="Times New Roman" w:cs="Times New Roman"/>
          <w:sz w:val="28"/>
          <w:szCs w:val="28"/>
          <w:lang w:val="kk-KZ"/>
        </w:rPr>
        <w:t>, учителя математики, учителя химии, хореографа, старшего вожатого</w:t>
      </w:r>
      <w:r w:rsidRPr="006F61A7">
        <w:rPr>
          <w:rFonts w:ascii="Times New Roman" w:eastAsiaTheme="minorEastAsia" w:hAnsi="Times New Roman" w:cs="Times New Roman"/>
          <w:sz w:val="28"/>
          <w:szCs w:val="28"/>
        </w:rPr>
        <w:t xml:space="preserve"> конкурс на занятие вакантных </w:t>
      </w:r>
      <w:proofErr w:type="gramStart"/>
      <w:r w:rsidRPr="006F61A7">
        <w:rPr>
          <w:rFonts w:ascii="Times New Roman" w:eastAsiaTheme="minorEastAsia" w:hAnsi="Times New Roman" w:cs="Times New Roman"/>
          <w:sz w:val="28"/>
          <w:szCs w:val="28"/>
        </w:rPr>
        <w:t>должностей  признан</w:t>
      </w:r>
      <w:proofErr w:type="gramEnd"/>
      <w:r w:rsidRPr="006F61A7">
        <w:rPr>
          <w:rFonts w:ascii="Times New Roman" w:eastAsiaTheme="minorEastAsia" w:hAnsi="Times New Roman" w:cs="Times New Roman"/>
          <w:sz w:val="28"/>
          <w:szCs w:val="28"/>
        </w:rPr>
        <w:t xml:space="preserve"> несостоявшимся.</w:t>
      </w:r>
    </w:p>
    <w:p w:rsidR="006F61A7" w:rsidRPr="006F61A7" w:rsidRDefault="006F61A7" w:rsidP="006F61A7">
      <w:pPr>
        <w:pStyle w:val="a4"/>
        <w:rPr>
          <w:rFonts w:ascii="Times New Roman" w:hAnsi="Times New Roman" w:cs="Times New Roman"/>
          <w:sz w:val="28"/>
          <w:szCs w:val="28"/>
        </w:rPr>
      </w:pPr>
      <w:r w:rsidRPr="006F61A7">
        <w:rPr>
          <w:rFonts w:ascii="Times New Roman" w:eastAsiaTheme="minorEastAsia" w:hAnsi="Times New Roman" w:cs="Times New Roman"/>
          <w:sz w:val="28"/>
          <w:szCs w:val="28"/>
          <w:lang w:val="en-US"/>
        </w:rPr>
        <w:t> </w:t>
      </w:r>
    </w:p>
    <w:p w:rsidR="006F61A7" w:rsidRPr="006F61A7" w:rsidRDefault="006F61A7" w:rsidP="006F61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61A7" w:rsidRPr="006F61A7" w:rsidRDefault="006F61A7" w:rsidP="006F61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61A7" w:rsidRPr="006F61A7" w:rsidRDefault="006F61A7" w:rsidP="006F61A7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6F61A7" w:rsidRPr="006F6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8E"/>
    <w:rsid w:val="000F7C1B"/>
    <w:rsid w:val="006F61A7"/>
    <w:rsid w:val="00D5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8900"/>
  <w15:chartTrackingRefBased/>
  <w15:docId w15:val="{0B80F426-5D03-44F9-ACD0-1DA8F4CC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F61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240</Words>
  <Characters>1370</Characters>
  <Application>Microsoft Office Word</Application>
  <DocSecurity>0</DocSecurity>
  <Lines>11</Lines>
  <Paragraphs>3</Paragraphs>
  <ScaleCrop>false</ScaleCrop>
  <Company>Grizli777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2026-05-12T11:45:00Z</dcterms:created>
  <dcterms:modified xsi:type="dcterms:W3CDTF">2026-05-12T11:53:00Z</dcterms:modified>
</cp:coreProperties>
</file>