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3A6" w:rsidRPr="00DE5635" w:rsidRDefault="007723A6" w:rsidP="007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kk-KZ"/>
        </w:rPr>
      </w:pPr>
      <w:r w:rsidRPr="00DE5635">
        <w:rPr>
          <w:rFonts w:ascii="Times New Roman" w:eastAsia="Times New Roman" w:hAnsi="Times New Roman"/>
          <w:b/>
          <w:sz w:val="24"/>
          <w:szCs w:val="24"/>
        </w:rPr>
        <w:t xml:space="preserve">Структура и содержание заключения по результатам самооценки </w:t>
      </w:r>
    </w:p>
    <w:p w:rsidR="007723A6" w:rsidRDefault="007723A6" w:rsidP="007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DE5635">
        <w:rPr>
          <w:rFonts w:ascii="Times New Roman" w:eastAsia="Times New Roman" w:hAnsi="Times New Roman"/>
          <w:b/>
          <w:sz w:val="24"/>
          <w:szCs w:val="24"/>
          <w:lang w:val="kk-KZ"/>
        </w:rPr>
        <w:t>КГУ</w:t>
      </w:r>
      <w:r w:rsidRPr="00DE5635">
        <w:rPr>
          <w:rFonts w:ascii="Times New Roman" w:eastAsia="Times New Roman" w:hAnsi="Times New Roman"/>
          <w:b/>
          <w:sz w:val="24"/>
          <w:szCs w:val="24"/>
        </w:rPr>
        <w:t xml:space="preserve"> «</w:t>
      </w:r>
      <w:r w:rsidRPr="00DE5635">
        <w:rPr>
          <w:rFonts w:ascii="Times New Roman" w:eastAsia="Times New Roman" w:hAnsi="Times New Roman"/>
          <w:b/>
          <w:sz w:val="24"/>
          <w:szCs w:val="24"/>
          <w:lang w:val="kk-KZ"/>
        </w:rPr>
        <w:t>СОШ</w:t>
      </w:r>
      <w:r w:rsidRPr="00DE5635">
        <w:rPr>
          <w:rFonts w:ascii="Times New Roman" w:eastAsia="Times New Roman" w:hAnsi="Times New Roman"/>
          <w:b/>
          <w:sz w:val="24"/>
          <w:szCs w:val="24"/>
        </w:rPr>
        <w:t xml:space="preserve"> №27</w:t>
      </w:r>
      <w:r w:rsidRPr="00DE5635">
        <w:rPr>
          <w:rFonts w:ascii="Times New Roman" w:eastAsia="Times New Roman" w:hAnsi="Times New Roman"/>
          <w:b/>
          <w:sz w:val="24"/>
          <w:szCs w:val="24"/>
          <w:lang w:val="kk-KZ"/>
        </w:rPr>
        <w:t xml:space="preserve"> города Павлодара</w:t>
      </w:r>
      <w:r w:rsidRPr="00DE5635">
        <w:rPr>
          <w:rFonts w:ascii="Times New Roman" w:eastAsia="Times New Roman" w:hAnsi="Times New Roman"/>
          <w:b/>
          <w:sz w:val="24"/>
          <w:szCs w:val="24"/>
        </w:rPr>
        <w:t xml:space="preserve">» </w:t>
      </w:r>
    </w:p>
    <w:p w:rsidR="007723A6" w:rsidRPr="00DE5635" w:rsidRDefault="007723A6" w:rsidP="007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 четверть 2025-2026 учебный год</w:t>
      </w:r>
    </w:p>
    <w:p w:rsidR="00DE5635" w:rsidRPr="005B3EBA" w:rsidRDefault="00DE5635" w:rsidP="00DE5635">
      <w:pPr>
        <w:spacing w:line="240" w:lineRule="auto"/>
        <w:jc w:val="center"/>
        <w:rPr>
          <w:rFonts w:ascii="Times New Roman" w:hAnsi="Times New Roman"/>
          <w:b/>
          <w:bCs/>
          <w:sz w:val="24"/>
          <w:szCs w:val="24"/>
        </w:rPr>
      </w:pPr>
    </w:p>
    <w:p w:rsidR="00DE5635" w:rsidRDefault="00DE5635" w:rsidP="00DE5635">
      <w:pPr>
        <w:spacing w:line="240" w:lineRule="auto"/>
        <w:jc w:val="center"/>
        <w:rPr>
          <w:rFonts w:ascii="Times New Roman" w:hAnsi="Times New Roman"/>
          <w:b/>
          <w:bCs/>
          <w:sz w:val="24"/>
          <w:szCs w:val="24"/>
          <w:lang w:val="kk-KZ"/>
        </w:rPr>
      </w:pPr>
      <w:r w:rsidRPr="00DE5635">
        <w:rPr>
          <w:rFonts w:ascii="Times New Roman" w:hAnsi="Times New Roman"/>
          <w:b/>
          <w:bCs/>
          <w:sz w:val="24"/>
          <w:szCs w:val="24"/>
          <w:lang w:val="kk-KZ"/>
        </w:rPr>
        <w:t xml:space="preserve">Содержание </w:t>
      </w:r>
    </w:p>
    <w:p w:rsidR="00DE5635" w:rsidRPr="00DE5635" w:rsidRDefault="00DE5635" w:rsidP="00DE5635">
      <w:pPr>
        <w:tabs>
          <w:tab w:val="left" w:pos="426"/>
        </w:tabs>
        <w:spacing w:after="0" w:line="240" w:lineRule="auto"/>
        <w:jc w:val="both"/>
        <w:rPr>
          <w:rFonts w:ascii="Times New Roman" w:hAnsi="Times New Roman"/>
          <w:sz w:val="24"/>
          <w:szCs w:val="24"/>
          <w:lang w:val="kk-KZ"/>
        </w:rPr>
      </w:pPr>
      <w:r w:rsidRPr="00DE5635">
        <w:rPr>
          <w:rFonts w:ascii="Times New Roman" w:hAnsi="Times New Roman"/>
          <w:sz w:val="24"/>
          <w:szCs w:val="24"/>
          <w:lang w:val="kk-KZ"/>
        </w:rPr>
        <w:t>І.</w:t>
      </w:r>
      <w:r w:rsidRPr="00DE5635">
        <w:rPr>
          <w:rFonts w:ascii="Times New Roman" w:hAnsi="Times New Roman"/>
          <w:sz w:val="24"/>
          <w:szCs w:val="24"/>
          <w:lang w:val="kk-KZ"/>
        </w:rPr>
        <w:tab/>
        <w:t>Общее описание КГУ «СОШ №27 города Павлодара»</w:t>
      </w:r>
    </w:p>
    <w:p w:rsidR="00DE5635" w:rsidRPr="00DE5635" w:rsidRDefault="00DE5635" w:rsidP="00DE5635">
      <w:pPr>
        <w:pStyle w:val="HTML"/>
        <w:tabs>
          <w:tab w:val="clear" w:pos="916"/>
          <w:tab w:val="left" w:pos="426"/>
        </w:tabs>
        <w:jc w:val="both"/>
        <w:rPr>
          <w:rFonts w:ascii="Times New Roman" w:hAnsi="Times New Roman" w:cs="Times New Roman"/>
          <w:sz w:val="24"/>
          <w:szCs w:val="24"/>
          <w:lang w:val="kk-KZ"/>
        </w:rPr>
      </w:pPr>
      <w:r w:rsidRPr="00DE5635">
        <w:rPr>
          <w:rFonts w:ascii="Times New Roman" w:hAnsi="Times New Roman" w:cs="Times New Roman"/>
          <w:sz w:val="24"/>
          <w:szCs w:val="24"/>
          <w:lang w:val="kk-KZ"/>
        </w:rPr>
        <w:t>ІІ.</w:t>
      </w:r>
      <w:r w:rsidRPr="00DE5635">
        <w:rPr>
          <w:rFonts w:ascii="Times New Roman" w:hAnsi="Times New Roman" w:cs="Times New Roman"/>
          <w:sz w:val="24"/>
          <w:szCs w:val="24"/>
          <w:lang w:val="kk-KZ"/>
        </w:rPr>
        <w:tab/>
      </w:r>
      <w:r w:rsidRPr="00DE5635">
        <w:rPr>
          <w:rStyle w:val="y2iqfc"/>
          <w:rFonts w:ascii="Times New Roman" w:hAnsi="Times New Roman" w:cs="Times New Roman"/>
          <w:sz w:val="24"/>
          <w:szCs w:val="24"/>
          <w:lang w:val="kk-KZ"/>
        </w:rPr>
        <w:t xml:space="preserve">Рабочий учебный план </w:t>
      </w:r>
    </w:p>
    <w:p w:rsidR="00DE5635" w:rsidRPr="00DE5635" w:rsidRDefault="00DE5635" w:rsidP="00DE5635">
      <w:pPr>
        <w:tabs>
          <w:tab w:val="left" w:pos="426"/>
        </w:tabs>
        <w:spacing w:after="0" w:line="240" w:lineRule="auto"/>
        <w:jc w:val="both"/>
        <w:rPr>
          <w:rFonts w:ascii="Times New Roman" w:hAnsi="Times New Roman"/>
          <w:sz w:val="24"/>
          <w:szCs w:val="24"/>
          <w:lang w:val="kk-KZ"/>
        </w:rPr>
      </w:pPr>
      <w:r w:rsidRPr="00DE5635">
        <w:rPr>
          <w:rFonts w:ascii="Times New Roman" w:hAnsi="Times New Roman"/>
          <w:sz w:val="24"/>
          <w:szCs w:val="24"/>
          <w:lang w:val="kk-KZ"/>
        </w:rPr>
        <w:t>ІІІ.</w:t>
      </w:r>
      <w:r w:rsidRPr="00DE5635">
        <w:rPr>
          <w:rFonts w:ascii="Times New Roman" w:hAnsi="Times New Roman"/>
          <w:sz w:val="24"/>
          <w:szCs w:val="24"/>
          <w:lang w:val="kk-KZ"/>
        </w:rPr>
        <w:tab/>
        <w:t>Контингент</w:t>
      </w:r>
    </w:p>
    <w:p w:rsidR="00DE5635" w:rsidRPr="00DE5635" w:rsidRDefault="00DE5635" w:rsidP="00DE5635">
      <w:pPr>
        <w:pStyle w:val="HTML"/>
        <w:tabs>
          <w:tab w:val="clear" w:pos="916"/>
          <w:tab w:val="left" w:pos="426"/>
        </w:tabs>
        <w:jc w:val="both"/>
        <w:rPr>
          <w:rFonts w:ascii="Times New Roman" w:hAnsi="Times New Roman" w:cs="Times New Roman"/>
          <w:sz w:val="24"/>
          <w:szCs w:val="24"/>
        </w:rPr>
      </w:pPr>
      <w:r w:rsidRPr="00DE5635">
        <w:rPr>
          <w:rFonts w:ascii="Times New Roman" w:hAnsi="Times New Roman" w:cs="Times New Roman"/>
          <w:sz w:val="24"/>
          <w:szCs w:val="24"/>
          <w:lang w:val="kk-KZ"/>
        </w:rPr>
        <w:t>ІV.</w:t>
      </w:r>
      <w:r w:rsidRPr="00DE5635">
        <w:rPr>
          <w:rFonts w:ascii="Times New Roman" w:hAnsi="Times New Roman" w:cs="Times New Roman"/>
          <w:sz w:val="24"/>
          <w:szCs w:val="24"/>
          <w:lang w:val="kk-KZ"/>
        </w:rPr>
        <w:tab/>
      </w:r>
      <w:r w:rsidRPr="00DE5635">
        <w:rPr>
          <w:rStyle w:val="y2iqfc"/>
          <w:rFonts w:ascii="Times New Roman" w:hAnsi="Times New Roman" w:cs="Times New Roman"/>
          <w:sz w:val="24"/>
          <w:szCs w:val="24"/>
        </w:rPr>
        <w:t>Информация об инклюзивном, коррекционном, классном и домашнем образовании</w:t>
      </w:r>
    </w:p>
    <w:p w:rsidR="00DE5635" w:rsidRPr="00DE5635" w:rsidRDefault="00DE5635" w:rsidP="00DE5635">
      <w:pPr>
        <w:pStyle w:val="HTML"/>
        <w:tabs>
          <w:tab w:val="clear" w:pos="916"/>
          <w:tab w:val="left" w:pos="426"/>
        </w:tabs>
        <w:jc w:val="both"/>
        <w:rPr>
          <w:rFonts w:ascii="Times New Roman" w:hAnsi="Times New Roman" w:cs="Times New Roman"/>
          <w:sz w:val="24"/>
          <w:szCs w:val="24"/>
        </w:rPr>
      </w:pPr>
      <w:r w:rsidRPr="00DE5635">
        <w:rPr>
          <w:rFonts w:ascii="Times New Roman" w:hAnsi="Times New Roman" w:cs="Times New Roman"/>
          <w:sz w:val="24"/>
          <w:szCs w:val="24"/>
          <w:lang w:val="kk-KZ"/>
        </w:rPr>
        <w:t>V.</w:t>
      </w:r>
      <w:r w:rsidRPr="00DE5635">
        <w:rPr>
          <w:rFonts w:ascii="Times New Roman" w:hAnsi="Times New Roman" w:cs="Times New Roman"/>
          <w:sz w:val="24"/>
          <w:szCs w:val="24"/>
          <w:lang w:val="kk-KZ"/>
        </w:rPr>
        <w:tab/>
      </w:r>
      <w:r w:rsidRPr="00DE5635">
        <w:rPr>
          <w:rStyle w:val="y2iqfc"/>
          <w:rFonts w:ascii="Times New Roman" w:hAnsi="Times New Roman" w:cs="Times New Roman"/>
          <w:sz w:val="24"/>
          <w:szCs w:val="24"/>
        </w:rPr>
        <w:t>Анализ кадрового состава. Эффективность.</w:t>
      </w:r>
    </w:p>
    <w:p w:rsidR="00DE5635" w:rsidRPr="00DE5635" w:rsidRDefault="00DE5635" w:rsidP="00DE5635">
      <w:pPr>
        <w:pStyle w:val="HTML"/>
        <w:jc w:val="both"/>
        <w:rPr>
          <w:rFonts w:ascii="Times New Roman" w:hAnsi="Times New Roman" w:cs="Times New Roman"/>
          <w:sz w:val="24"/>
          <w:szCs w:val="24"/>
        </w:rPr>
      </w:pPr>
      <w:r w:rsidRPr="00DE5635">
        <w:rPr>
          <w:rFonts w:ascii="Times New Roman" w:hAnsi="Times New Roman" w:cs="Times New Roman"/>
          <w:sz w:val="24"/>
          <w:szCs w:val="24"/>
          <w:lang w:val="kk-KZ"/>
        </w:rPr>
        <w:t xml:space="preserve">1. </w:t>
      </w:r>
      <w:r w:rsidRPr="00DE5635">
        <w:rPr>
          <w:rFonts w:ascii="Times New Roman" w:hAnsi="Times New Roman" w:cs="Times New Roman"/>
          <w:sz w:val="24"/>
          <w:szCs w:val="24"/>
        </w:rPr>
        <w:t>Количественный состав педагогов</w:t>
      </w:r>
    </w:p>
    <w:p w:rsidR="00DE5635" w:rsidRPr="00DE5635" w:rsidRDefault="00DE5635" w:rsidP="00DE5635">
      <w:pPr>
        <w:pStyle w:val="HTML"/>
        <w:jc w:val="both"/>
        <w:rPr>
          <w:rFonts w:ascii="Times New Roman" w:hAnsi="Times New Roman" w:cs="Times New Roman"/>
          <w:sz w:val="24"/>
          <w:szCs w:val="24"/>
        </w:rPr>
      </w:pPr>
      <w:r w:rsidRPr="00DE5635">
        <w:rPr>
          <w:rFonts w:ascii="Times New Roman" w:hAnsi="Times New Roman" w:cs="Times New Roman"/>
          <w:sz w:val="24"/>
          <w:szCs w:val="24"/>
          <w:lang w:val="kk-KZ"/>
        </w:rPr>
        <w:t xml:space="preserve">2. </w:t>
      </w:r>
      <w:r w:rsidR="00364EB9" w:rsidRPr="00DE5635">
        <w:rPr>
          <w:rStyle w:val="y2iqfc"/>
          <w:rFonts w:ascii="Times New Roman" w:hAnsi="Times New Roman" w:cs="Times New Roman"/>
          <w:sz w:val="24"/>
          <w:szCs w:val="24"/>
        </w:rPr>
        <w:t xml:space="preserve">Качественный состав педагогических кадров </w:t>
      </w:r>
      <w:r w:rsidR="00710E18">
        <w:rPr>
          <w:rStyle w:val="y2iqfc"/>
          <w:rFonts w:ascii="Times New Roman" w:hAnsi="Times New Roman" w:cs="Times New Roman"/>
          <w:sz w:val="24"/>
          <w:szCs w:val="24"/>
        </w:rPr>
        <w:t>по возрасту</w:t>
      </w:r>
    </w:p>
    <w:p w:rsidR="00710E18" w:rsidRPr="00DE5635" w:rsidRDefault="00DE5635" w:rsidP="00710E18">
      <w:pPr>
        <w:pStyle w:val="HTML"/>
        <w:jc w:val="both"/>
        <w:rPr>
          <w:rFonts w:ascii="Times New Roman" w:hAnsi="Times New Roman" w:cs="Times New Roman"/>
          <w:sz w:val="24"/>
          <w:szCs w:val="24"/>
        </w:rPr>
      </w:pPr>
      <w:r w:rsidRPr="00DE5635">
        <w:rPr>
          <w:rFonts w:ascii="Times New Roman" w:hAnsi="Times New Roman" w:cs="Times New Roman"/>
          <w:sz w:val="24"/>
          <w:szCs w:val="24"/>
          <w:lang w:val="kk-KZ"/>
        </w:rPr>
        <w:t xml:space="preserve">3. </w:t>
      </w:r>
      <w:r w:rsidR="00710E18" w:rsidRPr="00DE5635">
        <w:rPr>
          <w:rStyle w:val="y2iqfc"/>
          <w:rFonts w:ascii="Times New Roman" w:hAnsi="Times New Roman" w:cs="Times New Roman"/>
          <w:sz w:val="24"/>
          <w:szCs w:val="24"/>
        </w:rPr>
        <w:t>Качественный состав педагогических кадров в образовании</w:t>
      </w:r>
    </w:p>
    <w:p w:rsidR="00710E18" w:rsidRDefault="00DE5635" w:rsidP="00DE5635">
      <w:pPr>
        <w:pStyle w:val="HTML"/>
        <w:jc w:val="both"/>
        <w:rPr>
          <w:rStyle w:val="y2iqfc"/>
          <w:rFonts w:ascii="Times New Roman" w:hAnsi="Times New Roman" w:cs="Times New Roman"/>
          <w:sz w:val="24"/>
          <w:szCs w:val="24"/>
        </w:rPr>
      </w:pPr>
      <w:r w:rsidRPr="00DE5635">
        <w:rPr>
          <w:rFonts w:ascii="Times New Roman" w:hAnsi="Times New Roman" w:cs="Times New Roman"/>
          <w:sz w:val="24"/>
          <w:szCs w:val="24"/>
          <w:lang w:val="kk-KZ"/>
        </w:rPr>
        <w:t xml:space="preserve">4. </w:t>
      </w:r>
      <w:r w:rsidR="00710E18" w:rsidRPr="00710E18">
        <w:rPr>
          <w:rFonts w:ascii="Times New Roman" w:hAnsi="Times New Roman"/>
          <w:bCs/>
          <w:sz w:val="24"/>
          <w:szCs w:val="24"/>
          <w:lang w:val="kk-KZ"/>
        </w:rPr>
        <w:t>Качественный состав педагогических кадров по стажу работы</w:t>
      </w:r>
    </w:p>
    <w:p w:rsidR="00DE5635" w:rsidRPr="00DE5635" w:rsidRDefault="00710E18" w:rsidP="00DE5635">
      <w:pPr>
        <w:pStyle w:val="HTML"/>
        <w:jc w:val="both"/>
        <w:rPr>
          <w:rFonts w:ascii="Times New Roman" w:hAnsi="Times New Roman" w:cs="Times New Roman"/>
          <w:sz w:val="24"/>
          <w:szCs w:val="24"/>
        </w:rPr>
      </w:pPr>
      <w:r>
        <w:rPr>
          <w:rStyle w:val="y2iqfc"/>
          <w:rFonts w:ascii="Times New Roman" w:hAnsi="Times New Roman" w:cs="Times New Roman"/>
          <w:sz w:val="24"/>
          <w:szCs w:val="24"/>
        </w:rPr>
        <w:t xml:space="preserve">5. </w:t>
      </w:r>
      <w:r w:rsidR="00364EB9" w:rsidRPr="00DE5635">
        <w:rPr>
          <w:rStyle w:val="y2iqfc"/>
          <w:rFonts w:ascii="Times New Roman" w:hAnsi="Times New Roman" w:cs="Times New Roman"/>
          <w:sz w:val="24"/>
          <w:szCs w:val="24"/>
        </w:rPr>
        <w:t>Качественный состав учителей по квалификационным категориям</w:t>
      </w:r>
    </w:p>
    <w:p w:rsidR="00364EB9" w:rsidRDefault="00710E18" w:rsidP="00DE5635">
      <w:pPr>
        <w:pStyle w:val="HTML"/>
        <w:jc w:val="both"/>
        <w:rPr>
          <w:rStyle w:val="y2iqfc"/>
          <w:rFonts w:ascii="Times New Roman" w:hAnsi="Times New Roman" w:cs="Times New Roman"/>
          <w:sz w:val="24"/>
          <w:szCs w:val="24"/>
        </w:rPr>
      </w:pPr>
      <w:r>
        <w:rPr>
          <w:rFonts w:ascii="Times New Roman" w:hAnsi="Times New Roman" w:cs="Times New Roman"/>
          <w:sz w:val="24"/>
          <w:szCs w:val="24"/>
          <w:lang w:val="kk-KZ"/>
        </w:rPr>
        <w:t>6</w:t>
      </w:r>
      <w:r w:rsidR="00DE5635" w:rsidRPr="00DE5635">
        <w:rPr>
          <w:rFonts w:ascii="Times New Roman" w:hAnsi="Times New Roman" w:cs="Times New Roman"/>
          <w:sz w:val="24"/>
          <w:szCs w:val="24"/>
          <w:lang w:val="kk-KZ"/>
        </w:rPr>
        <w:t xml:space="preserve">. </w:t>
      </w:r>
      <w:r w:rsidR="00364EB9" w:rsidRPr="00DE5635">
        <w:rPr>
          <w:rStyle w:val="y2iqfc"/>
          <w:rFonts w:ascii="Times New Roman" w:hAnsi="Times New Roman" w:cs="Times New Roman"/>
          <w:sz w:val="24"/>
          <w:szCs w:val="24"/>
        </w:rPr>
        <w:t xml:space="preserve">Качественный состав молодых педагогов </w:t>
      </w:r>
    </w:p>
    <w:p w:rsidR="00DE5635" w:rsidRPr="00DE5635" w:rsidRDefault="00710E18" w:rsidP="00DE5635">
      <w:pPr>
        <w:pStyle w:val="HTML"/>
        <w:jc w:val="both"/>
        <w:rPr>
          <w:rFonts w:ascii="Times New Roman" w:hAnsi="Times New Roman" w:cs="Times New Roman"/>
          <w:sz w:val="24"/>
          <w:szCs w:val="24"/>
        </w:rPr>
      </w:pPr>
      <w:r>
        <w:rPr>
          <w:rFonts w:ascii="Times New Roman" w:hAnsi="Times New Roman" w:cs="Times New Roman"/>
          <w:sz w:val="24"/>
          <w:szCs w:val="24"/>
          <w:lang w:val="kk-KZ"/>
        </w:rPr>
        <w:t>7</w:t>
      </w:r>
      <w:r w:rsidR="00DE5635" w:rsidRPr="00DE5635">
        <w:rPr>
          <w:rFonts w:ascii="Times New Roman" w:hAnsi="Times New Roman" w:cs="Times New Roman"/>
          <w:sz w:val="24"/>
          <w:szCs w:val="24"/>
          <w:lang w:val="kk-KZ"/>
        </w:rPr>
        <w:t xml:space="preserve">. </w:t>
      </w:r>
      <w:r w:rsidR="00364EB9" w:rsidRPr="00DE5635">
        <w:rPr>
          <w:rStyle w:val="y2iqfc"/>
          <w:rFonts w:ascii="Times New Roman" w:hAnsi="Times New Roman" w:cs="Times New Roman"/>
          <w:sz w:val="24"/>
          <w:szCs w:val="24"/>
        </w:rPr>
        <w:t>Повышение квалификации учителей в ходе работы по методической теме</w:t>
      </w:r>
    </w:p>
    <w:p w:rsidR="00364EB9" w:rsidRDefault="00710E18" w:rsidP="00DE5635">
      <w:pPr>
        <w:pStyle w:val="HTML"/>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DE5635" w:rsidRPr="00DE5635">
        <w:rPr>
          <w:rFonts w:ascii="Times New Roman" w:hAnsi="Times New Roman" w:cs="Times New Roman"/>
          <w:sz w:val="24"/>
          <w:szCs w:val="24"/>
          <w:lang w:val="kk-KZ"/>
        </w:rPr>
        <w:t xml:space="preserve">. </w:t>
      </w:r>
      <w:r w:rsidR="00364EB9" w:rsidRPr="00DE5635">
        <w:rPr>
          <w:rStyle w:val="y2iqfc"/>
          <w:rFonts w:ascii="Times New Roman" w:hAnsi="Times New Roman" w:cs="Times New Roman"/>
          <w:sz w:val="24"/>
          <w:szCs w:val="24"/>
        </w:rPr>
        <w:t>Повышение квалификации учителя путем организации курсового обучения</w:t>
      </w:r>
    </w:p>
    <w:p w:rsidR="00DE5635" w:rsidRPr="00DE5635" w:rsidRDefault="00710E18" w:rsidP="00DE5635">
      <w:pPr>
        <w:pStyle w:val="HTML"/>
        <w:jc w:val="both"/>
        <w:rPr>
          <w:rFonts w:ascii="Times New Roman" w:hAnsi="Times New Roman" w:cs="Times New Roman"/>
          <w:sz w:val="24"/>
          <w:szCs w:val="24"/>
        </w:rPr>
      </w:pPr>
      <w:r>
        <w:rPr>
          <w:rFonts w:ascii="Times New Roman" w:hAnsi="Times New Roman" w:cs="Times New Roman"/>
          <w:sz w:val="24"/>
          <w:szCs w:val="24"/>
          <w:lang w:val="kk-KZ"/>
        </w:rPr>
        <w:t>9</w:t>
      </w:r>
      <w:r w:rsidR="00DE5635" w:rsidRPr="00DE5635">
        <w:rPr>
          <w:rFonts w:ascii="Times New Roman" w:hAnsi="Times New Roman" w:cs="Times New Roman"/>
          <w:sz w:val="24"/>
          <w:szCs w:val="24"/>
          <w:lang w:val="kk-KZ"/>
        </w:rPr>
        <w:t xml:space="preserve">. </w:t>
      </w:r>
      <w:r w:rsidR="00364EB9" w:rsidRPr="00DE5635">
        <w:rPr>
          <w:rFonts w:ascii="Times New Roman" w:hAnsi="Times New Roman" w:cs="Times New Roman"/>
          <w:sz w:val="24"/>
          <w:szCs w:val="24"/>
        </w:rPr>
        <w:t>Предметные олимпиады по общеобразовательным предметам</w:t>
      </w:r>
    </w:p>
    <w:p w:rsidR="00DE5635" w:rsidRPr="00DE5635" w:rsidRDefault="00DE5635" w:rsidP="00DE5635">
      <w:pPr>
        <w:pStyle w:val="HTML"/>
        <w:tabs>
          <w:tab w:val="clear" w:pos="916"/>
          <w:tab w:val="left" w:pos="426"/>
        </w:tabs>
        <w:jc w:val="both"/>
        <w:rPr>
          <w:rFonts w:ascii="Times New Roman" w:hAnsi="Times New Roman" w:cs="Times New Roman"/>
          <w:sz w:val="24"/>
          <w:szCs w:val="24"/>
        </w:rPr>
      </w:pPr>
      <w:r w:rsidRPr="00DE5635">
        <w:rPr>
          <w:rFonts w:ascii="Times New Roman" w:hAnsi="Times New Roman" w:cs="Times New Roman"/>
          <w:sz w:val="24"/>
          <w:szCs w:val="24"/>
          <w:lang w:val="kk-KZ"/>
        </w:rPr>
        <w:t>VI.</w:t>
      </w:r>
      <w:r w:rsidRPr="00DE5635">
        <w:rPr>
          <w:rFonts w:ascii="Times New Roman" w:hAnsi="Times New Roman" w:cs="Times New Roman"/>
          <w:sz w:val="24"/>
          <w:szCs w:val="24"/>
          <w:lang w:val="kk-KZ"/>
        </w:rPr>
        <w:tab/>
      </w:r>
      <w:r w:rsidRPr="00DE5635">
        <w:rPr>
          <w:rFonts w:ascii="Times New Roman" w:hAnsi="Times New Roman" w:cs="Times New Roman"/>
          <w:sz w:val="24"/>
          <w:szCs w:val="24"/>
        </w:rPr>
        <w:t>Анализ реализации воспитательной работы</w:t>
      </w:r>
    </w:p>
    <w:p w:rsidR="00DE5635" w:rsidRPr="00DE5635" w:rsidRDefault="00DE5635" w:rsidP="00DE5635">
      <w:pPr>
        <w:pStyle w:val="HTML"/>
        <w:tabs>
          <w:tab w:val="clear" w:pos="916"/>
          <w:tab w:val="clear" w:pos="1832"/>
          <w:tab w:val="clear" w:pos="2748"/>
          <w:tab w:val="clear" w:pos="3664"/>
          <w:tab w:val="clear" w:pos="4580"/>
          <w:tab w:val="clear" w:pos="5496"/>
          <w:tab w:val="left" w:pos="426"/>
        </w:tabs>
        <w:jc w:val="both"/>
        <w:rPr>
          <w:rFonts w:ascii="Times New Roman" w:hAnsi="Times New Roman" w:cs="Times New Roman"/>
          <w:sz w:val="24"/>
          <w:szCs w:val="24"/>
        </w:rPr>
      </w:pPr>
      <w:r w:rsidRPr="00DE5635">
        <w:rPr>
          <w:rFonts w:ascii="Times New Roman" w:hAnsi="Times New Roman" w:cs="Times New Roman"/>
          <w:sz w:val="24"/>
          <w:szCs w:val="24"/>
          <w:lang w:val="kk-KZ"/>
        </w:rPr>
        <w:t>VII.</w:t>
      </w:r>
      <w:r w:rsidRPr="00DE5635">
        <w:rPr>
          <w:rFonts w:ascii="Times New Roman" w:hAnsi="Times New Roman" w:cs="Times New Roman"/>
          <w:sz w:val="24"/>
          <w:szCs w:val="24"/>
          <w:lang w:val="kk-KZ"/>
        </w:rPr>
        <w:tab/>
      </w:r>
      <w:r w:rsidRPr="00DE5635">
        <w:rPr>
          <w:rStyle w:val="y2iqfc"/>
          <w:rFonts w:ascii="Times New Roman" w:hAnsi="Times New Roman" w:cs="Times New Roman"/>
          <w:sz w:val="24"/>
          <w:szCs w:val="24"/>
        </w:rPr>
        <w:t>Анализ психолого-педагогического сопровождения участников образовательных отношений.</w:t>
      </w:r>
    </w:p>
    <w:p w:rsidR="00DE5635" w:rsidRPr="00DE5635" w:rsidRDefault="00DE5635" w:rsidP="00DE5635">
      <w:pPr>
        <w:pStyle w:val="HTML"/>
        <w:jc w:val="both"/>
        <w:rPr>
          <w:rFonts w:ascii="Times New Roman" w:hAnsi="Times New Roman" w:cs="Times New Roman"/>
          <w:sz w:val="24"/>
          <w:szCs w:val="24"/>
        </w:rPr>
      </w:pPr>
      <w:r w:rsidRPr="00DE5635">
        <w:rPr>
          <w:rFonts w:ascii="Times New Roman" w:hAnsi="Times New Roman" w:cs="Times New Roman"/>
          <w:sz w:val="24"/>
          <w:szCs w:val="24"/>
          <w:lang w:val="kk-KZ"/>
        </w:rPr>
        <w:t xml:space="preserve">VIII. </w:t>
      </w:r>
      <w:r w:rsidRPr="00DE5635">
        <w:rPr>
          <w:rStyle w:val="y2iqfc"/>
          <w:rFonts w:ascii="Times New Roman" w:hAnsi="Times New Roman" w:cs="Times New Roman"/>
          <w:sz w:val="24"/>
          <w:szCs w:val="24"/>
        </w:rPr>
        <w:t>Самооценка материалов</w:t>
      </w:r>
    </w:p>
    <w:p w:rsidR="00A43490" w:rsidRDefault="00A43490" w:rsidP="00A43490">
      <w:pPr>
        <w:spacing w:after="0" w:line="240" w:lineRule="auto"/>
        <w:jc w:val="both"/>
        <w:rPr>
          <w:rFonts w:ascii="Times New Roman" w:hAnsi="Times New Roman" w:cs="Times New Roman"/>
          <w:sz w:val="24"/>
          <w:szCs w:val="24"/>
        </w:rPr>
      </w:pPr>
    </w:p>
    <w:p w:rsidR="00DE5635" w:rsidRDefault="00931D2F" w:rsidP="00DE5635">
      <w:pPr>
        <w:spacing w:after="0" w:line="240" w:lineRule="auto"/>
        <w:jc w:val="center"/>
        <w:rPr>
          <w:rFonts w:ascii="Times New Roman" w:hAnsi="Times New Roman"/>
          <w:b/>
          <w:sz w:val="24"/>
          <w:szCs w:val="24"/>
          <w:lang w:val="kk-KZ"/>
        </w:rPr>
      </w:pPr>
      <w:r w:rsidRPr="00931D2F">
        <w:rPr>
          <w:rFonts w:ascii="Times New Roman" w:hAnsi="Times New Roman"/>
          <w:b/>
          <w:sz w:val="24"/>
          <w:szCs w:val="24"/>
          <w:lang w:val="kk-KZ"/>
        </w:rPr>
        <w:t>І.</w:t>
      </w:r>
      <w:r w:rsidR="00710E18">
        <w:rPr>
          <w:rFonts w:ascii="Times New Roman" w:hAnsi="Times New Roman"/>
          <w:b/>
          <w:sz w:val="24"/>
          <w:szCs w:val="24"/>
          <w:lang w:val="kk-KZ"/>
        </w:rPr>
        <w:t xml:space="preserve"> ОБЩЕЕ ОПИСАНИЕ </w:t>
      </w:r>
      <w:r w:rsidR="00DE5635">
        <w:rPr>
          <w:rFonts w:ascii="Times New Roman" w:hAnsi="Times New Roman"/>
          <w:b/>
          <w:sz w:val="24"/>
          <w:szCs w:val="24"/>
          <w:lang w:val="kk-KZ"/>
        </w:rPr>
        <w:t>КГУ «СОШ №27</w:t>
      </w:r>
      <w:r w:rsidR="00DE5635" w:rsidRPr="00004E58">
        <w:rPr>
          <w:rFonts w:ascii="Times New Roman" w:hAnsi="Times New Roman"/>
          <w:b/>
          <w:sz w:val="24"/>
          <w:szCs w:val="24"/>
          <w:lang w:val="kk-KZ"/>
        </w:rPr>
        <w:t xml:space="preserve"> города Павлодара»</w:t>
      </w:r>
    </w:p>
    <w:p w:rsidR="007252CD" w:rsidRPr="00004E58" w:rsidRDefault="007252CD" w:rsidP="00DE5635">
      <w:pPr>
        <w:spacing w:after="0" w:line="240" w:lineRule="auto"/>
        <w:jc w:val="center"/>
        <w:rPr>
          <w:rFonts w:ascii="Times New Roman" w:hAnsi="Times New Roman"/>
          <w:b/>
          <w:sz w:val="24"/>
          <w:szCs w:val="24"/>
          <w:lang w:val="kk-KZ"/>
        </w:rPr>
      </w:pPr>
    </w:p>
    <w:p w:rsidR="00DE5635" w:rsidRPr="007252CD" w:rsidRDefault="00DE5635" w:rsidP="007252CD">
      <w:pPr>
        <w:pStyle w:val="HTML"/>
        <w:jc w:val="both"/>
        <w:rPr>
          <w:rFonts w:ascii="Times New Roman" w:hAnsi="Times New Roman"/>
          <w:bCs/>
          <w:color w:val="121212"/>
          <w:sz w:val="24"/>
          <w:szCs w:val="24"/>
        </w:rPr>
      </w:pPr>
      <w:r w:rsidRPr="007252CD">
        <w:rPr>
          <w:rStyle w:val="y2iqfc"/>
          <w:rFonts w:ascii="Times New Roman" w:hAnsi="Times New Roman" w:cs="Times New Roman"/>
          <w:b/>
          <w:color w:val="1F1F1F"/>
          <w:sz w:val="24"/>
          <w:szCs w:val="24"/>
        </w:rPr>
        <w:t>Полное наименование образовательной организации</w:t>
      </w:r>
      <w:r w:rsidRPr="007252CD">
        <w:rPr>
          <w:rFonts w:ascii="Times New Roman" w:hAnsi="Times New Roman" w:cs="Times New Roman"/>
          <w:b/>
          <w:sz w:val="24"/>
          <w:szCs w:val="24"/>
          <w:lang w:val="kk-KZ"/>
        </w:rPr>
        <w:t>:</w:t>
      </w:r>
      <w:r w:rsidR="005B3EBA">
        <w:rPr>
          <w:rFonts w:ascii="Times New Roman" w:hAnsi="Times New Roman" w:cs="Times New Roman"/>
          <w:b/>
          <w:sz w:val="24"/>
          <w:szCs w:val="24"/>
          <w:lang w:val="kk-KZ"/>
        </w:rPr>
        <w:t xml:space="preserve"> </w:t>
      </w:r>
      <w:r w:rsidRPr="00004E58">
        <w:rPr>
          <w:rFonts w:ascii="Times New Roman" w:hAnsi="Times New Roman"/>
          <w:sz w:val="24"/>
          <w:szCs w:val="24"/>
          <w:lang w:val="kk-KZ"/>
        </w:rPr>
        <w:t>Коммунальное государственное учреждение</w:t>
      </w:r>
      <w:r w:rsidR="005B3EBA">
        <w:rPr>
          <w:rFonts w:ascii="Times New Roman" w:hAnsi="Times New Roman"/>
          <w:sz w:val="24"/>
          <w:szCs w:val="24"/>
          <w:lang w:val="kk-KZ"/>
        </w:rPr>
        <w:t xml:space="preserve"> </w:t>
      </w:r>
      <w:r w:rsidRPr="007252CD">
        <w:rPr>
          <w:rFonts w:ascii="Times New Roman" w:hAnsi="Times New Roman"/>
          <w:bCs/>
          <w:color w:val="121212"/>
          <w:sz w:val="24"/>
          <w:szCs w:val="24"/>
        </w:rPr>
        <w:t>«Средняя общеобразовательная школа №27 города Павлодара» отдела образования города Павлодара, управления образования Павлодарской области</w:t>
      </w:r>
      <w:r w:rsidR="007252CD">
        <w:rPr>
          <w:rFonts w:ascii="Times New Roman" w:hAnsi="Times New Roman"/>
          <w:bCs/>
          <w:color w:val="121212"/>
          <w:sz w:val="24"/>
          <w:szCs w:val="24"/>
        </w:rPr>
        <w:t>.</w:t>
      </w:r>
    </w:p>
    <w:p w:rsidR="00DE5635" w:rsidRPr="00004E58" w:rsidRDefault="00DE5635" w:rsidP="007252CD">
      <w:pPr>
        <w:pStyle w:val="HTML"/>
        <w:jc w:val="both"/>
        <w:rPr>
          <w:rFonts w:ascii="Times New Roman" w:hAnsi="Times New Roman" w:cs="Times New Roman"/>
          <w:color w:val="1F1F1F"/>
          <w:sz w:val="24"/>
          <w:szCs w:val="24"/>
        </w:rPr>
      </w:pPr>
      <w:r w:rsidRPr="007252CD">
        <w:rPr>
          <w:rStyle w:val="y2iqfc"/>
          <w:rFonts w:ascii="Times New Roman" w:hAnsi="Times New Roman" w:cs="Times New Roman"/>
          <w:b/>
          <w:color w:val="1F1F1F"/>
          <w:sz w:val="24"/>
          <w:szCs w:val="24"/>
        </w:rPr>
        <w:t>Юридический адрес и физическое местонахождение:</w:t>
      </w:r>
      <w:r w:rsidR="005B3EBA">
        <w:rPr>
          <w:rStyle w:val="y2iqfc"/>
          <w:rFonts w:ascii="Times New Roman" w:hAnsi="Times New Roman" w:cs="Times New Roman"/>
          <w:b/>
          <w:color w:val="1F1F1F"/>
          <w:sz w:val="24"/>
          <w:szCs w:val="24"/>
        </w:rPr>
        <w:t xml:space="preserve"> </w:t>
      </w:r>
      <w:r w:rsidRPr="00004E58">
        <w:rPr>
          <w:rStyle w:val="y2iqfc"/>
          <w:rFonts w:ascii="Times New Roman" w:hAnsi="Times New Roman" w:cs="Times New Roman"/>
          <w:color w:val="1F1F1F"/>
          <w:sz w:val="24"/>
          <w:szCs w:val="24"/>
        </w:rPr>
        <w:t xml:space="preserve">Республика Казахстан, </w:t>
      </w:r>
      <w:r>
        <w:rPr>
          <w:rStyle w:val="y2iqfc"/>
          <w:rFonts w:ascii="Times New Roman" w:hAnsi="Times New Roman" w:cs="Times New Roman"/>
          <w:color w:val="1F1F1F"/>
          <w:sz w:val="24"/>
          <w:szCs w:val="24"/>
        </w:rPr>
        <w:t>г. Павлодар, ул. Павлова, 17</w:t>
      </w:r>
      <w:r w:rsidR="007252CD">
        <w:rPr>
          <w:rStyle w:val="y2iqfc"/>
          <w:rFonts w:ascii="Times New Roman" w:hAnsi="Times New Roman" w:cs="Times New Roman"/>
          <w:color w:val="1F1F1F"/>
          <w:sz w:val="24"/>
          <w:szCs w:val="24"/>
        </w:rPr>
        <w:t>.</w:t>
      </w:r>
    </w:p>
    <w:p w:rsidR="00DE5635" w:rsidRPr="00004E58" w:rsidRDefault="00DE5635" w:rsidP="007252CD">
      <w:pPr>
        <w:pStyle w:val="HTML"/>
        <w:jc w:val="both"/>
        <w:rPr>
          <w:rFonts w:ascii="Times New Roman" w:hAnsi="Times New Roman"/>
          <w:sz w:val="24"/>
          <w:szCs w:val="24"/>
          <w:lang w:val="kk-KZ"/>
        </w:rPr>
      </w:pPr>
      <w:r w:rsidRPr="007252CD">
        <w:rPr>
          <w:rStyle w:val="y2iqfc"/>
          <w:rFonts w:ascii="Times New Roman" w:hAnsi="Times New Roman" w:cs="Times New Roman"/>
          <w:b/>
          <w:color w:val="1F1F1F"/>
          <w:sz w:val="24"/>
          <w:szCs w:val="24"/>
        </w:rPr>
        <w:t>Контактные данные представителя юридического лица:</w:t>
      </w:r>
      <w:r w:rsidR="005B3EBA">
        <w:rPr>
          <w:rStyle w:val="y2iqfc"/>
          <w:rFonts w:ascii="Times New Roman" w:hAnsi="Times New Roman" w:cs="Times New Roman"/>
          <w:b/>
          <w:color w:val="1F1F1F"/>
          <w:sz w:val="24"/>
          <w:szCs w:val="24"/>
        </w:rPr>
        <w:t xml:space="preserve"> </w:t>
      </w:r>
      <w:r w:rsidR="005B3EBA">
        <w:rPr>
          <w:rFonts w:ascii="Times New Roman" w:hAnsi="Times New Roman"/>
          <w:sz w:val="24"/>
          <w:szCs w:val="24"/>
          <w:lang w:val="kk-KZ"/>
        </w:rPr>
        <w:t>Онянов Тимур Петрович</w:t>
      </w:r>
    </w:p>
    <w:p w:rsidR="00DE5635" w:rsidRPr="00C30EB2" w:rsidRDefault="00DE5635" w:rsidP="00DE5635">
      <w:pPr>
        <w:pStyle w:val="HTML"/>
        <w:rPr>
          <w:rFonts w:ascii="Times New Roman" w:hAnsi="Times New Roman" w:cs="Times New Roman"/>
          <w:sz w:val="24"/>
          <w:szCs w:val="24"/>
          <w:lang w:val="kk-KZ"/>
        </w:rPr>
      </w:pPr>
      <w:r w:rsidRPr="00004E58">
        <w:rPr>
          <w:rStyle w:val="y2iqfc"/>
          <w:rFonts w:ascii="Times New Roman" w:hAnsi="Times New Roman" w:cs="Times New Roman"/>
          <w:b/>
          <w:color w:val="1F1F1F"/>
          <w:sz w:val="24"/>
          <w:szCs w:val="24"/>
        </w:rPr>
        <w:t>Адрес электронной почты</w:t>
      </w:r>
      <w:r w:rsidRPr="00004E58">
        <w:rPr>
          <w:rFonts w:ascii="Times New Roman" w:hAnsi="Times New Roman" w:cs="Times New Roman"/>
          <w:b/>
          <w:bCs/>
          <w:sz w:val="24"/>
          <w:szCs w:val="24"/>
          <w:lang w:val="kk-KZ"/>
        </w:rPr>
        <w:t>:</w:t>
      </w:r>
      <w:r w:rsidRPr="00A43490">
        <w:rPr>
          <w:rFonts w:ascii="Times New Roman" w:hAnsi="Times New Roman" w:cs="Times New Roman"/>
          <w:sz w:val="24"/>
          <w:szCs w:val="24"/>
          <w:lang w:val="kk-KZ"/>
        </w:rPr>
        <w:t>s</w:t>
      </w:r>
      <w:r>
        <w:rPr>
          <w:rFonts w:ascii="Times New Roman" w:hAnsi="Times New Roman" w:cs="Times New Roman"/>
          <w:sz w:val="24"/>
          <w:szCs w:val="24"/>
          <w:lang w:val="kk-KZ"/>
        </w:rPr>
        <w:t>osh27</w:t>
      </w:r>
      <w:r w:rsidRPr="00A43490">
        <w:rPr>
          <w:rFonts w:ascii="Times New Roman" w:hAnsi="Times New Roman" w:cs="Times New Roman"/>
          <w:sz w:val="24"/>
          <w:szCs w:val="24"/>
          <w:lang w:val="kk-KZ"/>
        </w:rPr>
        <w:t>@goo.edu.kz</w:t>
      </w:r>
    </w:p>
    <w:p w:rsidR="00DE5635" w:rsidRPr="00004E58" w:rsidRDefault="00DE5635" w:rsidP="00DE5635">
      <w:pPr>
        <w:pStyle w:val="HTML"/>
        <w:rPr>
          <w:rFonts w:ascii="Times New Roman" w:hAnsi="Times New Roman" w:cs="Times New Roman"/>
          <w:color w:val="1F1F1F"/>
          <w:sz w:val="24"/>
          <w:szCs w:val="24"/>
        </w:rPr>
      </w:pPr>
      <w:r w:rsidRPr="00004E58">
        <w:rPr>
          <w:rFonts w:ascii="Times New Roman" w:hAnsi="Times New Roman" w:cs="Times New Roman"/>
          <w:b/>
          <w:sz w:val="24"/>
          <w:szCs w:val="24"/>
          <w:lang w:val="kk-KZ"/>
        </w:rPr>
        <w:t>Телефон-факс:</w:t>
      </w:r>
      <w:r w:rsidRPr="00004E58">
        <w:rPr>
          <w:rFonts w:ascii="Times New Roman" w:hAnsi="Times New Roman" w:cs="Times New Roman"/>
          <w:sz w:val="24"/>
          <w:szCs w:val="24"/>
          <w:lang w:val="kk-KZ"/>
        </w:rPr>
        <w:t xml:space="preserve"> 87182</w:t>
      </w:r>
      <w:r>
        <w:rPr>
          <w:rFonts w:ascii="Times New Roman" w:hAnsi="Times New Roman" w:cs="Times New Roman"/>
          <w:sz w:val="24"/>
          <w:szCs w:val="24"/>
          <w:lang w:val="kk-KZ"/>
        </w:rPr>
        <w:t>338123</w:t>
      </w:r>
    </w:p>
    <w:p w:rsidR="00DE5635" w:rsidRPr="00004E58" w:rsidRDefault="00DE5635" w:rsidP="00DE5635">
      <w:pPr>
        <w:pStyle w:val="HTML"/>
        <w:rPr>
          <w:rFonts w:ascii="Times New Roman" w:hAnsi="Times New Roman" w:cs="Times New Roman"/>
          <w:color w:val="1F1F1F"/>
          <w:sz w:val="24"/>
          <w:szCs w:val="24"/>
        </w:rPr>
      </w:pPr>
      <w:r w:rsidRPr="00004E58">
        <w:rPr>
          <w:rStyle w:val="y2iqfc"/>
          <w:rFonts w:ascii="Times New Roman" w:hAnsi="Times New Roman" w:cs="Times New Roman"/>
          <w:color w:val="1F1F1F"/>
          <w:sz w:val="24"/>
          <w:szCs w:val="24"/>
        </w:rPr>
        <w:t>Сайт образовательной организации</w:t>
      </w:r>
      <w:r w:rsidRPr="00004E58">
        <w:rPr>
          <w:rFonts w:ascii="Times New Roman" w:hAnsi="Times New Roman" w:cs="Times New Roman"/>
          <w:b/>
          <w:bCs/>
          <w:sz w:val="24"/>
          <w:szCs w:val="24"/>
          <w:lang w:val="kk-KZ"/>
        </w:rPr>
        <w:t xml:space="preserve">: </w:t>
      </w:r>
      <w:bookmarkStart w:id="0" w:name="_Hlk136614765"/>
      <w:r w:rsidRPr="00004E58">
        <w:rPr>
          <w:rFonts w:ascii="Times New Roman" w:hAnsi="Times New Roman" w:cs="Times New Roman"/>
          <w:sz w:val="24"/>
          <w:szCs w:val="24"/>
          <w:lang w:val="kk-KZ"/>
        </w:rPr>
        <w:t>https://goo.edu.kz/index/fromorg/2</w:t>
      </w:r>
      <w:bookmarkEnd w:id="0"/>
      <w:r>
        <w:rPr>
          <w:rFonts w:ascii="Times New Roman" w:hAnsi="Times New Roman" w:cs="Times New Roman"/>
          <w:sz w:val="24"/>
          <w:szCs w:val="24"/>
          <w:lang w:val="kk-KZ"/>
        </w:rPr>
        <w:t>7</w:t>
      </w:r>
    </w:p>
    <w:p w:rsidR="00DE5635" w:rsidRPr="00004E58" w:rsidRDefault="00DE5635" w:rsidP="00DE5635">
      <w:pPr>
        <w:spacing w:after="0" w:line="240" w:lineRule="auto"/>
        <w:rPr>
          <w:rFonts w:ascii="Times New Roman" w:hAnsi="Times New Roman"/>
          <w:sz w:val="24"/>
          <w:szCs w:val="24"/>
          <w:lang w:val="kk-KZ"/>
        </w:rPr>
      </w:pPr>
      <w:r w:rsidRPr="00004E58">
        <w:rPr>
          <w:rFonts w:ascii="Times New Roman" w:hAnsi="Times New Roman"/>
          <w:b/>
          <w:bCs/>
          <w:sz w:val="24"/>
          <w:szCs w:val="24"/>
          <w:lang w:val="kk-KZ"/>
        </w:rPr>
        <w:t>Проектная мощность:</w:t>
      </w:r>
      <w:r w:rsidRPr="00004E58">
        <w:rPr>
          <w:rFonts w:ascii="Times New Roman" w:hAnsi="Times New Roman"/>
          <w:sz w:val="24"/>
          <w:szCs w:val="24"/>
          <w:lang w:val="kk-KZ"/>
        </w:rPr>
        <w:t xml:space="preserve"> 9</w:t>
      </w:r>
      <w:r>
        <w:rPr>
          <w:rFonts w:ascii="Times New Roman" w:hAnsi="Times New Roman"/>
          <w:sz w:val="24"/>
          <w:szCs w:val="24"/>
          <w:lang w:val="kk-KZ"/>
        </w:rPr>
        <w:t>24</w:t>
      </w:r>
    </w:p>
    <w:p w:rsidR="00DE5635" w:rsidRPr="00004E58" w:rsidRDefault="00DE5635" w:rsidP="00DE5635">
      <w:pPr>
        <w:spacing w:after="0" w:line="240" w:lineRule="auto"/>
        <w:rPr>
          <w:rFonts w:ascii="Times New Roman" w:hAnsi="Times New Roman"/>
          <w:sz w:val="24"/>
          <w:szCs w:val="24"/>
          <w:lang w:val="kk-KZ"/>
        </w:rPr>
      </w:pPr>
      <w:r w:rsidRPr="00004E58">
        <w:rPr>
          <w:rFonts w:ascii="Times New Roman" w:hAnsi="Times New Roman"/>
          <w:b/>
          <w:bCs/>
          <w:sz w:val="24"/>
          <w:szCs w:val="24"/>
          <w:lang w:val="kk-KZ"/>
        </w:rPr>
        <w:t>Количество учебных кабинетов</w:t>
      </w:r>
      <w:r w:rsidRPr="0072333C">
        <w:rPr>
          <w:rFonts w:ascii="Times New Roman" w:hAnsi="Times New Roman"/>
          <w:b/>
          <w:bCs/>
          <w:sz w:val="24"/>
          <w:szCs w:val="24"/>
          <w:lang w:val="kk-KZ"/>
        </w:rPr>
        <w:t>:</w:t>
      </w:r>
      <w:r w:rsidR="005B3EBA">
        <w:rPr>
          <w:rFonts w:ascii="Times New Roman" w:hAnsi="Times New Roman"/>
          <w:b/>
          <w:bCs/>
          <w:sz w:val="24"/>
          <w:szCs w:val="24"/>
          <w:lang w:val="kk-KZ"/>
        </w:rPr>
        <w:t xml:space="preserve"> </w:t>
      </w:r>
      <w:r w:rsidR="0072333C" w:rsidRPr="0072333C">
        <w:rPr>
          <w:rFonts w:ascii="Times New Roman" w:hAnsi="Times New Roman"/>
          <w:sz w:val="24"/>
          <w:szCs w:val="24"/>
          <w:lang w:val="kk-KZ"/>
        </w:rPr>
        <w:t>36</w:t>
      </w:r>
      <w:r w:rsidRPr="0072333C">
        <w:rPr>
          <w:rFonts w:ascii="Times New Roman" w:hAnsi="Times New Roman"/>
          <w:sz w:val="24"/>
          <w:szCs w:val="24"/>
          <w:lang w:val="kk-KZ"/>
        </w:rPr>
        <w:t xml:space="preserve"> (по техпаспорту), по факту - </w:t>
      </w:r>
      <w:r w:rsidR="0072333C" w:rsidRPr="0072333C">
        <w:rPr>
          <w:rFonts w:ascii="Times New Roman" w:hAnsi="Times New Roman"/>
          <w:sz w:val="24"/>
          <w:szCs w:val="24"/>
          <w:lang w:val="kk-KZ"/>
        </w:rPr>
        <w:t>36</w:t>
      </w:r>
    </w:p>
    <w:p w:rsidR="00DE5635" w:rsidRPr="00004E58" w:rsidRDefault="00DE5635" w:rsidP="00DE5635">
      <w:pPr>
        <w:spacing w:after="0" w:line="240" w:lineRule="auto"/>
        <w:rPr>
          <w:rFonts w:ascii="Times New Roman" w:hAnsi="Times New Roman"/>
          <w:sz w:val="24"/>
          <w:szCs w:val="24"/>
          <w:lang w:val="kk-KZ"/>
        </w:rPr>
      </w:pPr>
      <w:r w:rsidRPr="00004E58">
        <w:rPr>
          <w:rFonts w:ascii="Times New Roman" w:hAnsi="Times New Roman"/>
          <w:sz w:val="24"/>
          <w:szCs w:val="24"/>
          <w:lang w:val="kk-KZ"/>
        </w:rPr>
        <w:t>Из них новые кабинеты модификации: 3 (химия, биология, физика)</w:t>
      </w:r>
    </w:p>
    <w:p w:rsidR="00A43490" w:rsidRPr="004A21C5" w:rsidRDefault="00A43490" w:rsidP="00A43490">
      <w:pPr>
        <w:spacing w:after="0" w:line="240" w:lineRule="auto"/>
        <w:jc w:val="both"/>
        <w:rPr>
          <w:rFonts w:ascii="Times New Roman" w:hAnsi="Times New Roman" w:cs="Times New Roman"/>
          <w:b/>
          <w:sz w:val="24"/>
          <w:szCs w:val="24"/>
          <w:lang w:val="kk-KZ"/>
        </w:rPr>
      </w:pPr>
      <w:r w:rsidRPr="004A21C5">
        <w:rPr>
          <w:rFonts w:ascii="Times New Roman" w:hAnsi="Times New Roman" w:cs="Times New Roman"/>
          <w:b/>
          <w:sz w:val="24"/>
          <w:szCs w:val="24"/>
          <w:lang w:val="kk-KZ"/>
        </w:rPr>
        <w:t>Обеспеченность учащихся:</w:t>
      </w:r>
    </w:p>
    <w:p w:rsidR="00A43490" w:rsidRPr="004A21C5" w:rsidRDefault="00A43490" w:rsidP="00A43490">
      <w:pPr>
        <w:spacing w:after="0" w:line="240" w:lineRule="auto"/>
        <w:jc w:val="both"/>
        <w:rPr>
          <w:rFonts w:ascii="Times New Roman" w:hAnsi="Times New Roman" w:cs="Times New Roman"/>
          <w:sz w:val="24"/>
          <w:szCs w:val="24"/>
          <w:lang w:val="kk-KZ"/>
        </w:rPr>
      </w:pPr>
      <w:r w:rsidRPr="004A21C5">
        <w:rPr>
          <w:rFonts w:ascii="Times New Roman" w:hAnsi="Times New Roman" w:cs="Times New Roman"/>
          <w:sz w:val="24"/>
          <w:szCs w:val="24"/>
          <w:lang w:val="kk-KZ"/>
        </w:rPr>
        <w:t>медицинский пункт</w:t>
      </w:r>
      <w:r w:rsidR="007252CD">
        <w:rPr>
          <w:rFonts w:ascii="Times New Roman" w:hAnsi="Times New Roman" w:cs="Times New Roman"/>
          <w:sz w:val="24"/>
          <w:szCs w:val="24"/>
          <w:lang w:val="kk-KZ"/>
        </w:rPr>
        <w:t xml:space="preserve"> –</w:t>
      </w:r>
      <w:r w:rsidRPr="004A21C5">
        <w:rPr>
          <w:rFonts w:ascii="Times New Roman" w:hAnsi="Times New Roman" w:cs="Times New Roman"/>
          <w:sz w:val="24"/>
          <w:szCs w:val="24"/>
          <w:lang w:val="kk-KZ"/>
        </w:rPr>
        <w:t xml:space="preserve"> 1</w:t>
      </w:r>
      <w:r w:rsidR="007252CD">
        <w:rPr>
          <w:rFonts w:ascii="Times New Roman" w:hAnsi="Times New Roman" w:cs="Times New Roman"/>
          <w:sz w:val="24"/>
          <w:szCs w:val="24"/>
          <w:lang w:val="kk-KZ"/>
        </w:rPr>
        <w:t xml:space="preserve">, </w:t>
      </w:r>
      <w:r w:rsidRPr="004A21C5">
        <w:rPr>
          <w:rFonts w:ascii="Times New Roman" w:hAnsi="Times New Roman" w:cs="Times New Roman"/>
          <w:sz w:val="24"/>
          <w:szCs w:val="24"/>
          <w:lang w:val="kk-KZ"/>
        </w:rPr>
        <w:t xml:space="preserve">столовая -1, </w:t>
      </w:r>
      <w:r w:rsidR="007252CD">
        <w:rPr>
          <w:rFonts w:ascii="Times New Roman" w:hAnsi="Times New Roman" w:cs="Times New Roman"/>
          <w:sz w:val="24"/>
          <w:szCs w:val="24"/>
          <w:lang w:val="kk-KZ"/>
        </w:rPr>
        <w:t>мест в столовой</w:t>
      </w:r>
      <w:r w:rsidRPr="004A21C5">
        <w:rPr>
          <w:rFonts w:ascii="Times New Roman" w:hAnsi="Times New Roman" w:cs="Times New Roman"/>
          <w:sz w:val="24"/>
          <w:szCs w:val="24"/>
          <w:lang w:val="kk-KZ"/>
        </w:rPr>
        <w:t xml:space="preserve"> -</w:t>
      </w:r>
      <w:r w:rsidR="004A21C5">
        <w:rPr>
          <w:rFonts w:ascii="Times New Roman" w:hAnsi="Times New Roman" w:cs="Times New Roman"/>
          <w:sz w:val="24"/>
          <w:szCs w:val="24"/>
          <w:lang w:val="kk-KZ"/>
        </w:rPr>
        <w:t>1</w:t>
      </w:r>
      <w:r w:rsidRPr="004A21C5">
        <w:rPr>
          <w:rFonts w:ascii="Times New Roman" w:hAnsi="Times New Roman" w:cs="Times New Roman"/>
          <w:sz w:val="24"/>
          <w:szCs w:val="24"/>
          <w:lang w:val="kk-KZ"/>
        </w:rPr>
        <w:t>00</w:t>
      </w:r>
      <w:r w:rsidR="007252CD">
        <w:rPr>
          <w:rFonts w:ascii="Times New Roman" w:hAnsi="Times New Roman" w:cs="Times New Roman"/>
          <w:sz w:val="24"/>
          <w:szCs w:val="24"/>
          <w:lang w:val="kk-KZ"/>
        </w:rPr>
        <w:t>, б</w:t>
      </w:r>
      <w:r w:rsidRPr="004A21C5">
        <w:rPr>
          <w:rFonts w:ascii="Times New Roman" w:hAnsi="Times New Roman" w:cs="Times New Roman"/>
          <w:sz w:val="24"/>
          <w:szCs w:val="24"/>
          <w:lang w:val="kk-KZ"/>
        </w:rPr>
        <w:t xml:space="preserve">иблиотека-1, </w:t>
      </w:r>
      <w:r w:rsidR="007252CD">
        <w:rPr>
          <w:rFonts w:ascii="Times New Roman" w:hAnsi="Times New Roman" w:cs="Times New Roman"/>
          <w:sz w:val="24"/>
          <w:szCs w:val="24"/>
          <w:lang w:val="kk-KZ"/>
        </w:rPr>
        <w:t>к</w:t>
      </w:r>
      <w:r w:rsidRPr="004A21C5">
        <w:rPr>
          <w:rFonts w:ascii="Times New Roman" w:hAnsi="Times New Roman" w:cs="Times New Roman"/>
          <w:sz w:val="24"/>
          <w:szCs w:val="24"/>
          <w:lang w:val="kk-KZ"/>
        </w:rPr>
        <w:t>оличество мест в читальном зале-</w:t>
      </w:r>
      <w:r w:rsidR="004A21C5" w:rsidRPr="004A21C5">
        <w:rPr>
          <w:rFonts w:ascii="Times New Roman" w:hAnsi="Times New Roman" w:cs="Times New Roman"/>
          <w:sz w:val="24"/>
          <w:szCs w:val="24"/>
          <w:lang w:val="kk-KZ"/>
        </w:rPr>
        <w:t>10</w:t>
      </w:r>
      <w:r w:rsidRPr="004A21C5">
        <w:rPr>
          <w:rFonts w:ascii="Times New Roman" w:hAnsi="Times New Roman" w:cs="Times New Roman"/>
          <w:sz w:val="24"/>
          <w:szCs w:val="24"/>
          <w:lang w:val="kk-KZ"/>
        </w:rPr>
        <w:t xml:space="preserve"> мест</w:t>
      </w:r>
      <w:r w:rsidR="007252CD">
        <w:rPr>
          <w:rFonts w:ascii="Times New Roman" w:hAnsi="Times New Roman" w:cs="Times New Roman"/>
          <w:sz w:val="24"/>
          <w:szCs w:val="24"/>
          <w:lang w:val="kk-KZ"/>
        </w:rPr>
        <w:t>.</w:t>
      </w:r>
    </w:p>
    <w:p w:rsidR="00A43490" w:rsidRPr="008C0980" w:rsidRDefault="00A43490" w:rsidP="00A43490">
      <w:pPr>
        <w:spacing w:after="0" w:line="240" w:lineRule="auto"/>
        <w:jc w:val="both"/>
        <w:rPr>
          <w:rFonts w:ascii="Times New Roman" w:hAnsi="Times New Roman" w:cs="Times New Roman"/>
          <w:sz w:val="24"/>
          <w:szCs w:val="24"/>
          <w:lang w:val="kk-KZ"/>
        </w:rPr>
      </w:pPr>
      <w:r w:rsidRPr="001F4FAC">
        <w:rPr>
          <w:rFonts w:ascii="Times New Roman" w:hAnsi="Times New Roman" w:cs="Times New Roman"/>
          <w:b/>
          <w:sz w:val="24"/>
          <w:szCs w:val="24"/>
          <w:lang w:val="kk-KZ"/>
        </w:rPr>
        <w:t>Количество книг:</w:t>
      </w:r>
      <w:r w:rsidR="005B3EBA">
        <w:rPr>
          <w:rFonts w:ascii="Times New Roman" w:hAnsi="Times New Roman" w:cs="Times New Roman"/>
          <w:b/>
          <w:sz w:val="24"/>
          <w:szCs w:val="24"/>
          <w:lang w:val="kk-KZ"/>
        </w:rPr>
        <w:t xml:space="preserve"> </w:t>
      </w:r>
      <w:r w:rsidR="004A21C5" w:rsidRPr="004A21C5">
        <w:rPr>
          <w:rFonts w:ascii="Times New Roman" w:hAnsi="Times New Roman" w:cs="Times New Roman"/>
          <w:sz w:val="24"/>
          <w:szCs w:val="24"/>
          <w:lang w:val="kk-KZ"/>
        </w:rPr>
        <w:t>22636</w:t>
      </w:r>
      <w:r w:rsidRPr="004A21C5">
        <w:rPr>
          <w:rFonts w:ascii="Times New Roman" w:hAnsi="Times New Roman" w:cs="Times New Roman"/>
          <w:sz w:val="24"/>
          <w:szCs w:val="24"/>
          <w:lang w:val="kk-KZ"/>
        </w:rPr>
        <w:t xml:space="preserve"> шт.</w:t>
      </w:r>
      <w:r w:rsidR="007252CD">
        <w:rPr>
          <w:rFonts w:ascii="Times New Roman" w:hAnsi="Times New Roman" w:cs="Times New Roman"/>
          <w:sz w:val="24"/>
          <w:szCs w:val="24"/>
          <w:lang w:val="kk-KZ"/>
        </w:rPr>
        <w:t xml:space="preserve">, </w:t>
      </w:r>
      <w:r w:rsidRPr="004A21C5">
        <w:rPr>
          <w:rFonts w:ascii="Times New Roman" w:hAnsi="Times New Roman" w:cs="Times New Roman"/>
          <w:sz w:val="24"/>
          <w:szCs w:val="24"/>
          <w:lang w:val="kk-KZ"/>
        </w:rPr>
        <w:t xml:space="preserve">из них учебников: </w:t>
      </w:r>
      <w:r w:rsidR="004A21C5" w:rsidRPr="004A21C5">
        <w:rPr>
          <w:rFonts w:ascii="Times New Roman" w:hAnsi="Times New Roman" w:cs="Times New Roman"/>
          <w:sz w:val="24"/>
          <w:szCs w:val="24"/>
          <w:lang w:val="kk-KZ"/>
        </w:rPr>
        <w:t>9768</w:t>
      </w:r>
      <w:r w:rsidRPr="004A21C5">
        <w:rPr>
          <w:rFonts w:ascii="Times New Roman" w:hAnsi="Times New Roman" w:cs="Times New Roman"/>
          <w:sz w:val="24"/>
          <w:szCs w:val="24"/>
          <w:lang w:val="kk-KZ"/>
        </w:rPr>
        <w:t xml:space="preserve"> экз.</w:t>
      </w:r>
      <w:r w:rsidR="007252CD">
        <w:rPr>
          <w:rFonts w:ascii="Times New Roman" w:hAnsi="Times New Roman" w:cs="Times New Roman"/>
          <w:sz w:val="24"/>
          <w:szCs w:val="24"/>
          <w:lang w:val="kk-KZ"/>
        </w:rPr>
        <w:t xml:space="preserve">, </w:t>
      </w:r>
      <w:r w:rsidRPr="004A21C5">
        <w:rPr>
          <w:rFonts w:ascii="Times New Roman" w:hAnsi="Times New Roman" w:cs="Times New Roman"/>
          <w:sz w:val="24"/>
          <w:szCs w:val="24"/>
          <w:lang w:val="kk-KZ"/>
        </w:rPr>
        <w:t>в том числе книги (включая художественную литературу, брошюры и журналы): 1</w:t>
      </w:r>
      <w:r w:rsidR="004A21C5" w:rsidRPr="004A21C5">
        <w:rPr>
          <w:rFonts w:ascii="Times New Roman" w:hAnsi="Times New Roman" w:cs="Times New Roman"/>
          <w:sz w:val="24"/>
          <w:szCs w:val="24"/>
          <w:lang w:val="kk-KZ"/>
        </w:rPr>
        <w:t>2868</w:t>
      </w:r>
      <w:r w:rsidR="007252CD">
        <w:rPr>
          <w:rFonts w:ascii="Times New Roman" w:hAnsi="Times New Roman" w:cs="Times New Roman"/>
          <w:sz w:val="24"/>
          <w:szCs w:val="24"/>
          <w:lang w:val="kk-KZ"/>
        </w:rPr>
        <w:t xml:space="preserve">,  </w:t>
      </w:r>
      <w:r w:rsidRPr="004A21C5">
        <w:rPr>
          <w:rFonts w:ascii="Times New Roman" w:hAnsi="Times New Roman" w:cs="Times New Roman"/>
          <w:sz w:val="24"/>
          <w:szCs w:val="24"/>
          <w:lang w:val="kk-KZ"/>
        </w:rPr>
        <w:t>количество электронных учебников: 2</w:t>
      </w:r>
      <w:r w:rsidR="004A21C5" w:rsidRPr="004A21C5">
        <w:rPr>
          <w:rFonts w:ascii="Times New Roman" w:hAnsi="Times New Roman" w:cs="Times New Roman"/>
          <w:sz w:val="24"/>
          <w:szCs w:val="24"/>
          <w:lang w:val="kk-KZ"/>
        </w:rPr>
        <w:t>11</w:t>
      </w:r>
      <w:r w:rsidRPr="004A21C5">
        <w:rPr>
          <w:rFonts w:ascii="Times New Roman" w:hAnsi="Times New Roman" w:cs="Times New Roman"/>
          <w:sz w:val="24"/>
          <w:szCs w:val="24"/>
          <w:lang w:val="kk-KZ"/>
        </w:rPr>
        <w:t xml:space="preserve"> шт.</w:t>
      </w:r>
      <w:r w:rsidR="007252CD">
        <w:rPr>
          <w:rFonts w:ascii="Times New Roman" w:hAnsi="Times New Roman" w:cs="Times New Roman"/>
          <w:sz w:val="24"/>
          <w:szCs w:val="24"/>
          <w:lang w:val="kk-KZ"/>
        </w:rPr>
        <w:t xml:space="preserve">, </w:t>
      </w:r>
      <w:r w:rsidRPr="004A21C5">
        <w:rPr>
          <w:rFonts w:ascii="Times New Roman" w:hAnsi="Times New Roman" w:cs="Times New Roman"/>
          <w:sz w:val="24"/>
          <w:szCs w:val="24"/>
          <w:lang w:val="kk-KZ"/>
        </w:rPr>
        <w:t xml:space="preserve">книги на казахском языке: </w:t>
      </w:r>
      <w:r w:rsidR="004A21C5" w:rsidRPr="004A21C5">
        <w:rPr>
          <w:rFonts w:ascii="Times New Roman" w:hAnsi="Times New Roman" w:cs="Times New Roman"/>
          <w:sz w:val="24"/>
          <w:szCs w:val="24"/>
          <w:lang w:val="kk-KZ"/>
        </w:rPr>
        <w:t>1590</w:t>
      </w:r>
      <w:r w:rsidRPr="004A21C5">
        <w:rPr>
          <w:rFonts w:ascii="Times New Roman" w:hAnsi="Times New Roman" w:cs="Times New Roman"/>
          <w:sz w:val="24"/>
          <w:szCs w:val="24"/>
          <w:lang w:val="kk-KZ"/>
        </w:rPr>
        <w:t xml:space="preserve"> экз</w:t>
      </w:r>
      <w:r w:rsidRPr="008C0980">
        <w:rPr>
          <w:rFonts w:ascii="Times New Roman" w:hAnsi="Times New Roman" w:cs="Times New Roman"/>
          <w:sz w:val="24"/>
          <w:szCs w:val="24"/>
          <w:lang w:val="kk-KZ"/>
        </w:rPr>
        <w:t>., на русском языке – 11</w:t>
      </w:r>
      <w:r w:rsidR="008C0980" w:rsidRPr="008C0980">
        <w:rPr>
          <w:rFonts w:ascii="Times New Roman" w:hAnsi="Times New Roman" w:cs="Times New Roman"/>
          <w:sz w:val="24"/>
          <w:szCs w:val="24"/>
          <w:lang w:val="kk-KZ"/>
        </w:rPr>
        <w:t>257</w:t>
      </w:r>
      <w:r w:rsidRPr="008C0980">
        <w:rPr>
          <w:rFonts w:ascii="Times New Roman" w:hAnsi="Times New Roman" w:cs="Times New Roman"/>
          <w:sz w:val="24"/>
          <w:szCs w:val="24"/>
          <w:lang w:val="kk-KZ"/>
        </w:rPr>
        <w:t>, на иностранном языке-2</w:t>
      </w:r>
      <w:r w:rsidR="00931D2F" w:rsidRPr="008C0980">
        <w:rPr>
          <w:rFonts w:ascii="Times New Roman" w:hAnsi="Times New Roman" w:cs="Times New Roman"/>
          <w:sz w:val="24"/>
          <w:szCs w:val="24"/>
          <w:lang w:val="kk-KZ"/>
        </w:rPr>
        <w:t>1</w:t>
      </w:r>
      <w:r w:rsidRPr="008C0980">
        <w:rPr>
          <w:rFonts w:ascii="Times New Roman" w:hAnsi="Times New Roman" w:cs="Times New Roman"/>
          <w:sz w:val="24"/>
          <w:szCs w:val="24"/>
          <w:lang w:val="kk-KZ"/>
        </w:rPr>
        <w:t xml:space="preserve"> экз.</w:t>
      </w:r>
    </w:p>
    <w:p w:rsidR="00A43490" w:rsidRPr="00931D2F" w:rsidRDefault="00A43490" w:rsidP="00A43490">
      <w:pPr>
        <w:spacing w:after="0" w:line="240" w:lineRule="auto"/>
        <w:jc w:val="both"/>
        <w:rPr>
          <w:rFonts w:ascii="Times New Roman" w:hAnsi="Times New Roman" w:cs="Times New Roman"/>
          <w:sz w:val="24"/>
          <w:szCs w:val="24"/>
          <w:lang w:val="kk-KZ"/>
        </w:rPr>
      </w:pPr>
      <w:r w:rsidRPr="001F4FAC">
        <w:rPr>
          <w:rFonts w:ascii="Times New Roman" w:hAnsi="Times New Roman" w:cs="Times New Roman"/>
          <w:b/>
          <w:sz w:val="24"/>
          <w:szCs w:val="24"/>
          <w:lang w:val="kk-KZ"/>
        </w:rPr>
        <w:t xml:space="preserve">Количество интерактивных </w:t>
      </w:r>
      <w:r w:rsidR="004A21C5" w:rsidRPr="001F4FAC">
        <w:rPr>
          <w:rFonts w:ascii="Times New Roman" w:hAnsi="Times New Roman" w:cs="Times New Roman"/>
          <w:b/>
          <w:sz w:val="24"/>
          <w:szCs w:val="24"/>
          <w:lang w:val="kk-KZ"/>
        </w:rPr>
        <w:t>досок</w:t>
      </w:r>
      <w:r w:rsidRPr="001F4FAC">
        <w:rPr>
          <w:rFonts w:ascii="Times New Roman" w:hAnsi="Times New Roman" w:cs="Times New Roman"/>
          <w:b/>
          <w:sz w:val="24"/>
          <w:szCs w:val="24"/>
          <w:lang w:val="kk-KZ"/>
        </w:rPr>
        <w:t xml:space="preserve">: </w:t>
      </w:r>
      <w:r w:rsidR="004A21C5" w:rsidRPr="00931D2F">
        <w:rPr>
          <w:rFonts w:ascii="Times New Roman" w:hAnsi="Times New Roman" w:cs="Times New Roman"/>
          <w:sz w:val="24"/>
          <w:szCs w:val="24"/>
          <w:lang w:val="kk-KZ"/>
        </w:rPr>
        <w:t>13</w:t>
      </w:r>
      <w:r w:rsidRPr="00931D2F">
        <w:rPr>
          <w:rFonts w:ascii="Times New Roman" w:hAnsi="Times New Roman" w:cs="Times New Roman"/>
          <w:sz w:val="24"/>
          <w:szCs w:val="24"/>
          <w:lang w:val="kk-KZ"/>
        </w:rPr>
        <w:t xml:space="preserve"> шт.</w:t>
      </w:r>
    </w:p>
    <w:p w:rsidR="00A43490" w:rsidRPr="004A21C5" w:rsidRDefault="00A43490" w:rsidP="00A43490">
      <w:pPr>
        <w:spacing w:after="0" w:line="240" w:lineRule="auto"/>
        <w:jc w:val="both"/>
        <w:rPr>
          <w:rFonts w:ascii="Times New Roman" w:hAnsi="Times New Roman" w:cs="Times New Roman"/>
          <w:sz w:val="24"/>
          <w:szCs w:val="24"/>
          <w:lang w:val="kk-KZ"/>
        </w:rPr>
      </w:pPr>
      <w:r w:rsidRPr="001F4FAC">
        <w:rPr>
          <w:rFonts w:ascii="Times New Roman" w:hAnsi="Times New Roman" w:cs="Times New Roman"/>
          <w:b/>
          <w:sz w:val="24"/>
          <w:szCs w:val="24"/>
          <w:lang w:val="kk-KZ"/>
        </w:rPr>
        <w:t>Количество компьютеров/моноблоков:</w:t>
      </w:r>
      <w:r w:rsidR="005B3EBA">
        <w:rPr>
          <w:rFonts w:ascii="Times New Roman" w:hAnsi="Times New Roman" w:cs="Times New Roman"/>
          <w:b/>
          <w:sz w:val="24"/>
          <w:szCs w:val="24"/>
          <w:lang w:val="kk-KZ"/>
        </w:rPr>
        <w:t xml:space="preserve"> </w:t>
      </w:r>
      <w:r w:rsidR="004A21C5" w:rsidRPr="004A21C5">
        <w:rPr>
          <w:rFonts w:ascii="Times New Roman" w:hAnsi="Times New Roman" w:cs="Times New Roman"/>
          <w:sz w:val="24"/>
          <w:szCs w:val="24"/>
          <w:lang w:val="kk-KZ"/>
        </w:rPr>
        <w:t>230</w:t>
      </w:r>
      <w:r w:rsidRPr="004A21C5">
        <w:rPr>
          <w:rFonts w:ascii="Times New Roman" w:hAnsi="Times New Roman" w:cs="Times New Roman"/>
          <w:sz w:val="24"/>
          <w:szCs w:val="24"/>
          <w:lang w:val="kk-KZ"/>
        </w:rPr>
        <w:t xml:space="preserve"> шт.</w:t>
      </w:r>
    </w:p>
    <w:p w:rsidR="00A43490" w:rsidRPr="004A21C5" w:rsidRDefault="00A43490" w:rsidP="00A43490">
      <w:pPr>
        <w:spacing w:after="0" w:line="240" w:lineRule="auto"/>
        <w:jc w:val="both"/>
        <w:rPr>
          <w:rFonts w:ascii="Times New Roman" w:hAnsi="Times New Roman" w:cs="Times New Roman"/>
          <w:sz w:val="24"/>
          <w:szCs w:val="24"/>
          <w:lang w:val="kk-KZ"/>
        </w:rPr>
      </w:pPr>
      <w:r w:rsidRPr="001F4FAC">
        <w:rPr>
          <w:rFonts w:ascii="Times New Roman" w:hAnsi="Times New Roman" w:cs="Times New Roman"/>
          <w:b/>
          <w:sz w:val="24"/>
          <w:szCs w:val="24"/>
          <w:lang w:val="kk-KZ"/>
        </w:rPr>
        <w:t>Количество ноутбуков:</w:t>
      </w:r>
      <w:r w:rsidR="005B3EBA">
        <w:rPr>
          <w:rFonts w:ascii="Times New Roman" w:hAnsi="Times New Roman" w:cs="Times New Roman"/>
          <w:b/>
          <w:sz w:val="24"/>
          <w:szCs w:val="24"/>
          <w:lang w:val="kk-KZ"/>
        </w:rPr>
        <w:t xml:space="preserve"> </w:t>
      </w:r>
      <w:r w:rsidR="004A21C5" w:rsidRPr="004A21C5">
        <w:rPr>
          <w:rFonts w:ascii="Times New Roman" w:hAnsi="Times New Roman" w:cs="Times New Roman"/>
          <w:sz w:val="24"/>
          <w:szCs w:val="24"/>
          <w:lang w:val="kk-KZ"/>
        </w:rPr>
        <w:t>70</w:t>
      </w:r>
      <w:r w:rsidRPr="004A21C5">
        <w:rPr>
          <w:rFonts w:ascii="Times New Roman" w:hAnsi="Times New Roman" w:cs="Times New Roman"/>
          <w:sz w:val="24"/>
          <w:szCs w:val="24"/>
          <w:lang w:val="kk-KZ"/>
        </w:rPr>
        <w:t>шт.</w:t>
      </w:r>
    </w:p>
    <w:p w:rsidR="00A43490" w:rsidRPr="004A21C5" w:rsidRDefault="00A43490" w:rsidP="00A43490">
      <w:pPr>
        <w:spacing w:after="0" w:line="240" w:lineRule="auto"/>
        <w:jc w:val="both"/>
        <w:rPr>
          <w:rFonts w:ascii="Times New Roman" w:hAnsi="Times New Roman" w:cs="Times New Roman"/>
          <w:sz w:val="24"/>
          <w:szCs w:val="24"/>
          <w:lang w:val="kk-KZ"/>
        </w:rPr>
      </w:pPr>
      <w:r w:rsidRPr="004A21C5">
        <w:rPr>
          <w:rFonts w:ascii="Times New Roman" w:hAnsi="Times New Roman" w:cs="Times New Roman"/>
          <w:sz w:val="24"/>
          <w:szCs w:val="24"/>
          <w:lang w:val="kk-KZ"/>
        </w:rPr>
        <w:t xml:space="preserve">из них подключенных к интернету: </w:t>
      </w:r>
      <w:r w:rsidR="004A21C5" w:rsidRPr="004A21C5">
        <w:rPr>
          <w:rFonts w:ascii="Times New Roman" w:hAnsi="Times New Roman" w:cs="Times New Roman"/>
          <w:sz w:val="24"/>
          <w:szCs w:val="24"/>
          <w:lang w:val="kk-KZ"/>
        </w:rPr>
        <w:t>230</w:t>
      </w:r>
      <w:r w:rsidRPr="004A21C5">
        <w:rPr>
          <w:rFonts w:ascii="Times New Roman" w:hAnsi="Times New Roman" w:cs="Times New Roman"/>
          <w:sz w:val="24"/>
          <w:szCs w:val="24"/>
          <w:lang w:val="kk-KZ"/>
        </w:rPr>
        <w:t xml:space="preserve"> шт.</w:t>
      </w:r>
    </w:p>
    <w:p w:rsidR="00A43490" w:rsidRPr="004A21C5" w:rsidRDefault="00A43490" w:rsidP="00A43490">
      <w:pPr>
        <w:spacing w:after="0" w:line="240" w:lineRule="auto"/>
        <w:jc w:val="both"/>
        <w:rPr>
          <w:rFonts w:ascii="Times New Roman" w:hAnsi="Times New Roman" w:cs="Times New Roman"/>
          <w:sz w:val="24"/>
          <w:szCs w:val="24"/>
          <w:lang w:val="kk-KZ"/>
        </w:rPr>
      </w:pPr>
      <w:r w:rsidRPr="001F4FAC">
        <w:rPr>
          <w:rFonts w:ascii="Times New Roman" w:hAnsi="Times New Roman" w:cs="Times New Roman"/>
          <w:b/>
          <w:sz w:val="24"/>
          <w:szCs w:val="24"/>
          <w:lang w:val="kk-KZ"/>
        </w:rPr>
        <w:t>Количество планшетов:</w:t>
      </w:r>
      <w:r w:rsidR="004A21C5" w:rsidRPr="004A21C5">
        <w:rPr>
          <w:rFonts w:ascii="Times New Roman" w:hAnsi="Times New Roman" w:cs="Times New Roman"/>
          <w:sz w:val="24"/>
          <w:szCs w:val="24"/>
          <w:lang w:val="kk-KZ"/>
        </w:rPr>
        <w:t xml:space="preserve">10 </w:t>
      </w:r>
      <w:r w:rsidRPr="004A21C5">
        <w:rPr>
          <w:rFonts w:ascii="Times New Roman" w:hAnsi="Times New Roman" w:cs="Times New Roman"/>
          <w:sz w:val="24"/>
          <w:szCs w:val="24"/>
          <w:lang w:val="kk-KZ"/>
        </w:rPr>
        <w:t>шт</w:t>
      </w:r>
      <w:r w:rsidR="004A21C5">
        <w:rPr>
          <w:rFonts w:ascii="Times New Roman" w:hAnsi="Times New Roman" w:cs="Times New Roman"/>
          <w:sz w:val="24"/>
          <w:szCs w:val="24"/>
          <w:lang w:val="kk-KZ"/>
        </w:rPr>
        <w:t>,</w:t>
      </w:r>
      <w:r w:rsidR="005B3EBA">
        <w:rPr>
          <w:rFonts w:ascii="Times New Roman" w:hAnsi="Times New Roman" w:cs="Times New Roman"/>
          <w:sz w:val="24"/>
          <w:szCs w:val="24"/>
          <w:lang w:val="kk-KZ"/>
        </w:rPr>
        <w:t xml:space="preserve"> </w:t>
      </w:r>
      <w:r w:rsidRPr="001F4FAC">
        <w:rPr>
          <w:rFonts w:ascii="Times New Roman" w:hAnsi="Times New Roman" w:cs="Times New Roman"/>
          <w:b/>
          <w:sz w:val="24"/>
          <w:szCs w:val="24"/>
          <w:lang w:val="kk-KZ"/>
        </w:rPr>
        <w:t>количество принтеров:</w:t>
      </w:r>
      <w:r w:rsidR="005B3EBA">
        <w:rPr>
          <w:rFonts w:ascii="Times New Roman" w:hAnsi="Times New Roman" w:cs="Times New Roman"/>
          <w:b/>
          <w:sz w:val="24"/>
          <w:szCs w:val="24"/>
          <w:lang w:val="kk-KZ"/>
        </w:rPr>
        <w:t xml:space="preserve"> </w:t>
      </w:r>
      <w:r w:rsidR="004A21C5" w:rsidRPr="004A21C5">
        <w:rPr>
          <w:rFonts w:ascii="Times New Roman" w:hAnsi="Times New Roman" w:cs="Times New Roman"/>
          <w:sz w:val="24"/>
          <w:szCs w:val="24"/>
          <w:lang w:val="kk-KZ"/>
        </w:rPr>
        <w:t>16</w:t>
      </w:r>
      <w:r w:rsidRPr="004A21C5">
        <w:rPr>
          <w:rFonts w:ascii="Times New Roman" w:hAnsi="Times New Roman" w:cs="Times New Roman"/>
          <w:sz w:val="24"/>
          <w:szCs w:val="24"/>
          <w:lang w:val="kk-KZ"/>
        </w:rPr>
        <w:t xml:space="preserve"> шт, </w:t>
      </w:r>
      <w:r w:rsidRPr="001F4FAC">
        <w:rPr>
          <w:rFonts w:ascii="Times New Roman" w:hAnsi="Times New Roman" w:cs="Times New Roman"/>
          <w:b/>
          <w:sz w:val="24"/>
          <w:szCs w:val="24"/>
          <w:lang w:val="kk-KZ"/>
        </w:rPr>
        <w:t>проекторы</w:t>
      </w:r>
      <w:r w:rsidR="004A21C5" w:rsidRPr="004A21C5">
        <w:rPr>
          <w:rFonts w:ascii="Times New Roman" w:hAnsi="Times New Roman" w:cs="Times New Roman"/>
          <w:sz w:val="24"/>
          <w:szCs w:val="24"/>
          <w:lang w:val="kk-KZ"/>
        </w:rPr>
        <w:t xml:space="preserve"> - 2</w:t>
      </w:r>
      <w:r w:rsidRPr="004A21C5">
        <w:rPr>
          <w:rFonts w:ascii="Times New Roman" w:hAnsi="Times New Roman" w:cs="Times New Roman"/>
          <w:sz w:val="24"/>
          <w:szCs w:val="24"/>
          <w:lang w:val="kk-KZ"/>
        </w:rPr>
        <w:t xml:space="preserve">, </w:t>
      </w:r>
      <w:r w:rsidRPr="001F4FAC">
        <w:rPr>
          <w:rFonts w:ascii="Times New Roman" w:hAnsi="Times New Roman" w:cs="Times New Roman"/>
          <w:b/>
          <w:sz w:val="24"/>
          <w:szCs w:val="24"/>
          <w:lang w:val="kk-KZ"/>
        </w:rPr>
        <w:t>конференц-система (подиум)</w:t>
      </w:r>
      <w:r w:rsidRPr="004A21C5">
        <w:rPr>
          <w:rFonts w:ascii="Times New Roman" w:hAnsi="Times New Roman" w:cs="Times New Roman"/>
          <w:sz w:val="24"/>
          <w:szCs w:val="24"/>
          <w:lang w:val="kk-KZ"/>
        </w:rPr>
        <w:t xml:space="preserve"> -1</w:t>
      </w:r>
      <w:r w:rsidR="001F4FAC">
        <w:rPr>
          <w:rFonts w:ascii="Times New Roman" w:hAnsi="Times New Roman" w:cs="Times New Roman"/>
          <w:sz w:val="24"/>
          <w:szCs w:val="24"/>
          <w:lang w:val="kk-KZ"/>
        </w:rPr>
        <w:t>.</w:t>
      </w:r>
    </w:p>
    <w:p w:rsidR="00A43490" w:rsidRPr="00147F56" w:rsidRDefault="00A43490" w:rsidP="00A43490">
      <w:pPr>
        <w:spacing w:after="0" w:line="240" w:lineRule="auto"/>
        <w:jc w:val="both"/>
        <w:rPr>
          <w:rFonts w:ascii="Times New Roman" w:hAnsi="Times New Roman" w:cs="Times New Roman"/>
          <w:sz w:val="24"/>
          <w:szCs w:val="24"/>
          <w:lang w:val="kk-KZ"/>
        </w:rPr>
      </w:pPr>
      <w:r w:rsidRPr="00147F56">
        <w:rPr>
          <w:rFonts w:ascii="Times New Roman" w:hAnsi="Times New Roman" w:cs="Times New Roman"/>
          <w:b/>
          <w:sz w:val="24"/>
          <w:szCs w:val="24"/>
          <w:lang w:val="kk-KZ"/>
        </w:rPr>
        <w:lastRenderedPageBreak/>
        <w:t>Количество обучающихся:</w:t>
      </w:r>
      <w:r w:rsidRPr="00147F56">
        <w:rPr>
          <w:rFonts w:ascii="Times New Roman" w:hAnsi="Times New Roman" w:cs="Times New Roman"/>
          <w:sz w:val="24"/>
          <w:szCs w:val="24"/>
          <w:lang w:val="kk-KZ"/>
        </w:rPr>
        <w:t xml:space="preserve"> на начало учебного года </w:t>
      </w:r>
      <w:r w:rsidR="00DE5635" w:rsidRPr="00147F56">
        <w:rPr>
          <w:rFonts w:ascii="Times New Roman" w:hAnsi="Times New Roman" w:cs="Times New Roman"/>
          <w:sz w:val="24"/>
          <w:szCs w:val="24"/>
          <w:lang w:val="kk-KZ"/>
        </w:rPr>
        <w:t>8</w:t>
      </w:r>
      <w:r w:rsidR="00147F56" w:rsidRPr="00147F56">
        <w:rPr>
          <w:rFonts w:ascii="Times New Roman" w:hAnsi="Times New Roman" w:cs="Times New Roman"/>
          <w:sz w:val="24"/>
          <w:szCs w:val="24"/>
          <w:lang w:val="kk-KZ"/>
        </w:rPr>
        <w:t xml:space="preserve">81 </w:t>
      </w:r>
      <w:r w:rsidRPr="00147F56">
        <w:rPr>
          <w:rFonts w:ascii="Times New Roman" w:hAnsi="Times New Roman" w:cs="Times New Roman"/>
          <w:sz w:val="24"/>
          <w:szCs w:val="24"/>
          <w:lang w:val="kk-KZ"/>
        </w:rPr>
        <w:t>учащихся</w:t>
      </w:r>
    </w:p>
    <w:p w:rsidR="00A43490" w:rsidRPr="00147F56" w:rsidRDefault="00A43490" w:rsidP="00A43490">
      <w:pPr>
        <w:spacing w:after="0" w:line="240" w:lineRule="auto"/>
        <w:jc w:val="both"/>
        <w:rPr>
          <w:rFonts w:ascii="Times New Roman" w:hAnsi="Times New Roman" w:cs="Times New Roman"/>
          <w:sz w:val="24"/>
          <w:szCs w:val="24"/>
          <w:lang w:val="kk-KZ"/>
        </w:rPr>
      </w:pPr>
      <w:r w:rsidRPr="00147F56">
        <w:rPr>
          <w:rFonts w:ascii="Times New Roman" w:hAnsi="Times New Roman" w:cs="Times New Roman"/>
          <w:sz w:val="24"/>
          <w:szCs w:val="24"/>
          <w:lang w:val="kk-KZ"/>
        </w:rPr>
        <w:t xml:space="preserve">в начальной школе: </w:t>
      </w:r>
      <w:r w:rsidR="00DE5635" w:rsidRPr="00147F56">
        <w:rPr>
          <w:rFonts w:ascii="Times New Roman" w:hAnsi="Times New Roman" w:cs="Times New Roman"/>
          <w:sz w:val="24"/>
          <w:szCs w:val="24"/>
          <w:lang w:val="kk-KZ"/>
        </w:rPr>
        <w:t xml:space="preserve"> 3</w:t>
      </w:r>
      <w:r w:rsidR="00147F56" w:rsidRPr="00147F56">
        <w:rPr>
          <w:rFonts w:ascii="Times New Roman" w:hAnsi="Times New Roman" w:cs="Times New Roman"/>
          <w:sz w:val="24"/>
          <w:szCs w:val="24"/>
          <w:lang w:val="kk-KZ"/>
        </w:rPr>
        <w:t>58</w:t>
      </w:r>
    </w:p>
    <w:p w:rsidR="00A43490" w:rsidRPr="00147F56" w:rsidRDefault="00A43490" w:rsidP="00A43490">
      <w:pPr>
        <w:spacing w:after="0" w:line="240" w:lineRule="auto"/>
        <w:jc w:val="both"/>
        <w:rPr>
          <w:rFonts w:ascii="Times New Roman" w:hAnsi="Times New Roman" w:cs="Times New Roman"/>
          <w:sz w:val="24"/>
          <w:szCs w:val="24"/>
          <w:lang w:val="kk-KZ"/>
        </w:rPr>
      </w:pPr>
      <w:r w:rsidRPr="00147F56">
        <w:rPr>
          <w:rFonts w:ascii="Times New Roman" w:hAnsi="Times New Roman" w:cs="Times New Roman"/>
          <w:sz w:val="24"/>
          <w:szCs w:val="24"/>
          <w:lang w:val="kk-KZ"/>
        </w:rPr>
        <w:t xml:space="preserve">в основной школе: </w:t>
      </w:r>
      <w:r w:rsidR="00DE5635" w:rsidRPr="00147F56">
        <w:rPr>
          <w:rFonts w:ascii="Times New Roman" w:hAnsi="Times New Roman" w:cs="Times New Roman"/>
          <w:sz w:val="24"/>
          <w:szCs w:val="24"/>
          <w:lang w:val="kk-KZ"/>
        </w:rPr>
        <w:t xml:space="preserve"> 4</w:t>
      </w:r>
      <w:r w:rsidR="00147F56" w:rsidRPr="00147F56">
        <w:rPr>
          <w:rFonts w:ascii="Times New Roman" w:hAnsi="Times New Roman" w:cs="Times New Roman"/>
          <w:sz w:val="24"/>
          <w:szCs w:val="24"/>
          <w:lang w:val="kk-KZ"/>
        </w:rPr>
        <w:t>64</w:t>
      </w:r>
    </w:p>
    <w:p w:rsidR="00A43490" w:rsidRPr="00147F56" w:rsidRDefault="00A43490" w:rsidP="00A43490">
      <w:pPr>
        <w:spacing w:after="0" w:line="240" w:lineRule="auto"/>
        <w:jc w:val="both"/>
        <w:rPr>
          <w:rFonts w:ascii="Times New Roman" w:hAnsi="Times New Roman" w:cs="Times New Roman"/>
          <w:sz w:val="24"/>
          <w:szCs w:val="24"/>
          <w:lang w:val="kk-KZ"/>
        </w:rPr>
      </w:pPr>
      <w:r w:rsidRPr="00147F56">
        <w:rPr>
          <w:rFonts w:ascii="Times New Roman" w:hAnsi="Times New Roman" w:cs="Times New Roman"/>
          <w:sz w:val="24"/>
          <w:szCs w:val="24"/>
          <w:lang w:val="kk-KZ"/>
        </w:rPr>
        <w:t>в средней школе:</w:t>
      </w:r>
      <w:r w:rsidR="00147F56" w:rsidRPr="00147F56">
        <w:rPr>
          <w:rFonts w:ascii="Times New Roman" w:hAnsi="Times New Roman" w:cs="Times New Roman"/>
          <w:sz w:val="24"/>
          <w:szCs w:val="24"/>
          <w:lang w:val="kk-KZ"/>
        </w:rPr>
        <w:t xml:space="preserve">  59</w:t>
      </w:r>
    </w:p>
    <w:p w:rsidR="00C7648E" w:rsidRPr="00B34C3D" w:rsidRDefault="00C7648E" w:rsidP="00C7648E">
      <w:pPr>
        <w:spacing w:after="0" w:line="240" w:lineRule="auto"/>
        <w:jc w:val="both"/>
        <w:rPr>
          <w:rFonts w:ascii="Times New Roman" w:hAnsi="Times New Roman" w:cs="Times New Roman"/>
          <w:b/>
          <w:sz w:val="24"/>
          <w:szCs w:val="24"/>
          <w:lang w:val="kk-KZ"/>
        </w:rPr>
      </w:pPr>
      <w:r w:rsidRPr="00B34C3D">
        <w:rPr>
          <w:rFonts w:ascii="Times New Roman" w:hAnsi="Times New Roman" w:cs="Times New Roman"/>
          <w:b/>
          <w:sz w:val="24"/>
          <w:szCs w:val="24"/>
          <w:lang w:val="kk-KZ"/>
        </w:rPr>
        <w:t>По языкам обучения:</w:t>
      </w:r>
    </w:p>
    <w:p w:rsidR="00C7648E" w:rsidRPr="00B34C3D" w:rsidRDefault="00C7648E" w:rsidP="00C7648E">
      <w:pPr>
        <w:spacing w:after="0" w:line="240" w:lineRule="auto"/>
        <w:jc w:val="both"/>
        <w:rPr>
          <w:rFonts w:ascii="Times New Roman" w:hAnsi="Times New Roman" w:cs="Times New Roman"/>
          <w:sz w:val="24"/>
          <w:szCs w:val="24"/>
          <w:lang w:val="kk-KZ"/>
        </w:rPr>
      </w:pPr>
      <w:r w:rsidRPr="00B34C3D">
        <w:rPr>
          <w:rFonts w:ascii="Times New Roman" w:hAnsi="Times New Roman" w:cs="Times New Roman"/>
          <w:sz w:val="24"/>
          <w:szCs w:val="24"/>
          <w:lang w:val="kk-KZ"/>
        </w:rPr>
        <w:t>На государственном языке</w:t>
      </w:r>
      <w:r w:rsidR="00B34C3D" w:rsidRPr="00B34C3D">
        <w:rPr>
          <w:rFonts w:ascii="Times New Roman" w:hAnsi="Times New Roman" w:cs="Times New Roman"/>
          <w:sz w:val="24"/>
          <w:szCs w:val="24"/>
          <w:lang w:val="kk-KZ"/>
        </w:rPr>
        <w:t xml:space="preserve"> – 76 </w:t>
      </w:r>
      <w:r w:rsidRPr="00B34C3D">
        <w:rPr>
          <w:rFonts w:ascii="Times New Roman" w:hAnsi="Times New Roman" w:cs="Times New Roman"/>
          <w:sz w:val="24"/>
          <w:szCs w:val="24"/>
          <w:lang w:val="kk-KZ"/>
        </w:rPr>
        <w:t>учащихся</w:t>
      </w:r>
    </w:p>
    <w:p w:rsidR="00C7648E" w:rsidRPr="00B34C3D" w:rsidRDefault="00C7648E" w:rsidP="00C7648E">
      <w:pPr>
        <w:spacing w:after="0" w:line="240" w:lineRule="auto"/>
        <w:jc w:val="both"/>
        <w:rPr>
          <w:rFonts w:ascii="Times New Roman" w:hAnsi="Times New Roman" w:cs="Times New Roman"/>
          <w:sz w:val="24"/>
          <w:szCs w:val="24"/>
          <w:lang w:val="kk-KZ"/>
        </w:rPr>
      </w:pPr>
      <w:r w:rsidRPr="00B34C3D">
        <w:rPr>
          <w:rFonts w:ascii="Times New Roman" w:hAnsi="Times New Roman" w:cs="Times New Roman"/>
          <w:sz w:val="24"/>
          <w:szCs w:val="24"/>
          <w:lang w:val="kk-KZ"/>
        </w:rPr>
        <w:t>На русском языке</w:t>
      </w:r>
      <w:r w:rsidR="00B34C3D" w:rsidRPr="00B34C3D">
        <w:rPr>
          <w:rFonts w:ascii="Times New Roman" w:hAnsi="Times New Roman" w:cs="Times New Roman"/>
          <w:sz w:val="24"/>
          <w:szCs w:val="24"/>
          <w:lang w:val="kk-KZ"/>
        </w:rPr>
        <w:t xml:space="preserve"> – </w:t>
      </w:r>
      <w:r w:rsidR="00DE5635" w:rsidRPr="00B34C3D">
        <w:rPr>
          <w:rFonts w:ascii="Times New Roman" w:hAnsi="Times New Roman" w:cs="Times New Roman"/>
          <w:sz w:val="24"/>
          <w:szCs w:val="24"/>
          <w:lang w:val="kk-KZ"/>
        </w:rPr>
        <w:t>8</w:t>
      </w:r>
      <w:r w:rsidR="00B34C3D" w:rsidRPr="00B34C3D">
        <w:rPr>
          <w:rFonts w:ascii="Times New Roman" w:hAnsi="Times New Roman" w:cs="Times New Roman"/>
          <w:sz w:val="24"/>
          <w:szCs w:val="24"/>
          <w:lang w:val="kk-KZ"/>
        </w:rPr>
        <w:t xml:space="preserve">05 </w:t>
      </w:r>
    </w:p>
    <w:p w:rsidR="00C7648E" w:rsidRPr="00B34C3D" w:rsidRDefault="00C7648E" w:rsidP="00C7648E">
      <w:pPr>
        <w:spacing w:after="0" w:line="240" w:lineRule="auto"/>
        <w:jc w:val="both"/>
        <w:rPr>
          <w:rFonts w:ascii="Times New Roman" w:hAnsi="Times New Roman" w:cs="Times New Roman"/>
          <w:sz w:val="24"/>
          <w:szCs w:val="24"/>
          <w:lang w:val="kk-KZ"/>
        </w:rPr>
      </w:pPr>
      <w:r w:rsidRPr="00B34C3D">
        <w:rPr>
          <w:rFonts w:ascii="Times New Roman" w:hAnsi="Times New Roman" w:cs="Times New Roman"/>
          <w:b/>
          <w:sz w:val="24"/>
          <w:szCs w:val="24"/>
          <w:lang w:val="kk-KZ"/>
        </w:rPr>
        <w:t>Класс-</w:t>
      </w:r>
      <w:r w:rsidR="00DE5635" w:rsidRPr="00B34C3D">
        <w:rPr>
          <w:rFonts w:ascii="Times New Roman" w:hAnsi="Times New Roman" w:cs="Times New Roman"/>
          <w:b/>
          <w:sz w:val="24"/>
          <w:szCs w:val="24"/>
          <w:lang w:val="kk-KZ"/>
        </w:rPr>
        <w:t>комплекты</w:t>
      </w:r>
      <w:r w:rsidRPr="00B34C3D">
        <w:rPr>
          <w:rFonts w:ascii="Times New Roman" w:hAnsi="Times New Roman" w:cs="Times New Roman"/>
          <w:b/>
          <w:sz w:val="24"/>
          <w:szCs w:val="24"/>
          <w:lang w:val="kk-KZ"/>
        </w:rPr>
        <w:t>-</w:t>
      </w:r>
      <w:r w:rsidR="00DE5635" w:rsidRPr="00B34C3D">
        <w:rPr>
          <w:rFonts w:ascii="Times New Roman" w:hAnsi="Times New Roman" w:cs="Times New Roman"/>
          <w:b/>
          <w:sz w:val="24"/>
          <w:szCs w:val="24"/>
          <w:lang w:val="kk-KZ"/>
        </w:rPr>
        <w:t>4</w:t>
      </w:r>
      <w:r w:rsidR="00B34C3D" w:rsidRPr="00B34C3D">
        <w:rPr>
          <w:rFonts w:ascii="Times New Roman" w:hAnsi="Times New Roman" w:cs="Times New Roman"/>
          <w:b/>
          <w:sz w:val="24"/>
          <w:szCs w:val="24"/>
          <w:lang w:val="kk-KZ"/>
        </w:rPr>
        <w:t>2</w:t>
      </w:r>
      <w:r w:rsidRPr="00B34C3D">
        <w:rPr>
          <w:rFonts w:ascii="Times New Roman" w:hAnsi="Times New Roman" w:cs="Times New Roman"/>
          <w:b/>
          <w:sz w:val="24"/>
          <w:szCs w:val="24"/>
          <w:lang w:val="kk-KZ"/>
        </w:rPr>
        <w:t>:</w:t>
      </w:r>
      <w:r w:rsidRPr="00B34C3D">
        <w:rPr>
          <w:rFonts w:ascii="Times New Roman" w:hAnsi="Times New Roman" w:cs="Times New Roman"/>
          <w:sz w:val="24"/>
          <w:szCs w:val="24"/>
          <w:lang w:val="kk-KZ"/>
        </w:rPr>
        <w:t xml:space="preserve"> в том числе</w:t>
      </w:r>
    </w:p>
    <w:p w:rsidR="00C7648E" w:rsidRPr="00B34C3D" w:rsidRDefault="00C7648E" w:rsidP="00C7648E">
      <w:pPr>
        <w:spacing w:after="0" w:line="240" w:lineRule="auto"/>
        <w:jc w:val="both"/>
        <w:rPr>
          <w:rFonts w:ascii="Times New Roman" w:hAnsi="Times New Roman" w:cs="Times New Roman"/>
          <w:sz w:val="24"/>
          <w:szCs w:val="24"/>
          <w:lang w:val="kk-KZ"/>
        </w:rPr>
      </w:pPr>
      <w:r w:rsidRPr="00B34C3D">
        <w:rPr>
          <w:rFonts w:ascii="Times New Roman" w:hAnsi="Times New Roman" w:cs="Times New Roman"/>
          <w:sz w:val="24"/>
          <w:szCs w:val="24"/>
          <w:lang w:val="kk-KZ"/>
        </w:rPr>
        <w:t>Обучение государственному языку</w:t>
      </w:r>
      <w:r w:rsidR="005B3EBA" w:rsidRPr="00B34C3D">
        <w:rPr>
          <w:rFonts w:ascii="Times New Roman" w:hAnsi="Times New Roman" w:cs="Times New Roman"/>
          <w:sz w:val="24"/>
          <w:szCs w:val="24"/>
          <w:lang w:val="kk-KZ"/>
        </w:rPr>
        <w:t xml:space="preserve"> </w:t>
      </w:r>
      <w:r w:rsidRPr="00B34C3D">
        <w:rPr>
          <w:rFonts w:ascii="Times New Roman" w:hAnsi="Times New Roman" w:cs="Times New Roman"/>
          <w:sz w:val="24"/>
          <w:szCs w:val="24"/>
          <w:lang w:val="kk-KZ"/>
        </w:rPr>
        <w:t>-</w:t>
      </w:r>
      <w:r w:rsidR="005B3EBA" w:rsidRPr="00B34C3D">
        <w:rPr>
          <w:rFonts w:ascii="Times New Roman" w:hAnsi="Times New Roman" w:cs="Times New Roman"/>
          <w:sz w:val="24"/>
          <w:szCs w:val="24"/>
          <w:lang w:val="kk-KZ"/>
        </w:rPr>
        <w:t xml:space="preserve"> </w:t>
      </w:r>
      <w:r w:rsidR="00B34C3D" w:rsidRPr="00B34C3D">
        <w:rPr>
          <w:rFonts w:ascii="Times New Roman" w:hAnsi="Times New Roman" w:cs="Times New Roman"/>
          <w:sz w:val="24"/>
          <w:szCs w:val="24"/>
          <w:lang w:val="kk-KZ"/>
        </w:rPr>
        <w:t>7</w:t>
      </w:r>
      <w:r w:rsidRPr="00B34C3D">
        <w:rPr>
          <w:rFonts w:ascii="Times New Roman" w:hAnsi="Times New Roman" w:cs="Times New Roman"/>
          <w:sz w:val="24"/>
          <w:szCs w:val="24"/>
          <w:lang w:val="kk-KZ"/>
        </w:rPr>
        <w:t xml:space="preserve"> класс</w:t>
      </w:r>
    </w:p>
    <w:p w:rsidR="00C7648E" w:rsidRPr="00B34C3D" w:rsidRDefault="00C7648E" w:rsidP="00C7648E">
      <w:pPr>
        <w:spacing w:after="0" w:line="240" w:lineRule="auto"/>
        <w:jc w:val="both"/>
        <w:rPr>
          <w:rFonts w:ascii="Times New Roman" w:hAnsi="Times New Roman" w:cs="Times New Roman"/>
          <w:sz w:val="24"/>
          <w:szCs w:val="24"/>
          <w:lang w:val="kk-KZ"/>
        </w:rPr>
      </w:pPr>
      <w:r w:rsidRPr="00B34C3D">
        <w:rPr>
          <w:rFonts w:ascii="Times New Roman" w:hAnsi="Times New Roman" w:cs="Times New Roman"/>
          <w:sz w:val="24"/>
          <w:szCs w:val="24"/>
          <w:lang w:val="kk-KZ"/>
        </w:rPr>
        <w:t>Обучение русскому языку</w:t>
      </w:r>
      <w:r w:rsidR="005B3EBA" w:rsidRPr="00B34C3D">
        <w:rPr>
          <w:rFonts w:ascii="Times New Roman" w:hAnsi="Times New Roman" w:cs="Times New Roman"/>
          <w:sz w:val="24"/>
          <w:szCs w:val="24"/>
          <w:lang w:val="kk-KZ"/>
        </w:rPr>
        <w:t xml:space="preserve"> </w:t>
      </w:r>
      <w:r w:rsidRPr="00B34C3D">
        <w:rPr>
          <w:rFonts w:ascii="Times New Roman" w:hAnsi="Times New Roman" w:cs="Times New Roman"/>
          <w:sz w:val="24"/>
          <w:szCs w:val="24"/>
          <w:lang w:val="kk-KZ"/>
        </w:rPr>
        <w:t>-</w:t>
      </w:r>
      <w:r w:rsidR="005B3EBA" w:rsidRPr="00B34C3D">
        <w:rPr>
          <w:rFonts w:ascii="Times New Roman" w:hAnsi="Times New Roman" w:cs="Times New Roman"/>
          <w:sz w:val="24"/>
          <w:szCs w:val="24"/>
          <w:lang w:val="kk-KZ"/>
        </w:rPr>
        <w:t xml:space="preserve"> </w:t>
      </w:r>
      <w:r w:rsidR="00B34C3D" w:rsidRPr="00B34C3D">
        <w:rPr>
          <w:rFonts w:ascii="Times New Roman" w:hAnsi="Times New Roman" w:cs="Times New Roman"/>
          <w:sz w:val="24"/>
          <w:szCs w:val="24"/>
          <w:lang w:val="kk-KZ"/>
        </w:rPr>
        <w:t>35</w:t>
      </w:r>
      <w:r w:rsidRPr="00B34C3D">
        <w:rPr>
          <w:rFonts w:ascii="Times New Roman" w:hAnsi="Times New Roman" w:cs="Times New Roman"/>
          <w:sz w:val="24"/>
          <w:szCs w:val="24"/>
          <w:lang w:val="kk-KZ"/>
        </w:rPr>
        <w:t xml:space="preserve"> класс</w:t>
      </w:r>
    </w:p>
    <w:p w:rsidR="00DE5635" w:rsidRPr="00343D24" w:rsidRDefault="00DE5635" w:rsidP="00DE5635">
      <w:pPr>
        <w:pStyle w:val="HTML"/>
        <w:rPr>
          <w:rFonts w:ascii="Times New Roman" w:hAnsi="Times New Roman" w:cs="Times New Roman"/>
          <w:color w:val="000000" w:themeColor="text1"/>
          <w:sz w:val="24"/>
          <w:szCs w:val="24"/>
        </w:rPr>
      </w:pPr>
      <w:r w:rsidRPr="00343D24">
        <w:rPr>
          <w:rStyle w:val="y2iqfc"/>
          <w:rFonts w:ascii="Times New Roman" w:hAnsi="Times New Roman" w:cs="Times New Roman"/>
          <w:b/>
          <w:color w:val="000000" w:themeColor="text1"/>
          <w:sz w:val="24"/>
          <w:szCs w:val="24"/>
        </w:rPr>
        <w:t>Число штатных преподавателей</w:t>
      </w:r>
      <w:r w:rsidRPr="00343D24">
        <w:rPr>
          <w:rStyle w:val="y2iqfc"/>
          <w:rFonts w:ascii="Times New Roman" w:hAnsi="Times New Roman" w:cs="Times New Roman"/>
          <w:color w:val="000000" w:themeColor="text1"/>
          <w:sz w:val="24"/>
          <w:szCs w:val="24"/>
        </w:rPr>
        <w:t>, всего</w:t>
      </w:r>
      <w:r w:rsidR="008B0739" w:rsidRPr="00343D24">
        <w:rPr>
          <w:rFonts w:ascii="Times New Roman" w:hAnsi="Times New Roman" w:cs="Times New Roman"/>
          <w:color w:val="000000" w:themeColor="text1"/>
          <w:sz w:val="24"/>
          <w:szCs w:val="24"/>
          <w:lang w:val="kk-KZ"/>
        </w:rPr>
        <w:t xml:space="preserve">: </w:t>
      </w:r>
      <w:r w:rsidR="00343D24">
        <w:rPr>
          <w:rFonts w:ascii="Times New Roman" w:hAnsi="Times New Roman" w:cs="Times New Roman"/>
          <w:color w:val="000000" w:themeColor="text1"/>
          <w:sz w:val="24"/>
          <w:szCs w:val="24"/>
          <w:lang w:val="kk-KZ"/>
        </w:rPr>
        <w:t>73</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Из них с образованием:</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высшее: </w:t>
      </w:r>
      <w:r w:rsidR="00343D24" w:rsidRPr="00343D24">
        <w:rPr>
          <w:rFonts w:ascii="Times New Roman" w:hAnsi="Times New Roman"/>
          <w:color w:val="000000" w:themeColor="text1"/>
          <w:sz w:val="24"/>
          <w:szCs w:val="24"/>
          <w:lang w:val="kk-KZ"/>
        </w:rPr>
        <w:t>6</w:t>
      </w:r>
      <w:r w:rsidR="00343D24">
        <w:rPr>
          <w:rFonts w:ascii="Times New Roman" w:hAnsi="Times New Roman"/>
          <w:color w:val="000000" w:themeColor="text1"/>
          <w:sz w:val="24"/>
          <w:szCs w:val="24"/>
          <w:lang w:val="kk-KZ"/>
        </w:rPr>
        <w:t>9</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средне-специальное: </w:t>
      </w:r>
      <w:r w:rsidR="008B0739" w:rsidRPr="00343D24">
        <w:rPr>
          <w:rFonts w:ascii="Times New Roman" w:hAnsi="Times New Roman"/>
          <w:color w:val="000000" w:themeColor="text1"/>
          <w:sz w:val="24"/>
          <w:szCs w:val="24"/>
          <w:lang w:val="kk-KZ"/>
        </w:rPr>
        <w:t>4</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их них с категорией: </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педагог-мастер: 0</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педагог-исследователь: </w:t>
      </w:r>
      <w:r w:rsidR="008B0739" w:rsidRPr="00343D24">
        <w:rPr>
          <w:rFonts w:ascii="Times New Roman" w:hAnsi="Times New Roman"/>
          <w:color w:val="000000" w:themeColor="text1"/>
          <w:sz w:val="24"/>
          <w:szCs w:val="24"/>
          <w:lang w:val="kk-KZ"/>
        </w:rPr>
        <w:t>1</w:t>
      </w:r>
      <w:r w:rsidR="00343D24" w:rsidRPr="00343D24">
        <w:rPr>
          <w:rFonts w:ascii="Times New Roman" w:hAnsi="Times New Roman"/>
          <w:color w:val="000000" w:themeColor="text1"/>
          <w:sz w:val="24"/>
          <w:szCs w:val="24"/>
          <w:lang w:val="kk-KZ"/>
        </w:rPr>
        <w:t>7</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высшая: </w:t>
      </w:r>
      <w:r w:rsidR="008B0739" w:rsidRPr="00343D24">
        <w:rPr>
          <w:rFonts w:ascii="Times New Roman" w:hAnsi="Times New Roman"/>
          <w:color w:val="000000" w:themeColor="text1"/>
          <w:sz w:val="24"/>
          <w:szCs w:val="24"/>
          <w:lang w:val="kk-KZ"/>
        </w:rPr>
        <w:t>0</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педагог-эксперт: </w:t>
      </w:r>
      <w:r w:rsidR="00343D24" w:rsidRPr="00343D24">
        <w:rPr>
          <w:rFonts w:ascii="Times New Roman" w:hAnsi="Times New Roman"/>
          <w:color w:val="000000" w:themeColor="text1"/>
          <w:sz w:val="24"/>
          <w:szCs w:val="24"/>
          <w:lang w:val="kk-KZ"/>
        </w:rPr>
        <w:t>18</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педагог-модератор: </w:t>
      </w:r>
      <w:r w:rsidR="00343D24" w:rsidRPr="00343D24">
        <w:rPr>
          <w:rFonts w:ascii="Times New Roman" w:hAnsi="Times New Roman"/>
          <w:color w:val="000000" w:themeColor="text1"/>
          <w:sz w:val="24"/>
          <w:szCs w:val="24"/>
          <w:lang w:val="kk-KZ"/>
        </w:rPr>
        <w:t>22</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 xml:space="preserve">первая: </w:t>
      </w:r>
      <w:r w:rsidR="00343D24" w:rsidRPr="00343D24">
        <w:rPr>
          <w:rFonts w:ascii="Times New Roman" w:hAnsi="Times New Roman"/>
          <w:color w:val="000000" w:themeColor="text1"/>
          <w:sz w:val="24"/>
          <w:szCs w:val="24"/>
          <w:lang w:val="kk-KZ"/>
        </w:rPr>
        <w:t>1</w:t>
      </w:r>
    </w:p>
    <w:p w:rsidR="00DE5635" w:rsidRPr="00343D24" w:rsidRDefault="00DE5635" w:rsidP="00DE5635">
      <w:pPr>
        <w:spacing w:after="0" w:line="240" w:lineRule="auto"/>
        <w:rPr>
          <w:rFonts w:ascii="Times New Roman" w:hAnsi="Times New Roman"/>
          <w:color w:val="000000" w:themeColor="text1"/>
          <w:sz w:val="24"/>
          <w:szCs w:val="24"/>
          <w:lang w:val="kk-KZ"/>
        </w:rPr>
      </w:pPr>
      <w:r w:rsidRPr="00343D24">
        <w:rPr>
          <w:rFonts w:ascii="Times New Roman" w:hAnsi="Times New Roman"/>
          <w:color w:val="000000" w:themeColor="text1"/>
          <w:sz w:val="24"/>
          <w:szCs w:val="24"/>
          <w:lang w:val="kk-KZ"/>
        </w:rPr>
        <w:t>без категории:</w:t>
      </w:r>
      <w:r w:rsidR="008B0739" w:rsidRPr="00343D24">
        <w:rPr>
          <w:rFonts w:ascii="Times New Roman" w:hAnsi="Times New Roman"/>
          <w:color w:val="000000" w:themeColor="text1"/>
          <w:sz w:val="24"/>
          <w:szCs w:val="24"/>
          <w:lang w:val="kk-KZ"/>
        </w:rPr>
        <w:t xml:space="preserve"> </w:t>
      </w:r>
      <w:r w:rsidR="00343D24" w:rsidRPr="00343D24">
        <w:rPr>
          <w:rFonts w:ascii="Times New Roman" w:hAnsi="Times New Roman"/>
          <w:color w:val="000000" w:themeColor="text1"/>
          <w:sz w:val="24"/>
          <w:szCs w:val="24"/>
          <w:lang w:val="kk-KZ"/>
        </w:rPr>
        <w:t>15</w:t>
      </w:r>
    </w:p>
    <w:p w:rsidR="00DE5635" w:rsidRPr="007344BC" w:rsidRDefault="00DE5635" w:rsidP="00DE5635">
      <w:pPr>
        <w:pStyle w:val="HTML"/>
        <w:jc w:val="both"/>
        <w:rPr>
          <w:rFonts w:ascii="Times New Roman" w:hAnsi="Times New Roman" w:cs="Times New Roman"/>
          <w:sz w:val="24"/>
          <w:szCs w:val="24"/>
        </w:rPr>
      </w:pPr>
      <w:r w:rsidRPr="007344BC">
        <w:rPr>
          <w:rFonts w:ascii="Times New Roman" w:hAnsi="Times New Roman" w:cs="Times New Roman"/>
          <w:sz w:val="24"/>
          <w:szCs w:val="24"/>
          <w:lang w:val="kk-KZ"/>
        </w:rPr>
        <w:t>Доля</w:t>
      </w:r>
      <w:r w:rsidRPr="007344BC">
        <w:rPr>
          <w:rStyle w:val="y2iqfc"/>
          <w:rFonts w:ascii="Times New Roman" w:hAnsi="Times New Roman" w:cs="Times New Roman"/>
          <w:sz w:val="24"/>
          <w:szCs w:val="24"/>
        </w:rPr>
        <w:t xml:space="preserve"> преподавателей первой категории, </w:t>
      </w:r>
      <w:r w:rsidR="00343D24">
        <w:rPr>
          <w:rStyle w:val="y2iqfc"/>
          <w:rFonts w:ascii="Times New Roman" w:hAnsi="Times New Roman" w:cs="Times New Roman"/>
          <w:sz w:val="24"/>
          <w:szCs w:val="24"/>
        </w:rPr>
        <w:t>педагогов</w:t>
      </w:r>
      <w:r w:rsidRPr="007344BC">
        <w:rPr>
          <w:rStyle w:val="y2iqfc"/>
          <w:rFonts w:ascii="Times New Roman" w:hAnsi="Times New Roman" w:cs="Times New Roman"/>
          <w:sz w:val="24"/>
          <w:szCs w:val="24"/>
        </w:rPr>
        <w:t xml:space="preserve">-мастеров, </w:t>
      </w:r>
      <w:r w:rsidR="00343D24">
        <w:rPr>
          <w:rStyle w:val="y2iqfc"/>
          <w:rFonts w:ascii="Times New Roman" w:hAnsi="Times New Roman" w:cs="Times New Roman"/>
          <w:sz w:val="24"/>
          <w:szCs w:val="24"/>
        </w:rPr>
        <w:t>педагогов-</w:t>
      </w:r>
      <w:r w:rsidRPr="007344BC">
        <w:rPr>
          <w:rStyle w:val="y2iqfc"/>
          <w:rFonts w:ascii="Times New Roman" w:hAnsi="Times New Roman" w:cs="Times New Roman"/>
          <w:sz w:val="24"/>
          <w:szCs w:val="24"/>
        </w:rPr>
        <w:t xml:space="preserve">исследователей и </w:t>
      </w:r>
      <w:r w:rsidR="00343D24">
        <w:rPr>
          <w:rStyle w:val="y2iqfc"/>
          <w:rFonts w:ascii="Times New Roman" w:hAnsi="Times New Roman" w:cs="Times New Roman"/>
          <w:sz w:val="24"/>
          <w:szCs w:val="24"/>
        </w:rPr>
        <w:t>педагогов-</w:t>
      </w:r>
      <w:r w:rsidRPr="007344BC">
        <w:rPr>
          <w:rStyle w:val="y2iqfc"/>
          <w:rFonts w:ascii="Times New Roman" w:hAnsi="Times New Roman" w:cs="Times New Roman"/>
          <w:sz w:val="24"/>
          <w:szCs w:val="24"/>
        </w:rPr>
        <w:t>экспертов</w:t>
      </w:r>
      <w:r w:rsidRPr="007344BC">
        <w:rPr>
          <w:rFonts w:ascii="Times New Roman" w:hAnsi="Times New Roman" w:cs="Times New Roman"/>
          <w:sz w:val="24"/>
          <w:szCs w:val="24"/>
          <w:lang w:val="kk-KZ"/>
        </w:rPr>
        <w:t>: 5</w:t>
      </w:r>
      <w:r w:rsidR="007344BC" w:rsidRPr="007344BC">
        <w:rPr>
          <w:rFonts w:ascii="Times New Roman" w:hAnsi="Times New Roman" w:cs="Times New Roman"/>
          <w:sz w:val="24"/>
          <w:szCs w:val="24"/>
          <w:lang w:val="kk-KZ"/>
        </w:rPr>
        <w:t>0</w:t>
      </w:r>
      <w:r w:rsidRPr="007344BC">
        <w:rPr>
          <w:rFonts w:ascii="Times New Roman" w:hAnsi="Times New Roman" w:cs="Times New Roman"/>
          <w:sz w:val="24"/>
          <w:szCs w:val="24"/>
          <w:lang w:val="kk-KZ"/>
        </w:rPr>
        <w:t>%</w:t>
      </w:r>
    </w:p>
    <w:p w:rsidR="00DE5635" w:rsidRPr="00004E58" w:rsidRDefault="00DE5635" w:rsidP="00DE5635">
      <w:pPr>
        <w:pStyle w:val="HTML"/>
        <w:ind w:firstLine="709"/>
        <w:jc w:val="both"/>
        <w:rPr>
          <w:rFonts w:ascii="Times New Roman" w:hAnsi="Times New Roman" w:cs="Times New Roman"/>
          <w:color w:val="1F1F1F"/>
          <w:sz w:val="24"/>
          <w:szCs w:val="24"/>
        </w:rPr>
      </w:pPr>
      <w:r w:rsidRPr="00004E58">
        <w:rPr>
          <w:rStyle w:val="y2iqfc"/>
          <w:rFonts w:ascii="Times New Roman" w:hAnsi="Times New Roman" w:cs="Times New Roman"/>
          <w:color w:val="1F1F1F"/>
          <w:sz w:val="24"/>
          <w:szCs w:val="24"/>
        </w:rPr>
        <w:t xml:space="preserve">Коммунальное государственное учреждение </w:t>
      </w:r>
      <w:r w:rsidRPr="00004E58">
        <w:rPr>
          <w:rFonts w:ascii="Times New Roman" w:hAnsi="Times New Roman" w:cs="Times New Roman"/>
          <w:bCs/>
          <w:color w:val="121212"/>
          <w:spacing w:val="8"/>
          <w:sz w:val="24"/>
          <w:szCs w:val="24"/>
        </w:rPr>
        <w:t xml:space="preserve">«Средняя общеобразовательная школа № </w:t>
      </w:r>
      <w:r>
        <w:rPr>
          <w:rFonts w:ascii="Times New Roman" w:hAnsi="Times New Roman" w:cs="Times New Roman"/>
          <w:bCs/>
          <w:color w:val="121212"/>
          <w:spacing w:val="8"/>
          <w:sz w:val="24"/>
          <w:szCs w:val="24"/>
        </w:rPr>
        <w:t>27</w:t>
      </w:r>
      <w:r w:rsidRPr="00004E58">
        <w:rPr>
          <w:rFonts w:ascii="Times New Roman" w:hAnsi="Times New Roman" w:cs="Times New Roman"/>
          <w:bCs/>
          <w:color w:val="121212"/>
          <w:spacing w:val="8"/>
          <w:sz w:val="24"/>
          <w:szCs w:val="24"/>
        </w:rPr>
        <w:t xml:space="preserve"> города Павлодара»</w:t>
      </w:r>
      <w:r w:rsidR="00550908">
        <w:rPr>
          <w:rFonts w:ascii="Times New Roman" w:hAnsi="Times New Roman" w:cs="Times New Roman"/>
          <w:bCs/>
          <w:color w:val="121212"/>
          <w:spacing w:val="8"/>
          <w:sz w:val="24"/>
          <w:szCs w:val="24"/>
        </w:rPr>
        <w:t xml:space="preserve"> </w:t>
      </w:r>
      <w:r w:rsidRPr="00004E58">
        <w:rPr>
          <w:rStyle w:val="y2iqfc"/>
          <w:rFonts w:ascii="Times New Roman" w:hAnsi="Times New Roman" w:cs="Times New Roman"/>
          <w:color w:val="1F1F1F"/>
          <w:sz w:val="24"/>
          <w:szCs w:val="24"/>
        </w:rPr>
        <w:t>является образовательной организацией со статусом юридического лица для реализации образовательных функций в организационно-правовой форме учреждения.</w:t>
      </w:r>
    </w:p>
    <w:p w:rsidR="00C7648E" w:rsidRPr="0022663B" w:rsidRDefault="00C7648E" w:rsidP="00DE5635">
      <w:pPr>
        <w:spacing w:after="0" w:line="240" w:lineRule="auto"/>
        <w:ind w:firstLine="709"/>
        <w:jc w:val="both"/>
        <w:rPr>
          <w:rFonts w:ascii="Times New Roman" w:hAnsi="Times New Roman" w:cs="Times New Roman"/>
          <w:sz w:val="24"/>
          <w:szCs w:val="24"/>
          <w:lang w:val="kk-KZ"/>
        </w:rPr>
      </w:pPr>
      <w:r w:rsidRPr="0022663B">
        <w:rPr>
          <w:rFonts w:ascii="Times New Roman" w:hAnsi="Times New Roman" w:cs="Times New Roman"/>
          <w:sz w:val="24"/>
          <w:szCs w:val="24"/>
          <w:lang w:val="kk-KZ"/>
        </w:rPr>
        <w:t>Вид государственного учреждения: постановление акима Павлодарской области от 23.12.2020 года № 276/5 получило статус коммунального государственного учреждения.</w:t>
      </w:r>
    </w:p>
    <w:p w:rsidR="00C7648E" w:rsidRPr="0022663B" w:rsidRDefault="00C7648E" w:rsidP="00DE5635">
      <w:pPr>
        <w:spacing w:after="0" w:line="240" w:lineRule="auto"/>
        <w:ind w:firstLine="709"/>
        <w:jc w:val="both"/>
        <w:rPr>
          <w:rFonts w:ascii="Times New Roman" w:hAnsi="Times New Roman" w:cs="Times New Roman"/>
          <w:sz w:val="24"/>
          <w:szCs w:val="24"/>
          <w:lang w:val="kk-KZ"/>
        </w:rPr>
      </w:pPr>
      <w:r w:rsidRPr="0022663B">
        <w:rPr>
          <w:rFonts w:ascii="Times New Roman" w:hAnsi="Times New Roman" w:cs="Times New Roman"/>
          <w:sz w:val="24"/>
          <w:szCs w:val="24"/>
          <w:lang w:val="kk-KZ"/>
        </w:rPr>
        <w:t>Учреждение создано п</w:t>
      </w:r>
      <w:r w:rsidR="0022663B" w:rsidRPr="0022663B">
        <w:rPr>
          <w:rFonts w:ascii="Times New Roman" w:hAnsi="Times New Roman" w:cs="Times New Roman"/>
          <w:sz w:val="24"/>
          <w:szCs w:val="24"/>
          <w:lang w:val="kk-KZ"/>
        </w:rPr>
        <w:t>о решению исполкома городского С</w:t>
      </w:r>
      <w:r w:rsidRPr="0022663B">
        <w:rPr>
          <w:rFonts w:ascii="Times New Roman" w:hAnsi="Times New Roman" w:cs="Times New Roman"/>
          <w:sz w:val="24"/>
          <w:szCs w:val="24"/>
          <w:lang w:val="kk-KZ"/>
        </w:rPr>
        <w:t>овета депутатов труд</w:t>
      </w:r>
      <w:r w:rsidR="0022663B" w:rsidRPr="0022663B">
        <w:rPr>
          <w:rFonts w:ascii="Times New Roman" w:hAnsi="Times New Roman" w:cs="Times New Roman"/>
          <w:sz w:val="24"/>
          <w:szCs w:val="24"/>
          <w:lang w:val="kk-KZ"/>
        </w:rPr>
        <w:t>ящихся</w:t>
      </w:r>
      <w:r w:rsidRPr="0022663B">
        <w:rPr>
          <w:rFonts w:ascii="Times New Roman" w:hAnsi="Times New Roman" w:cs="Times New Roman"/>
          <w:sz w:val="24"/>
          <w:szCs w:val="24"/>
          <w:lang w:val="kk-KZ"/>
        </w:rPr>
        <w:t xml:space="preserve"> от </w:t>
      </w:r>
      <w:r w:rsidR="0022663B" w:rsidRPr="0022663B">
        <w:rPr>
          <w:rFonts w:ascii="Times New Roman" w:hAnsi="Times New Roman" w:cs="Times New Roman"/>
          <w:sz w:val="24"/>
          <w:szCs w:val="24"/>
          <w:lang w:val="kk-KZ"/>
        </w:rPr>
        <w:t>28.</w:t>
      </w:r>
      <w:r w:rsidRPr="0022663B">
        <w:rPr>
          <w:rFonts w:ascii="Times New Roman" w:hAnsi="Times New Roman" w:cs="Times New Roman"/>
          <w:sz w:val="24"/>
          <w:szCs w:val="24"/>
          <w:lang w:val="kk-KZ"/>
        </w:rPr>
        <w:t>07.19</w:t>
      </w:r>
      <w:r w:rsidR="0022663B" w:rsidRPr="0022663B">
        <w:rPr>
          <w:rFonts w:ascii="Times New Roman" w:hAnsi="Times New Roman" w:cs="Times New Roman"/>
          <w:sz w:val="24"/>
          <w:szCs w:val="24"/>
          <w:lang w:val="kk-KZ"/>
        </w:rPr>
        <w:t xml:space="preserve">64 </w:t>
      </w:r>
      <w:r w:rsidRPr="0022663B">
        <w:rPr>
          <w:rFonts w:ascii="Times New Roman" w:hAnsi="Times New Roman" w:cs="Times New Roman"/>
          <w:sz w:val="24"/>
          <w:szCs w:val="24"/>
          <w:lang w:val="kk-KZ"/>
        </w:rPr>
        <w:t xml:space="preserve"> № </w:t>
      </w:r>
      <w:r w:rsidR="0022663B" w:rsidRPr="0022663B">
        <w:rPr>
          <w:rFonts w:ascii="Times New Roman" w:hAnsi="Times New Roman" w:cs="Times New Roman"/>
          <w:sz w:val="24"/>
          <w:szCs w:val="24"/>
          <w:lang w:val="kk-KZ"/>
        </w:rPr>
        <w:t>357</w:t>
      </w:r>
      <w:r w:rsidRPr="0022663B">
        <w:rPr>
          <w:rFonts w:ascii="Times New Roman" w:hAnsi="Times New Roman" w:cs="Times New Roman"/>
          <w:sz w:val="24"/>
          <w:szCs w:val="24"/>
          <w:lang w:val="kk-KZ"/>
        </w:rPr>
        <w:t>/</w:t>
      </w:r>
      <w:r w:rsidR="0022663B" w:rsidRPr="0022663B">
        <w:rPr>
          <w:rFonts w:ascii="Times New Roman" w:hAnsi="Times New Roman" w:cs="Times New Roman"/>
          <w:sz w:val="24"/>
          <w:szCs w:val="24"/>
          <w:lang w:val="kk-KZ"/>
        </w:rPr>
        <w:t>26</w:t>
      </w:r>
      <w:r w:rsidRPr="0022663B">
        <w:rPr>
          <w:rFonts w:ascii="Times New Roman" w:hAnsi="Times New Roman" w:cs="Times New Roman"/>
          <w:sz w:val="24"/>
          <w:szCs w:val="24"/>
          <w:lang w:val="kk-KZ"/>
        </w:rPr>
        <w:t>.</w:t>
      </w:r>
    </w:p>
    <w:p w:rsidR="00C7648E" w:rsidRPr="00C7648E" w:rsidRDefault="00C7648E" w:rsidP="0022663B">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b/>
          <w:sz w:val="24"/>
          <w:szCs w:val="24"/>
          <w:lang w:val="kk-KZ"/>
        </w:rPr>
        <w:t>Учредителем,</w:t>
      </w:r>
      <w:r w:rsidRPr="00C7648E">
        <w:rPr>
          <w:rFonts w:ascii="Times New Roman" w:hAnsi="Times New Roman" w:cs="Times New Roman"/>
          <w:sz w:val="24"/>
          <w:szCs w:val="24"/>
          <w:lang w:val="kk-KZ"/>
        </w:rPr>
        <w:t xml:space="preserve"> а также органом, осуществляющим в отношении него функции субъекта права в отношении его имущества, является акимат города Павлодара.</w:t>
      </w:r>
    </w:p>
    <w:p w:rsidR="00C7648E" w:rsidRDefault="00C7648E" w:rsidP="00C7648E">
      <w:pPr>
        <w:spacing w:after="0" w:line="240" w:lineRule="auto"/>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Органом, осуществляющим управление, является государственное учреждение "Управление образования Павлодарской области".</w:t>
      </w:r>
    </w:p>
    <w:p w:rsidR="00C7648E" w:rsidRPr="00261C6B" w:rsidRDefault="00C7648E" w:rsidP="001F4FAC">
      <w:pPr>
        <w:spacing w:after="0" w:line="240" w:lineRule="auto"/>
        <w:ind w:firstLine="709"/>
        <w:jc w:val="both"/>
        <w:rPr>
          <w:rFonts w:ascii="Times New Roman" w:hAnsi="Times New Roman" w:cs="Times New Roman"/>
          <w:b/>
          <w:sz w:val="24"/>
          <w:szCs w:val="24"/>
          <w:lang w:val="kk-KZ"/>
        </w:rPr>
      </w:pPr>
      <w:r w:rsidRPr="00261C6B">
        <w:rPr>
          <w:rFonts w:ascii="Times New Roman" w:hAnsi="Times New Roman" w:cs="Times New Roman"/>
          <w:b/>
          <w:sz w:val="24"/>
          <w:szCs w:val="24"/>
          <w:lang w:val="kk-KZ"/>
        </w:rPr>
        <w:t>Имеет следующие учредительные документы(копии прилагаются):</w:t>
      </w:r>
    </w:p>
    <w:p w:rsidR="00C7648E" w:rsidRPr="00261C6B" w:rsidRDefault="00C7648E" w:rsidP="001F4FAC">
      <w:pPr>
        <w:spacing w:after="0" w:line="240" w:lineRule="auto"/>
        <w:ind w:firstLine="709"/>
        <w:jc w:val="both"/>
        <w:rPr>
          <w:rFonts w:ascii="Times New Roman" w:hAnsi="Times New Roman" w:cs="Times New Roman"/>
          <w:sz w:val="24"/>
          <w:szCs w:val="24"/>
          <w:lang w:val="kk-KZ"/>
        </w:rPr>
      </w:pPr>
      <w:r w:rsidRPr="00261C6B">
        <w:rPr>
          <w:rFonts w:ascii="Times New Roman" w:hAnsi="Times New Roman" w:cs="Times New Roman"/>
          <w:sz w:val="24"/>
          <w:szCs w:val="24"/>
          <w:lang w:val="kk-KZ"/>
        </w:rPr>
        <w:t>1. Справка о государственной регистрации юридического лица.</w:t>
      </w:r>
    </w:p>
    <w:p w:rsidR="00C7648E" w:rsidRPr="00261C6B" w:rsidRDefault="00C7648E" w:rsidP="001F4FAC">
      <w:pPr>
        <w:spacing w:after="0" w:line="240" w:lineRule="auto"/>
        <w:ind w:firstLine="709"/>
        <w:jc w:val="both"/>
        <w:rPr>
          <w:rFonts w:ascii="Times New Roman" w:hAnsi="Times New Roman" w:cs="Times New Roman"/>
          <w:sz w:val="24"/>
          <w:szCs w:val="24"/>
          <w:lang w:val="kk-KZ"/>
        </w:rPr>
      </w:pPr>
      <w:r w:rsidRPr="00261C6B">
        <w:rPr>
          <w:rFonts w:ascii="Times New Roman" w:hAnsi="Times New Roman" w:cs="Times New Roman"/>
          <w:sz w:val="24"/>
          <w:szCs w:val="24"/>
          <w:lang w:val="kk-KZ"/>
        </w:rPr>
        <w:t>2.</w:t>
      </w:r>
      <w:r w:rsidR="005B3EBA">
        <w:rPr>
          <w:rFonts w:ascii="Times New Roman" w:hAnsi="Times New Roman" w:cs="Times New Roman"/>
          <w:sz w:val="24"/>
          <w:szCs w:val="24"/>
          <w:lang w:val="kk-KZ"/>
        </w:rPr>
        <w:t xml:space="preserve"> </w:t>
      </w:r>
      <w:r w:rsidRPr="00261C6B">
        <w:rPr>
          <w:rFonts w:ascii="Times New Roman" w:hAnsi="Times New Roman" w:cs="Times New Roman"/>
          <w:sz w:val="24"/>
          <w:szCs w:val="24"/>
          <w:lang w:val="kk-KZ"/>
        </w:rPr>
        <w:t>Лицензия на право ведения образовательной деятельности.</w:t>
      </w:r>
    </w:p>
    <w:p w:rsidR="00C7648E" w:rsidRPr="00261C6B" w:rsidRDefault="00C7648E" w:rsidP="001F4FAC">
      <w:pPr>
        <w:tabs>
          <w:tab w:val="left" w:pos="7716"/>
        </w:tabs>
        <w:spacing w:after="0" w:line="240" w:lineRule="auto"/>
        <w:ind w:firstLine="709"/>
        <w:jc w:val="both"/>
        <w:rPr>
          <w:rFonts w:ascii="Times New Roman" w:hAnsi="Times New Roman" w:cs="Times New Roman"/>
          <w:sz w:val="24"/>
          <w:szCs w:val="24"/>
          <w:lang w:val="kk-KZ"/>
        </w:rPr>
      </w:pPr>
      <w:r w:rsidRPr="00261C6B">
        <w:rPr>
          <w:rFonts w:ascii="Times New Roman" w:hAnsi="Times New Roman" w:cs="Times New Roman"/>
          <w:sz w:val="24"/>
          <w:szCs w:val="24"/>
          <w:lang w:val="kk-KZ"/>
        </w:rPr>
        <w:t>3.</w:t>
      </w:r>
      <w:r w:rsidR="005B3EBA">
        <w:rPr>
          <w:rFonts w:ascii="Times New Roman" w:hAnsi="Times New Roman" w:cs="Times New Roman"/>
          <w:sz w:val="24"/>
          <w:szCs w:val="24"/>
          <w:lang w:val="kk-KZ"/>
        </w:rPr>
        <w:t xml:space="preserve"> </w:t>
      </w:r>
      <w:r w:rsidRPr="00261C6B">
        <w:rPr>
          <w:rFonts w:ascii="Times New Roman" w:hAnsi="Times New Roman" w:cs="Times New Roman"/>
          <w:sz w:val="24"/>
          <w:szCs w:val="24"/>
          <w:lang w:val="kk-KZ"/>
        </w:rPr>
        <w:t>Приложение к лицензии на занятие образовательной деятельностью.</w:t>
      </w:r>
      <w:r w:rsidR="00261C6B" w:rsidRPr="00261C6B">
        <w:rPr>
          <w:rFonts w:ascii="Times New Roman" w:hAnsi="Times New Roman" w:cs="Times New Roman"/>
          <w:sz w:val="24"/>
          <w:szCs w:val="24"/>
          <w:lang w:val="kk-KZ"/>
        </w:rPr>
        <w:tab/>
      </w:r>
    </w:p>
    <w:p w:rsidR="00C7648E" w:rsidRPr="00261C6B" w:rsidRDefault="00C7648E" w:rsidP="001F4FAC">
      <w:pPr>
        <w:spacing w:after="0" w:line="240" w:lineRule="auto"/>
        <w:ind w:firstLine="709"/>
        <w:jc w:val="both"/>
        <w:rPr>
          <w:rFonts w:ascii="Times New Roman" w:hAnsi="Times New Roman" w:cs="Times New Roman"/>
          <w:sz w:val="24"/>
          <w:szCs w:val="24"/>
          <w:lang w:val="kk-KZ"/>
        </w:rPr>
      </w:pPr>
      <w:r w:rsidRPr="00261C6B">
        <w:rPr>
          <w:rFonts w:ascii="Times New Roman" w:hAnsi="Times New Roman" w:cs="Times New Roman"/>
          <w:sz w:val="24"/>
          <w:szCs w:val="24"/>
          <w:lang w:val="kk-KZ"/>
        </w:rPr>
        <w:t>4. Устав организации образования.</w:t>
      </w:r>
    </w:p>
    <w:p w:rsidR="00C7648E" w:rsidRPr="00261C6B" w:rsidRDefault="00C7648E" w:rsidP="001F4FAC">
      <w:pPr>
        <w:spacing w:after="0" w:line="240" w:lineRule="auto"/>
        <w:ind w:firstLine="709"/>
        <w:jc w:val="both"/>
        <w:rPr>
          <w:rFonts w:ascii="Times New Roman" w:hAnsi="Times New Roman" w:cs="Times New Roman"/>
          <w:sz w:val="24"/>
          <w:szCs w:val="24"/>
          <w:lang w:val="kk-KZ"/>
        </w:rPr>
      </w:pPr>
      <w:r w:rsidRPr="00261C6B">
        <w:rPr>
          <w:rFonts w:ascii="Times New Roman" w:hAnsi="Times New Roman" w:cs="Times New Roman"/>
          <w:sz w:val="24"/>
          <w:szCs w:val="24"/>
          <w:lang w:val="kk-KZ"/>
        </w:rPr>
        <w:t>5.</w:t>
      </w:r>
      <w:r w:rsidR="005B3EBA">
        <w:rPr>
          <w:rFonts w:ascii="Times New Roman" w:hAnsi="Times New Roman" w:cs="Times New Roman"/>
          <w:sz w:val="24"/>
          <w:szCs w:val="24"/>
          <w:lang w:val="kk-KZ"/>
        </w:rPr>
        <w:t xml:space="preserve"> </w:t>
      </w:r>
      <w:r w:rsidRPr="00261C6B">
        <w:rPr>
          <w:rFonts w:ascii="Times New Roman" w:hAnsi="Times New Roman" w:cs="Times New Roman"/>
          <w:sz w:val="24"/>
          <w:szCs w:val="24"/>
          <w:lang w:val="kk-KZ"/>
        </w:rPr>
        <w:t>Государственная лицензия на занятие образовательной деятельностью.</w:t>
      </w:r>
    </w:p>
    <w:p w:rsidR="00C7648E" w:rsidRDefault="00C7648E" w:rsidP="001F4FAC">
      <w:pPr>
        <w:spacing w:after="0" w:line="240" w:lineRule="auto"/>
        <w:ind w:firstLine="709"/>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Есть также документы, регулирующие внутренний порядок</w:t>
      </w:r>
      <w:r w:rsidR="005B3EBA">
        <w:rPr>
          <w:rFonts w:ascii="Times New Roman" w:hAnsi="Times New Roman" w:cs="Times New Roman"/>
          <w:sz w:val="24"/>
          <w:szCs w:val="24"/>
          <w:lang w:val="kk-KZ"/>
        </w:rPr>
        <w:t xml:space="preserve"> деятельности </w:t>
      </w:r>
      <w:r w:rsidRPr="00C7648E">
        <w:rPr>
          <w:rFonts w:ascii="Times New Roman" w:hAnsi="Times New Roman" w:cs="Times New Roman"/>
          <w:sz w:val="24"/>
          <w:szCs w:val="24"/>
          <w:lang w:val="kk-KZ"/>
        </w:rPr>
        <w:t>организации образования, распорядительные документы.</w:t>
      </w:r>
    </w:p>
    <w:p w:rsidR="00C7648E" w:rsidRDefault="00C7648E" w:rsidP="00C7648E">
      <w:pPr>
        <w:spacing w:after="0" w:line="240" w:lineRule="auto"/>
        <w:ind w:firstLine="708"/>
        <w:jc w:val="both"/>
        <w:rPr>
          <w:rFonts w:ascii="Times New Roman" w:hAnsi="Times New Roman" w:cs="Times New Roman"/>
          <w:b/>
          <w:sz w:val="24"/>
          <w:szCs w:val="24"/>
          <w:lang w:val="kk-KZ"/>
        </w:rPr>
      </w:pPr>
      <w:r w:rsidRPr="00C7648E">
        <w:rPr>
          <w:rFonts w:ascii="Times New Roman" w:hAnsi="Times New Roman" w:cs="Times New Roman"/>
          <w:b/>
          <w:sz w:val="24"/>
          <w:szCs w:val="24"/>
          <w:lang w:val="kk-KZ"/>
        </w:rPr>
        <w:t>Направление: Школа</w:t>
      </w:r>
    </w:p>
    <w:p w:rsidR="00C7648E" w:rsidRPr="00C7648E" w:rsidRDefault="00C7648E" w:rsidP="00C7648E">
      <w:pPr>
        <w:spacing w:after="0" w:line="240" w:lineRule="auto"/>
        <w:ind w:firstLine="708"/>
        <w:jc w:val="both"/>
        <w:rPr>
          <w:rFonts w:ascii="Times New Roman" w:hAnsi="Times New Roman" w:cs="Times New Roman"/>
          <w:b/>
          <w:sz w:val="24"/>
          <w:szCs w:val="24"/>
          <w:lang w:val="kk-KZ"/>
        </w:rPr>
      </w:pPr>
      <w:r w:rsidRPr="00C7648E">
        <w:rPr>
          <w:rFonts w:ascii="Times New Roman" w:hAnsi="Times New Roman" w:cs="Times New Roman"/>
          <w:b/>
          <w:sz w:val="24"/>
          <w:szCs w:val="24"/>
          <w:lang w:val="kk-KZ"/>
        </w:rPr>
        <w:t>Режим занятий учащихся:</w:t>
      </w:r>
    </w:p>
    <w:p w:rsidR="00C7648E" w:rsidRPr="00202910" w:rsidRDefault="00C7648E" w:rsidP="00C7648E">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Школа работает в 2 смены: 1-11 классы - пятидневное обучение. Итого</w:t>
      </w:r>
      <w:r w:rsidR="005B3EBA">
        <w:rPr>
          <w:rFonts w:ascii="Times New Roman" w:hAnsi="Times New Roman" w:cs="Times New Roman"/>
          <w:sz w:val="24"/>
          <w:szCs w:val="24"/>
          <w:lang w:val="kk-KZ"/>
        </w:rPr>
        <w:t xml:space="preserve"> </w:t>
      </w:r>
      <w:r w:rsidRPr="00C7648E">
        <w:rPr>
          <w:rFonts w:ascii="Times New Roman" w:hAnsi="Times New Roman" w:cs="Times New Roman"/>
          <w:sz w:val="24"/>
          <w:szCs w:val="24"/>
          <w:lang w:val="kk-KZ"/>
        </w:rPr>
        <w:t>-</w:t>
      </w:r>
      <w:r w:rsidR="005B3EBA">
        <w:rPr>
          <w:rFonts w:ascii="Times New Roman" w:hAnsi="Times New Roman" w:cs="Times New Roman"/>
          <w:sz w:val="24"/>
          <w:szCs w:val="24"/>
          <w:lang w:val="kk-KZ"/>
        </w:rPr>
        <w:t xml:space="preserve"> </w:t>
      </w:r>
      <w:r w:rsidR="00DE5635">
        <w:rPr>
          <w:rFonts w:ascii="Times New Roman" w:hAnsi="Times New Roman" w:cs="Times New Roman"/>
          <w:sz w:val="24"/>
          <w:szCs w:val="24"/>
          <w:lang w:val="kk-KZ"/>
        </w:rPr>
        <w:t>4</w:t>
      </w:r>
      <w:r w:rsidRPr="00C7648E">
        <w:rPr>
          <w:rFonts w:ascii="Times New Roman" w:hAnsi="Times New Roman" w:cs="Times New Roman"/>
          <w:sz w:val="24"/>
          <w:szCs w:val="24"/>
          <w:lang w:val="kk-KZ"/>
        </w:rPr>
        <w:t>1 класс Итого: на государственном языке</w:t>
      </w:r>
      <w:r w:rsidR="005B3EBA">
        <w:rPr>
          <w:rFonts w:ascii="Times New Roman" w:hAnsi="Times New Roman" w:cs="Times New Roman"/>
          <w:sz w:val="24"/>
          <w:szCs w:val="24"/>
          <w:lang w:val="kk-KZ"/>
        </w:rPr>
        <w:t xml:space="preserve"> </w:t>
      </w:r>
      <w:r w:rsidRPr="00C7648E">
        <w:rPr>
          <w:rFonts w:ascii="Times New Roman" w:hAnsi="Times New Roman" w:cs="Times New Roman"/>
          <w:sz w:val="24"/>
          <w:szCs w:val="24"/>
          <w:lang w:val="kk-KZ"/>
        </w:rPr>
        <w:t>-</w:t>
      </w:r>
      <w:r w:rsidR="005B3EBA">
        <w:rPr>
          <w:rFonts w:ascii="Times New Roman" w:hAnsi="Times New Roman" w:cs="Times New Roman"/>
          <w:sz w:val="24"/>
          <w:szCs w:val="24"/>
          <w:lang w:val="kk-KZ"/>
        </w:rPr>
        <w:t xml:space="preserve"> 5</w:t>
      </w:r>
      <w:r w:rsidRPr="00C7648E">
        <w:rPr>
          <w:rFonts w:ascii="Times New Roman" w:hAnsi="Times New Roman" w:cs="Times New Roman"/>
          <w:sz w:val="24"/>
          <w:szCs w:val="24"/>
          <w:lang w:val="kk-KZ"/>
        </w:rPr>
        <w:t xml:space="preserve">, на русском языке - </w:t>
      </w:r>
      <w:r w:rsidR="00DE5635">
        <w:rPr>
          <w:rFonts w:ascii="Times New Roman" w:hAnsi="Times New Roman" w:cs="Times New Roman"/>
          <w:sz w:val="24"/>
          <w:szCs w:val="24"/>
          <w:lang w:val="kk-KZ"/>
        </w:rPr>
        <w:t>36</w:t>
      </w:r>
      <w:r w:rsidRPr="00C7648E">
        <w:rPr>
          <w:rFonts w:ascii="Times New Roman" w:hAnsi="Times New Roman" w:cs="Times New Roman"/>
          <w:sz w:val="24"/>
          <w:szCs w:val="24"/>
          <w:lang w:val="kk-KZ"/>
        </w:rPr>
        <w:t xml:space="preserve">, </w:t>
      </w:r>
      <w:r w:rsidR="005B3EBA">
        <w:rPr>
          <w:rFonts w:ascii="Times New Roman" w:hAnsi="Times New Roman" w:cs="Times New Roman"/>
          <w:sz w:val="24"/>
          <w:szCs w:val="24"/>
          <w:lang w:val="kk-KZ"/>
        </w:rPr>
        <w:t>6</w:t>
      </w:r>
      <w:r w:rsidRPr="00C7648E">
        <w:rPr>
          <w:rFonts w:ascii="Times New Roman" w:hAnsi="Times New Roman" w:cs="Times New Roman"/>
          <w:sz w:val="24"/>
          <w:szCs w:val="24"/>
          <w:lang w:val="kk-KZ"/>
        </w:rPr>
        <w:t xml:space="preserve"> класс</w:t>
      </w:r>
      <w:r w:rsidR="00DE5635">
        <w:rPr>
          <w:rFonts w:ascii="Times New Roman" w:hAnsi="Times New Roman" w:cs="Times New Roman"/>
          <w:sz w:val="24"/>
          <w:szCs w:val="24"/>
          <w:lang w:val="kk-KZ"/>
        </w:rPr>
        <w:t>ов</w:t>
      </w:r>
      <w:r w:rsidRPr="00C7648E">
        <w:rPr>
          <w:rFonts w:ascii="Times New Roman" w:hAnsi="Times New Roman" w:cs="Times New Roman"/>
          <w:sz w:val="24"/>
          <w:szCs w:val="24"/>
          <w:lang w:val="kk-KZ"/>
        </w:rPr>
        <w:t>-гимназии</w:t>
      </w:r>
      <w:r w:rsidRPr="00AF5A4C">
        <w:rPr>
          <w:rFonts w:ascii="Times New Roman" w:hAnsi="Times New Roman" w:cs="Times New Roman"/>
          <w:sz w:val="24"/>
          <w:szCs w:val="24"/>
          <w:lang w:val="kk-KZ"/>
        </w:rPr>
        <w:t xml:space="preserve">. В 1 смену - </w:t>
      </w:r>
      <w:r w:rsidR="00261C6B" w:rsidRPr="00AF5A4C">
        <w:rPr>
          <w:rFonts w:ascii="Times New Roman" w:hAnsi="Times New Roman" w:cs="Times New Roman"/>
          <w:sz w:val="24"/>
          <w:szCs w:val="24"/>
          <w:lang w:val="kk-KZ"/>
        </w:rPr>
        <w:t>21</w:t>
      </w:r>
      <w:r w:rsidRPr="00AF5A4C">
        <w:rPr>
          <w:rFonts w:ascii="Times New Roman" w:hAnsi="Times New Roman" w:cs="Times New Roman"/>
          <w:sz w:val="24"/>
          <w:szCs w:val="24"/>
          <w:lang w:val="kk-KZ"/>
        </w:rPr>
        <w:t xml:space="preserve"> класс-комплект, в</w:t>
      </w:r>
      <w:r w:rsidR="00261C6B" w:rsidRPr="00AF5A4C">
        <w:rPr>
          <w:rFonts w:ascii="Times New Roman" w:hAnsi="Times New Roman" w:cs="Times New Roman"/>
          <w:sz w:val="24"/>
          <w:szCs w:val="24"/>
          <w:lang w:val="kk-KZ"/>
        </w:rPr>
        <w:t>о</w:t>
      </w:r>
      <w:r w:rsidR="005B3EBA">
        <w:rPr>
          <w:rFonts w:ascii="Times New Roman" w:hAnsi="Times New Roman" w:cs="Times New Roman"/>
          <w:sz w:val="24"/>
          <w:szCs w:val="24"/>
          <w:lang w:val="kk-KZ"/>
        </w:rPr>
        <w:t xml:space="preserve"> </w:t>
      </w:r>
      <w:r w:rsidR="00261C6B" w:rsidRPr="00AF5A4C">
        <w:rPr>
          <w:rFonts w:ascii="Times New Roman" w:hAnsi="Times New Roman" w:cs="Times New Roman"/>
          <w:sz w:val="24"/>
          <w:szCs w:val="24"/>
          <w:lang w:val="kk-KZ"/>
        </w:rPr>
        <w:t>2 смену 20</w:t>
      </w:r>
      <w:r w:rsidRPr="00AF5A4C">
        <w:rPr>
          <w:rFonts w:ascii="Times New Roman" w:hAnsi="Times New Roman" w:cs="Times New Roman"/>
          <w:sz w:val="24"/>
          <w:szCs w:val="24"/>
          <w:lang w:val="kk-KZ"/>
        </w:rPr>
        <w:t xml:space="preserve"> класс-</w:t>
      </w:r>
      <w:r w:rsidR="00261C6B" w:rsidRPr="00AF5A4C">
        <w:rPr>
          <w:rFonts w:ascii="Times New Roman" w:hAnsi="Times New Roman" w:cs="Times New Roman"/>
          <w:sz w:val="24"/>
          <w:szCs w:val="24"/>
          <w:lang w:val="kk-KZ"/>
        </w:rPr>
        <w:t>комплектов,</w:t>
      </w:r>
      <w:r w:rsidRPr="00202910">
        <w:rPr>
          <w:rFonts w:ascii="Times New Roman" w:hAnsi="Times New Roman" w:cs="Times New Roman"/>
          <w:sz w:val="24"/>
          <w:szCs w:val="24"/>
          <w:lang w:val="kk-KZ"/>
        </w:rPr>
        <w:t xml:space="preserve">комплектность в классах с государственным языком обучения: </w:t>
      </w:r>
      <w:r w:rsidR="00202910" w:rsidRPr="00202910">
        <w:rPr>
          <w:rFonts w:ascii="Times New Roman" w:hAnsi="Times New Roman" w:cs="Times New Roman"/>
          <w:sz w:val="24"/>
          <w:szCs w:val="24"/>
          <w:lang w:val="kk-KZ"/>
        </w:rPr>
        <w:t>5</w:t>
      </w:r>
      <w:r w:rsidRPr="00202910">
        <w:rPr>
          <w:rFonts w:ascii="Times New Roman" w:hAnsi="Times New Roman" w:cs="Times New Roman"/>
          <w:sz w:val="24"/>
          <w:szCs w:val="24"/>
          <w:lang w:val="kk-KZ"/>
        </w:rPr>
        <w:t xml:space="preserve">; в классах с русским языком обучения: </w:t>
      </w:r>
      <w:r w:rsidR="00202910" w:rsidRPr="00202910">
        <w:rPr>
          <w:rFonts w:ascii="Times New Roman" w:hAnsi="Times New Roman" w:cs="Times New Roman"/>
          <w:sz w:val="24"/>
          <w:szCs w:val="24"/>
          <w:lang w:val="kk-KZ"/>
        </w:rPr>
        <w:t>36.</w:t>
      </w:r>
    </w:p>
    <w:p w:rsidR="00C7648E" w:rsidRPr="00202910" w:rsidRDefault="00C7648E" w:rsidP="005B3EBA">
      <w:pPr>
        <w:spacing w:after="0" w:line="240" w:lineRule="auto"/>
        <w:ind w:firstLine="709"/>
        <w:jc w:val="both"/>
        <w:rPr>
          <w:rFonts w:ascii="Times New Roman" w:hAnsi="Times New Roman" w:cs="Times New Roman"/>
          <w:sz w:val="24"/>
          <w:szCs w:val="24"/>
          <w:lang w:val="kk-KZ"/>
        </w:rPr>
      </w:pPr>
      <w:r w:rsidRPr="00202910">
        <w:rPr>
          <w:rFonts w:ascii="Times New Roman" w:hAnsi="Times New Roman" w:cs="Times New Roman"/>
          <w:sz w:val="24"/>
          <w:szCs w:val="24"/>
          <w:lang w:val="kk-KZ"/>
        </w:rPr>
        <w:t xml:space="preserve">Продолжительность занятия-45 минут. Начало занятий в 1 смену в 8.00. часы., </w:t>
      </w:r>
      <w:r w:rsidR="00202910" w:rsidRPr="00202910">
        <w:rPr>
          <w:rFonts w:ascii="Times New Roman" w:hAnsi="Times New Roman" w:cs="Times New Roman"/>
          <w:sz w:val="24"/>
          <w:szCs w:val="24"/>
          <w:lang w:val="kk-KZ"/>
        </w:rPr>
        <w:t>в</w:t>
      </w:r>
      <w:r w:rsidRPr="00202910">
        <w:rPr>
          <w:rFonts w:ascii="Times New Roman" w:hAnsi="Times New Roman" w:cs="Times New Roman"/>
          <w:sz w:val="24"/>
          <w:szCs w:val="24"/>
          <w:lang w:val="kk-KZ"/>
        </w:rPr>
        <w:t xml:space="preserve">о 2 смену в </w:t>
      </w:r>
      <w:r w:rsidR="00202910" w:rsidRPr="00202910">
        <w:rPr>
          <w:rFonts w:ascii="Times New Roman" w:hAnsi="Times New Roman" w:cs="Times New Roman"/>
          <w:sz w:val="24"/>
          <w:szCs w:val="24"/>
          <w:lang w:val="kk-KZ"/>
        </w:rPr>
        <w:t>13.20</w:t>
      </w:r>
      <w:r w:rsidRPr="00202910">
        <w:rPr>
          <w:rFonts w:ascii="Times New Roman" w:hAnsi="Times New Roman" w:cs="Times New Roman"/>
          <w:sz w:val="24"/>
          <w:szCs w:val="24"/>
          <w:lang w:val="kk-KZ"/>
        </w:rPr>
        <w:t>. Для учащихся 1-11 классов предусмотрена 5-дневная учебная неделя.</w:t>
      </w:r>
    </w:p>
    <w:p w:rsidR="00C7648E" w:rsidRPr="00C7648E" w:rsidRDefault="00C7648E" w:rsidP="00C7648E">
      <w:pPr>
        <w:spacing w:after="0" w:line="240" w:lineRule="auto"/>
        <w:ind w:firstLine="708"/>
        <w:jc w:val="both"/>
        <w:rPr>
          <w:rFonts w:ascii="Times New Roman" w:hAnsi="Times New Roman" w:cs="Times New Roman"/>
          <w:b/>
          <w:sz w:val="24"/>
          <w:szCs w:val="24"/>
          <w:lang w:val="kk-KZ"/>
        </w:rPr>
      </w:pPr>
      <w:r w:rsidRPr="00C7648E">
        <w:rPr>
          <w:rFonts w:ascii="Times New Roman" w:hAnsi="Times New Roman" w:cs="Times New Roman"/>
          <w:b/>
          <w:sz w:val="24"/>
          <w:szCs w:val="24"/>
          <w:lang w:val="kk-KZ"/>
        </w:rPr>
        <w:lastRenderedPageBreak/>
        <w:t>Порядок приема учащихся:</w:t>
      </w:r>
    </w:p>
    <w:p w:rsidR="00C7648E" w:rsidRPr="00C7648E" w:rsidRDefault="00C7648E" w:rsidP="00C7648E">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Школа обеспечивает прием детей в первый класс с шести лет независимо от уровня подготовки с помощью автоматизированной системы E-gov.kz, в соответствии с законодательством об образовании. Прием оформляется приказом руководителя на основании письменного заявления родителей (или иных законных представителей) учащихся установленного образца с приложением медицинской справки, свидетельства о рождении или удостоверения личности, фотографии размером 3х4 см – 2 шт.</w:t>
      </w:r>
    </w:p>
    <w:p w:rsidR="00C7648E" w:rsidRPr="00C7648E" w:rsidRDefault="00C7648E" w:rsidP="00DE5635">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Администрация знакомит поступающего, его родителей (законных представителей) с правилами приема в учреждение, а также уставом и другими документами, регламентирующими организацию образовательного процесса. Получателю государственной услуги по зачислению и зачислению в организацию образования необходимо учитывать статус организации образования, уровень образования в соответствии с выбранным профилем обучения, а также территорию обслуживания (микрорайон). Обучающиеся и их родители лучше всего оценивают положение школы в городе и микрорайоне с точки зрения ее конкурентоспособности. Основными характеристиками при выборе школы являются: профессионализм и требовательность педагогов, высокие показатели в интеллектуальных, творческих конкурсах, олимпиадах, поступление в высшие учебные заведения.</w:t>
      </w:r>
    </w:p>
    <w:p w:rsidR="00C7648E" w:rsidRDefault="00C7648E" w:rsidP="00CC0484">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С 2017</w:t>
      </w:r>
      <w:r w:rsidR="00CC0484">
        <w:rPr>
          <w:rFonts w:ascii="Times New Roman" w:hAnsi="Times New Roman" w:cs="Times New Roman"/>
          <w:sz w:val="24"/>
          <w:szCs w:val="24"/>
          <w:lang w:val="kk-KZ"/>
        </w:rPr>
        <w:t xml:space="preserve">-2018 учебного </w:t>
      </w:r>
      <w:r w:rsidRPr="00C7648E">
        <w:rPr>
          <w:rFonts w:ascii="Times New Roman" w:hAnsi="Times New Roman" w:cs="Times New Roman"/>
          <w:sz w:val="24"/>
          <w:szCs w:val="24"/>
          <w:lang w:val="kk-KZ"/>
        </w:rPr>
        <w:t>год</w:t>
      </w:r>
      <w:r w:rsidR="00CC0484">
        <w:rPr>
          <w:rFonts w:ascii="Times New Roman" w:hAnsi="Times New Roman" w:cs="Times New Roman"/>
          <w:sz w:val="24"/>
          <w:szCs w:val="24"/>
          <w:lang w:val="kk-KZ"/>
        </w:rPr>
        <w:t>а</w:t>
      </w:r>
      <w:r w:rsidRPr="00C7648E">
        <w:rPr>
          <w:rFonts w:ascii="Times New Roman" w:hAnsi="Times New Roman" w:cs="Times New Roman"/>
          <w:sz w:val="24"/>
          <w:szCs w:val="24"/>
          <w:lang w:val="kk-KZ"/>
        </w:rPr>
        <w:t xml:space="preserve"> внедрена электронная система контроля и обучения</w:t>
      </w:r>
      <w:r w:rsidR="005B3EBA">
        <w:rPr>
          <w:rFonts w:ascii="Times New Roman" w:hAnsi="Times New Roman" w:cs="Times New Roman"/>
          <w:sz w:val="24"/>
          <w:szCs w:val="24"/>
          <w:lang w:val="kk-KZ"/>
        </w:rPr>
        <w:t xml:space="preserve"> </w:t>
      </w:r>
      <w:r w:rsidRPr="00C7648E">
        <w:rPr>
          <w:rFonts w:ascii="Times New Roman" w:hAnsi="Times New Roman" w:cs="Times New Roman"/>
          <w:sz w:val="24"/>
          <w:szCs w:val="24"/>
          <w:lang w:val="kk-KZ"/>
        </w:rPr>
        <w:t>"Күнделік".</w:t>
      </w:r>
    </w:p>
    <w:p w:rsidR="00C7648E" w:rsidRPr="00C7648E" w:rsidRDefault="00C7648E" w:rsidP="00C7648E">
      <w:pPr>
        <w:spacing w:after="0" w:line="240" w:lineRule="auto"/>
        <w:ind w:firstLine="708"/>
        <w:jc w:val="both"/>
        <w:rPr>
          <w:rFonts w:ascii="Times New Roman" w:hAnsi="Times New Roman" w:cs="Times New Roman"/>
          <w:b/>
          <w:sz w:val="24"/>
          <w:szCs w:val="24"/>
          <w:lang w:val="kk-KZ"/>
        </w:rPr>
      </w:pPr>
      <w:r w:rsidRPr="00C7648E">
        <w:rPr>
          <w:rFonts w:ascii="Times New Roman" w:hAnsi="Times New Roman" w:cs="Times New Roman"/>
          <w:b/>
          <w:sz w:val="24"/>
          <w:szCs w:val="24"/>
          <w:lang w:val="kk-KZ"/>
        </w:rPr>
        <w:t>Сведения о составе административно-управленческого персонала</w:t>
      </w:r>
    </w:p>
    <w:p w:rsidR="00C7648E" w:rsidRPr="00C7648E" w:rsidRDefault="00C7648E" w:rsidP="00C7648E">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Подбор и расстановка кадров административно-управленческого персонала выполнена с учетом личной компетентности, творчества, профессионализма члена администрации, что положительно сказывается на объективности и качестве внутришкольного контроля за организацией учебно-воспитательного процесса. Эффективность распределения функциональных обязанностей административно-управленческого персонала является единой системой и проявляется в внутришкольном планировании, руководстве и контроле.</w:t>
      </w:r>
    </w:p>
    <w:p w:rsidR="00C7648E" w:rsidRPr="006970CB" w:rsidRDefault="005B3EBA" w:rsidP="00C7648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00C7648E" w:rsidRPr="00C7648E">
        <w:rPr>
          <w:rFonts w:ascii="Times New Roman" w:hAnsi="Times New Roman" w:cs="Times New Roman"/>
          <w:sz w:val="24"/>
          <w:szCs w:val="24"/>
          <w:lang w:val="kk-KZ"/>
        </w:rPr>
        <w:t>уководител</w:t>
      </w:r>
      <w:r>
        <w:rPr>
          <w:rFonts w:ascii="Times New Roman" w:hAnsi="Times New Roman" w:cs="Times New Roman"/>
          <w:sz w:val="24"/>
          <w:szCs w:val="24"/>
          <w:lang w:val="kk-KZ"/>
        </w:rPr>
        <w:t>ь</w:t>
      </w:r>
      <w:r w:rsidR="00C7648E" w:rsidRPr="00C7648E">
        <w:rPr>
          <w:rFonts w:ascii="Times New Roman" w:hAnsi="Times New Roman" w:cs="Times New Roman"/>
          <w:sz w:val="24"/>
          <w:szCs w:val="24"/>
          <w:lang w:val="kk-KZ"/>
        </w:rPr>
        <w:t xml:space="preserve"> КГУ "Средняя общеобразовательна</w:t>
      </w:r>
      <w:r w:rsidR="00C7648E">
        <w:rPr>
          <w:rFonts w:ascii="Times New Roman" w:hAnsi="Times New Roman" w:cs="Times New Roman"/>
          <w:sz w:val="24"/>
          <w:szCs w:val="24"/>
          <w:lang w:val="kk-KZ"/>
        </w:rPr>
        <w:t>я школа</w:t>
      </w:r>
      <w:r w:rsidR="00A21167">
        <w:rPr>
          <w:rFonts w:ascii="Times New Roman" w:hAnsi="Times New Roman" w:cs="Times New Roman"/>
          <w:sz w:val="24"/>
          <w:szCs w:val="24"/>
          <w:lang w:val="kk-KZ"/>
        </w:rPr>
        <w:t xml:space="preserve"> №27</w:t>
      </w:r>
      <w:r w:rsidR="00C7648E" w:rsidRPr="00C7648E">
        <w:rPr>
          <w:rFonts w:ascii="Times New Roman" w:hAnsi="Times New Roman" w:cs="Times New Roman"/>
          <w:sz w:val="24"/>
          <w:szCs w:val="24"/>
          <w:lang w:val="kk-KZ"/>
        </w:rPr>
        <w:t xml:space="preserve"> города Павлодара" </w:t>
      </w:r>
      <w:r w:rsidR="00A21167">
        <w:rPr>
          <w:rFonts w:ascii="Times New Roman" w:hAnsi="Times New Roman" w:cs="Times New Roman"/>
          <w:sz w:val="24"/>
          <w:szCs w:val="24"/>
          <w:lang w:val="kk-KZ"/>
        </w:rPr>
        <w:t>–</w:t>
      </w:r>
      <w:r>
        <w:rPr>
          <w:rFonts w:ascii="Times New Roman" w:hAnsi="Times New Roman" w:cs="Times New Roman"/>
          <w:sz w:val="24"/>
          <w:szCs w:val="24"/>
          <w:lang w:val="kk-KZ"/>
        </w:rPr>
        <w:t xml:space="preserve"> Онянов Тимур Петрович </w:t>
      </w:r>
      <w:r w:rsidR="00C7648E" w:rsidRPr="006970CB">
        <w:rPr>
          <w:rFonts w:ascii="Times New Roman" w:hAnsi="Times New Roman" w:cs="Times New Roman"/>
          <w:sz w:val="24"/>
          <w:szCs w:val="24"/>
          <w:lang w:val="kk-KZ"/>
        </w:rPr>
        <w:t xml:space="preserve">(приказ отдела образования города Павлодара </w:t>
      </w:r>
      <w:r w:rsidR="000B60E6" w:rsidRPr="00550908">
        <w:rPr>
          <w:rFonts w:ascii="Times New Roman" w:hAnsi="Times New Roman" w:cs="Times New Roman"/>
          <w:sz w:val="24"/>
          <w:szCs w:val="24"/>
          <w:lang w:val="kk-KZ"/>
        </w:rPr>
        <w:t>от 01</w:t>
      </w:r>
      <w:r w:rsidR="00C7648E" w:rsidRPr="00550908">
        <w:rPr>
          <w:rFonts w:ascii="Times New Roman" w:hAnsi="Times New Roman" w:cs="Times New Roman"/>
          <w:sz w:val="24"/>
          <w:szCs w:val="24"/>
          <w:lang w:val="kk-KZ"/>
        </w:rPr>
        <w:t>.0</w:t>
      </w:r>
      <w:r w:rsidR="006970CB" w:rsidRPr="00550908">
        <w:rPr>
          <w:rFonts w:ascii="Times New Roman" w:hAnsi="Times New Roman" w:cs="Times New Roman"/>
          <w:sz w:val="24"/>
          <w:szCs w:val="24"/>
          <w:lang w:val="kk-KZ"/>
        </w:rPr>
        <w:t>4</w:t>
      </w:r>
      <w:r w:rsidR="00C7648E" w:rsidRPr="00550908">
        <w:rPr>
          <w:rFonts w:ascii="Times New Roman" w:hAnsi="Times New Roman" w:cs="Times New Roman"/>
          <w:sz w:val="24"/>
          <w:szCs w:val="24"/>
          <w:lang w:val="kk-KZ"/>
        </w:rPr>
        <w:t>.20</w:t>
      </w:r>
      <w:r w:rsidR="006970CB" w:rsidRPr="00550908">
        <w:rPr>
          <w:rFonts w:ascii="Times New Roman" w:hAnsi="Times New Roman" w:cs="Times New Roman"/>
          <w:sz w:val="24"/>
          <w:szCs w:val="24"/>
          <w:lang w:val="kk-KZ"/>
        </w:rPr>
        <w:t>2</w:t>
      </w:r>
      <w:r w:rsidR="000B60E6" w:rsidRPr="00550908">
        <w:rPr>
          <w:rFonts w:ascii="Times New Roman" w:hAnsi="Times New Roman" w:cs="Times New Roman"/>
          <w:sz w:val="24"/>
          <w:szCs w:val="24"/>
          <w:lang w:val="kk-KZ"/>
        </w:rPr>
        <w:t>5</w:t>
      </w:r>
      <w:r w:rsidR="00C7648E" w:rsidRPr="00550908">
        <w:rPr>
          <w:rFonts w:ascii="Times New Roman" w:hAnsi="Times New Roman" w:cs="Times New Roman"/>
          <w:sz w:val="24"/>
          <w:szCs w:val="24"/>
          <w:lang w:val="kk-KZ"/>
        </w:rPr>
        <w:t xml:space="preserve"> года №</w:t>
      </w:r>
      <w:r w:rsidR="006970CB" w:rsidRPr="00550908">
        <w:rPr>
          <w:rFonts w:ascii="Times New Roman" w:hAnsi="Times New Roman" w:cs="Times New Roman"/>
          <w:sz w:val="24"/>
          <w:szCs w:val="24"/>
          <w:lang w:val="kk-KZ"/>
        </w:rPr>
        <w:t>7-0</w:t>
      </w:r>
      <w:r w:rsidR="00550908" w:rsidRPr="00550908">
        <w:rPr>
          <w:rFonts w:ascii="Times New Roman" w:hAnsi="Times New Roman" w:cs="Times New Roman"/>
          <w:sz w:val="24"/>
          <w:szCs w:val="24"/>
          <w:lang w:val="kk-KZ"/>
        </w:rPr>
        <w:t>4</w:t>
      </w:r>
      <w:r w:rsidR="006970CB" w:rsidRPr="00550908">
        <w:rPr>
          <w:rFonts w:ascii="Times New Roman" w:hAnsi="Times New Roman" w:cs="Times New Roman"/>
          <w:sz w:val="24"/>
          <w:szCs w:val="24"/>
          <w:lang w:val="kk-KZ"/>
        </w:rPr>
        <w:t>/</w:t>
      </w:r>
      <w:r w:rsidR="00550908" w:rsidRPr="00550908">
        <w:rPr>
          <w:rFonts w:ascii="Times New Roman" w:hAnsi="Times New Roman" w:cs="Times New Roman"/>
          <w:sz w:val="24"/>
          <w:szCs w:val="24"/>
          <w:lang w:val="kk-KZ"/>
        </w:rPr>
        <w:t>80</w:t>
      </w:r>
      <w:r w:rsidR="00C7648E" w:rsidRPr="00550908">
        <w:rPr>
          <w:rFonts w:ascii="Times New Roman" w:hAnsi="Times New Roman" w:cs="Times New Roman"/>
          <w:sz w:val="24"/>
          <w:szCs w:val="24"/>
          <w:lang w:val="kk-KZ"/>
        </w:rPr>
        <w:t xml:space="preserve"> о назначении).</w:t>
      </w:r>
    </w:p>
    <w:p w:rsidR="00C7648E" w:rsidRDefault="00C7648E" w:rsidP="00C7648E">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Для заместителей руководителя в соответствии со штатным расписан</w:t>
      </w:r>
      <w:r w:rsidR="00A21167">
        <w:rPr>
          <w:rFonts w:ascii="Times New Roman" w:hAnsi="Times New Roman" w:cs="Times New Roman"/>
          <w:sz w:val="24"/>
          <w:szCs w:val="24"/>
          <w:lang w:val="kk-KZ"/>
        </w:rPr>
        <w:t>ием школы предусмотрена ставка 2</w:t>
      </w:r>
      <w:r w:rsidRPr="00C7648E">
        <w:rPr>
          <w:rFonts w:ascii="Times New Roman" w:hAnsi="Times New Roman" w:cs="Times New Roman"/>
          <w:sz w:val="24"/>
          <w:szCs w:val="24"/>
          <w:lang w:val="kk-KZ"/>
        </w:rPr>
        <w:t>,5</w:t>
      </w:r>
      <w:r>
        <w:rPr>
          <w:rFonts w:ascii="Times New Roman" w:hAnsi="Times New Roman" w:cs="Times New Roman"/>
          <w:sz w:val="24"/>
          <w:szCs w:val="24"/>
          <w:lang w:val="kk-KZ"/>
        </w:rPr>
        <w:t>.</w:t>
      </w:r>
    </w:p>
    <w:p w:rsidR="00694AE7" w:rsidRPr="00C7648E" w:rsidRDefault="005B3EBA" w:rsidP="00694AE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Масакбаева Динара Кабылжановна</w:t>
      </w:r>
      <w:r w:rsidR="00694AE7">
        <w:rPr>
          <w:rFonts w:ascii="Times New Roman" w:hAnsi="Times New Roman" w:cs="Times New Roman"/>
          <w:sz w:val="24"/>
          <w:szCs w:val="24"/>
          <w:lang w:val="kk-KZ"/>
        </w:rPr>
        <w:t xml:space="preserve"> </w:t>
      </w:r>
      <w:r w:rsidR="00694AE7" w:rsidRPr="00C7648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694AE7" w:rsidRPr="00C7648E">
        <w:rPr>
          <w:rFonts w:ascii="Times New Roman" w:hAnsi="Times New Roman" w:cs="Times New Roman"/>
          <w:sz w:val="24"/>
          <w:szCs w:val="24"/>
          <w:lang w:val="kk-KZ"/>
        </w:rPr>
        <w:t>заместител</w:t>
      </w:r>
      <w:r>
        <w:rPr>
          <w:rFonts w:ascii="Times New Roman" w:hAnsi="Times New Roman" w:cs="Times New Roman"/>
          <w:sz w:val="24"/>
          <w:szCs w:val="24"/>
          <w:lang w:val="kk-KZ"/>
        </w:rPr>
        <w:t>ь</w:t>
      </w:r>
      <w:r w:rsidR="00694AE7" w:rsidRPr="00C7648E">
        <w:rPr>
          <w:rFonts w:ascii="Times New Roman" w:hAnsi="Times New Roman" w:cs="Times New Roman"/>
          <w:sz w:val="24"/>
          <w:szCs w:val="24"/>
          <w:lang w:val="kk-KZ"/>
        </w:rPr>
        <w:t xml:space="preserve"> руководителя по учебной работе;</w:t>
      </w:r>
    </w:p>
    <w:p w:rsidR="00C7648E" w:rsidRPr="00C7648E" w:rsidRDefault="00550908" w:rsidP="00C7648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Муканова Асемгуль Мейрамовна </w:t>
      </w:r>
      <w:r w:rsidR="00C7648E" w:rsidRPr="00C7648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A21167" w:rsidRPr="00C7648E">
        <w:rPr>
          <w:rFonts w:ascii="Times New Roman" w:hAnsi="Times New Roman" w:cs="Times New Roman"/>
          <w:sz w:val="24"/>
          <w:szCs w:val="24"/>
          <w:lang w:val="kk-KZ"/>
        </w:rPr>
        <w:t>заместител</w:t>
      </w:r>
      <w:r>
        <w:rPr>
          <w:rFonts w:ascii="Times New Roman" w:hAnsi="Times New Roman" w:cs="Times New Roman"/>
          <w:sz w:val="24"/>
          <w:szCs w:val="24"/>
          <w:lang w:val="kk-KZ"/>
        </w:rPr>
        <w:t>ь</w:t>
      </w:r>
      <w:r w:rsidR="00A21167" w:rsidRPr="00C7648E">
        <w:rPr>
          <w:rFonts w:ascii="Times New Roman" w:hAnsi="Times New Roman" w:cs="Times New Roman"/>
          <w:sz w:val="24"/>
          <w:szCs w:val="24"/>
          <w:lang w:val="kk-KZ"/>
        </w:rPr>
        <w:t xml:space="preserve"> руководителя по учебной работе;</w:t>
      </w:r>
    </w:p>
    <w:p w:rsidR="00A21167" w:rsidRDefault="00A21167" w:rsidP="00C7648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Ромашова Людмила Валерьевна - </w:t>
      </w:r>
      <w:r w:rsidRPr="00C7648E">
        <w:rPr>
          <w:rFonts w:ascii="Times New Roman" w:hAnsi="Times New Roman" w:cs="Times New Roman"/>
          <w:sz w:val="24"/>
          <w:szCs w:val="24"/>
          <w:lang w:val="kk-KZ"/>
        </w:rPr>
        <w:t>заместитель руководителя по учебной работе;</w:t>
      </w:r>
    </w:p>
    <w:p w:rsidR="00C7648E" w:rsidRPr="00C7648E" w:rsidRDefault="00E74748" w:rsidP="00C7648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Омарова Жанаргуль Еркиновна</w:t>
      </w:r>
      <w:r w:rsidR="005B3EBA">
        <w:rPr>
          <w:rFonts w:ascii="Times New Roman" w:hAnsi="Times New Roman" w:cs="Times New Roman"/>
          <w:sz w:val="24"/>
          <w:szCs w:val="24"/>
          <w:lang w:val="kk-KZ"/>
        </w:rPr>
        <w:t xml:space="preserve"> </w:t>
      </w:r>
      <w:r w:rsidR="00C7648E" w:rsidRPr="00C7648E">
        <w:rPr>
          <w:rFonts w:ascii="Times New Roman" w:hAnsi="Times New Roman" w:cs="Times New Roman"/>
          <w:sz w:val="24"/>
          <w:szCs w:val="24"/>
          <w:lang w:val="kk-KZ"/>
        </w:rPr>
        <w:t>- заместител</w:t>
      </w:r>
      <w:r w:rsidR="00A21167">
        <w:rPr>
          <w:rFonts w:ascii="Times New Roman" w:hAnsi="Times New Roman" w:cs="Times New Roman"/>
          <w:sz w:val="24"/>
          <w:szCs w:val="24"/>
          <w:lang w:val="kk-KZ"/>
        </w:rPr>
        <w:t>ь</w:t>
      </w:r>
      <w:r w:rsidR="00C7648E" w:rsidRPr="00C7648E">
        <w:rPr>
          <w:rFonts w:ascii="Times New Roman" w:hAnsi="Times New Roman" w:cs="Times New Roman"/>
          <w:sz w:val="24"/>
          <w:szCs w:val="24"/>
          <w:lang w:val="kk-KZ"/>
        </w:rPr>
        <w:t xml:space="preserve"> руководителя по воспитательной работе;</w:t>
      </w:r>
    </w:p>
    <w:p w:rsidR="00C7648E" w:rsidRPr="00C7648E" w:rsidRDefault="00A21167" w:rsidP="00C7648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Утегенова А</w:t>
      </w:r>
      <w:r w:rsidR="005B3EBA">
        <w:rPr>
          <w:rFonts w:ascii="Times New Roman" w:hAnsi="Times New Roman" w:cs="Times New Roman"/>
          <w:sz w:val="24"/>
          <w:szCs w:val="24"/>
          <w:lang w:val="kk-KZ"/>
        </w:rPr>
        <w:t xml:space="preserve">лия Абукумаровна </w:t>
      </w:r>
      <w:r w:rsidR="00C7648E" w:rsidRPr="00C7648E">
        <w:rPr>
          <w:rFonts w:ascii="Times New Roman" w:hAnsi="Times New Roman" w:cs="Times New Roman"/>
          <w:sz w:val="24"/>
          <w:szCs w:val="24"/>
          <w:lang w:val="kk-KZ"/>
        </w:rPr>
        <w:t>- заместител</w:t>
      </w:r>
      <w:r>
        <w:rPr>
          <w:rFonts w:ascii="Times New Roman" w:hAnsi="Times New Roman" w:cs="Times New Roman"/>
          <w:sz w:val="24"/>
          <w:szCs w:val="24"/>
          <w:lang w:val="kk-KZ"/>
        </w:rPr>
        <w:t>ь</w:t>
      </w:r>
      <w:r w:rsidR="00C7648E" w:rsidRPr="00C7648E">
        <w:rPr>
          <w:rFonts w:ascii="Times New Roman" w:hAnsi="Times New Roman" w:cs="Times New Roman"/>
          <w:sz w:val="24"/>
          <w:szCs w:val="24"/>
          <w:lang w:val="kk-KZ"/>
        </w:rPr>
        <w:t xml:space="preserve"> руководителя по воспитательной работе;</w:t>
      </w:r>
    </w:p>
    <w:p w:rsidR="00C7648E" w:rsidRPr="00C7648E" w:rsidRDefault="00C7648E" w:rsidP="00C7648E">
      <w:pPr>
        <w:spacing w:after="0" w:line="240" w:lineRule="auto"/>
        <w:ind w:firstLine="708"/>
        <w:jc w:val="both"/>
        <w:rPr>
          <w:rFonts w:ascii="Times New Roman" w:hAnsi="Times New Roman" w:cs="Times New Roman"/>
          <w:sz w:val="24"/>
          <w:szCs w:val="24"/>
          <w:lang w:val="kk-KZ"/>
        </w:rPr>
      </w:pPr>
      <w:r w:rsidRPr="00C7648E">
        <w:rPr>
          <w:rFonts w:ascii="Times New Roman" w:hAnsi="Times New Roman" w:cs="Times New Roman"/>
          <w:sz w:val="24"/>
          <w:szCs w:val="24"/>
          <w:lang w:val="kk-KZ"/>
        </w:rPr>
        <w:t xml:space="preserve">1 социальный педагог: </w:t>
      </w:r>
      <w:r w:rsidR="005B3EBA">
        <w:rPr>
          <w:rFonts w:ascii="Times New Roman" w:hAnsi="Times New Roman" w:cs="Times New Roman"/>
          <w:sz w:val="24"/>
          <w:szCs w:val="24"/>
          <w:lang w:val="kk-KZ"/>
        </w:rPr>
        <w:t>Луцюк Г.А.</w:t>
      </w:r>
      <w:r w:rsidR="001F4FAC">
        <w:rPr>
          <w:rFonts w:ascii="Times New Roman" w:hAnsi="Times New Roman" w:cs="Times New Roman"/>
          <w:sz w:val="24"/>
          <w:szCs w:val="24"/>
          <w:lang w:val="kk-KZ"/>
        </w:rPr>
        <w:t>,</w:t>
      </w:r>
      <w:r w:rsidR="00A21167">
        <w:rPr>
          <w:rFonts w:ascii="Times New Roman" w:hAnsi="Times New Roman" w:cs="Times New Roman"/>
          <w:sz w:val="24"/>
          <w:szCs w:val="24"/>
          <w:lang w:val="kk-KZ"/>
        </w:rPr>
        <w:t xml:space="preserve"> 1</w:t>
      </w:r>
      <w:r w:rsidR="00E74748">
        <w:rPr>
          <w:rFonts w:ascii="Times New Roman" w:hAnsi="Times New Roman" w:cs="Times New Roman"/>
          <w:sz w:val="24"/>
          <w:szCs w:val="24"/>
          <w:lang w:val="kk-KZ"/>
        </w:rPr>
        <w:t xml:space="preserve"> </w:t>
      </w:r>
      <w:r w:rsidR="00A21167">
        <w:rPr>
          <w:rFonts w:ascii="Times New Roman" w:hAnsi="Times New Roman" w:cs="Times New Roman"/>
          <w:sz w:val="24"/>
          <w:szCs w:val="24"/>
          <w:lang w:val="kk-KZ"/>
        </w:rPr>
        <w:t>педагог-</w:t>
      </w:r>
      <w:r w:rsidRPr="00C7648E">
        <w:rPr>
          <w:rFonts w:ascii="Times New Roman" w:hAnsi="Times New Roman" w:cs="Times New Roman"/>
          <w:sz w:val="24"/>
          <w:szCs w:val="24"/>
          <w:lang w:val="kk-KZ"/>
        </w:rPr>
        <w:t>психолог</w:t>
      </w:r>
      <w:r w:rsidR="00A21167">
        <w:rPr>
          <w:rFonts w:ascii="Times New Roman" w:hAnsi="Times New Roman" w:cs="Times New Roman"/>
          <w:sz w:val="24"/>
          <w:szCs w:val="24"/>
          <w:lang w:val="kk-KZ"/>
        </w:rPr>
        <w:t xml:space="preserve"> – </w:t>
      </w:r>
      <w:r w:rsidR="00E74748">
        <w:rPr>
          <w:rFonts w:ascii="Times New Roman" w:hAnsi="Times New Roman" w:cs="Times New Roman"/>
          <w:sz w:val="24"/>
          <w:szCs w:val="24"/>
          <w:lang w:val="kk-KZ"/>
        </w:rPr>
        <w:t>Сансызбаева М.Д.</w:t>
      </w:r>
      <w:r w:rsidR="001F4FAC">
        <w:rPr>
          <w:rFonts w:ascii="Times New Roman" w:hAnsi="Times New Roman" w:cs="Times New Roman"/>
          <w:sz w:val="24"/>
          <w:szCs w:val="24"/>
          <w:lang w:val="kk-KZ"/>
        </w:rPr>
        <w:t xml:space="preserve"> </w:t>
      </w:r>
      <w:r w:rsidR="00E74748">
        <w:rPr>
          <w:rFonts w:ascii="Times New Roman" w:hAnsi="Times New Roman" w:cs="Times New Roman"/>
          <w:sz w:val="24"/>
          <w:szCs w:val="24"/>
          <w:lang w:val="kk-KZ"/>
        </w:rPr>
        <w:t xml:space="preserve">Заместители </w:t>
      </w:r>
      <w:r w:rsidR="001D4645">
        <w:rPr>
          <w:rFonts w:ascii="Times New Roman" w:hAnsi="Times New Roman" w:cs="Times New Roman"/>
          <w:sz w:val="24"/>
          <w:szCs w:val="24"/>
          <w:lang w:val="kk-KZ"/>
        </w:rPr>
        <w:t>руководителя Масакбаева Д.К.</w:t>
      </w:r>
      <w:r w:rsidR="00E74748">
        <w:rPr>
          <w:rFonts w:ascii="Times New Roman" w:hAnsi="Times New Roman" w:cs="Times New Roman"/>
          <w:sz w:val="24"/>
          <w:szCs w:val="24"/>
          <w:lang w:val="kk-KZ"/>
        </w:rPr>
        <w:t>, Муканова А.А. имею</w:t>
      </w:r>
      <w:r w:rsidR="001D4645">
        <w:rPr>
          <w:rFonts w:ascii="Times New Roman" w:hAnsi="Times New Roman" w:cs="Times New Roman"/>
          <w:sz w:val="24"/>
          <w:szCs w:val="24"/>
          <w:lang w:val="kk-KZ"/>
        </w:rPr>
        <w:t xml:space="preserve">т 2 категорию, стаж работы на данной должности </w:t>
      </w:r>
      <w:r w:rsidR="00E74748">
        <w:rPr>
          <w:rFonts w:ascii="Times New Roman" w:hAnsi="Times New Roman" w:cs="Times New Roman"/>
          <w:sz w:val="24"/>
          <w:szCs w:val="24"/>
          <w:lang w:val="kk-KZ"/>
        </w:rPr>
        <w:t xml:space="preserve">от 9 до </w:t>
      </w:r>
      <w:r w:rsidR="001D4645">
        <w:rPr>
          <w:rFonts w:ascii="Times New Roman" w:hAnsi="Times New Roman" w:cs="Times New Roman"/>
          <w:sz w:val="24"/>
          <w:szCs w:val="24"/>
          <w:lang w:val="kk-KZ"/>
        </w:rPr>
        <w:t>1</w:t>
      </w:r>
      <w:r w:rsidR="00E74748">
        <w:rPr>
          <w:rFonts w:ascii="Times New Roman" w:hAnsi="Times New Roman" w:cs="Times New Roman"/>
          <w:sz w:val="24"/>
          <w:szCs w:val="24"/>
          <w:lang w:val="kk-KZ"/>
        </w:rPr>
        <w:t>4</w:t>
      </w:r>
      <w:r w:rsidR="001D4645">
        <w:rPr>
          <w:rFonts w:ascii="Times New Roman" w:hAnsi="Times New Roman" w:cs="Times New Roman"/>
          <w:sz w:val="24"/>
          <w:szCs w:val="24"/>
          <w:lang w:val="kk-KZ"/>
        </w:rPr>
        <w:t xml:space="preserve"> лет. </w:t>
      </w:r>
      <w:r w:rsidR="001F4FAC">
        <w:rPr>
          <w:rFonts w:ascii="Times New Roman" w:hAnsi="Times New Roman" w:cs="Times New Roman"/>
          <w:sz w:val="24"/>
          <w:szCs w:val="24"/>
          <w:lang w:val="kk-KZ"/>
        </w:rPr>
        <w:t>З</w:t>
      </w:r>
      <w:r w:rsidRPr="00C7648E">
        <w:rPr>
          <w:rFonts w:ascii="Times New Roman" w:hAnsi="Times New Roman" w:cs="Times New Roman"/>
          <w:sz w:val="24"/>
          <w:szCs w:val="24"/>
          <w:lang w:val="kk-KZ"/>
        </w:rPr>
        <w:t xml:space="preserve">аместители </w:t>
      </w:r>
      <w:r w:rsidR="001D4645">
        <w:rPr>
          <w:rFonts w:ascii="Times New Roman" w:hAnsi="Times New Roman" w:cs="Times New Roman"/>
          <w:sz w:val="24"/>
          <w:szCs w:val="24"/>
          <w:lang w:val="kk-KZ"/>
        </w:rPr>
        <w:t>руководителя</w:t>
      </w:r>
      <w:r w:rsidRPr="00C7648E">
        <w:rPr>
          <w:rFonts w:ascii="Times New Roman" w:hAnsi="Times New Roman" w:cs="Times New Roman"/>
          <w:sz w:val="24"/>
          <w:szCs w:val="24"/>
          <w:lang w:val="kk-KZ"/>
        </w:rPr>
        <w:t xml:space="preserve"> </w:t>
      </w:r>
      <w:r w:rsidR="00A21167">
        <w:rPr>
          <w:rFonts w:ascii="Times New Roman" w:hAnsi="Times New Roman" w:cs="Times New Roman"/>
          <w:sz w:val="24"/>
          <w:szCs w:val="24"/>
          <w:lang w:val="kk-KZ"/>
        </w:rPr>
        <w:t xml:space="preserve">Ромашова Л.В., </w:t>
      </w:r>
      <w:r w:rsidR="00E74748">
        <w:rPr>
          <w:rFonts w:ascii="Times New Roman" w:hAnsi="Times New Roman" w:cs="Times New Roman"/>
          <w:sz w:val="24"/>
          <w:szCs w:val="24"/>
          <w:lang w:val="kk-KZ"/>
        </w:rPr>
        <w:t>Омарова Ж.Е.,</w:t>
      </w:r>
      <w:r w:rsidR="00A21167">
        <w:rPr>
          <w:rFonts w:ascii="Times New Roman" w:hAnsi="Times New Roman" w:cs="Times New Roman"/>
          <w:sz w:val="24"/>
          <w:szCs w:val="24"/>
          <w:lang w:val="kk-KZ"/>
        </w:rPr>
        <w:t xml:space="preserve"> Утегенова А.А. </w:t>
      </w:r>
      <w:r w:rsidRPr="00C7648E">
        <w:rPr>
          <w:rFonts w:ascii="Times New Roman" w:hAnsi="Times New Roman" w:cs="Times New Roman"/>
          <w:sz w:val="24"/>
          <w:szCs w:val="24"/>
          <w:lang w:val="kk-KZ"/>
        </w:rPr>
        <w:t xml:space="preserve">имеют </w:t>
      </w:r>
      <w:r w:rsidR="00A21167">
        <w:rPr>
          <w:rFonts w:ascii="Times New Roman" w:hAnsi="Times New Roman" w:cs="Times New Roman"/>
          <w:sz w:val="24"/>
          <w:szCs w:val="24"/>
          <w:lang w:val="kk-KZ"/>
        </w:rPr>
        <w:t>3</w:t>
      </w:r>
      <w:r w:rsidRPr="00C7648E">
        <w:rPr>
          <w:rFonts w:ascii="Times New Roman" w:hAnsi="Times New Roman" w:cs="Times New Roman"/>
          <w:sz w:val="24"/>
          <w:szCs w:val="24"/>
          <w:lang w:val="kk-KZ"/>
        </w:rPr>
        <w:t xml:space="preserve"> категорию заместителей руководителя, стаж работы на данной должности от </w:t>
      </w:r>
      <w:r w:rsidR="00A21167">
        <w:rPr>
          <w:rFonts w:ascii="Times New Roman" w:hAnsi="Times New Roman" w:cs="Times New Roman"/>
          <w:sz w:val="24"/>
          <w:szCs w:val="24"/>
          <w:lang w:val="kk-KZ"/>
        </w:rPr>
        <w:t>7</w:t>
      </w:r>
      <w:r w:rsidRPr="00C7648E">
        <w:rPr>
          <w:rFonts w:ascii="Times New Roman" w:hAnsi="Times New Roman" w:cs="Times New Roman"/>
          <w:sz w:val="24"/>
          <w:szCs w:val="24"/>
          <w:lang w:val="kk-KZ"/>
        </w:rPr>
        <w:t xml:space="preserve"> до </w:t>
      </w:r>
      <w:r w:rsidR="00E74748">
        <w:rPr>
          <w:rFonts w:ascii="Times New Roman" w:hAnsi="Times New Roman" w:cs="Times New Roman"/>
          <w:sz w:val="24"/>
          <w:szCs w:val="24"/>
          <w:lang w:val="kk-KZ"/>
        </w:rPr>
        <w:t>12</w:t>
      </w:r>
      <w:r w:rsidRPr="00C7648E">
        <w:rPr>
          <w:rFonts w:ascii="Times New Roman" w:hAnsi="Times New Roman" w:cs="Times New Roman"/>
          <w:sz w:val="24"/>
          <w:szCs w:val="24"/>
          <w:lang w:val="kk-KZ"/>
        </w:rPr>
        <w:t xml:space="preserve"> лет.</w:t>
      </w:r>
    </w:p>
    <w:p w:rsidR="00033EFB" w:rsidRPr="00202910" w:rsidRDefault="00033EFB" w:rsidP="00C7648E">
      <w:pPr>
        <w:spacing w:after="0" w:line="240" w:lineRule="auto"/>
        <w:ind w:firstLine="708"/>
        <w:jc w:val="both"/>
        <w:rPr>
          <w:rFonts w:ascii="Times New Roman" w:hAnsi="Times New Roman" w:cs="Times New Roman"/>
          <w:sz w:val="24"/>
          <w:szCs w:val="24"/>
          <w:lang w:val="kk-KZ"/>
        </w:rPr>
      </w:pPr>
      <w:r w:rsidRPr="00202910">
        <w:rPr>
          <w:rFonts w:ascii="Times New Roman" w:hAnsi="Times New Roman" w:cs="Times New Roman"/>
          <w:sz w:val="24"/>
          <w:szCs w:val="24"/>
          <w:lang w:val="kk-KZ"/>
        </w:rPr>
        <w:t xml:space="preserve">Прием педагогических кадров осуществляется на основании конкурса на занятие вакантных должностей и трудового договора, заключенного между руководителем и педагогическим работником. Условия трудового договора не противоречат Трудовому кодексу РК. За отчетный период проведена большая работа по подбору и расстановке педагогических кадров. За последние 5 лет оборот кадров сократился по сравнению с предыдущими годами. Причинами увольнения в основном являются смена места жительства, достижение пенсионного возраста. Морально-психологический климат в </w:t>
      </w:r>
      <w:r w:rsidRPr="00202910">
        <w:rPr>
          <w:rFonts w:ascii="Times New Roman" w:hAnsi="Times New Roman" w:cs="Times New Roman"/>
          <w:sz w:val="24"/>
          <w:szCs w:val="24"/>
          <w:lang w:val="kk-KZ"/>
        </w:rPr>
        <w:lastRenderedPageBreak/>
        <w:t>коллективе положительный. В целях поощрения и стимулирования членов педагогического коллектива за достигнутые высокие результаты по итогам интеллектуальных, творческих конкурсов, педмастерских конкурсов, предметных и профильных олимпиад, спортивных соревнований на основании приказа директора школы объявляется благодарность учителям с включением в трудовую книжку. Учителя, имеющие достижения на уровне области, представляются к правительственным и ведомственным наградам.</w:t>
      </w:r>
    </w:p>
    <w:p w:rsidR="00033EFB" w:rsidRPr="00DB1656" w:rsidRDefault="00033EFB" w:rsidP="00033EFB">
      <w:pPr>
        <w:spacing w:after="0" w:line="240" w:lineRule="auto"/>
        <w:ind w:firstLine="708"/>
        <w:jc w:val="both"/>
        <w:rPr>
          <w:rFonts w:ascii="Times New Roman" w:hAnsi="Times New Roman" w:cs="Times New Roman"/>
          <w:b/>
          <w:sz w:val="24"/>
          <w:szCs w:val="24"/>
          <w:lang w:val="kk-KZ"/>
        </w:rPr>
      </w:pPr>
      <w:r w:rsidRPr="00DB1656">
        <w:rPr>
          <w:rFonts w:ascii="Times New Roman" w:hAnsi="Times New Roman" w:cs="Times New Roman"/>
          <w:b/>
          <w:sz w:val="24"/>
          <w:szCs w:val="24"/>
          <w:lang w:val="kk-KZ"/>
        </w:rPr>
        <w:t>Оказание медицинской помощи</w:t>
      </w:r>
    </w:p>
    <w:p w:rsidR="00033EFB" w:rsidRPr="00DB1656" w:rsidRDefault="00033EFB" w:rsidP="00033EFB">
      <w:pPr>
        <w:spacing w:after="0" w:line="240" w:lineRule="auto"/>
        <w:ind w:firstLine="708"/>
        <w:jc w:val="both"/>
        <w:rPr>
          <w:rFonts w:ascii="Times New Roman" w:hAnsi="Times New Roman" w:cs="Times New Roman"/>
          <w:sz w:val="24"/>
          <w:szCs w:val="24"/>
          <w:lang w:val="kk-KZ"/>
        </w:rPr>
      </w:pPr>
      <w:r w:rsidRPr="00DB1656">
        <w:rPr>
          <w:rFonts w:ascii="Times New Roman" w:hAnsi="Times New Roman" w:cs="Times New Roman"/>
          <w:sz w:val="24"/>
          <w:szCs w:val="24"/>
          <w:lang w:val="kk-KZ"/>
        </w:rPr>
        <w:t xml:space="preserve">В школе функционирует кабинет процедурного и медицинского обслуживания. Медицинские кабинеты прошли лицензирование и оснащены всем необходимым оборудованием, мебелью. В течение года по утвержденному графику работает квалифицированная медицинская сестра ТОО поликлиника № </w:t>
      </w:r>
      <w:r w:rsidR="001D4645">
        <w:rPr>
          <w:rFonts w:ascii="Times New Roman" w:hAnsi="Times New Roman" w:cs="Times New Roman"/>
          <w:sz w:val="24"/>
          <w:szCs w:val="24"/>
          <w:lang w:val="kk-KZ"/>
        </w:rPr>
        <w:t>5</w:t>
      </w:r>
      <w:r w:rsidRPr="00DB1656">
        <w:rPr>
          <w:rFonts w:ascii="Times New Roman" w:hAnsi="Times New Roman" w:cs="Times New Roman"/>
          <w:sz w:val="24"/>
          <w:szCs w:val="24"/>
          <w:lang w:val="kk-KZ"/>
        </w:rPr>
        <w:t>.</w:t>
      </w:r>
    </w:p>
    <w:p w:rsidR="00033EFB" w:rsidRPr="00DB1656" w:rsidRDefault="00033EFB" w:rsidP="00033EFB">
      <w:pPr>
        <w:spacing w:after="0" w:line="240" w:lineRule="auto"/>
        <w:ind w:firstLine="708"/>
        <w:jc w:val="both"/>
        <w:rPr>
          <w:rFonts w:ascii="Times New Roman" w:hAnsi="Times New Roman" w:cs="Times New Roman"/>
          <w:b/>
          <w:sz w:val="24"/>
          <w:szCs w:val="24"/>
          <w:lang w:val="kk-KZ"/>
        </w:rPr>
      </w:pPr>
      <w:r w:rsidRPr="00DB1656">
        <w:rPr>
          <w:rFonts w:ascii="Times New Roman" w:hAnsi="Times New Roman" w:cs="Times New Roman"/>
          <w:b/>
          <w:sz w:val="24"/>
          <w:szCs w:val="24"/>
          <w:lang w:val="kk-KZ"/>
        </w:rPr>
        <w:t>Обеспечение спортивным инвентарем</w:t>
      </w:r>
    </w:p>
    <w:p w:rsidR="008C0980" w:rsidRPr="00041FAC" w:rsidRDefault="00033EFB" w:rsidP="00033EFB">
      <w:pPr>
        <w:spacing w:after="0" w:line="240" w:lineRule="auto"/>
        <w:ind w:firstLine="708"/>
        <w:jc w:val="both"/>
        <w:rPr>
          <w:rFonts w:ascii="Times New Roman" w:hAnsi="Times New Roman" w:cs="Times New Roman"/>
          <w:sz w:val="24"/>
          <w:szCs w:val="24"/>
          <w:lang w:val="kk-KZ"/>
        </w:rPr>
      </w:pPr>
      <w:r w:rsidRPr="00DB1656">
        <w:rPr>
          <w:rFonts w:ascii="Times New Roman" w:hAnsi="Times New Roman" w:cs="Times New Roman"/>
          <w:sz w:val="24"/>
          <w:szCs w:val="24"/>
          <w:lang w:val="kk-KZ"/>
        </w:rPr>
        <w:t xml:space="preserve">Для проведения занятий физической </w:t>
      </w:r>
      <w:r w:rsidRPr="00041FAC">
        <w:rPr>
          <w:rFonts w:ascii="Times New Roman" w:hAnsi="Times New Roman" w:cs="Times New Roman"/>
          <w:sz w:val="24"/>
          <w:szCs w:val="24"/>
          <w:lang w:val="kk-KZ"/>
        </w:rPr>
        <w:t xml:space="preserve">культурой и работы спортивных секций. </w:t>
      </w:r>
      <w:r w:rsidR="00DB1656" w:rsidRPr="00041FAC">
        <w:rPr>
          <w:rFonts w:ascii="Times New Roman" w:hAnsi="Times New Roman" w:cs="Times New Roman"/>
          <w:sz w:val="24"/>
          <w:szCs w:val="24"/>
          <w:lang w:val="kk-KZ"/>
        </w:rPr>
        <w:t>КГУ</w:t>
      </w:r>
      <w:r w:rsidRPr="00041FAC">
        <w:rPr>
          <w:rFonts w:ascii="Times New Roman" w:hAnsi="Times New Roman" w:cs="Times New Roman"/>
          <w:sz w:val="24"/>
          <w:szCs w:val="24"/>
          <w:lang w:val="kk-KZ"/>
        </w:rPr>
        <w:t xml:space="preserve"> СОШ </w:t>
      </w:r>
      <w:r w:rsidR="00DB1656" w:rsidRPr="00041FAC">
        <w:rPr>
          <w:rFonts w:ascii="Times New Roman" w:hAnsi="Times New Roman" w:cs="Times New Roman"/>
          <w:sz w:val="24"/>
          <w:szCs w:val="24"/>
          <w:lang w:val="kk-KZ"/>
        </w:rPr>
        <w:t>№27</w:t>
      </w:r>
      <w:r w:rsidRPr="00041FAC">
        <w:rPr>
          <w:rFonts w:ascii="Times New Roman" w:hAnsi="Times New Roman" w:cs="Times New Roman"/>
          <w:sz w:val="24"/>
          <w:szCs w:val="24"/>
          <w:lang w:val="kk-KZ"/>
        </w:rPr>
        <w:t xml:space="preserve"> имеет </w:t>
      </w:r>
      <w:r w:rsidR="00DB1656" w:rsidRPr="00041FAC">
        <w:rPr>
          <w:rFonts w:ascii="Times New Roman" w:hAnsi="Times New Roman" w:cs="Times New Roman"/>
          <w:sz w:val="24"/>
          <w:szCs w:val="24"/>
          <w:lang w:val="kk-KZ"/>
        </w:rPr>
        <w:t xml:space="preserve">один </w:t>
      </w:r>
      <w:r w:rsidRPr="00041FAC">
        <w:rPr>
          <w:rFonts w:ascii="Times New Roman" w:hAnsi="Times New Roman" w:cs="Times New Roman"/>
          <w:sz w:val="24"/>
          <w:szCs w:val="24"/>
          <w:lang w:val="kk-KZ"/>
        </w:rPr>
        <w:t>спортивны</w:t>
      </w:r>
      <w:r w:rsidR="00DB1656" w:rsidRPr="00041FAC">
        <w:rPr>
          <w:rFonts w:ascii="Times New Roman" w:hAnsi="Times New Roman" w:cs="Times New Roman"/>
          <w:sz w:val="24"/>
          <w:szCs w:val="24"/>
          <w:lang w:val="kk-KZ"/>
        </w:rPr>
        <w:t>й</w:t>
      </w:r>
      <w:r w:rsidRPr="00041FAC">
        <w:rPr>
          <w:rFonts w:ascii="Times New Roman" w:hAnsi="Times New Roman" w:cs="Times New Roman"/>
          <w:sz w:val="24"/>
          <w:szCs w:val="24"/>
          <w:lang w:val="kk-KZ"/>
        </w:rPr>
        <w:t xml:space="preserve"> зал: площадь 2</w:t>
      </w:r>
      <w:r w:rsidR="00041FAC" w:rsidRPr="00041FAC">
        <w:rPr>
          <w:rFonts w:ascii="Times New Roman" w:hAnsi="Times New Roman" w:cs="Times New Roman"/>
          <w:sz w:val="24"/>
          <w:szCs w:val="24"/>
          <w:lang w:val="kk-KZ"/>
        </w:rPr>
        <w:t>13</w:t>
      </w:r>
      <w:r w:rsidRPr="00041FAC">
        <w:rPr>
          <w:rFonts w:ascii="Times New Roman" w:hAnsi="Times New Roman" w:cs="Times New Roman"/>
          <w:sz w:val="24"/>
          <w:szCs w:val="24"/>
          <w:lang w:val="kk-KZ"/>
        </w:rPr>
        <w:t>,</w:t>
      </w:r>
      <w:r w:rsidR="00041FAC" w:rsidRPr="00041FAC">
        <w:rPr>
          <w:rFonts w:ascii="Times New Roman" w:hAnsi="Times New Roman" w:cs="Times New Roman"/>
          <w:sz w:val="24"/>
          <w:szCs w:val="24"/>
          <w:lang w:val="kk-KZ"/>
        </w:rPr>
        <w:t>4.</w:t>
      </w:r>
    </w:p>
    <w:p w:rsidR="00033EFB" w:rsidRDefault="00DB1656" w:rsidP="00033EFB">
      <w:pPr>
        <w:spacing w:after="0" w:line="240" w:lineRule="auto"/>
        <w:ind w:firstLine="708"/>
        <w:jc w:val="both"/>
        <w:rPr>
          <w:rFonts w:ascii="Times New Roman" w:hAnsi="Times New Roman" w:cs="Times New Roman"/>
          <w:sz w:val="24"/>
          <w:szCs w:val="24"/>
          <w:lang w:val="kk-KZ"/>
        </w:rPr>
      </w:pPr>
      <w:r w:rsidRPr="00041FAC">
        <w:rPr>
          <w:rFonts w:ascii="Times New Roman" w:hAnsi="Times New Roman" w:cs="Times New Roman"/>
          <w:sz w:val="24"/>
          <w:szCs w:val="24"/>
          <w:lang w:val="kk-KZ"/>
        </w:rPr>
        <w:t>В школе и</w:t>
      </w:r>
      <w:r w:rsidR="00033EFB" w:rsidRPr="00041FAC">
        <w:rPr>
          <w:rFonts w:ascii="Times New Roman" w:hAnsi="Times New Roman" w:cs="Times New Roman"/>
          <w:sz w:val="24"/>
          <w:szCs w:val="24"/>
          <w:lang w:val="kk-KZ"/>
        </w:rPr>
        <w:t xml:space="preserve">меется достаточное количество спортивного </w:t>
      </w:r>
      <w:r w:rsidR="00033EFB" w:rsidRPr="00DB1656">
        <w:rPr>
          <w:rFonts w:ascii="Times New Roman" w:hAnsi="Times New Roman" w:cs="Times New Roman"/>
          <w:sz w:val="24"/>
          <w:szCs w:val="24"/>
          <w:lang w:val="kk-KZ"/>
        </w:rPr>
        <w:t>инвентаря для проведения занятий физической культурой и секционных занятий.</w:t>
      </w:r>
    </w:p>
    <w:p w:rsidR="00DB1656" w:rsidRPr="00041FAC" w:rsidRDefault="001D4645" w:rsidP="00033EF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Имеется </w:t>
      </w:r>
      <w:r w:rsidR="00DB1656" w:rsidRPr="00041FAC">
        <w:rPr>
          <w:rFonts w:ascii="Times New Roman" w:hAnsi="Times New Roman" w:cs="Times New Roman"/>
          <w:sz w:val="24"/>
          <w:szCs w:val="24"/>
          <w:lang w:val="kk-KZ"/>
        </w:rPr>
        <w:t xml:space="preserve"> благоустро</w:t>
      </w:r>
      <w:r>
        <w:rPr>
          <w:rFonts w:ascii="Times New Roman" w:hAnsi="Times New Roman" w:cs="Times New Roman"/>
          <w:sz w:val="24"/>
          <w:szCs w:val="24"/>
          <w:lang w:val="kk-KZ"/>
        </w:rPr>
        <w:t xml:space="preserve">енная </w:t>
      </w:r>
      <w:r w:rsidR="00DB1656" w:rsidRPr="00041FAC">
        <w:rPr>
          <w:rFonts w:ascii="Times New Roman" w:hAnsi="Times New Roman" w:cs="Times New Roman"/>
          <w:sz w:val="24"/>
          <w:szCs w:val="24"/>
          <w:lang w:val="kk-KZ"/>
        </w:rPr>
        <w:t>территории и с</w:t>
      </w:r>
      <w:r w:rsidR="00041FAC" w:rsidRPr="00041FAC">
        <w:rPr>
          <w:rFonts w:ascii="Times New Roman" w:hAnsi="Times New Roman" w:cs="Times New Roman"/>
          <w:sz w:val="24"/>
          <w:szCs w:val="24"/>
          <w:lang w:val="kk-KZ"/>
        </w:rPr>
        <w:t>портивн</w:t>
      </w:r>
      <w:r>
        <w:rPr>
          <w:rFonts w:ascii="Times New Roman" w:hAnsi="Times New Roman" w:cs="Times New Roman"/>
          <w:sz w:val="24"/>
          <w:szCs w:val="24"/>
          <w:lang w:val="kk-KZ"/>
        </w:rPr>
        <w:t>ая площадка</w:t>
      </w:r>
      <w:r w:rsidR="00041FAC" w:rsidRPr="00041FAC">
        <w:rPr>
          <w:rFonts w:ascii="Times New Roman" w:hAnsi="Times New Roman" w:cs="Times New Roman"/>
          <w:sz w:val="24"/>
          <w:szCs w:val="24"/>
          <w:lang w:val="kk-KZ"/>
        </w:rPr>
        <w:t>.</w:t>
      </w:r>
    </w:p>
    <w:p w:rsidR="00033EFB" w:rsidRPr="00931D2F" w:rsidRDefault="00033EFB" w:rsidP="00033EFB">
      <w:pPr>
        <w:spacing w:after="0" w:line="240" w:lineRule="auto"/>
        <w:ind w:firstLine="708"/>
        <w:jc w:val="both"/>
        <w:rPr>
          <w:rFonts w:ascii="Times New Roman" w:hAnsi="Times New Roman" w:cs="Times New Roman"/>
          <w:b/>
          <w:sz w:val="24"/>
          <w:szCs w:val="24"/>
          <w:lang w:val="kk-KZ"/>
        </w:rPr>
      </w:pPr>
      <w:r w:rsidRPr="00931D2F">
        <w:rPr>
          <w:rFonts w:ascii="Times New Roman" w:hAnsi="Times New Roman" w:cs="Times New Roman"/>
          <w:b/>
          <w:sz w:val="24"/>
          <w:szCs w:val="24"/>
          <w:lang w:val="kk-KZ"/>
        </w:rPr>
        <w:t>Ресурсная поддержка образовательных программ</w:t>
      </w:r>
    </w:p>
    <w:p w:rsidR="00033EFB" w:rsidRPr="00931D2F" w:rsidRDefault="00033EFB" w:rsidP="00033EFB">
      <w:pPr>
        <w:spacing w:after="0" w:line="240" w:lineRule="auto"/>
        <w:ind w:firstLine="708"/>
        <w:jc w:val="both"/>
        <w:rPr>
          <w:rFonts w:ascii="Times New Roman" w:hAnsi="Times New Roman" w:cs="Times New Roman"/>
          <w:sz w:val="24"/>
          <w:szCs w:val="24"/>
          <w:lang w:val="kk-KZ"/>
        </w:rPr>
      </w:pPr>
      <w:r w:rsidRPr="00931D2F">
        <w:rPr>
          <w:rFonts w:ascii="Times New Roman" w:hAnsi="Times New Roman" w:cs="Times New Roman"/>
          <w:sz w:val="24"/>
          <w:szCs w:val="24"/>
          <w:lang w:val="kk-KZ"/>
        </w:rPr>
        <w:t xml:space="preserve">Для успешной реализации реализуемых образовательных программ в учреждении сформирована достаточная ресурсная база, включающая наличие информационной среды, оснащение школы учебными и наглядными пособиями, компьютерной техникой, программным обеспечением. Школа подключена к интернету, </w:t>
      </w:r>
      <w:r w:rsidR="00931D2F" w:rsidRPr="00931D2F">
        <w:rPr>
          <w:rFonts w:ascii="Times New Roman" w:hAnsi="Times New Roman" w:cs="Times New Roman"/>
          <w:sz w:val="24"/>
          <w:szCs w:val="24"/>
          <w:lang w:val="kk-KZ"/>
        </w:rPr>
        <w:t>одна</w:t>
      </w:r>
      <w:r w:rsidRPr="00931D2F">
        <w:rPr>
          <w:rFonts w:ascii="Times New Roman" w:hAnsi="Times New Roman" w:cs="Times New Roman"/>
          <w:sz w:val="24"/>
          <w:szCs w:val="24"/>
          <w:lang w:val="kk-KZ"/>
        </w:rPr>
        <w:t xml:space="preserve"> точки доступа </w:t>
      </w:r>
      <w:r w:rsidR="00931D2F" w:rsidRPr="00931D2F">
        <w:rPr>
          <w:rFonts w:ascii="Times New Roman" w:hAnsi="Times New Roman" w:cs="Times New Roman"/>
          <w:sz w:val="24"/>
          <w:szCs w:val="24"/>
          <w:lang w:val="kk-KZ"/>
        </w:rPr>
        <w:t>6</w:t>
      </w:r>
      <w:r w:rsidRPr="00931D2F">
        <w:rPr>
          <w:rFonts w:ascii="Times New Roman" w:hAnsi="Times New Roman" w:cs="Times New Roman"/>
          <w:sz w:val="24"/>
          <w:szCs w:val="24"/>
          <w:lang w:val="kk-KZ"/>
        </w:rPr>
        <w:t xml:space="preserve">0 Мбит / с. при центральном входе в школу имеется круглосуточный пост охраны. В школе установлена "система контроля и контроля доступа" (турникеты) для приема учащихся, сотрудников и посетителей. При входе в школу ежедневно дежурят администратор и классный руководитель дежурного класса. Здание школы оснащено тревожной кнопкой для экстренного вызова полиции, а также пожарной сигнализацией и предупреждающей сигнализацией. Вход в здание школы контролируется камерами видеонаблюдения. В школе </w:t>
      </w:r>
      <w:r w:rsidR="00931D2F" w:rsidRPr="00931D2F">
        <w:rPr>
          <w:rFonts w:ascii="Times New Roman" w:hAnsi="Times New Roman" w:cs="Times New Roman"/>
          <w:sz w:val="24"/>
          <w:szCs w:val="24"/>
          <w:lang w:val="kk-KZ"/>
        </w:rPr>
        <w:t>76</w:t>
      </w:r>
      <w:r w:rsidRPr="00931D2F">
        <w:rPr>
          <w:rFonts w:ascii="Times New Roman" w:hAnsi="Times New Roman" w:cs="Times New Roman"/>
          <w:sz w:val="24"/>
          <w:szCs w:val="24"/>
          <w:lang w:val="kk-KZ"/>
        </w:rPr>
        <w:t xml:space="preserve"> камера</w:t>
      </w:r>
      <w:r w:rsidRPr="000E5BB0">
        <w:rPr>
          <w:rFonts w:ascii="Times New Roman" w:hAnsi="Times New Roman" w:cs="Times New Roman"/>
          <w:sz w:val="24"/>
          <w:szCs w:val="24"/>
          <w:lang w:val="kk-KZ"/>
        </w:rPr>
        <w:t>: внешняя</w:t>
      </w:r>
      <w:r w:rsidR="000E5BB0">
        <w:rPr>
          <w:rFonts w:ascii="Times New Roman" w:hAnsi="Times New Roman" w:cs="Times New Roman"/>
          <w:sz w:val="24"/>
          <w:szCs w:val="24"/>
          <w:lang w:val="kk-KZ"/>
        </w:rPr>
        <w:t xml:space="preserve"> – </w:t>
      </w:r>
      <w:r w:rsidR="000E5BB0" w:rsidRPr="000E5BB0">
        <w:rPr>
          <w:rFonts w:ascii="Times New Roman" w:hAnsi="Times New Roman" w:cs="Times New Roman"/>
          <w:sz w:val="24"/>
          <w:szCs w:val="24"/>
          <w:lang w:val="kk-KZ"/>
        </w:rPr>
        <w:t>34</w:t>
      </w:r>
      <w:r w:rsidRPr="000E5BB0">
        <w:rPr>
          <w:rFonts w:ascii="Times New Roman" w:hAnsi="Times New Roman" w:cs="Times New Roman"/>
          <w:sz w:val="24"/>
          <w:szCs w:val="24"/>
          <w:lang w:val="kk-KZ"/>
        </w:rPr>
        <w:t>, внутренняя-</w:t>
      </w:r>
      <w:r w:rsidR="000E5BB0" w:rsidRPr="000E5BB0">
        <w:rPr>
          <w:rFonts w:ascii="Times New Roman" w:hAnsi="Times New Roman" w:cs="Times New Roman"/>
          <w:sz w:val="24"/>
          <w:szCs w:val="24"/>
          <w:lang w:val="kk-KZ"/>
        </w:rPr>
        <w:t>42</w:t>
      </w:r>
      <w:r w:rsidRPr="000E5BB0">
        <w:rPr>
          <w:rFonts w:ascii="Times New Roman" w:hAnsi="Times New Roman" w:cs="Times New Roman"/>
          <w:sz w:val="24"/>
          <w:szCs w:val="24"/>
          <w:lang w:val="kk-KZ"/>
        </w:rPr>
        <w:t xml:space="preserve">, к центральному </w:t>
      </w:r>
      <w:r w:rsidRPr="00931D2F">
        <w:rPr>
          <w:rFonts w:ascii="Times New Roman" w:hAnsi="Times New Roman" w:cs="Times New Roman"/>
          <w:sz w:val="24"/>
          <w:szCs w:val="24"/>
          <w:lang w:val="kk-KZ"/>
        </w:rPr>
        <w:t>видеонаблюдению подключена 3</w:t>
      </w:r>
      <w:r w:rsidR="00931D2F" w:rsidRPr="00931D2F">
        <w:rPr>
          <w:rFonts w:ascii="Times New Roman" w:hAnsi="Times New Roman" w:cs="Times New Roman"/>
          <w:sz w:val="24"/>
          <w:szCs w:val="24"/>
          <w:lang w:val="kk-KZ"/>
        </w:rPr>
        <w:t xml:space="preserve">4 </w:t>
      </w:r>
      <w:r w:rsidRPr="00931D2F">
        <w:rPr>
          <w:rFonts w:ascii="Times New Roman" w:hAnsi="Times New Roman" w:cs="Times New Roman"/>
          <w:sz w:val="24"/>
          <w:szCs w:val="24"/>
          <w:lang w:val="kk-KZ"/>
        </w:rPr>
        <w:t xml:space="preserve">камера. Система видеонаблюдения в школе построена таким образом, чтобы обеспечить эффективный визуальный контроль следующих районов: внешний периметр территории школы; все подъезды к зданию; залы, лестницы и коридоры; </w:t>
      </w:r>
      <w:r w:rsidR="00931D2F" w:rsidRPr="00931D2F">
        <w:rPr>
          <w:rFonts w:ascii="Times New Roman" w:hAnsi="Times New Roman" w:cs="Times New Roman"/>
          <w:sz w:val="24"/>
          <w:szCs w:val="24"/>
          <w:lang w:val="kk-KZ"/>
        </w:rPr>
        <w:t xml:space="preserve">столовая, спортивный зал. </w:t>
      </w:r>
      <w:r w:rsidRPr="00931D2F">
        <w:rPr>
          <w:rFonts w:ascii="Times New Roman" w:hAnsi="Times New Roman" w:cs="Times New Roman"/>
          <w:sz w:val="24"/>
          <w:szCs w:val="24"/>
          <w:lang w:val="kk-KZ"/>
        </w:rPr>
        <w:t>Пожарная сигнализация школьного здания использует детекторы дыма и тепла. Образовательное учреждение оснащено громкоговорящей связью и сигналом, поступающим непосредственно на пульт "101", а также автоматизированной системой пожарной сигнализации со всеми средствами пожаротушения. Для обеспечения антитеррористической защиты школа систематически работает с нормативными документами, разработаны паспорта безопасности образовательного учреждения, планы безопасности продолжительности культурных мероприятий, планы эвакуации из аварийных зданий.</w:t>
      </w:r>
    </w:p>
    <w:p w:rsidR="00343D24" w:rsidRDefault="00343D24" w:rsidP="00703E76">
      <w:pPr>
        <w:spacing w:after="0"/>
        <w:ind w:firstLine="360"/>
        <w:jc w:val="center"/>
        <w:rPr>
          <w:rFonts w:ascii="Times New Roman" w:hAnsi="Times New Roman" w:cs="Times New Roman"/>
          <w:b/>
          <w:sz w:val="24"/>
          <w:szCs w:val="24"/>
          <w:lang w:val="kk-KZ"/>
        </w:rPr>
      </w:pPr>
    </w:p>
    <w:p w:rsidR="00703E76" w:rsidRDefault="00033EFB" w:rsidP="00703E76">
      <w:pPr>
        <w:spacing w:after="0"/>
        <w:ind w:firstLine="360"/>
        <w:jc w:val="center"/>
        <w:rPr>
          <w:rFonts w:ascii="Times New Roman" w:hAnsi="Times New Roman"/>
          <w:b/>
          <w:bCs/>
          <w:sz w:val="24"/>
          <w:szCs w:val="24"/>
          <w:lang w:val="kk-KZ"/>
        </w:rPr>
      </w:pPr>
      <w:r w:rsidRPr="00033EFB">
        <w:rPr>
          <w:rFonts w:ascii="Times New Roman" w:hAnsi="Times New Roman" w:cs="Times New Roman"/>
          <w:b/>
          <w:sz w:val="24"/>
          <w:szCs w:val="24"/>
          <w:lang w:val="kk-KZ"/>
        </w:rPr>
        <w:t xml:space="preserve">II. </w:t>
      </w:r>
      <w:r w:rsidR="00710E18">
        <w:rPr>
          <w:rFonts w:ascii="Times New Roman" w:hAnsi="Times New Roman"/>
          <w:b/>
          <w:bCs/>
          <w:sz w:val="24"/>
          <w:szCs w:val="24"/>
          <w:lang w:val="kk-KZ"/>
        </w:rPr>
        <w:t>РАБОЧИЙ УЧЕБНЫЙ ПЛАН</w:t>
      </w:r>
    </w:p>
    <w:p w:rsidR="00703E76" w:rsidRPr="00983F6D" w:rsidRDefault="00703E76" w:rsidP="00703E76">
      <w:pPr>
        <w:spacing w:after="0"/>
        <w:ind w:firstLine="360"/>
        <w:jc w:val="center"/>
        <w:rPr>
          <w:rFonts w:ascii="Times New Roman" w:hAnsi="Times New Roman"/>
          <w:b/>
          <w:bCs/>
          <w:sz w:val="24"/>
          <w:szCs w:val="24"/>
          <w:lang w:val="kk-KZ"/>
        </w:rPr>
      </w:pPr>
    </w:p>
    <w:p w:rsidR="006E10D2" w:rsidRPr="006E10D2" w:rsidRDefault="006E10D2" w:rsidP="00206E89">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Рабочий учебный план школы на 2022-2023 учебный год регламентирует учебно-воспитательный процесс на основе нормативных документов:</w:t>
      </w:r>
    </w:p>
    <w:p w:rsidR="006E10D2" w:rsidRPr="006E10D2" w:rsidRDefault="006E10D2" w:rsidP="00206E89">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приказ МОН РК от 3 августа 2022 года №348 "Об утверждении государственных общеобязательных стандартов дошкольного воспитания и обучения, начального основного и общего среднего, технического и профессионального, послесреднего образования";</w:t>
      </w:r>
    </w:p>
    <w:p w:rsidR="006E10D2" w:rsidRPr="006E10D2" w:rsidRDefault="006E10D2" w:rsidP="00206E89">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lastRenderedPageBreak/>
        <w:t>- Приказ МОН РК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(ПТ. и дополнениями к 27 ноября 2020 года №496);</w:t>
      </w:r>
    </w:p>
    <w:p w:rsidR="006E10D2" w:rsidRPr="006E10D2" w:rsidRDefault="006E10D2" w:rsidP="00206E89">
      <w:pPr>
        <w:pStyle w:val="HTML"/>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xml:space="preserve">- Приказом МОН РК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 внесенными приказом от 12 августа 2022 года №365). </w:t>
      </w:r>
      <w:r w:rsidR="00992690">
        <w:rPr>
          <w:rFonts w:ascii="Times New Roman" w:hAnsi="Times New Roman" w:cs="Times New Roman"/>
          <w:sz w:val="24"/>
          <w:szCs w:val="24"/>
          <w:lang w:val="kk-KZ"/>
        </w:rPr>
        <w:t>П</w:t>
      </w:r>
      <w:r w:rsidRPr="006E10D2">
        <w:rPr>
          <w:rFonts w:ascii="Times New Roman" w:hAnsi="Times New Roman" w:cs="Times New Roman"/>
          <w:sz w:val="24"/>
          <w:szCs w:val="24"/>
          <w:lang w:val="kk-KZ"/>
        </w:rPr>
        <w:t>риложени</w:t>
      </w:r>
      <w:r w:rsidR="00992690">
        <w:rPr>
          <w:rFonts w:ascii="Times New Roman" w:hAnsi="Times New Roman" w:cs="Times New Roman"/>
          <w:sz w:val="24"/>
          <w:szCs w:val="24"/>
          <w:lang w:val="kk-KZ"/>
        </w:rPr>
        <w:t>я:</w:t>
      </w:r>
      <w:r w:rsidRPr="006E10D2">
        <w:rPr>
          <w:rFonts w:ascii="Times New Roman" w:hAnsi="Times New Roman" w:cs="Times New Roman"/>
          <w:sz w:val="24"/>
          <w:szCs w:val="24"/>
          <w:lang w:val="kk-KZ"/>
        </w:rPr>
        <w:t xml:space="preserve"> №</w:t>
      </w:r>
      <w:r w:rsidR="00992690">
        <w:rPr>
          <w:rFonts w:ascii="Times New Roman" w:hAnsi="Times New Roman" w:cs="Times New Roman"/>
          <w:sz w:val="24"/>
          <w:szCs w:val="24"/>
          <w:lang w:val="kk-KZ"/>
        </w:rPr>
        <w:t>1-2, 7, 88</w:t>
      </w:r>
      <w:r w:rsidRPr="006E10D2">
        <w:rPr>
          <w:rFonts w:ascii="Times New Roman" w:hAnsi="Times New Roman" w:cs="Times New Roman"/>
          <w:sz w:val="24"/>
          <w:szCs w:val="24"/>
          <w:lang w:val="kk-KZ"/>
        </w:rPr>
        <w:t xml:space="preserve"> для гимназических классов п</w:t>
      </w:r>
      <w:r w:rsidR="00992690">
        <w:rPr>
          <w:rFonts w:ascii="Times New Roman" w:hAnsi="Times New Roman" w:cs="Times New Roman"/>
          <w:sz w:val="24"/>
          <w:szCs w:val="24"/>
          <w:lang w:val="kk-KZ"/>
        </w:rPr>
        <w:t>риложения № 15, 20.</w:t>
      </w:r>
    </w:p>
    <w:p w:rsidR="00206E89" w:rsidRPr="00983F6D" w:rsidRDefault="00206E89"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lang w:val="kk-KZ"/>
        </w:rPr>
        <w:t xml:space="preserve">- </w:t>
      </w:r>
      <w:r w:rsidRPr="00983F6D">
        <w:rPr>
          <w:rStyle w:val="y2iqfc"/>
          <w:rFonts w:ascii="Times New Roman" w:hAnsi="Times New Roman" w:cs="Times New Roman"/>
          <w:color w:val="1F1F1F"/>
          <w:sz w:val="24"/>
          <w:szCs w:val="24"/>
        </w:rPr>
        <w:t>Приказ Министерства образования и культуры Республики Казахстан от 3 апреля 2013 года № 115 «Об утверждении типовых учебных программ по общеобразовательным предметам, факультативам и факультативам для общеобразовательных организаций» (с изменениями и дополнениями № 496) от 27 ноября 2020 г.)</w:t>
      </w:r>
    </w:p>
    <w:p w:rsidR="00206E89" w:rsidRPr="00983F6D" w:rsidRDefault="00206E89"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приказом Министерства внутренних дел и коммуникаций Республики Казахстан от 26 июля 2019 года № 334 «О внесении изменений и дополнений в некоторые приказы Министерства внутренних дел и коммуникаций Республики Казахстан»;</w:t>
      </w:r>
    </w:p>
    <w:p w:rsidR="00D94335" w:rsidRPr="00983F6D" w:rsidRDefault="00D94335"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Приказ Министра образования Республики Казахстан от 21 июня 2021 года № 291 «Об утверждении перечня учебников, учебно-методических комплексов, инструментов и другой дополнительной литературы, в том числе электронной»;</w:t>
      </w:r>
    </w:p>
    <w:p w:rsidR="00D94335" w:rsidRPr="00983F6D" w:rsidRDefault="00D94335"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Приказ Министерства образования и культуры Республики Казахстан от 30 октября 2018 года № 595 (с изменениями и дополнениями № 282 от 9 июня 2021 года) «Об утверждении типовых принципов деятельности образовательных организаций соответствующая модель»;</w:t>
      </w:r>
    </w:p>
    <w:p w:rsidR="00D94335" w:rsidRPr="00983F6D" w:rsidRDefault="00D94335"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Приказ Министерства образования и культуры Республики Казахстан от 27 ноября 2017 года № 596 «Об утверждении принципов подушевого нормативного финансирования дошкольного образования и обучения, среднего, технического и профессионального, послесреднего, высшего и послевузовское образование» (№ 477 от 21 сентября 2018 года с дополнениями):</w:t>
      </w:r>
    </w:p>
    <w:p w:rsidR="00D94335" w:rsidRPr="00983F6D" w:rsidRDefault="00D94335"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«О внесении изменений в Приказ № 137 от 20 марта 2015 года «Об утверждении принципов организации образовательного процесса по дистанционным образовательным технологиям» Министерства образования и культуры Республи</w:t>
      </w:r>
      <w:r w:rsidR="00206E89">
        <w:rPr>
          <w:rStyle w:val="y2iqfc"/>
          <w:rFonts w:ascii="Times New Roman" w:hAnsi="Times New Roman" w:cs="Times New Roman"/>
          <w:color w:val="1F1F1F"/>
          <w:sz w:val="24"/>
          <w:szCs w:val="24"/>
        </w:rPr>
        <w:t>ки Казахстан № 374 от 28 августа</w:t>
      </w:r>
      <w:r w:rsidRPr="00983F6D">
        <w:rPr>
          <w:rStyle w:val="y2iqfc"/>
          <w:rFonts w:ascii="Times New Roman" w:hAnsi="Times New Roman" w:cs="Times New Roman"/>
          <w:color w:val="1F1F1F"/>
          <w:sz w:val="24"/>
          <w:szCs w:val="24"/>
        </w:rPr>
        <w:t>, 2020;</w:t>
      </w:r>
    </w:p>
    <w:p w:rsidR="00D94335" w:rsidRPr="00983F6D" w:rsidRDefault="00D94335"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Согласно приказу Министра образования Республики Казахстан от 12 августа 2022 года № 363 «Об определении начала, продолжительности и периодов каникул 2022-2023 учебного года в организациях среднего образования»;</w:t>
      </w:r>
    </w:p>
    <w:p w:rsidR="00D94335" w:rsidRPr="00983F6D" w:rsidRDefault="00D94335"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Санитарные правила «Санитарно-эпидемиологические требования к объектам образования», утвержденные приказом Министерства образования РК от 5 августа 2021 года № ДСМ-76 (зарегистрированы в Министерстве образования РК под № от 6 августа 2021 года № 23890);</w:t>
      </w:r>
    </w:p>
    <w:p w:rsidR="00D94335" w:rsidRPr="00983F6D" w:rsidRDefault="00D94335" w:rsidP="00206E89">
      <w:pPr>
        <w:pStyle w:val="HTML"/>
        <w:ind w:firstLine="708"/>
        <w:jc w:val="both"/>
        <w:rPr>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Постановление Правительства Республики Казахстан от 30 января 2008 года № 77 «Об утверждении примерного штатного расписания работников государственных организаций образования» (с изменениями и дополнениями от 3 июня 2020 года № 346);</w:t>
      </w:r>
    </w:p>
    <w:p w:rsidR="00D94335" w:rsidRDefault="00D94335" w:rsidP="00206E89">
      <w:pPr>
        <w:pStyle w:val="HTML"/>
        <w:ind w:firstLine="708"/>
        <w:jc w:val="both"/>
        <w:rPr>
          <w:rStyle w:val="y2iqfc"/>
          <w:rFonts w:ascii="Times New Roman" w:hAnsi="Times New Roman" w:cs="Times New Roman"/>
          <w:color w:val="1F1F1F"/>
          <w:sz w:val="24"/>
          <w:szCs w:val="24"/>
        </w:rPr>
      </w:pPr>
      <w:r w:rsidRPr="00983F6D">
        <w:rPr>
          <w:rStyle w:val="y2iqfc"/>
          <w:rFonts w:ascii="Times New Roman" w:hAnsi="Times New Roman" w:cs="Times New Roman"/>
          <w:color w:val="1F1F1F"/>
          <w:sz w:val="24"/>
          <w:szCs w:val="24"/>
        </w:rPr>
        <w:t>- «Об особенностях образовательного процесса в организациях среднего образования Республики Казахстан в 2022-2023 учебном году» (</w:t>
      </w:r>
      <w:r w:rsidR="00662AA7">
        <w:rPr>
          <w:rStyle w:val="y2iqfc"/>
          <w:rFonts w:ascii="Times New Roman" w:hAnsi="Times New Roman" w:cs="Times New Roman"/>
          <w:color w:val="1F1F1F"/>
          <w:sz w:val="24"/>
          <w:szCs w:val="24"/>
        </w:rPr>
        <w:t>п</w:t>
      </w:r>
      <w:r w:rsidRPr="00983F6D">
        <w:rPr>
          <w:rStyle w:val="y2iqfc"/>
          <w:rFonts w:ascii="Times New Roman" w:hAnsi="Times New Roman" w:cs="Times New Roman"/>
          <w:color w:val="1F1F1F"/>
          <w:sz w:val="24"/>
          <w:szCs w:val="24"/>
        </w:rPr>
        <w:t>ротокол №8 от 21 июля 2022 года. С инструктивно-методическим письмом имени С.Алтынсарина).</w:t>
      </w:r>
    </w:p>
    <w:p w:rsidR="00206E89" w:rsidRDefault="00206E89" w:rsidP="00206E89">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xml:space="preserve">Протокол №1 от </w:t>
      </w:r>
      <w:r>
        <w:rPr>
          <w:rFonts w:ascii="Times New Roman" w:hAnsi="Times New Roman" w:cs="Times New Roman"/>
          <w:sz w:val="24"/>
          <w:szCs w:val="24"/>
          <w:lang w:val="kk-KZ"/>
        </w:rPr>
        <w:t>3</w:t>
      </w:r>
      <w:r w:rsidRPr="006E10D2">
        <w:rPr>
          <w:rFonts w:ascii="Times New Roman" w:hAnsi="Times New Roman" w:cs="Times New Roman"/>
          <w:sz w:val="24"/>
          <w:szCs w:val="24"/>
          <w:lang w:val="kk-KZ"/>
        </w:rPr>
        <w:t xml:space="preserve">1 </w:t>
      </w:r>
      <w:r w:rsidR="00064E3E">
        <w:rPr>
          <w:rFonts w:ascii="Times New Roman" w:hAnsi="Times New Roman" w:cs="Times New Roman"/>
          <w:sz w:val="24"/>
          <w:szCs w:val="24"/>
          <w:lang w:val="kk-KZ"/>
        </w:rPr>
        <w:t>августа</w:t>
      </w:r>
      <w:r w:rsidRPr="006E10D2">
        <w:rPr>
          <w:rFonts w:ascii="Times New Roman" w:hAnsi="Times New Roman" w:cs="Times New Roman"/>
          <w:sz w:val="24"/>
          <w:szCs w:val="24"/>
          <w:lang w:val="kk-KZ"/>
        </w:rPr>
        <w:t xml:space="preserve"> 202</w:t>
      </w:r>
      <w:r w:rsidR="00064E3E">
        <w:rPr>
          <w:rFonts w:ascii="Times New Roman" w:hAnsi="Times New Roman" w:cs="Times New Roman"/>
          <w:sz w:val="24"/>
          <w:szCs w:val="24"/>
          <w:lang w:val="kk-KZ"/>
        </w:rPr>
        <w:t>2</w:t>
      </w:r>
      <w:r w:rsidRPr="006E10D2">
        <w:rPr>
          <w:rFonts w:ascii="Times New Roman" w:hAnsi="Times New Roman" w:cs="Times New Roman"/>
          <w:sz w:val="24"/>
          <w:szCs w:val="24"/>
          <w:lang w:val="kk-KZ"/>
        </w:rPr>
        <w:t xml:space="preserve"> года, рабочие учебные планы которого утверждены педагогическим советом школы-гимназии.</w:t>
      </w:r>
    </w:p>
    <w:p w:rsidR="00064E3E" w:rsidRDefault="00064E3E" w:rsidP="00064E3E">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Протокол №</w:t>
      </w:r>
      <w:r>
        <w:rPr>
          <w:rFonts w:ascii="Times New Roman" w:hAnsi="Times New Roman" w:cs="Times New Roman"/>
          <w:sz w:val="24"/>
          <w:szCs w:val="24"/>
          <w:lang w:val="kk-KZ"/>
        </w:rPr>
        <w:t>3</w:t>
      </w:r>
      <w:r w:rsidRPr="006E10D2">
        <w:rPr>
          <w:rFonts w:ascii="Times New Roman" w:hAnsi="Times New Roman" w:cs="Times New Roman"/>
          <w:sz w:val="24"/>
          <w:szCs w:val="24"/>
          <w:lang w:val="kk-KZ"/>
        </w:rPr>
        <w:t xml:space="preserve"> от </w:t>
      </w:r>
      <w:r>
        <w:rPr>
          <w:rFonts w:ascii="Times New Roman" w:hAnsi="Times New Roman" w:cs="Times New Roman"/>
          <w:sz w:val="24"/>
          <w:szCs w:val="24"/>
          <w:lang w:val="kk-KZ"/>
        </w:rPr>
        <w:t>14 октября</w:t>
      </w:r>
      <w:r w:rsidRPr="006E10D2">
        <w:rPr>
          <w:rFonts w:ascii="Times New Roman" w:hAnsi="Times New Roman" w:cs="Times New Roman"/>
          <w:sz w:val="24"/>
          <w:szCs w:val="24"/>
          <w:lang w:val="kk-KZ"/>
        </w:rPr>
        <w:t xml:space="preserve"> 202</w:t>
      </w:r>
      <w:r>
        <w:rPr>
          <w:rFonts w:ascii="Times New Roman" w:hAnsi="Times New Roman" w:cs="Times New Roman"/>
          <w:sz w:val="24"/>
          <w:szCs w:val="24"/>
          <w:lang w:val="kk-KZ"/>
        </w:rPr>
        <w:t>2</w:t>
      </w:r>
      <w:r w:rsidRPr="006E10D2">
        <w:rPr>
          <w:rFonts w:ascii="Times New Roman" w:hAnsi="Times New Roman" w:cs="Times New Roman"/>
          <w:sz w:val="24"/>
          <w:szCs w:val="24"/>
          <w:lang w:val="kk-KZ"/>
        </w:rPr>
        <w:t xml:space="preserve"> года, рабочие учебные планы которого утверждены педагогическим советом школы-гимназии.</w:t>
      </w:r>
    </w:p>
    <w:p w:rsidR="006E10D2" w:rsidRPr="00064E3E" w:rsidRDefault="006E10D2" w:rsidP="006E10D2">
      <w:pPr>
        <w:spacing w:after="0" w:line="240" w:lineRule="auto"/>
        <w:ind w:firstLine="708"/>
        <w:jc w:val="both"/>
        <w:rPr>
          <w:rFonts w:ascii="Times New Roman" w:hAnsi="Times New Roman" w:cs="Times New Roman"/>
          <w:sz w:val="24"/>
          <w:szCs w:val="24"/>
          <w:lang w:val="kk-KZ"/>
        </w:rPr>
      </w:pPr>
      <w:r w:rsidRPr="00064E3E">
        <w:rPr>
          <w:rFonts w:ascii="Times New Roman" w:hAnsi="Times New Roman" w:cs="Times New Roman"/>
          <w:sz w:val="24"/>
          <w:szCs w:val="24"/>
          <w:lang w:val="kk-KZ"/>
        </w:rPr>
        <w:t>Особенности учебного плана на 2022 – 2023 учебный год:</w:t>
      </w:r>
    </w:p>
    <w:p w:rsidR="00064E3E" w:rsidRPr="00E2046A" w:rsidRDefault="00064E3E" w:rsidP="00064E3E">
      <w:pPr>
        <w:spacing w:after="0" w:line="240" w:lineRule="auto"/>
        <w:ind w:firstLine="708"/>
        <w:jc w:val="both"/>
        <w:rPr>
          <w:rFonts w:ascii="Times New Roman" w:hAnsi="Times New Roman" w:cs="Times New Roman"/>
          <w:sz w:val="24"/>
          <w:szCs w:val="24"/>
          <w:lang w:val="kk-KZ"/>
        </w:rPr>
      </w:pPr>
      <w:r w:rsidRPr="00B5776C">
        <w:rPr>
          <w:rFonts w:ascii="Times New Roman" w:hAnsi="Times New Roman" w:cs="Times New Roman"/>
          <w:sz w:val="24"/>
          <w:szCs w:val="24"/>
          <w:lang w:val="kk-KZ"/>
        </w:rPr>
        <w:t xml:space="preserve">1-4 классы реализуются через общеобразовательные классы </w:t>
      </w:r>
      <w:r>
        <w:rPr>
          <w:rFonts w:ascii="Times New Roman" w:hAnsi="Times New Roman" w:cs="Times New Roman"/>
          <w:sz w:val="24"/>
          <w:szCs w:val="24"/>
          <w:lang w:val="kk-KZ"/>
        </w:rPr>
        <w:t>с</w:t>
      </w:r>
      <w:r w:rsidRPr="00B5776C">
        <w:rPr>
          <w:rFonts w:ascii="Times New Roman" w:hAnsi="Times New Roman" w:cs="Times New Roman"/>
          <w:sz w:val="24"/>
          <w:szCs w:val="24"/>
          <w:lang w:val="kk-KZ"/>
        </w:rPr>
        <w:t xml:space="preserve"> русски</w:t>
      </w:r>
      <w:r>
        <w:rPr>
          <w:rFonts w:ascii="Times New Roman" w:hAnsi="Times New Roman" w:cs="Times New Roman"/>
          <w:sz w:val="24"/>
          <w:szCs w:val="24"/>
          <w:lang w:val="kk-KZ"/>
        </w:rPr>
        <w:t>м и казахским языками</w:t>
      </w:r>
      <w:r w:rsidRPr="00B5776C">
        <w:rPr>
          <w:rFonts w:ascii="Times New Roman" w:hAnsi="Times New Roman" w:cs="Times New Roman"/>
          <w:sz w:val="24"/>
          <w:szCs w:val="24"/>
          <w:lang w:val="kk-KZ"/>
        </w:rPr>
        <w:t xml:space="preserve"> обучения; 2-4 гимназические классы с сокращением учебной нагрузки на русский язык обучения; программы </w:t>
      </w:r>
      <w:r w:rsidRPr="00B5776C">
        <w:rPr>
          <w:rFonts w:ascii="Times New Roman" w:hAnsi="Times New Roman" w:cs="Times New Roman"/>
          <w:sz w:val="24"/>
          <w:szCs w:val="24"/>
        </w:rPr>
        <w:t>«</w:t>
      </w:r>
      <w:r w:rsidRPr="00B5776C">
        <w:rPr>
          <w:rFonts w:ascii="Times New Roman" w:hAnsi="Times New Roman" w:cs="Times New Roman"/>
          <w:sz w:val="24"/>
          <w:szCs w:val="24"/>
          <w:lang w:eastAsia="en-US"/>
        </w:rPr>
        <w:t xml:space="preserve">Занимательная грамматика», «Математика для </w:t>
      </w:r>
      <w:r w:rsidRPr="0001503E">
        <w:rPr>
          <w:rFonts w:ascii="Times New Roman" w:hAnsi="Times New Roman" w:cs="Times New Roman"/>
          <w:sz w:val="24"/>
          <w:szCs w:val="24"/>
          <w:lang w:eastAsia="en-US"/>
        </w:rPr>
        <w:lastRenderedPageBreak/>
        <w:t>любознательных», «Логика», «Т</w:t>
      </w:r>
      <w:r w:rsidRPr="0001503E">
        <w:rPr>
          <w:rFonts w:ascii="Times New Roman" w:hAnsi="Times New Roman" w:cs="Times New Roman"/>
          <w:sz w:val="24"/>
          <w:szCs w:val="24"/>
          <w:lang w:val="kk-KZ" w:eastAsia="en-US"/>
        </w:rPr>
        <w:t>іл дамыту сабақтары</w:t>
      </w:r>
      <w:r w:rsidRPr="0001503E">
        <w:rPr>
          <w:rFonts w:ascii="Times New Roman" w:hAnsi="Times New Roman" w:cs="Times New Roman"/>
          <w:sz w:val="24"/>
          <w:szCs w:val="24"/>
          <w:lang w:eastAsia="en-US"/>
        </w:rPr>
        <w:t>» «Природа родного края», «</w:t>
      </w:r>
      <w:r w:rsidRPr="0001503E">
        <w:rPr>
          <w:rFonts w:ascii="Times New Roman" w:hAnsi="Times New Roman" w:cs="Times New Roman"/>
          <w:sz w:val="24"/>
          <w:szCs w:val="24"/>
          <w:lang w:val="kk-KZ" w:eastAsia="en-US"/>
        </w:rPr>
        <w:t>English</w:t>
      </w:r>
      <w:r w:rsidRPr="0001503E">
        <w:rPr>
          <w:rFonts w:ascii="Times New Roman" w:hAnsi="Times New Roman" w:cs="Times New Roman"/>
          <w:sz w:val="24"/>
          <w:szCs w:val="24"/>
          <w:lang w:val="en-US"/>
        </w:rPr>
        <w:t>forchildren</w:t>
      </w:r>
      <w:r w:rsidRPr="0001503E">
        <w:rPr>
          <w:rFonts w:ascii="Times New Roman" w:hAnsi="Times New Roman" w:cs="Times New Roman"/>
          <w:sz w:val="24"/>
          <w:szCs w:val="24"/>
          <w:lang w:val="kk-KZ"/>
        </w:rPr>
        <w:t xml:space="preserve">», «Вникни, думайся, реши», «Логика», «Основы робототехники» за счет </w:t>
      </w:r>
      <w:r w:rsidRPr="00E2046A">
        <w:rPr>
          <w:rFonts w:ascii="Times New Roman" w:hAnsi="Times New Roman" w:cs="Times New Roman"/>
          <w:sz w:val="24"/>
          <w:szCs w:val="24"/>
          <w:lang w:val="kk-KZ"/>
        </w:rPr>
        <w:t>гимназического компонента. Вариативный компонент «Физическая культура: спортивные игры».</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5-9 классы общеобразовательные и гимназические</w:t>
      </w:r>
      <w:r w:rsidR="00981C41">
        <w:rPr>
          <w:rFonts w:ascii="Times New Roman" w:hAnsi="Times New Roman" w:cs="Times New Roman"/>
          <w:sz w:val="24"/>
          <w:szCs w:val="24"/>
          <w:lang w:val="kk-KZ"/>
        </w:rPr>
        <w:t xml:space="preserve"> с сокращением у</w:t>
      </w:r>
      <w:r w:rsidRPr="006E10D2">
        <w:rPr>
          <w:rFonts w:ascii="Times New Roman" w:hAnsi="Times New Roman" w:cs="Times New Roman"/>
          <w:sz w:val="24"/>
          <w:szCs w:val="24"/>
          <w:lang w:val="kk-KZ"/>
        </w:rPr>
        <w:t>чебн</w:t>
      </w:r>
      <w:r w:rsidR="00981C41">
        <w:rPr>
          <w:rFonts w:ascii="Times New Roman" w:hAnsi="Times New Roman" w:cs="Times New Roman"/>
          <w:sz w:val="24"/>
          <w:szCs w:val="24"/>
          <w:lang w:val="kk-KZ"/>
        </w:rPr>
        <w:t>ой</w:t>
      </w:r>
      <w:r w:rsidRPr="006E10D2">
        <w:rPr>
          <w:rFonts w:ascii="Times New Roman" w:hAnsi="Times New Roman" w:cs="Times New Roman"/>
          <w:sz w:val="24"/>
          <w:szCs w:val="24"/>
          <w:lang w:val="kk-KZ"/>
        </w:rPr>
        <w:t xml:space="preserve"> нагрузк</w:t>
      </w:r>
      <w:r w:rsidR="00981C41">
        <w:rPr>
          <w:rFonts w:ascii="Times New Roman" w:hAnsi="Times New Roman" w:cs="Times New Roman"/>
          <w:sz w:val="24"/>
          <w:szCs w:val="24"/>
          <w:lang w:val="kk-KZ"/>
        </w:rPr>
        <w:t>и</w:t>
      </w:r>
      <w:r w:rsidRPr="006E10D2">
        <w:rPr>
          <w:rFonts w:ascii="Times New Roman" w:hAnsi="Times New Roman" w:cs="Times New Roman"/>
          <w:sz w:val="24"/>
          <w:szCs w:val="24"/>
          <w:lang w:val="kk-KZ"/>
        </w:rPr>
        <w:t xml:space="preserve"> на русском языке</w:t>
      </w:r>
      <w:r w:rsidR="00981C41">
        <w:rPr>
          <w:rFonts w:ascii="Times New Roman" w:hAnsi="Times New Roman" w:cs="Times New Roman"/>
          <w:sz w:val="24"/>
          <w:szCs w:val="24"/>
          <w:lang w:val="kk-KZ"/>
        </w:rPr>
        <w:t xml:space="preserve">. </w:t>
      </w:r>
      <w:r w:rsidRPr="006E10D2">
        <w:rPr>
          <w:rFonts w:ascii="Times New Roman" w:hAnsi="Times New Roman" w:cs="Times New Roman"/>
          <w:sz w:val="24"/>
          <w:szCs w:val="24"/>
          <w:lang w:val="kk-KZ"/>
        </w:rPr>
        <w:t xml:space="preserve">За счет гимназического компонента </w:t>
      </w:r>
      <w:r w:rsidR="00F91526">
        <w:rPr>
          <w:rFonts w:ascii="Times New Roman" w:hAnsi="Times New Roman" w:cs="Times New Roman"/>
          <w:sz w:val="24"/>
          <w:szCs w:val="24"/>
          <w:lang w:val="kk-KZ"/>
        </w:rPr>
        <w:t>«</w:t>
      </w:r>
      <w:r w:rsidR="00F91526" w:rsidRPr="00C75BBD">
        <w:rPr>
          <w:rFonts w:ascii="Times New Roman" w:hAnsi="Times New Roman" w:cs="Times New Roman"/>
          <w:sz w:val="24"/>
          <w:szCs w:val="24"/>
          <w:lang w:val="kk-KZ"/>
        </w:rPr>
        <w:t xml:space="preserve">Исследовательские задачи </w:t>
      </w:r>
      <w:r w:rsidR="00F91526" w:rsidRPr="00583B2D">
        <w:rPr>
          <w:rFonts w:ascii="Times New Roman" w:hAnsi="Times New Roman" w:cs="Times New Roman"/>
          <w:sz w:val="24"/>
          <w:szCs w:val="24"/>
          <w:lang w:val="kk-KZ"/>
        </w:rPr>
        <w:t xml:space="preserve">по математике», «Латын әліпбиінің ерекшеліктері»,  «Занимательная история», «Развитие функциональной грамотности», </w:t>
      </w:r>
      <w:r w:rsidR="00F91526" w:rsidRPr="00583B2D">
        <w:rPr>
          <w:rFonts w:ascii="Times New Roman" w:hAnsi="Times New Roman" w:cs="Times New Roman"/>
          <w:sz w:val="24"/>
          <w:szCs w:val="24"/>
        </w:rPr>
        <w:t>«</w:t>
      </w:r>
      <w:r w:rsidR="00F91526" w:rsidRPr="00583B2D">
        <w:rPr>
          <w:rFonts w:ascii="Times New Roman" w:hAnsi="Times New Roman" w:cs="Times New Roman"/>
          <w:sz w:val="24"/>
          <w:szCs w:val="24"/>
          <w:lang w:eastAsia="en-US"/>
        </w:rPr>
        <w:t>Математика без границ», «</w:t>
      </w:r>
      <w:r w:rsidR="00F91526" w:rsidRPr="00583B2D">
        <w:rPr>
          <w:rFonts w:ascii="Times New Roman" w:hAnsi="Times New Roman" w:cs="Times New Roman"/>
          <w:sz w:val="24"/>
          <w:szCs w:val="24"/>
          <w:lang w:val="kk-KZ"/>
        </w:rPr>
        <w:t>Қазақ тілі әлемінде</w:t>
      </w:r>
      <w:r w:rsidR="00F91526" w:rsidRPr="00583B2D">
        <w:rPr>
          <w:rFonts w:ascii="Times New Roman" w:hAnsi="Times New Roman" w:cs="Times New Roman"/>
          <w:sz w:val="24"/>
          <w:szCs w:val="24"/>
          <w:lang w:eastAsia="en-US"/>
        </w:rPr>
        <w:t>», «</w:t>
      </w:r>
      <w:r w:rsidR="00F91526" w:rsidRPr="00583B2D">
        <w:rPr>
          <w:rFonts w:ascii="Times New Roman" w:hAnsi="Times New Roman" w:cs="Times New Roman"/>
          <w:sz w:val="24"/>
          <w:szCs w:val="24"/>
          <w:lang w:val="kk-KZ" w:eastAsia="en-US"/>
        </w:rPr>
        <w:t>Speak English</w:t>
      </w:r>
      <w:r w:rsidR="00F91526" w:rsidRPr="00583B2D">
        <w:rPr>
          <w:rFonts w:ascii="Times New Roman" w:hAnsi="Times New Roman" w:cs="Times New Roman"/>
          <w:sz w:val="24"/>
          <w:szCs w:val="24"/>
          <w:lang w:eastAsia="en-US"/>
        </w:rPr>
        <w:t>», «</w:t>
      </w:r>
      <w:r w:rsidR="00F91526" w:rsidRPr="00583B2D">
        <w:rPr>
          <w:rFonts w:ascii="Times New Roman" w:hAnsi="Times New Roman" w:cs="Times New Roman"/>
          <w:sz w:val="24"/>
          <w:szCs w:val="24"/>
          <w:lang w:val="kk-KZ" w:eastAsia="en-US"/>
        </w:rPr>
        <w:t>Развитие функциональной грамотности</w:t>
      </w:r>
      <w:r w:rsidR="00F91526" w:rsidRPr="00583B2D">
        <w:rPr>
          <w:rFonts w:ascii="Times New Roman" w:hAnsi="Times New Roman" w:cs="Times New Roman"/>
          <w:sz w:val="24"/>
          <w:szCs w:val="24"/>
          <w:lang w:eastAsia="en-US"/>
        </w:rPr>
        <w:t>», «3</w:t>
      </w:r>
      <w:r w:rsidR="00F91526" w:rsidRPr="00583B2D">
        <w:rPr>
          <w:rFonts w:ascii="Times New Roman" w:hAnsi="Times New Roman" w:cs="Times New Roman"/>
          <w:sz w:val="24"/>
          <w:szCs w:val="24"/>
          <w:lang w:val="en-US" w:eastAsia="en-US"/>
        </w:rPr>
        <w:t>D</w:t>
      </w:r>
      <w:r w:rsidR="00F91526" w:rsidRPr="00583B2D">
        <w:rPr>
          <w:rFonts w:ascii="Times New Roman" w:hAnsi="Times New Roman" w:cs="Times New Roman"/>
          <w:sz w:val="24"/>
          <w:szCs w:val="24"/>
          <w:lang w:eastAsia="en-US"/>
        </w:rPr>
        <w:t>-Моделирование»</w:t>
      </w:r>
      <w:r w:rsidR="00583B2D">
        <w:rPr>
          <w:rFonts w:ascii="Times New Roman" w:hAnsi="Times New Roman" w:cs="Times New Roman"/>
          <w:sz w:val="24"/>
          <w:szCs w:val="24"/>
          <w:lang w:eastAsia="en-US"/>
        </w:rPr>
        <w:t xml:space="preserve">. </w:t>
      </w:r>
      <w:r w:rsidRPr="006E10D2">
        <w:rPr>
          <w:rFonts w:ascii="Times New Roman" w:hAnsi="Times New Roman" w:cs="Times New Roman"/>
          <w:sz w:val="24"/>
          <w:szCs w:val="24"/>
          <w:lang w:val="kk-KZ"/>
        </w:rPr>
        <w:t>Вариативный компонент с 5 по 8 класс по 0,5 часа "глобальные компетенции", в 9 классах-по 1 часу.</w:t>
      </w:r>
    </w:p>
    <w:p w:rsidR="00A856B6" w:rsidRDefault="00A856B6" w:rsidP="00A856B6">
      <w:pPr>
        <w:spacing w:after="0" w:line="240" w:lineRule="auto"/>
        <w:ind w:firstLine="708"/>
        <w:jc w:val="both"/>
        <w:rPr>
          <w:rFonts w:ascii="Times New Roman" w:hAnsi="Times New Roman" w:cs="Times New Roman"/>
          <w:sz w:val="24"/>
          <w:szCs w:val="24"/>
        </w:rPr>
      </w:pPr>
      <w:r w:rsidRPr="006E10D2">
        <w:rPr>
          <w:rFonts w:ascii="Times New Roman" w:hAnsi="Times New Roman" w:cs="Times New Roman"/>
          <w:sz w:val="24"/>
          <w:szCs w:val="24"/>
        </w:rPr>
        <w:t>10</w:t>
      </w:r>
      <w:r>
        <w:rPr>
          <w:rFonts w:ascii="Times New Roman" w:hAnsi="Times New Roman" w:cs="Times New Roman"/>
          <w:sz w:val="24"/>
          <w:szCs w:val="24"/>
        </w:rPr>
        <w:t xml:space="preserve">-11 </w:t>
      </w:r>
      <w:r w:rsidRPr="006E10D2">
        <w:rPr>
          <w:rFonts w:ascii="Times New Roman" w:hAnsi="Times New Roman" w:cs="Times New Roman"/>
          <w:sz w:val="24"/>
          <w:szCs w:val="24"/>
        </w:rPr>
        <w:t>класс</w:t>
      </w:r>
      <w:r>
        <w:rPr>
          <w:rFonts w:ascii="Times New Roman" w:hAnsi="Times New Roman" w:cs="Times New Roman"/>
          <w:sz w:val="24"/>
          <w:szCs w:val="24"/>
        </w:rPr>
        <w:t>ы</w:t>
      </w:r>
      <w:r w:rsidRPr="006E10D2">
        <w:rPr>
          <w:rFonts w:ascii="Times New Roman" w:hAnsi="Times New Roman" w:cs="Times New Roman"/>
          <w:sz w:val="24"/>
          <w:szCs w:val="24"/>
        </w:rPr>
        <w:t xml:space="preserve"> естественно-математического направ</w:t>
      </w:r>
      <w:r>
        <w:rPr>
          <w:rFonts w:ascii="Times New Roman" w:hAnsi="Times New Roman" w:cs="Times New Roman"/>
          <w:sz w:val="24"/>
          <w:szCs w:val="24"/>
        </w:rPr>
        <w:t xml:space="preserve">ления с русским языком обучения. Вариативный компонент </w:t>
      </w:r>
      <w:r w:rsidRPr="006E10D2">
        <w:rPr>
          <w:rFonts w:ascii="Times New Roman" w:hAnsi="Times New Roman" w:cs="Times New Roman"/>
          <w:sz w:val="24"/>
          <w:szCs w:val="24"/>
        </w:rPr>
        <w:t xml:space="preserve">был </w:t>
      </w:r>
      <w:r>
        <w:rPr>
          <w:rFonts w:ascii="Times New Roman" w:hAnsi="Times New Roman" w:cs="Times New Roman"/>
          <w:sz w:val="24"/>
          <w:szCs w:val="24"/>
        </w:rPr>
        <w:t>передан</w:t>
      </w:r>
      <w:r w:rsidRPr="006E10D2">
        <w:rPr>
          <w:rFonts w:ascii="Times New Roman" w:hAnsi="Times New Roman" w:cs="Times New Roman"/>
          <w:sz w:val="24"/>
          <w:szCs w:val="24"/>
        </w:rPr>
        <w:t xml:space="preserve"> учебно-производственному комбинату</w:t>
      </w:r>
      <w:r>
        <w:rPr>
          <w:rFonts w:ascii="Times New Roman" w:hAnsi="Times New Roman" w:cs="Times New Roman"/>
          <w:sz w:val="24"/>
          <w:szCs w:val="24"/>
        </w:rPr>
        <w:t xml:space="preserve">. </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С 17 октября 2022 года в типовые учебные планы внесены изменения и дополнения-приказ Министра образования Республики Казахстан от 30 сентября 2022 года №412. Типовые учебные планы для общеобразовательных школ приложений №</w:t>
      </w:r>
      <w:r w:rsidR="00A856B6">
        <w:rPr>
          <w:rFonts w:ascii="Times New Roman" w:hAnsi="Times New Roman" w:cs="Times New Roman"/>
          <w:sz w:val="24"/>
          <w:szCs w:val="24"/>
          <w:lang w:val="kk-KZ"/>
        </w:rPr>
        <w:t xml:space="preserve">1-2, 7, 41, </w:t>
      </w:r>
      <w:r w:rsidRPr="006E10D2">
        <w:rPr>
          <w:rFonts w:ascii="Times New Roman" w:hAnsi="Times New Roman" w:cs="Times New Roman"/>
          <w:sz w:val="24"/>
          <w:szCs w:val="24"/>
          <w:lang w:val="kk-KZ"/>
        </w:rPr>
        <w:t xml:space="preserve"> для гимназических классов приложения № 1</w:t>
      </w:r>
      <w:r w:rsidR="00A856B6">
        <w:rPr>
          <w:rFonts w:ascii="Times New Roman" w:hAnsi="Times New Roman" w:cs="Times New Roman"/>
          <w:sz w:val="24"/>
          <w:szCs w:val="24"/>
          <w:lang w:val="kk-KZ"/>
        </w:rPr>
        <w:t>2</w:t>
      </w:r>
      <w:r w:rsidRPr="006E10D2">
        <w:rPr>
          <w:rFonts w:ascii="Times New Roman" w:hAnsi="Times New Roman" w:cs="Times New Roman"/>
          <w:sz w:val="24"/>
          <w:szCs w:val="24"/>
          <w:lang w:val="kk-KZ"/>
        </w:rPr>
        <w:t>,</w:t>
      </w:r>
      <w:r w:rsidR="00A856B6">
        <w:rPr>
          <w:rFonts w:ascii="Times New Roman" w:hAnsi="Times New Roman" w:cs="Times New Roman"/>
          <w:sz w:val="24"/>
          <w:szCs w:val="24"/>
          <w:lang w:val="kk-KZ"/>
        </w:rPr>
        <w:t>17.</w:t>
      </w:r>
    </w:p>
    <w:p w:rsidR="009E51B3" w:rsidRDefault="009E51B3" w:rsidP="006E10D2">
      <w:pPr>
        <w:spacing w:after="0" w:line="240" w:lineRule="auto"/>
        <w:ind w:firstLine="708"/>
        <w:jc w:val="both"/>
        <w:rPr>
          <w:rFonts w:ascii="Times New Roman" w:hAnsi="Times New Roman" w:cs="Times New Roman"/>
          <w:sz w:val="24"/>
          <w:szCs w:val="24"/>
          <w:lang w:val="kk-KZ"/>
        </w:rPr>
      </w:pP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При реализации образовательного процесса в 2023-2024 учебном году организации образования осуществляют учебный процесс на основе следующих нормативных документов:</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образования РК</w:t>
      </w:r>
      <w:r w:rsidR="009E51B3">
        <w:rPr>
          <w:rFonts w:ascii="Times New Roman" w:hAnsi="Times New Roman" w:cs="Times New Roman"/>
          <w:sz w:val="24"/>
          <w:szCs w:val="24"/>
          <w:lang w:val="kk-KZ"/>
        </w:rPr>
        <w:t xml:space="preserve"> о</w:t>
      </w:r>
      <w:r w:rsidRPr="006E10D2">
        <w:rPr>
          <w:rFonts w:ascii="Times New Roman" w:hAnsi="Times New Roman" w:cs="Times New Roman"/>
          <w:sz w:val="24"/>
          <w:szCs w:val="24"/>
          <w:lang w:val="kk-KZ"/>
        </w:rPr>
        <w:t>т 03.08.2022 г. № 348, с изменениями, внесенными 23.09.2022 № 406</w:t>
      </w:r>
      <w:r w:rsidR="00550908">
        <w:rPr>
          <w:rFonts w:ascii="Times New Roman" w:hAnsi="Times New Roman" w:cs="Times New Roman"/>
          <w:sz w:val="24"/>
          <w:szCs w:val="24"/>
          <w:lang w:val="kk-KZ"/>
        </w:rPr>
        <w:t>)</w:t>
      </w:r>
      <w:r w:rsidRPr="006E10D2">
        <w:rPr>
          <w:rFonts w:ascii="Times New Roman" w:hAnsi="Times New Roman" w:cs="Times New Roman"/>
          <w:sz w:val="24"/>
          <w:szCs w:val="24"/>
          <w:lang w:val="kk-KZ"/>
        </w:rPr>
        <w:t>;</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"Об утверждении типовых учебных планов начального, основного среднего, общего среднего образования Республики Казахстан" (приказ МОН РК от 08.11.2012 г.№ 500, с изменениями и дополнениями от 18.08.2023 г.№264);</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(Приказ министра просвещения РК от 16.09.2022 № 399; с изменениями от 21.11.2022 №467, с изменениями от 5.07.2023 № 199);</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xml:space="preserve">- Качественное образование" Об утверждении национального проекта". Образованная нация". Постановление Правительства Республики Казахстан </w:t>
      </w:r>
      <w:r w:rsidR="00886458">
        <w:rPr>
          <w:rFonts w:ascii="Times New Roman" w:hAnsi="Times New Roman" w:cs="Times New Roman"/>
          <w:sz w:val="24"/>
          <w:szCs w:val="24"/>
          <w:lang w:val="kk-KZ"/>
        </w:rPr>
        <w:t>о</w:t>
      </w:r>
      <w:r w:rsidRPr="006E10D2">
        <w:rPr>
          <w:rFonts w:ascii="Times New Roman" w:hAnsi="Times New Roman" w:cs="Times New Roman"/>
          <w:sz w:val="24"/>
          <w:szCs w:val="24"/>
          <w:lang w:val="kk-KZ"/>
        </w:rPr>
        <w:t>т 12.10.2021 № 726;</w:t>
      </w:r>
    </w:p>
    <w:p w:rsidR="006E10D2" w:rsidRPr="006E10D2" w:rsidRDefault="006E10D2" w:rsidP="00886458">
      <w:pPr>
        <w:spacing w:after="0" w:line="240" w:lineRule="auto"/>
        <w:ind w:firstLine="709"/>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"Об утверждении Типовых правил проведения текущего контроля успеваемости, промежуточной и итоговой аттестации обучающихся" (приказ МОН РК от 18.03.2008 № 125; с изменениями, внесенными приказом Министра образования РК от 13.04.2023 № 96);</w:t>
      </w:r>
    </w:p>
    <w:p w:rsidR="006E10D2" w:rsidRPr="006E10D2" w:rsidRDefault="006E10D2" w:rsidP="00886458">
      <w:pPr>
        <w:spacing w:after="0" w:line="240" w:lineRule="auto"/>
        <w:ind w:firstLine="709"/>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w:t>
      </w:r>
      <w:r w:rsidR="00886458">
        <w:rPr>
          <w:rFonts w:ascii="Times New Roman" w:hAnsi="Times New Roman" w:cs="Times New Roman"/>
          <w:sz w:val="24"/>
          <w:szCs w:val="24"/>
          <w:lang w:val="kk-KZ"/>
        </w:rPr>
        <w:t>в</w:t>
      </w:r>
      <w:r w:rsidRPr="006E10D2">
        <w:rPr>
          <w:rFonts w:ascii="Times New Roman" w:hAnsi="Times New Roman" w:cs="Times New Roman"/>
          <w:sz w:val="24"/>
          <w:szCs w:val="24"/>
          <w:lang w:val="kk-KZ"/>
        </w:rPr>
        <w:t xml:space="preserve"> приказ МОН РК от 22.05.2020 г. № 216 внесены изменения-и. о. министра образования РК</w:t>
      </w:r>
      <w:r w:rsidR="00886458">
        <w:rPr>
          <w:rFonts w:ascii="Times New Roman" w:hAnsi="Times New Roman" w:cs="Times New Roman"/>
          <w:sz w:val="24"/>
          <w:szCs w:val="24"/>
          <w:lang w:val="kk-KZ"/>
        </w:rPr>
        <w:t>);</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От 22 мая 2023 года № 140 в редакции приказа Министра образования РК от 03.07.2023 № 194);</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-Санитарные правила" Санитарно-эпидемиологические требования к объектам образования " (приказ МЗ РК от 05.08.2021 г. №МЗ РК-76).</w:t>
      </w:r>
    </w:p>
    <w:p w:rsidR="006E10D2" w:rsidRP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-Инструктивно-методическое письмо"об особенностях учебно-воспитательного процесса в организациях среднего образования Республики Казахстан на 2023-2024 учебный год".</w:t>
      </w:r>
    </w:p>
    <w:p w:rsidR="006E10D2" w:rsidRDefault="006E10D2" w:rsidP="006E10D2">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 xml:space="preserve">-Протокол №1 от </w:t>
      </w:r>
      <w:r w:rsidR="00886458">
        <w:rPr>
          <w:rFonts w:ascii="Times New Roman" w:hAnsi="Times New Roman" w:cs="Times New Roman"/>
          <w:sz w:val="24"/>
          <w:szCs w:val="24"/>
          <w:lang w:val="kk-KZ"/>
        </w:rPr>
        <w:t>31</w:t>
      </w:r>
      <w:r w:rsidRPr="006E10D2">
        <w:rPr>
          <w:rFonts w:ascii="Times New Roman" w:hAnsi="Times New Roman" w:cs="Times New Roman"/>
          <w:sz w:val="24"/>
          <w:szCs w:val="24"/>
          <w:lang w:val="kk-KZ"/>
        </w:rPr>
        <w:t xml:space="preserve"> августа 2023 года, рабочие учебные планы утверждены педагогическим советом школы-гимназии</w:t>
      </w:r>
    </w:p>
    <w:p w:rsidR="00886458" w:rsidRPr="00064E3E" w:rsidRDefault="00886458" w:rsidP="00886458">
      <w:pPr>
        <w:spacing w:after="0" w:line="240" w:lineRule="auto"/>
        <w:ind w:firstLine="708"/>
        <w:jc w:val="both"/>
        <w:rPr>
          <w:rFonts w:ascii="Times New Roman" w:hAnsi="Times New Roman" w:cs="Times New Roman"/>
          <w:sz w:val="24"/>
          <w:szCs w:val="24"/>
          <w:lang w:val="kk-KZ"/>
        </w:rPr>
      </w:pPr>
      <w:r w:rsidRPr="00064E3E">
        <w:rPr>
          <w:rFonts w:ascii="Times New Roman" w:hAnsi="Times New Roman" w:cs="Times New Roman"/>
          <w:sz w:val="24"/>
          <w:szCs w:val="24"/>
          <w:lang w:val="kk-KZ"/>
        </w:rPr>
        <w:lastRenderedPageBreak/>
        <w:t>Особенности учебного плана на 202</w:t>
      </w:r>
      <w:r>
        <w:rPr>
          <w:rFonts w:ascii="Times New Roman" w:hAnsi="Times New Roman" w:cs="Times New Roman"/>
          <w:sz w:val="24"/>
          <w:szCs w:val="24"/>
          <w:lang w:val="kk-KZ"/>
        </w:rPr>
        <w:t>3</w:t>
      </w:r>
      <w:r w:rsidRPr="00064E3E">
        <w:rPr>
          <w:rFonts w:ascii="Times New Roman" w:hAnsi="Times New Roman" w:cs="Times New Roman"/>
          <w:sz w:val="24"/>
          <w:szCs w:val="24"/>
          <w:lang w:val="kk-KZ"/>
        </w:rPr>
        <w:t xml:space="preserve"> – 202</w:t>
      </w:r>
      <w:r>
        <w:rPr>
          <w:rFonts w:ascii="Times New Roman" w:hAnsi="Times New Roman" w:cs="Times New Roman"/>
          <w:sz w:val="24"/>
          <w:szCs w:val="24"/>
          <w:lang w:val="kk-KZ"/>
        </w:rPr>
        <w:t>4</w:t>
      </w:r>
      <w:r w:rsidRPr="00064E3E">
        <w:rPr>
          <w:rFonts w:ascii="Times New Roman" w:hAnsi="Times New Roman" w:cs="Times New Roman"/>
          <w:sz w:val="24"/>
          <w:szCs w:val="24"/>
          <w:lang w:val="kk-KZ"/>
        </w:rPr>
        <w:t xml:space="preserve"> учебный год:</w:t>
      </w:r>
    </w:p>
    <w:p w:rsidR="00886458" w:rsidRPr="00E2046A" w:rsidRDefault="00886458" w:rsidP="00886458">
      <w:pPr>
        <w:spacing w:after="0" w:line="240" w:lineRule="auto"/>
        <w:ind w:firstLine="708"/>
        <w:jc w:val="both"/>
        <w:rPr>
          <w:rFonts w:ascii="Times New Roman" w:hAnsi="Times New Roman" w:cs="Times New Roman"/>
          <w:sz w:val="24"/>
          <w:szCs w:val="24"/>
          <w:lang w:val="kk-KZ"/>
        </w:rPr>
      </w:pPr>
      <w:r w:rsidRPr="00B5776C">
        <w:rPr>
          <w:rFonts w:ascii="Times New Roman" w:hAnsi="Times New Roman" w:cs="Times New Roman"/>
          <w:sz w:val="24"/>
          <w:szCs w:val="24"/>
          <w:lang w:val="kk-KZ"/>
        </w:rPr>
        <w:t xml:space="preserve">1-4 классы реализуются через общеобразовательные классы </w:t>
      </w:r>
      <w:r>
        <w:rPr>
          <w:rFonts w:ascii="Times New Roman" w:hAnsi="Times New Roman" w:cs="Times New Roman"/>
          <w:sz w:val="24"/>
          <w:szCs w:val="24"/>
          <w:lang w:val="kk-KZ"/>
        </w:rPr>
        <w:t>с</w:t>
      </w:r>
      <w:r w:rsidRPr="00B5776C">
        <w:rPr>
          <w:rFonts w:ascii="Times New Roman" w:hAnsi="Times New Roman" w:cs="Times New Roman"/>
          <w:sz w:val="24"/>
          <w:szCs w:val="24"/>
          <w:lang w:val="kk-KZ"/>
        </w:rPr>
        <w:t xml:space="preserve"> русски</w:t>
      </w:r>
      <w:r>
        <w:rPr>
          <w:rFonts w:ascii="Times New Roman" w:hAnsi="Times New Roman" w:cs="Times New Roman"/>
          <w:sz w:val="24"/>
          <w:szCs w:val="24"/>
          <w:lang w:val="kk-KZ"/>
        </w:rPr>
        <w:t>м и казахским языками</w:t>
      </w:r>
      <w:r w:rsidRPr="00B5776C">
        <w:rPr>
          <w:rFonts w:ascii="Times New Roman" w:hAnsi="Times New Roman" w:cs="Times New Roman"/>
          <w:sz w:val="24"/>
          <w:szCs w:val="24"/>
          <w:lang w:val="kk-KZ"/>
        </w:rPr>
        <w:t xml:space="preserve"> обучения; 2-4 гимназические классы с сокращением учебной нагрузки на русский язык обучения; программы </w:t>
      </w:r>
      <w:r w:rsidRPr="00B5776C">
        <w:rPr>
          <w:rFonts w:ascii="Times New Roman" w:hAnsi="Times New Roman" w:cs="Times New Roman"/>
          <w:sz w:val="24"/>
          <w:szCs w:val="24"/>
        </w:rPr>
        <w:t>«</w:t>
      </w:r>
      <w:r w:rsidRPr="00B5776C">
        <w:rPr>
          <w:rFonts w:ascii="Times New Roman" w:hAnsi="Times New Roman" w:cs="Times New Roman"/>
          <w:sz w:val="24"/>
          <w:szCs w:val="24"/>
          <w:lang w:eastAsia="en-US"/>
        </w:rPr>
        <w:t xml:space="preserve">Занимательная грамматика», «Математика для </w:t>
      </w:r>
      <w:r w:rsidRPr="0001503E">
        <w:rPr>
          <w:rFonts w:ascii="Times New Roman" w:hAnsi="Times New Roman" w:cs="Times New Roman"/>
          <w:sz w:val="24"/>
          <w:szCs w:val="24"/>
          <w:lang w:eastAsia="en-US"/>
        </w:rPr>
        <w:t>любознательных», «Логика», «</w:t>
      </w:r>
      <w:r w:rsidRPr="0001503E">
        <w:rPr>
          <w:rFonts w:ascii="Times New Roman" w:hAnsi="Times New Roman" w:cs="Times New Roman"/>
          <w:sz w:val="24"/>
          <w:szCs w:val="24"/>
          <w:lang w:val="kk-KZ" w:eastAsia="en-US"/>
        </w:rPr>
        <w:t>English</w:t>
      </w:r>
      <w:r w:rsidRPr="0001503E">
        <w:rPr>
          <w:rFonts w:ascii="Times New Roman" w:hAnsi="Times New Roman" w:cs="Times New Roman"/>
          <w:sz w:val="24"/>
          <w:szCs w:val="24"/>
          <w:lang w:val="en-US"/>
        </w:rPr>
        <w:t>forchildren</w:t>
      </w:r>
      <w:r w:rsidRPr="0001503E">
        <w:rPr>
          <w:rFonts w:ascii="Times New Roman" w:hAnsi="Times New Roman" w:cs="Times New Roman"/>
          <w:sz w:val="24"/>
          <w:szCs w:val="24"/>
          <w:lang w:val="kk-KZ"/>
        </w:rPr>
        <w:t xml:space="preserve">», «Вникни, думайся, реши», «Логика», «Основы робототехники» за счет </w:t>
      </w:r>
      <w:r w:rsidRPr="00E2046A">
        <w:rPr>
          <w:rFonts w:ascii="Times New Roman" w:hAnsi="Times New Roman" w:cs="Times New Roman"/>
          <w:sz w:val="24"/>
          <w:szCs w:val="24"/>
          <w:lang w:val="kk-KZ"/>
        </w:rPr>
        <w:t>гимназического компонента. Вариативный компонент «Физическая культура: спортивные игры».</w:t>
      </w:r>
    </w:p>
    <w:p w:rsidR="00886458" w:rsidRPr="006E10D2" w:rsidRDefault="00886458" w:rsidP="00886458">
      <w:pPr>
        <w:spacing w:after="0" w:line="240" w:lineRule="auto"/>
        <w:ind w:firstLine="708"/>
        <w:jc w:val="both"/>
        <w:rPr>
          <w:rFonts w:ascii="Times New Roman" w:hAnsi="Times New Roman" w:cs="Times New Roman"/>
          <w:sz w:val="24"/>
          <w:szCs w:val="24"/>
          <w:lang w:val="kk-KZ"/>
        </w:rPr>
      </w:pPr>
      <w:r w:rsidRPr="006E10D2">
        <w:rPr>
          <w:rFonts w:ascii="Times New Roman" w:hAnsi="Times New Roman" w:cs="Times New Roman"/>
          <w:sz w:val="24"/>
          <w:szCs w:val="24"/>
          <w:lang w:val="kk-KZ"/>
        </w:rPr>
        <w:t>5-9 классы общеобразовательные и гимназические</w:t>
      </w:r>
      <w:r>
        <w:rPr>
          <w:rFonts w:ascii="Times New Roman" w:hAnsi="Times New Roman" w:cs="Times New Roman"/>
          <w:sz w:val="24"/>
          <w:szCs w:val="24"/>
          <w:lang w:val="kk-KZ"/>
        </w:rPr>
        <w:t xml:space="preserve"> с сокращением у</w:t>
      </w:r>
      <w:r w:rsidRPr="006E10D2">
        <w:rPr>
          <w:rFonts w:ascii="Times New Roman" w:hAnsi="Times New Roman" w:cs="Times New Roman"/>
          <w:sz w:val="24"/>
          <w:szCs w:val="24"/>
          <w:lang w:val="kk-KZ"/>
        </w:rPr>
        <w:t>чебн</w:t>
      </w:r>
      <w:r>
        <w:rPr>
          <w:rFonts w:ascii="Times New Roman" w:hAnsi="Times New Roman" w:cs="Times New Roman"/>
          <w:sz w:val="24"/>
          <w:szCs w:val="24"/>
          <w:lang w:val="kk-KZ"/>
        </w:rPr>
        <w:t>ой</w:t>
      </w:r>
      <w:r w:rsidRPr="006E10D2">
        <w:rPr>
          <w:rFonts w:ascii="Times New Roman" w:hAnsi="Times New Roman" w:cs="Times New Roman"/>
          <w:sz w:val="24"/>
          <w:szCs w:val="24"/>
          <w:lang w:val="kk-KZ"/>
        </w:rPr>
        <w:t xml:space="preserve"> нагрузк</w:t>
      </w:r>
      <w:r>
        <w:rPr>
          <w:rFonts w:ascii="Times New Roman" w:hAnsi="Times New Roman" w:cs="Times New Roman"/>
          <w:sz w:val="24"/>
          <w:szCs w:val="24"/>
          <w:lang w:val="kk-KZ"/>
        </w:rPr>
        <w:t>и</w:t>
      </w:r>
      <w:r w:rsidRPr="006E10D2">
        <w:rPr>
          <w:rFonts w:ascii="Times New Roman" w:hAnsi="Times New Roman" w:cs="Times New Roman"/>
          <w:sz w:val="24"/>
          <w:szCs w:val="24"/>
          <w:lang w:val="kk-KZ"/>
        </w:rPr>
        <w:t xml:space="preserve"> на русском языке</w:t>
      </w:r>
      <w:r>
        <w:rPr>
          <w:rFonts w:ascii="Times New Roman" w:hAnsi="Times New Roman" w:cs="Times New Roman"/>
          <w:sz w:val="24"/>
          <w:szCs w:val="24"/>
          <w:lang w:val="kk-KZ"/>
        </w:rPr>
        <w:t xml:space="preserve">. </w:t>
      </w:r>
      <w:r w:rsidRPr="006E10D2">
        <w:rPr>
          <w:rFonts w:ascii="Times New Roman" w:hAnsi="Times New Roman" w:cs="Times New Roman"/>
          <w:sz w:val="24"/>
          <w:szCs w:val="24"/>
          <w:lang w:val="kk-KZ"/>
        </w:rPr>
        <w:t xml:space="preserve">За счет гимназического компонента </w:t>
      </w:r>
      <w:r>
        <w:rPr>
          <w:rFonts w:ascii="Times New Roman" w:hAnsi="Times New Roman" w:cs="Times New Roman"/>
          <w:sz w:val="24"/>
          <w:szCs w:val="24"/>
          <w:lang w:val="kk-KZ"/>
        </w:rPr>
        <w:t>«</w:t>
      </w:r>
      <w:r w:rsidRPr="00C75BBD">
        <w:rPr>
          <w:rFonts w:ascii="Times New Roman" w:hAnsi="Times New Roman" w:cs="Times New Roman"/>
          <w:sz w:val="24"/>
          <w:szCs w:val="24"/>
          <w:lang w:val="kk-KZ"/>
        </w:rPr>
        <w:t xml:space="preserve">Исследовательские задачи </w:t>
      </w:r>
      <w:r w:rsidRPr="00583B2D">
        <w:rPr>
          <w:rFonts w:ascii="Times New Roman" w:hAnsi="Times New Roman" w:cs="Times New Roman"/>
          <w:sz w:val="24"/>
          <w:szCs w:val="24"/>
          <w:lang w:val="kk-KZ"/>
        </w:rPr>
        <w:t>по математике», «Латын әліпбиінің ерекшеліктері»,  «Занимательная история», «</w:t>
      </w:r>
      <w:r w:rsidR="00AC02CE">
        <w:rPr>
          <w:rFonts w:ascii="Times New Roman" w:hAnsi="Times New Roman" w:cs="Times New Roman"/>
          <w:sz w:val="24"/>
          <w:szCs w:val="24"/>
          <w:lang w:val="kk-KZ"/>
        </w:rPr>
        <w:t xml:space="preserve">ПРиемы формирования </w:t>
      </w:r>
      <w:r w:rsidRPr="00583B2D">
        <w:rPr>
          <w:rFonts w:ascii="Times New Roman" w:hAnsi="Times New Roman" w:cs="Times New Roman"/>
          <w:sz w:val="24"/>
          <w:szCs w:val="24"/>
          <w:lang w:val="kk-KZ"/>
        </w:rPr>
        <w:t>функциональной грамотности</w:t>
      </w:r>
      <w:r w:rsidR="00AC02CE">
        <w:rPr>
          <w:rFonts w:ascii="Times New Roman" w:hAnsi="Times New Roman" w:cs="Times New Roman"/>
          <w:sz w:val="24"/>
          <w:szCs w:val="24"/>
          <w:lang w:val="kk-KZ"/>
        </w:rPr>
        <w:t xml:space="preserve"> на уроках русского языка</w:t>
      </w:r>
      <w:r w:rsidRPr="00583B2D">
        <w:rPr>
          <w:rFonts w:ascii="Times New Roman" w:hAnsi="Times New Roman" w:cs="Times New Roman"/>
          <w:sz w:val="24"/>
          <w:szCs w:val="24"/>
          <w:lang w:val="kk-KZ"/>
        </w:rPr>
        <w:t xml:space="preserve">», </w:t>
      </w:r>
      <w:r w:rsidRPr="00583B2D">
        <w:rPr>
          <w:rFonts w:ascii="Times New Roman" w:hAnsi="Times New Roman" w:cs="Times New Roman"/>
          <w:sz w:val="24"/>
          <w:szCs w:val="24"/>
        </w:rPr>
        <w:t>«</w:t>
      </w:r>
      <w:r w:rsidRPr="00583B2D">
        <w:rPr>
          <w:rFonts w:ascii="Times New Roman" w:hAnsi="Times New Roman" w:cs="Times New Roman"/>
          <w:sz w:val="24"/>
          <w:szCs w:val="24"/>
          <w:lang w:eastAsia="en-US"/>
        </w:rPr>
        <w:t>Математика без границ», «</w:t>
      </w:r>
      <w:r w:rsidRPr="00583B2D">
        <w:rPr>
          <w:rFonts w:ascii="Times New Roman" w:hAnsi="Times New Roman" w:cs="Times New Roman"/>
          <w:sz w:val="24"/>
          <w:szCs w:val="24"/>
          <w:lang w:val="kk-KZ"/>
        </w:rPr>
        <w:t>Қазақ тілі әлемінде</w:t>
      </w:r>
      <w:r w:rsidRPr="00583B2D">
        <w:rPr>
          <w:rFonts w:ascii="Times New Roman" w:hAnsi="Times New Roman" w:cs="Times New Roman"/>
          <w:sz w:val="24"/>
          <w:szCs w:val="24"/>
          <w:lang w:eastAsia="en-US"/>
        </w:rPr>
        <w:t>», «</w:t>
      </w:r>
      <w:r w:rsidRPr="00583B2D">
        <w:rPr>
          <w:rFonts w:ascii="Times New Roman" w:hAnsi="Times New Roman" w:cs="Times New Roman"/>
          <w:sz w:val="24"/>
          <w:szCs w:val="24"/>
          <w:lang w:val="kk-KZ" w:eastAsia="en-US"/>
        </w:rPr>
        <w:t>Speak English</w:t>
      </w:r>
      <w:r w:rsidRPr="00583B2D">
        <w:rPr>
          <w:rFonts w:ascii="Times New Roman" w:hAnsi="Times New Roman" w:cs="Times New Roman"/>
          <w:sz w:val="24"/>
          <w:szCs w:val="24"/>
          <w:lang w:eastAsia="en-US"/>
        </w:rPr>
        <w:t>», «3</w:t>
      </w:r>
      <w:r w:rsidRPr="00583B2D">
        <w:rPr>
          <w:rFonts w:ascii="Times New Roman" w:hAnsi="Times New Roman" w:cs="Times New Roman"/>
          <w:sz w:val="24"/>
          <w:szCs w:val="24"/>
          <w:lang w:val="en-US" w:eastAsia="en-US"/>
        </w:rPr>
        <w:t>D</w:t>
      </w:r>
      <w:r w:rsidRPr="00583B2D">
        <w:rPr>
          <w:rFonts w:ascii="Times New Roman" w:hAnsi="Times New Roman" w:cs="Times New Roman"/>
          <w:sz w:val="24"/>
          <w:szCs w:val="24"/>
          <w:lang w:eastAsia="en-US"/>
        </w:rPr>
        <w:t>-Моделирование»</w:t>
      </w:r>
      <w:r w:rsidR="00AC02CE">
        <w:rPr>
          <w:rFonts w:ascii="Times New Roman" w:hAnsi="Times New Roman" w:cs="Times New Roman"/>
          <w:sz w:val="24"/>
          <w:szCs w:val="24"/>
          <w:lang w:eastAsia="en-US"/>
        </w:rPr>
        <w:t>, «Рекреационная география», «Проблемы новой истории», «Математическая грамотность», «Физика вокруг нас».</w:t>
      </w:r>
      <w:r w:rsidR="00E74748">
        <w:rPr>
          <w:rFonts w:ascii="Times New Roman" w:hAnsi="Times New Roman" w:cs="Times New Roman"/>
          <w:sz w:val="24"/>
          <w:szCs w:val="24"/>
          <w:lang w:eastAsia="en-US"/>
        </w:rPr>
        <w:t xml:space="preserve"> </w:t>
      </w:r>
      <w:r w:rsidRPr="006E10D2">
        <w:rPr>
          <w:rFonts w:ascii="Times New Roman" w:hAnsi="Times New Roman" w:cs="Times New Roman"/>
          <w:sz w:val="24"/>
          <w:szCs w:val="24"/>
          <w:lang w:val="kk-KZ"/>
        </w:rPr>
        <w:t>Вариативный компонент с 5 по 8 класс по 0,5 часа "глобальные компетенции", в 9 классах-по 1 часу.</w:t>
      </w:r>
    </w:p>
    <w:p w:rsidR="00886458" w:rsidRDefault="00886458" w:rsidP="00886458">
      <w:pPr>
        <w:spacing w:after="0" w:line="240" w:lineRule="auto"/>
        <w:ind w:firstLine="708"/>
        <w:jc w:val="both"/>
        <w:rPr>
          <w:rFonts w:ascii="Times New Roman" w:hAnsi="Times New Roman" w:cs="Times New Roman"/>
          <w:sz w:val="24"/>
          <w:szCs w:val="24"/>
        </w:rPr>
      </w:pPr>
      <w:r w:rsidRPr="006E10D2">
        <w:rPr>
          <w:rFonts w:ascii="Times New Roman" w:hAnsi="Times New Roman" w:cs="Times New Roman"/>
          <w:sz w:val="24"/>
          <w:szCs w:val="24"/>
        </w:rPr>
        <w:t>10</w:t>
      </w:r>
      <w:r>
        <w:rPr>
          <w:rFonts w:ascii="Times New Roman" w:hAnsi="Times New Roman" w:cs="Times New Roman"/>
          <w:sz w:val="24"/>
          <w:szCs w:val="24"/>
        </w:rPr>
        <w:t xml:space="preserve">-11 </w:t>
      </w:r>
      <w:r w:rsidRPr="006E10D2">
        <w:rPr>
          <w:rFonts w:ascii="Times New Roman" w:hAnsi="Times New Roman" w:cs="Times New Roman"/>
          <w:sz w:val="24"/>
          <w:szCs w:val="24"/>
        </w:rPr>
        <w:t>класс</w:t>
      </w:r>
      <w:r>
        <w:rPr>
          <w:rFonts w:ascii="Times New Roman" w:hAnsi="Times New Roman" w:cs="Times New Roman"/>
          <w:sz w:val="24"/>
          <w:szCs w:val="24"/>
        </w:rPr>
        <w:t>ы</w:t>
      </w:r>
      <w:r w:rsidRPr="006E10D2">
        <w:rPr>
          <w:rFonts w:ascii="Times New Roman" w:hAnsi="Times New Roman" w:cs="Times New Roman"/>
          <w:sz w:val="24"/>
          <w:szCs w:val="24"/>
        </w:rPr>
        <w:t xml:space="preserve"> естественно-математического направ</w:t>
      </w:r>
      <w:r>
        <w:rPr>
          <w:rFonts w:ascii="Times New Roman" w:hAnsi="Times New Roman" w:cs="Times New Roman"/>
          <w:sz w:val="24"/>
          <w:szCs w:val="24"/>
        </w:rPr>
        <w:t>ления с русским языком обучения. Вариативный компонент</w:t>
      </w:r>
      <w:r w:rsidR="00E74748">
        <w:rPr>
          <w:rFonts w:ascii="Times New Roman" w:hAnsi="Times New Roman" w:cs="Times New Roman"/>
          <w:sz w:val="24"/>
          <w:szCs w:val="24"/>
        </w:rPr>
        <w:t xml:space="preserve"> </w:t>
      </w:r>
      <w:r w:rsidR="00AC02CE" w:rsidRPr="006E10D2">
        <w:rPr>
          <w:rFonts w:ascii="Times New Roman" w:hAnsi="Times New Roman" w:cs="Times New Roman"/>
          <w:sz w:val="24"/>
          <w:szCs w:val="24"/>
          <w:lang w:val="kk-KZ"/>
        </w:rPr>
        <w:t>"</w:t>
      </w:r>
      <w:r w:rsidR="00AC02CE">
        <w:rPr>
          <w:rFonts w:ascii="Times New Roman" w:hAnsi="Times New Roman" w:cs="Times New Roman"/>
          <w:sz w:val="24"/>
          <w:szCs w:val="24"/>
          <w:lang w:val="kk-KZ"/>
        </w:rPr>
        <w:t>Г</w:t>
      </w:r>
      <w:r w:rsidR="00AC02CE" w:rsidRPr="006E10D2">
        <w:rPr>
          <w:rFonts w:ascii="Times New Roman" w:hAnsi="Times New Roman" w:cs="Times New Roman"/>
          <w:sz w:val="24"/>
          <w:szCs w:val="24"/>
          <w:lang w:val="kk-KZ"/>
        </w:rPr>
        <w:t>лобальные компетенции"</w:t>
      </w:r>
      <w:r w:rsidR="00E74748">
        <w:rPr>
          <w:rFonts w:ascii="Times New Roman" w:hAnsi="Times New Roman" w:cs="Times New Roman"/>
          <w:sz w:val="24"/>
          <w:szCs w:val="24"/>
          <w:lang w:val="kk-KZ"/>
        </w:rPr>
        <w:t xml:space="preserve"> </w:t>
      </w:r>
      <w:r w:rsidR="00AC02CE">
        <w:rPr>
          <w:rFonts w:ascii="Times New Roman" w:hAnsi="Times New Roman" w:cs="Times New Roman"/>
          <w:sz w:val="24"/>
          <w:szCs w:val="24"/>
        </w:rPr>
        <w:t xml:space="preserve">1 час, «Я выбираю профессию» </w:t>
      </w:r>
      <w:r w:rsidRPr="006E10D2">
        <w:rPr>
          <w:rFonts w:ascii="Times New Roman" w:hAnsi="Times New Roman" w:cs="Times New Roman"/>
          <w:sz w:val="24"/>
          <w:szCs w:val="24"/>
        </w:rPr>
        <w:t xml:space="preserve">был </w:t>
      </w:r>
      <w:r>
        <w:rPr>
          <w:rFonts w:ascii="Times New Roman" w:hAnsi="Times New Roman" w:cs="Times New Roman"/>
          <w:sz w:val="24"/>
          <w:szCs w:val="24"/>
        </w:rPr>
        <w:t>передан</w:t>
      </w:r>
      <w:r w:rsidRPr="006E10D2">
        <w:rPr>
          <w:rFonts w:ascii="Times New Roman" w:hAnsi="Times New Roman" w:cs="Times New Roman"/>
          <w:sz w:val="24"/>
          <w:szCs w:val="24"/>
        </w:rPr>
        <w:t xml:space="preserve"> учебно-производственному комбинату</w:t>
      </w:r>
      <w:r>
        <w:rPr>
          <w:rFonts w:ascii="Times New Roman" w:hAnsi="Times New Roman" w:cs="Times New Roman"/>
          <w:sz w:val="24"/>
          <w:szCs w:val="24"/>
        </w:rPr>
        <w:t xml:space="preserve">. </w:t>
      </w:r>
    </w:p>
    <w:p w:rsidR="00AB6675" w:rsidRDefault="00AB6675" w:rsidP="00AB6675">
      <w:pPr>
        <w:spacing w:after="0" w:line="240" w:lineRule="auto"/>
        <w:ind w:firstLine="708"/>
        <w:jc w:val="both"/>
        <w:rPr>
          <w:rFonts w:ascii="Times New Roman" w:hAnsi="Times New Roman" w:cs="Times New Roman"/>
          <w:sz w:val="24"/>
          <w:szCs w:val="24"/>
          <w:lang w:val="kk-KZ"/>
        </w:rPr>
      </w:pPr>
    </w:p>
    <w:p w:rsidR="001D4645" w:rsidRPr="004A5D72" w:rsidRDefault="001D4645" w:rsidP="001D4645">
      <w:pPr>
        <w:spacing w:after="0" w:line="240" w:lineRule="auto"/>
        <w:ind w:firstLine="708"/>
        <w:jc w:val="both"/>
        <w:rPr>
          <w:rFonts w:ascii="Times New Roman" w:hAnsi="Times New Roman" w:cs="Times New Roman"/>
          <w:sz w:val="24"/>
          <w:szCs w:val="24"/>
          <w:lang w:val="kk-KZ"/>
        </w:rPr>
      </w:pPr>
      <w:r w:rsidRPr="004A5D72">
        <w:rPr>
          <w:rFonts w:ascii="Times New Roman" w:hAnsi="Times New Roman" w:cs="Times New Roman"/>
          <w:sz w:val="24"/>
          <w:szCs w:val="24"/>
          <w:lang w:val="kk-KZ"/>
        </w:rPr>
        <w:t xml:space="preserve">При реализации </w:t>
      </w:r>
      <w:r w:rsidR="004A5D72" w:rsidRPr="004A5D72">
        <w:rPr>
          <w:rFonts w:ascii="Times New Roman" w:hAnsi="Times New Roman" w:cs="Times New Roman"/>
          <w:sz w:val="24"/>
          <w:szCs w:val="24"/>
          <w:lang w:val="kk-KZ"/>
        </w:rPr>
        <w:t>образовательного процесса в 2024</w:t>
      </w:r>
      <w:r w:rsidRPr="004A5D72">
        <w:rPr>
          <w:rFonts w:ascii="Times New Roman" w:hAnsi="Times New Roman" w:cs="Times New Roman"/>
          <w:sz w:val="24"/>
          <w:szCs w:val="24"/>
          <w:lang w:val="kk-KZ"/>
        </w:rPr>
        <w:t>-202</w:t>
      </w:r>
      <w:r w:rsidR="004A5D72" w:rsidRPr="004A5D72">
        <w:rPr>
          <w:rFonts w:ascii="Times New Roman" w:hAnsi="Times New Roman" w:cs="Times New Roman"/>
          <w:sz w:val="24"/>
          <w:szCs w:val="24"/>
          <w:lang w:val="kk-KZ"/>
        </w:rPr>
        <w:t>5</w:t>
      </w:r>
      <w:r w:rsidRPr="004A5D72">
        <w:rPr>
          <w:rFonts w:ascii="Times New Roman" w:hAnsi="Times New Roman" w:cs="Times New Roman"/>
          <w:sz w:val="24"/>
          <w:szCs w:val="24"/>
          <w:lang w:val="kk-KZ"/>
        </w:rPr>
        <w:t xml:space="preserve"> учебном году организации образования осуществляют учебный процесс на основе следующих нормативных документов:</w:t>
      </w:r>
    </w:p>
    <w:p w:rsidR="001D4645" w:rsidRPr="004A5D72" w:rsidRDefault="001D4645" w:rsidP="001D4645">
      <w:pPr>
        <w:spacing w:after="0" w:line="240" w:lineRule="auto"/>
        <w:ind w:firstLine="708"/>
        <w:jc w:val="both"/>
        <w:rPr>
          <w:rFonts w:ascii="Times New Roman" w:hAnsi="Times New Roman" w:cs="Times New Roman"/>
          <w:sz w:val="24"/>
          <w:szCs w:val="24"/>
          <w:lang w:val="kk-KZ"/>
        </w:rPr>
      </w:pPr>
      <w:r w:rsidRPr="004A5D72">
        <w:rPr>
          <w:rFonts w:ascii="Times New Roman" w:hAnsi="Times New Roman" w:cs="Times New Roman"/>
          <w:sz w:val="24"/>
          <w:szCs w:val="24"/>
          <w:lang w:val="kk-KZ"/>
        </w:rPr>
        <w:t>-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образования РК от 03.08.2022 г. № 348, с изменениями, внесенными 23.09.2022 № 406;</w:t>
      </w:r>
    </w:p>
    <w:p w:rsidR="001D4645" w:rsidRPr="004A5D72" w:rsidRDefault="001D4645" w:rsidP="001D4645">
      <w:pPr>
        <w:spacing w:after="0" w:line="240" w:lineRule="auto"/>
        <w:ind w:firstLine="708"/>
        <w:jc w:val="both"/>
        <w:rPr>
          <w:rFonts w:ascii="Times New Roman" w:hAnsi="Times New Roman" w:cs="Times New Roman"/>
          <w:sz w:val="24"/>
          <w:szCs w:val="24"/>
          <w:lang w:val="kk-KZ"/>
        </w:rPr>
      </w:pPr>
      <w:r w:rsidRPr="004A5D72">
        <w:rPr>
          <w:rFonts w:ascii="Times New Roman" w:hAnsi="Times New Roman" w:cs="Times New Roman"/>
          <w:sz w:val="24"/>
          <w:szCs w:val="24"/>
          <w:lang w:val="kk-KZ"/>
        </w:rPr>
        <w:t xml:space="preserve">- "Об утверждении типовых учебных планов начального, основного среднего, общего среднего образования Республики Казахстан" (приказ МОН РК от 08.11.2012 г.№ 500, с изменениями и дополнениями от </w:t>
      </w:r>
      <w:r w:rsidR="004A5D72" w:rsidRPr="004A5D72">
        <w:rPr>
          <w:rFonts w:ascii="Times New Roman" w:hAnsi="Times New Roman" w:cs="Times New Roman"/>
          <w:sz w:val="24"/>
          <w:szCs w:val="28"/>
          <w:lang w:val="kk-KZ"/>
        </w:rPr>
        <w:t xml:space="preserve">12 августа </w:t>
      </w:r>
      <w:r w:rsidR="004A5D72" w:rsidRPr="004A5D72">
        <w:rPr>
          <w:rFonts w:ascii="Times New Roman" w:hAnsi="Times New Roman" w:cs="Times New Roman"/>
          <w:sz w:val="24"/>
          <w:szCs w:val="28"/>
        </w:rPr>
        <w:t>2022 г. № 365</w:t>
      </w:r>
      <w:r w:rsidRPr="004A5D72">
        <w:rPr>
          <w:rFonts w:ascii="Times New Roman" w:hAnsi="Times New Roman" w:cs="Times New Roman"/>
          <w:sz w:val="24"/>
          <w:szCs w:val="24"/>
          <w:lang w:val="kk-KZ"/>
        </w:rPr>
        <w:t>);</w:t>
      </w:r>
    </w:p>
    <w:p w:rsidR="001D4645" w:rsidRPr="004A5D72" w:rsidRDefault="001D4645" w:rsidP="001D4645">
      <w:pPr>
        <w:spacing w:after="0" w:line="240" w:lineRule="auto"/>
        <w:ind w:firstLine="708"/>
        <w:jc w:val="both"/>
        <w:rPr>
          <w:rFonts w:ascii="Times New Roman" w:hAnsi="Times New Roman" w:cs="Times New Roman"/>
          <w:sz w:val="24"/>
          <w:szCs w:val="24"/>
          <w:lang w:val="kk-KZ"/>
        </w:rPr>
      </w:pPr>
      <w:r w:rsidRPr="004A5D72">
        <w:rPr>
          <w:rFonts w:ascii="Times New Roman" w:hAnsi="Times New Roman" w:cs="Times New Roman"/>
          <w:sz w:val="24"/>
          <w:szCs w:val="24"/>
          <w:lang w:val="kk-KZ"/>
        </w:rPr>
        <w:t>- "Об утверждении типовых учебных программ по общеобразовательным предметам, курсам по выбору и факультативам для общеобразовательных организаций"</w:t>
      </w:r>
      <w:r w:rsidR="004A5D72" w:rsidRPr="004A5D72">
        <w:rPr>
          <w:rFonts w:ascii="Times New Roman" w:hAnsi="Times New Roman" w:cs="Times New Roman"/>
          <w:sz w:val="24"/>
          <w:szCs w:val="24"/>
          <w:lang w:val="kk-KZ"/>
        </w:rPr>
        <w:t xml:space="preserve"> </w:t>
      </w:r>
      <w:r w:rsidRPr="004A5D72">
        <w:rPr>
          <w:rFonts w:ascii="Times New Roman" w:hAnsi="Times New Roman" w:cs="Times New Roman"/>
          <w:sz w:val="24"/>
          <w:szCs w:val="24"/>
          <w:lang w:val="kk-KZ"/>
        </w:rPr>
        <w:t>(Приказ министра просвещения РК от 16.09.2022 № 399; с изменениями от 21.11.2022 №467, с изменениями от 5.07.2023 № 199);</w:t>
      </w:r>
    </w:p>
    <w:p w:rsidR="001D4645" w:rsidRPr="00E74748" w:rsidRDefault="001D4645" w:rsidP="001D4645">
      <w:pPr>
        <w:spacing w:after="0" w:line="240" w:lineRule="auto"/>
        <w:ind w:firstLine="709"/>
        <w:jc w:val="both"/>
        <w:rPr>
          <w:rFonts w:ascii="Times New Roman" w:hAnsi="Times New Roman" w:cs="Times New Roman"/>
          <w:sz w:val="24"/>
          <w:szCs w:val="24"/>
          <w:lang w:val="kk-KZ"/>
        </w:rPr>
      </w:pPr>
      <w:r w:rsidRPr="00E74748">
        <w:rPr>
          <w:rFonts w:ascii="Times New Roman" w:hAnsi="Times New Roman" w:cs="Times New Roman"/>
          <w:sz w:val="24"/>
          <w:szCs w:val="24"/>
          <w:lang w:val="kk-KZ"/>
        </w:rPr>
        <w:t>- "Об утверждении Типовых правил проведения текущего контроля успеваемости, промежуточной и итоговой аттестации обучающихся" (приказ МОН РК от 18.03.2008 № 125; с изменениями, внесенными прика</w:t>
      </w:r>
      <w:r w:rsidR="000B60E6" w:rsidRPr="00E74748">
        <w:rPr>
          <w:rFonts w:ascii="Times New Roman" w:hAnsi="Times New Roman" w:cs="Times New Roman"/>
          <w:sz w:val="24"/>
          <w:szCs w:val="24"/>
          <w:lang w:val="kk-KZ"/>
        </w:rPr>
        <w:t xml:space="preserve">зом Министра </w:t>
      </w:r>
      <w:r w:rsidR="00E74748" w:rsidRPr="00E74748">
        <w:rPr>
          <w:rFonts w:ascii="Times New Roman" w:hAnsi="Times New Roman" w:cs="Times New Roman"/>
          <w:sz w:val="24"/>
          <w:szCs w:val="24"/>
          <w:lang w:val="kk-KZ"/>
        </w:rPr>
        <w:t>Просвещения</w:t>
      </w:r>
      <w:r w:rsidR="000B60E6" w:rsidRPr="00E74748">
        <w:rPr>
          <w:rFonts w:ascii="Times New Roman" w:hAnsi="Times New Roman" w:cs="Times New Roman"/>
          <w:sz w:val="24"/>
          <w:szCs w:val="24"/>
          <w:lang w:val="kk-KZ"/>
        </w:rPr>
        <w:t xml:space="preserve"> РК от 30</w:t>
      </w:r>
      <w:r w:rsidRPr="00E74748">
        <w:rPr>
          <w:rFonts w:ascii="Times New Roman" w:hAnsi="Times New Roman" w:cs="Times New Roman"/>
          <w:sz w:val="24"/>
          <w:szCs w:val="24"/>
          <w:lang w:val="kk-KZ"/>
        </w:rPr>
        <w:t>.04.202</w:t>
      </w:r>
      <w:r w:rsidR="000B60E6" w:rsidRPr="00E74748">
        <w:rPr>
          <w:rFonts w:ascii="Times New Roman" w:hAnsi="Times New Roman" w:cs="Times New Roman"/>
          <w:sz w:val="24"/>
          <w:szCs w:val="24"/>
          <w:lang w:val="kk-KZ"/>
        </w:rPr>
        <w:t>5</w:t>
      </w:r>
      <w:r w:rsidRPr="00E74748">
        <w:rPr>
          <w:rFonts w:ascii="Times New Roman" w:hAnsi="Times New Roman" w:cs="Times New Roman"/>
          <w:sz w:val="24"/>
          <w:szCs w:val="24"/>
          <w:lang w:val="kk-KZ"/>
        </w:rPr>
        <w:t xml:space="preserve"> № 9</w:t>
      </w:r>
      <w:r w:rsidR="000B60E6" w:rsidRPr="00E74748">
        <w:rPr>
          <w:rFonts w:ascii="Times New Roman" w:hAnsi="Times New Roman" w:cs="Times New Roman"/>
          <w:sz w:val="24"/>
          <w:szCs w:val="24"/>
          <w:lang w:val="kk-KZ"/>
        </w:rPr>
        <w:t>8</w:t>
      </w:r>
      <w:r w:rsidRPr="00E74748">
        <w:rPr>
          <w:rFonts w:ascii="Times New Roman" w:hAnsi="Times New Roman" w:cs="Times New Roman"/>
          <w:sz w:val="24"/>
          <w:szCs w:val="24"/>
          <w:lang w:val="kk-KZ"/>
        </w:rPr>
        <w:t>);</w:t>
      </w:r>
    </w:p>
    <w:p w:rsidR="001D4645" w:rsidRPr="000A35A0" w:rsidRDefault="001D4645" w:rsidP="001D4645">
      <w:pPr>
        <w:spacing w:after="0" w:line="240" w:lineRule="auto"/>
        <w:ind w:firstLine="709"/>
        <w:jc w:val="both"/>
        <w:rPr>
          <w:rFonts w:ascii="Times New Roman" w:hAnsi="Times New Roman" w:cs="Times New Roman"/>
          <w:sz w:val="24"/>
          <w:szCs w:val="24"/>
          <w:lang w:val="kk-KZ"/>
        </w:rPr>
      </w:pPr>
      <w:r w:rsidRPr="000A35A0">
        <w:rPr>
          <w:rFonts w:ascii="Times New Roman" w:hAnsi="Times New Roman" w:cs="Times New Roman"/>
          <w:sz w:val="24"/>
          <w:szCs w:val="24"/>
          <w:lang w:val="kk-KZ"/>
        </w:rPr>
        <w:t>-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образования(в приказ МОН РК от 22.05.2020 г. № 216 внесены изменения-и. о. министра образования РК);</w:t>
      </w:r>
    </w:p>
    <w:p w:rsidR="001D4645" w:rsidRPr="000A35A0" w:rsidRDefault="001D4645" w:rsidP="001D4645">
      <w:pPr>
        <w:spacing w:after="0" w:line="240" w:lineRule="auto"/>
        <w:ind w:firstLine="708"/>
        <w:jc w:val="both"/>
        <w:rPr>
          <w:rFonts w:ascii="Times New Roman" w:hAnsi="Times New Roman" w:cs="Times New Roman"/>
          <w:sz w:val="24"/>
          <w:szCs w:val="24"/>
          <w:lang w:val="kk-KZ"/>
        </w:rPr>
      </w:pPr>
      <w:r w:rsidRPr="000A35A0">
        <w:rPr>
          <w:rFonts w:ascii="Times New Roman" w:hAnsi="Times New Roman" w:cs="Times New Roman"/>
          <w:sz w:val="24"/>
          <w:szCs w:val="24"/>
          <w:lang w:val="kk-KZ"/>
        </w:rPr>
        <w:t>-Санитарные правила" Санитарно-эпидемиологические требования к объектам образования " (приказ МЗ РК от 05.08.2021 г. №МЗ РК-76).</w:t>
      </w:r>
    </w:p>
    <w:p w:rsidR="001D4645" w:rsidRPr="000A35A0" w:rsidRDefault="001D4645" w:rsidP="001D4645">
      <w:pPr>
        <w:spacing w:after="0" w:line="240" w:lineRule="auto"/>
        <w:ind w:firstLine="708"/>
        <w:jc w:val="both"/>
        <w:rPr>
          <w:rFonts w:ascii="Times New Roman" w:hAnsi="Times New Roman" w:cs="Times New Roman"/>
          <w:sz w:val="24"/>
          <w:szCs w:val="24"/>
          <w:lang w:val="kk-KZ"/>
        </w:rPr>
      </w:pPr>
      <w:r w:rsidRPr="000A35A0">
        <w:rPr>
          <w:rFonts w:ascii="Times New Roman" w:hAnsi="Times New Roman" w:cs="Times New Roman"/>
          <w:sz w:val="24"/>
          <w:szCs w:val="24"/>
          <w:lang w:val="kk-KZ"/>
        </w:rPr>
        <w:t>-Инструктивно-методическое письмо"об особенностях учебно-воспитательного процесса в организациях среднего образования Республики Казахстан на 202</w:t>
      </w:r>
      <w:r w:rsidR="000A35A0" w:rsidRPr="000A35A0">
        <w:rPr>
          <w:rFonts w:ascii="Times New Roman" w:hAnsi="Times New Roman" w:cs="Times New Roman"/>
          <w:sz w:val="24"/>
          <w:szCs w:val="24"/>
          <w:lang w:val="kk-KZ"/>
        </w:rPr>
        <w:t>4</w:t>
      </w:r>
      <w:r w:rsidRPr="000A35A0">
        <w:rPr>
          <w:rFonts w:ascii="Times New Roman" w:hAnsi="Times New Roman" w:cs="Times New Roman"/>
          <w:sz w:val="24"/>
          <w:szCs w:val="24"/>
          <w:lang w:val="kk-KZ"/>
        </w:rPr>
        <w:t>-202</w:t>
      </w:r>
      <w:r w:rsidR="000A35A0" w:rsidRPr="000A35A0">
        <w:rPr>
          <w:rFonts w:ascii="Times New Roman" w:hAnsi="Times New Roman" w:cs="Times New Roman"/>
          <w:sz w:val="24"/>
          <w:szCs w:val="24"/>
          <w:lang w:val="kk-KZ"/>
        </w:rPr>
        <w:t>5</w:t>
      </w:r>
      <w:r w:rsidRPr="000A35A0">
        <w:rPr>
          <w:rFonts w:ascii="Times New Roman" w:hAnsi="Times New Roman" w:cs="Times New Roman"/>
          <w:sz w:val="24"/>
          <w:szCs w:val="24"/>
          <w:lang w:val="kk-KZ"/>
        </w:rPr>
        <w:t xml:space="preserve"> учебный год".</w:t>
      </w:r>
    </w:p>
    <w:p w:rsidR="001D4645" w:rsidRPr="000A35A0" w:rsidRDefault="001D4645" w:rsidP="001D4645">
      <w:pPr>
        <w:spacing w:after="0" w:line="240" w:lineRule="auto"/>
        <w:ind w:firstLine="708"/>
        <w:jc w:val="both"/>
        <w:rPr>
          <w:rFonts w:ascii="Times New Roman" w:hAnsi="Times New Roman" w:cs="Times New Roman"/>
          <w:sz w:val="24"/>
          <w:szCs w:val="24"/>
          <w:lang w:val="kk-KZ"/>
        </w:rPr>
      </w:pPr>
      <w:r w:rsidRPr="000A35A0">
        <w:rPr>
          <w:rFonts w:ascii="Times New Roman" w:hAnsi="Times New Roman" w:cs="Times New Roman"/>
          <w:sz w:val="24"/>
          <w:szCs w:val="24"/>
          <w:lang w:val="kk-KZ"/>
        </w:rPr>
        <w:t>-Протокол №1 от 31 августа 2023 года, рабочие учебные планы утверждены педагогическим советом школы</w:t>
      </w:r>
    </w:p>
    <w:p w:rsidR="001D4645" w:rsidRPr="000A35A0" w:rsidRDefault="001D4645" w:rsidP="001D4645">
      <w:pPr>
        <w:spacing w:after="0" w:line="240" w:lineRule="auto"/>
        <w:ind w:firstLine="708"/>
        <w:jc w:val="both"/>
        <w:rPr>
          <w:rFonts w:ascii="Times New Roman" w:hAnsi="Times New Roman" w:cs="Times New Roman"/>
          <w:sz w:val="24"/>
          <w:szCs w:val="24"/>
          <w:lang w:val="kk-KZ"/>
        </w:rPr>
      </w:pPr>
      <w:r w:rsidRPr="000A35A0">
        <w:rPr>
          <w:rFonts w:ascii="Times New Roman" w:hAnsi="Times New Roman" w:cs="Times New Roman"/>
          <w:sz w:val="24"/>
          <w:szCs w:val="24"/>
          <w:lang w:val="kk-KZ"/>
        </w:rPr>
        <w:t>Ос</w:t>
      </w:r>
      <w:r w:rsidR="000A35A0" w:rsidRPr="000A35A0">
        <w:rPr>
          <w:rFonts w:ascii="Times New Roman" w:hAnsi="Times New Roman" w:cs="Times New Roman"/>
          <w:sz w:val="24"/>
          <w:szCs w:val="24"/>
          <w:lang w:val="kk-KZ"/>
        </w:rPr>
        <w:t>обенности учебного плана на 2024 – 2025</w:t>
      </w:r>
      <w:r w:rsidRPr="000A35A0">
        <w:rPr>
          <w:rFonts w:ascii="Times New Roman" w:hAnsi="Times New Roman" w:cs="Times New Roman"/>
          <w:sz w:val="24"/>
          <w:szCs w:val="24"/>
          <w:lang w:val="kk-KZ"/>
        </w:rPr>
        <w:t xml:space="preserve"> учебный год:</w:t>
      </w:r>
    </w:p>
    <w:p w:rsidR="001D4645" w:rsidRPr="000A35A0" w:rsidRDefault="001D4645" w:rsidP="001D4645">
      <w:pPr>
        <w:spacing w:after="0" w:line="240" w:lineRule="auto"/>
        <w:ind w:firstLine="708"/>
        <w:jc w:val="both"/>
        <w:rPr>
          <w:rFonts w:ascii="Times New Roman" w:hAnsi="Times New Roman" w:cs="Times New Roman"/>
          <w:sz w:val="24"/>
          <w:szCs w:val="24"/>
          <w:lang w:val="kk-KZ"/>
        </w:rPr>
      </w:pPr>
      <w:r w:rsidRPr="000A35A0">
        <w:rPr>
          <w:rFonts w:ascii="Times New Roman" w:hAnsi="Times New Roman" w:cs="Times New Roman"/>
          <w:sz w:val="24"/>
          <w:szCs w:val="24"/>
          <w:lang w:val="kk-KZ"/>
        </w:rPr>
        <w:t xml:space="preserve">1-4 классы реализуются через общеобразовательные классы с русским </w:t>
      </w:r>
      <w:r w:rsidR="000A35A0" w:rsidRPr="000A35A0">
        <w:rPr>
          <w:rFonts w:ascii="Times New Roman" w:hAnsi="Times New Roman" w:cs="Times New Roman"/>
          <w:sz w:val="24"/>
          <w:szCs w:val="24"/>
          <w:lang w:val="kk-KZ"/>
        </w:rPr>
        <w:t xml:space="preserve">и казахским языками обучения; 2а, </w:t>
      </w:r>
      <w:r w:rsidRPr="000A35A0">
        <w:rPr>
          <w:rFonts w:ascii="Times New Roman" w:hAnsi="Times New Roman" w:cs="Times New Roman"/>
          <w:sz w:val="24"/>
          <w:szCs w:val="24"/>
          <w:lang w:val="kk-KZ"/>
        </w:rPr>
        <w:t>4</w:t>
      </w:r>
      <w:r w:rsidR="000A35A0" w:rsidRPr="000A35A0">
        <w:rPr>
          <w:rFonts w:ascii="Times New Roman" w:hAnsi="Times New Roman" w:cs="Times New Roman"/>
          <w:sz w:val="24"/>
          <w:szCs w:val="24"/>
          <w:lang w:val="kk-KZ"/>
        </w:rPr>
        <w:t>а</w:t>
      </w:r>
      <w:r w:rsidRPr="000A35A0">
        <w:rPr>
          <w:rFonts w:ascii="Times New Roman" w:hAnsi="Times New Roman" w:cs="Times New Roman"/>
          <w:sz w:val="24"/>
          <w:szCs w:val="24"/>
          <w:lang w:val="kk-KZ"/>
        </w:rPr>
        <w:t xml:space="preserve"> гимназические классы с сокращением учебной нагрузки на русский язык обучения; программы </w:t>
      </w:r>
      <w:r w:rsidRPr="000A35A0">
        <w:rPr>
          <w:rFonts w:ascii="Times New Roman" w:hAnsi="Times New Roman" w:cs="Times New Roman"/>
          <w:sz w:val="24"/>
          <w:szCs w:val="24"/>
        </w:rPr>
        <w:t>«</w:t>
      </w:r>
      <w:r w:rsidRPr="000A35A0">
        <w:rPr>
          <w:rFonts w:ascii="Times New Roman" w:hAnsi="Times New Roman" w:cs="Times New Roman"/>
          <w:sz w:val="24"/>
          <w:szCs w:val="24"/>
          <w:lang w:eastAsia="en-US"/>
        </w:rPr>
        <w:t xml:space="preserve">Занимательная грамматика», «Математика для </w:t>
      </w:r>
      <w:r w:rsidRPr="000A35A0">
        <w:rPr>
          <w:rFonts w:ascii="Times New Roman" w:hAnsi="Times New Roman" w:cs="Times New Roman"/>
          <w:sz w:val="24"/>
          <w:szCs w:val="24"/>
          <w:lang w:eastAsia="en-US"/>
        </w:rPr>
        <w:lastRenderedPageBreak/>
        <w:t>любознательных», «Логика», «</w:t>
      </w:r>
      <w:r w:rsidRPr="000A35A0">
        <w:rPr>
          <w:rFonts w:ascii="Times New Roman" w:hAnsi="Times New Roman" w:cs="Times New Roman"/>
          <w:sz w:val="24"/>
          <w:szCs w:val="24"/>
          <w:lang w:val="kk-KZ" w:eastAsia="en-US"/>
        </w:rPr>
        <w:t>English</w:t>
      </w:r>
      <w:r w:rsidRPr="000A35A0">
        <w:rPr>
          <w:rFonts w:ascii="Times New Roman" w:hAnsi="Times New Roman" w:cs="Times New Roman"/>
          <w:sz w:val="24"/>
          <w:szCs w:val="24"/>
          <w:lang w:val="en-US"/>
        </w:rPr>
        <w:t>forchildren</w:t>
      </w:r>
      <w:r w:rsidRPr="000A35A0">
        <w:rPr>
          <w:rFonts w:ascii="Times New Roman" w:hAnsi="Times New Roman" w:cs="Times New Roman"/>
          <w:sz w:val="24"/>
          <w:szCs w:val="24"/>
          <w:lang w:val="kk-KZ"/>
        </w:rPr>
        <w:t>», «Вникни, думайся, реши», «Логика», «Основы робототехники» за счет гимназического компонента. Вариативный компонент «Физическая культура: спортивные игры».</w:t>
      </w:r>
    </w:p>
    <w:p w:rsidR="001D4645" w:rsidRPr="000A35A0" w:rsidRDefault="001D4645" w:rsidP="001D4645">
      <w:pPr>
        <w:spacing w:after="0" w:line="240" w:lineRule="auto"/>
        <w:ind w:firstLine="708"/>
        <w:jc w:val="both"/>
        <w:rPr>
          <w:rFonts w:ascii="Times New Roman" w:hAnsi="Times New Roman" w:cs="Times New Roman"/>
          <w:sz w:val="24"/>
          <w:szCs w:val="24"/>
          <w:lang w:val="kk-KZ"/>
        </w:rPr>
      </w:pPr>
      <w:r w:rsidRPr="000A35A0">
        <w:rPr>
          <w:rFonts w:ascii="Times New Roman" w:hAnsi="Times New Roman" w:cs="Times New Roman"/>
          <w:sz w:val="24"/>
          <w:szCs w:val="24"/>
          <w:lang w:val="kk-KZ"/>
        </w:rPr>
        <w:t>5-9 классы общеобразовательные и гимназические с сокращением учебной нагрузки на русском языке. За счет гимназического компонента «Исследовательские задачи по математике», «Латын әліпбиінің ерекшеліктері»,  «Занимательная история», «П</w:t>
      </w:r>
      <w:r w:rsidR="000A35A0" w:rsidRPr="000A35A0">
        <w:rPr>
          <w:rFonts w:ascii="Times New Roman" w:hAnsi="Times New Roman" w:cs="Times New Roman"/>
          <w:sz w:val="24"/>
          <w:szCs w:val="24"/>
          <w:lang w:val="kk-KZ"/>
        </w:rPr>
        <w:t>р</w:t>
      </w:r>
      <w:r w:rsidRPr="000A35A0">
        <w:rPr>
          <w:rFonts w:ascii="Times New Roman" w:hAnsi="Times New Roman" w:cs="Times New Roman"/>
          <w:sz w:val="24"/>
          <w:szCs w:val="24"/>
          <w:lang w:val="kk-KZ"/>
        </w:rPr>
        <w:t xml:space="preserve">иемы формирования функциональной грамотности на уроках русского языка», </w:t>
      </w:r>
      <w:r w:rsidRPr="000A35A0">
        <w:rPr>
          <w:rFonts w:ascii="Times New Roman" w:hAnsi="Times New Roman" w:cs="Times New Roman"/>
          <w:sz w:val="24"/>
          <w:szCs w:val="24"/>
        </w:rPr>
        <w:t>«</w:t>
      </w:r>
      <w:r w:rsidRPr="000A35A0">
        <w:rPr>
          <w:rFonts w:ascii="Times New Roman" w:hAnsi="Times New Roman" w:cs="Times New Roman"/>
          <w:sz w:val="24"/>
          <w:szCs w:val="24"/>
          <w:lang w:eastAsia="en-US"/>
        </w:rPr>
        <w:t>Математика без границ», «</w:t>
      </w:r>
      <w:r w:rsidRPr="000A35A0">
        <w:rPr>
          <w:rFonts w:ascii="Times New Roman" w:hAnsi="Times New Roman" w:cs="Times New Roman"/>
          <w:sz w:val="24"/>
          <w:szCs w:val="24"/>
          <w:lang w:val="kk-KZ"/>
        </w:rPr>
        <w:t>Қазақ тілі әлемінде</w:t>
      </w:r>
      <w:r w:rsidRPr="000A35A0">
        <w:rPr>
          <w:rFonts w:ascii="Times New Roman" w:hAnsi="Times New Roman" w:cs="Times New Roman"/>
          <w:sz w:val="24"/>
          <w:szCs w:val="24"/>
          <w:lang w:eastAsia="en-US"/>
        </w:rPr>
        <w:t>», «</w:t>
      </w:r>
      <w:r w:rsidRPr="000A35A0">
        <w:rPr>
          <w:rFonts w:ascii="Times New Roman" w:hAnsi="Times New Roman" w:cs="Times New Roman"/>
          <w:sz w:val="24"/>
          <w:szCs w:val="24"/>
          <w:lang w:val="kk-KZ" w:eastAsia="en-US"/>
        </w:rPr>
        <w:t>Speak English</w:t>
      </w:r>
      <w:r w:rsidRPr="000A35A0">
        <w:rPr>
          <w:rFonts w:ascii="Times New Roman" w:hAnsi="Times New Roman" w:cs="Times New Roman"/>
          <w:sz w:val="24"/>
          <w:szCs w:val="24"/>
          <w:lang w:eastAsia="en-US"/>
        </w:rPr>
        <w:t>», «3</w:t>
      </w:r>
      <w:r w:rsidRPr="000A35A0">
        <w:rPr>
          <w:rFonts w:ascii="Times New Roman" w:hAnsi="Times New Roman" w:cs="Times New Roman"/>
          <w:sz w:val="24"/>
          <w:szCs w:val="24"/>
          <w:lang w:val="en-US" w:eastAsia="en-US"/>
        </w:rPr>
        <w:t>D</w:t>
      </w:r>
      <w:r w:rsidRPr="000A35A0">
        <w:rPr>
          <w:rFonts w:ascii="Times New Roman" w:hAnsi="Times New Roman" w:cs="Times New Roman"/>
          <w:sz w:val="24"/>
          <w:szCs w:val="24"/>
          <w:lang w:eastAsia="en-US"/>
        </w:rPr>
        <w:t xml:space="preserve">-Моделирование», «Рекреационная география», «Проблемы новой истории», </w:t>
      </w:r>
      <w:r w:rsidR="000A35A0" w:rsidRPr="000A35A0">
        <w:rPr>
          <w:rFonts w:ascii="Times New Roman" w:hAnsi="Times New Roman" w:cs="Times New Roman"/>
          <w:sz w:val="24"/>
          <w:szCs w:val="24"/>
        </w:rPr>
        <w:t>«</w:t>
      </w:r>
      <w:r w:rsidR="000A35A0" w:rsidRPr="000A35A0">
        <w:rPr>
          <w:rFonts w:ascii="Times New Roman" w:hAnsi="Times New Roman" w:cs="Times New Roman"/>
          <w:sz w:val="24"/>
          <w:szCs w:val="24"/>
          <w:lang w:eastAsia="en-US"/>
        </w:rPr>
        <w:t>Математическая грамотность», «</w:t>
      </w:r>
      <w:r w:rsidR="000A35A0" w:rsidRPr="000A35A0">
        <w:rPr>
          <w:rFonts w:ascii="Times New Roman" w:hAnsi="Times New Roman" w:cs="Times New Roman"/>
          <w:sz w:val="24"/>
          <w:szCs w:val="24"/>
          <w:lang w:val="kk-KZ"/>
        </w:rPr>
        <w:t>Рекреационная география</w:t>
      </w:r>
      <w:r w:rsidR="000A35A0" w:rsidRPr="000A35A0">
        <w:rPr>
          <w:rFonts w:ascii="Times New Roman" w:hAnsi="Times New Roman" w:cs="Times New Roman"/>
          <w:sz w:val="24"/>
          <w:szCs w:val="24"/>
          <w:lang w:eastAsia="en-US"/>
        </w:rPr>
        <w:t>», «</w:t>
      </w:r>
      <w:r w:rsidR="000A35A0" w:rsidRPr="000A35A0">
        <w:rPr>
          <w:rFonts w:ascii="Times New Roman" w:hAnsi="Times New Roman" w:cs="Times New Roman"/>
          <w:sz w:val="24"/>
          <w:szCs w:val="24"/>
          <w:lang w:val="kk-KZ" w:eastAsia="en-US"/>
        </w:rPr>
        <w:t>История раннего и развитого средневековья</w:t>
      </w:r>
      <w:r w:rsidR="000A35A0" w:rsidRPr="000A35A0">
        <w:rPr>
          <w:rFonts w:ascii="Times New Roman" w:hAnsi="Times New Roman" w:cs="Times New Roman"/>
          <w:sz w:val="24"/>
          <w:szCs w:val="24"/>
          <w:lang w:eastAsia="en-US"/>
        </w:rPr>
        <w:t>», «</w:t>
      </w:r>
      <w:r w:rsidR="000A35A0" w:rsidRPr="000A35A0">
        <w:rPr>
          <w:rFonts w:ascii="Times New Roman" w:hAnsi="Times New Roman" w:cs="Times New Roman"/>
          <w:sz w:val="24"/>
          <w:szCs w:val="24"/>
          <w:lang w:val="kk-KZ" w:eastAsia="en-US"/>
        </w:rPr>
        <w:t>Физика вокруг нас</w:t>
      </w:r>
      <w:r w:rsidR="000A35A0" w:rsidRPr="000A35A0">
        <w:rPr>
          <w:rFonts w:ascii="Times New Roman" w:hAnsi="Times New Roman" w:cs="Times New Roman"/>
          <w:sz w:val="24"/>
          <w:szCs w:val="24"/>
          <w:lang w:eastAsia="en-US"/>
        </w:rPr>
        <w:t xml:space="preserve">», </w:t>
      </w:r>
      <w:r w:rsidR="000A35A0" w:rsidRPr="000A35A0">
        <w:rPr>
          <w:rFonts w:ascii="Times New Roman" w:hAnsi="Times New Roman" w:cs="Times New Roman"/>
          <w:sz w:val="24"/>
          <w:szCs w:val="24"/>
        </w:rPr>
        <w:t>«Теоретические и практические основы написания эссе</w:t>
      </w:r>
      <w:r w:rsidR="000A35A0" w:rsidRPr="000A35A0">
        <w:rPr>
          <w:rFonts w:ascii="Times New Roman" w:hAnsi="Times New Roman" w:cs="Times New Roman"/>
          <w:sz w:val="24"/>
          <w:szCs w:val="24"/>
          <w:lang w:eastAsia="en-US"/>
        </w:rPr>
        <w:t>», «</w:t>
      </w:r>
      <w:r w:rsidR="000A35A0" w:rsidRPr="000A35A0">
        <w:rPr>
          <w:rFonts w:ascii="Times New Roman" w:hAnsi="Times New Roman" w:cs="Times New Roman"/>
          <w:sz w:val="24"/>
          <w:szCs w:val="24"/>
          <w:lang w:val="kk-KZ"/>
        </w:rPr>
        <w:t>Технология решения задач по математике</w:t>
      </w:r>
      <w:r w:rsidR="000A35A0" w:rsidRPr="000A35A0">
        <w:rPr>
          <w:rFonts w:ascii="Times New Roman" w:hAnsi="Times New Roman" w:cs="Times New Roman"/>
          <w:sz w:val="24"/>
          <w:szCs w:val="24"/>
          <w:lang w:eastAsia="en-US"/>
        </w:rPr>
        <w:t>», «</w:t>
      </w:r>
      <w:r w:rsidR="000A35A0" w:rsidRPr="000A35A0">
        <w:rPr>
          <w:rFonts w:ascii="Times New Roman" w:hAnsi="Times New Roman" w:cs="Times New Roman"/>
          <w:sz w:val="24"/>
          <w:szCs w:val="24"/>
          <w:lang w:val="kk-KZ" w:eastAsia="en-US"/>
        </w:rPr>
        <w:t>Анатомия и физиология человека</w:t>
      </w:r>
      <w:r w:rsidR="000A35A0" w:rsidRPr="000A35A0">
        <w:rPr>
          <w:rFonts w:ascii="Times New Roman" w:hAnsi="Times New Roman" w:cs="Times New Roman"/>
          <w:sz w:val="24"/>
          <w:szCs w:val="24"/>
          <w:lang w:eastAsia="en-US"/>
        </w:rPr>
        <w:t>», «</w:t>
      </w:r>
      <w:r w:rsidR="000A35A0" w:rsidRPr="000A35A0">
        <w:rPr>
          <w:rFonts w:ascii="Times New Roman" w:hAnsi="Times New Roman" w:cs="Times New Roman"/>
          <w:sz w:val="24"/>
          <w:szCs w:val="24"/>
          <w:lang w:val="kk-KZ" w:eastAsia="en-US"/>
        </w:rPr>
        <w:t>Физика в задачах</w:t>
      </w:r>
      <w:r w:rsidR="000A35A0" w:rsidRPr="000A35A0">
        <w:rPr>
          <w:rFonts w:ascii="Times New Roman" w:hAnsi="Times New Roman" w:cs="Times New Roman"/>
          <w:sz w:val="24"/>
          <w:szCs w:val="24"/>
          <w:lang w:eastAsia="en-US"/>
        </w:rPr>
        <w:t>»,  «</w:t>
      </w:r>
      <w:r w:rsidR="000A35A0" w:rsidRPr="000A35A0">
        <w:rPr>
          <w:rFonts w:ascii="Times New Roman" w:hAnsi="Times New Roman" w:cs="Times New Roman"/>
          <w:sz w:val="24"/>
          <w:szCs w:val="24"/>
          <w:lang w:val="en-US" w:eastAsia="en-US"/>
        </w:rPr>
        <w:t>Language</w:t>
      </w:r>
      <w:r w:rsidR="000A35A0" w:rsidRPr="000A35A0">
        <w:rPr>
          <w:rFonts w:ascii="Times New Roman" w:hAnsi="Times New Roman" w:cs="Times New Roman"/>
          <w:sz w:val="24"/>
          <w:szCs w:val="24"/>
          <w:lang w:eastAsia="en-US"/>
        </w:rPr>
        <w:t xml:space="preserve"> </w:t>
      </w:r>
      <w:r w:rsidR="000A35A0" w:rsidRPr="000A35A0">
        <w:rPr>
          <w:rFonts w:ascii="Times New Roman" w:hAnsi="Times New Roman" w:cs="Times New Roman"/>
          <w:sz w:val="24"/>
          <w:szCs w:val="24"/>
          <w:lang w:val="en-US" w:eastAsia="en-US"/>
        </w:rPr>
        <w:t>problem</w:t>
      </w:r>
      <w:r w:rsidR="000A35A0" w:rsidRPr="000A35A0">
        <w:rPr>
          <w:rFonts w:ascii="Times New Roman" w:hAnsi="Times New Roman" w:cs="Times New Roman"/>
          <w:sz w:val="24"/>
          <w:szCs w:val="24"/>
          <w:lang w:eastAsia="en-US"/>
        </w:rPr>
        <w:t xml:space="preserve"> </w:t>
      </w:r>
      <w:r w:rsidR="000A35A0" w:rsidRPr="000A35A0">
        <w:rPr>
          <w:rFonts w:ascii="Times New Roman" w:hAnsi="Times New Roman" w:cs="Times New Roman"/>
          <w:sz w:val="24"/>
          <w:szCs w:val="24"/>
          <w:lang w:val="en-US" w:eastAsia="en-US"/>
        </w:rPr>
        <w:t>solving</w:t>
      </w:r>
      <w:r w:rsidR="000A35A0" w:rsidRPr="000A35A0">
        <w:rPr>
          <w:rFonts w:ascii="Times New Roman" w:hAnsi="Times New Roman" w:cs="Times New Roman"/>
          <w:sz w:val="24"/>
          <w:szCs w:val="24"/>
          <w:lang w:eastAsia="en-US"/>
        </w:rPr>
        <w:t xml:space="preserve">». </w:t>
      </w:r>
      <w:r w:rsidRPr="000A35A0">
        <w:rPr>
          <w:rFonts w:ascii="Times New Roman" w:hAnsi="Times New Roman" w:cs="Times New Roman"/>
          <w:sz w:val="24"/>
          <w:szCs w:val="24"/>
          <w:lang w:val="kk-KZ"/>
        </w:rPr>
        <w:t>Вариативный компонент с 5 по 8 класс по 0,5 часа "глобальные компетенции", в 9 классах-по 1 часу.</w:t>
      </w:r>
    </w:p>
    <w:p w:rsidR="001D4645" w:rsidRDefault="001D4645" w:rsidP="001D4645">
      <w:pPr>
        <w:spacing w:after="0" w:line="240" w:lineRule="auto"/>
        <w:ind w:firstLine="708"/>
        <w:jc w:val="both"/>
        <w:rPr>
          <w:rFonts w:ascii="Times New Roman" w:hAnsi="Times New Roman" w:cs="Times New Roman"/>
          <w:sz w:val="24"/>
          <w:szCs w:val="24"/>
        </w:rPr>
      </w:pPr>
      <w:r w:rsidRPr="000A35A0">
        <w:rPr>
          <w:rFonts w:ascii="Times New Roman" w:hAnsi="Times New Roman" w:cs="Times New Roman"/>
          <w:sz w:val="24"/>
          <w:szCs w:val="24"/>
        </w:rPr>
        <w:t>10-11 классы естественно-математического направления с русским языком обучения. Вариативный компонент</w:t>
      </w:r>
      <w:r w:rsidRPr="000A35A0">
        <w:rPr>
          <w:rFonts w:ascii="Times New Roman" w:hAnsi="Times New Roman" w:cs="Times New Roman"/>
          <w:sz w:val="24"/>
          <w:szCs w:val="24"/>
          <w:lang w:val="kk-KZ"/>
        </w:rPr>
        <w:t>"</w:t>
      </w:r>
      <w:r w:rsidR="000A35A0">
        <w:rPr>
          <w:rFonts w:ascii="Times New Roman" w:hAnsi="Times New Roman" w:cs="Times New Roman"/>
          <w:sz w:val="24"/>
          <w:szCs w:val="24"/>
          <w:lang w:val="kk-KZ"/>
        </w:rPr>
        <w:t xml:space="preserve"> </w:t>
      </w:r>
      <w:r w:rsidRPr="000A35A0">
        <w:rPr>
          <w:rFonts w:ascii="Times New Roman" w:hAnsi="Times New Roman" w:cs="Times New Roman"/>
          <w:sz w:val="24"/>
          <w:szCs w:val="24"/>
          <w:lang w:val="kk-KZ"/>
        </w:rPr>
        <w:t>Глобальные компетенции"</w:t>
      </w:r>
      <w:r w:rsidRPr="000A35A0">
        <w:rPr>
          <w:rFonts w:ascii="Times New Roman" w:hAnsi="Times New Roman" w:cs="Times New Roman"/>
          <w:sz w:val="24"/>
          <w:szCs w:val="24"/>
        </w:rPr>
        <w:t>1 час, «Я выбираю профессию» был передан учебно-производственному комбинату.</w:t>
      </w:r>
      <w:r>
        <w:rPr>
          <w:rFonts w:ascii="Times New Roman" w:hAnsi="Times New Roman" w:cs="Times New Roman"/>
          <w:sz w:val="24"/>
          <w:szCs w:val="24"/>
        </w:rPr>
        <w:t xml:space="preserve"> </w:t>
      </w:r>
    </w:p>
    <w:p w:rsidR="008D432F" w:rsidRDefault="008D432F" w:rsidP="008D432F">
      <w:pPr>
        <w:spacing w:after="0" w:line="240" w:lineRule="auto"/>
        <w:ind w:firstLine="708"/>
        <w:jc w:val="both"/>
        <w:rPr>
          <w:rFonts w:ascii="Times New Roman" w:hAnsi="Times New Roman" w:cs="Times New Roman"/>
          <w:sz w:val="24"/>
          <w:szCs w:val="24"/>
          <w:lang w:val="kk-KZ"/>
        </w:rPr>
      </w:pPr>
    </w:p>
    <w:p w:rsidR="008D432F" w:rsidRPr="00E008D3" w:rsidRDefault="008D432F" w:rsidP="008D432F">
      <w:pPr>
        <w:spacing w:after="0" w:line="240" w:lineRule="auto"/>
        <w:ind w:firstLine="708"/>
        <w:jc w:val="both"/>
        <w:rPr>
          <w:rFonts w:ascii="Times New Roman" w:hAnsi="Times New Roman" w:cs="Times New Roman"/>
          <w:sz w:val="24"/>
          <w:szCs w:val="24"/>
          <w:lang w:val="kk-KZ"/>
        </w:rPr>
      </w:pPr>
      <w:r w:rsidRPr="00E008D3">
        <w:rPr>
          <w:rFonts w:ascii="Times New Roman" w:hAnsi="Times New Roman" w:cs="Times New Roman"/>
          <w:sz w:val="24"/>
          <w:szCs w:val="24"/>
          <w:lang w:val="kk-KZ"/>
        </w:rPr>
        <w:t>При реализации образовательного процесса в 2025-2026 учебном году организации образования осуществляют учебный процесс на основе следующих нормативных документов:</w:t>
      </w:r>
    </w:p>
    <w:p w:rsidR="00E008D3" w:rsidRPr="00E008D3" w:rsidRDefault="008D432F" w:rsidP="00E008D3">
      <w:pPr>
        <w:pStyle w:val="1"/>
        <w:spacing w:before="0" w:line="240" w:lineRule="auto"/>
        <w:ind w:firstLine="709"/>
        <w:jc w:val="both"/>
        <w:textAlignment w:val="baseline"/>
        <w:rPr>
          <w:rFonts w:ascii="Times New Roman" w:hAnsi="Times New Roman"/>
          <w:color w:val="auto"/>
          <w:sz w:val="24"/>
          <w:szCs w:val="24"/>
          <w:lang w:val="kk-KZ"/>
        </w:rPr>
      </w:pPr>
      <w:r w:rsidRPr="00E008D3">
        <w:rPr>
          <w:rFonts w:ascii="Times New Roman" w:hAnsi="Times New Roman"/>
          <w:color w:val="auto"/>
          <w:sz w:val="24"/>
          <w:szCs w:val="24"/>
          <w:lang w:val="kk-KZ"/>
        </w:rPr>
        <w:t>-</w:t>
      </w:r>
      <w:r w:rsidR="00E008D3" w:rsidRPr="00E008D3">
        <w:rPr>
          <w:rFonts w:ascii="Times New Roman" w:hAnsi="Times New Roman"/>
          <w:color w:val="auto"/>
          <w:sz w:val="24"/>
          <w:szCs w:val="24"/>
          <w:lang w:val="kk-KZ"/>
        </w:rPr>
        <w:t xml:space="preserve"> </w:t>
      </w:r>
      <w:r w:rsidRPr="00E008D3">
        <w:rPr>
          <w:rFonts w:ascii="Times New Roman" w:hAnsi="Times New Roman"/>
          <w:color w:val="auto"/>
          <w:sz w:val="24"/>
          <w:szCs w:val="24"/>
          <w:lang w:val="kk-KZ"/>
        </w:rPr>
        <w:t>"</w:t>
      </w:r>
      <w:r w:rsidR="00E008D3" w:rsidRPr="00E008D3">
        <w:rPr>
          <w:rFonts w:ascii="Times New Roman" w:hAnsi="Times New Roman"/>
          <w:bCs/>
          <w:color w:val="auto"/>
          <w:sz w:val="24"/>
          <w:szCs w:val="24"/>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r w:rsidR="00E008D3" w:rsidRPr="00E008D3">
        <w:rPr>
          <w:rFonts w:ascii="Times New Roman" w:hAnsi="Times New Roman"/>
          <w:color w:val="auto"/>
          <w:sz w:val="24"/>
          <w:szCs w:val="24"/>
          <w:lang w:val="kk-KZ"/>
        </w:rPr>
        <w:t>" п</w:t>
      </w:r>
      <w:r w:rsidRPr="00E008D3">
        <w:rPr>
          <w:rFonts w:ascii="Times New Roman" w:hAnsi="Times New Roman"/>
          <w:color w:val="auto"/>
          <w:sz w:val="24"/>
          <w:szCs w:val="24"/>
          <w:lang w:val="kk-KZ"/>
        </w:rPr>
        <w:t xml:space="preserve">риказ Министра </w:t>
      </w:r>
      <w:r w:rsidR="00E008D3">
        <w:rPr>
          <w:rFonts w:ascii="Times New Roman" w:hAnsi="Times New Roman"/>
          <w:color w:val="auto"/>
          <w:sz w:val="24"/>
          <w:szCs w:val="24"/>
          <w:lang w:val="kk-KZ"/>
        </w:rPr>
        <w:t>просвещения</w:t>
      </w:r>
      <w:r w:rsidRPr="00E008D3">
        <w:rPr>
          <w:rFonts w:ascii="Times New Roman" w:hAnsi="Times New Roman"/>
          <w:color w:val="auto"/>
          <w:sz w:val="24"/>
          <w:szCs w:val="24"/>
          <w:lang w:val="kk-KZ"/>
        </w:rPr>
        <w:t xml:space="preserve"> РК от 03.08.2022 г. № 348</w:t>
      </w:r>
      <w:r w:rsidR="00CB4CEE">
        <w:rPr>
          <w:rFonts w:ascii="Times New Roman" w:hAnsi="Times New Roman"/>
          <w:color w:val="auto"/>
          <w:sz w:val="24"/>
          <w:szCs w:val="24"/>
          <w:lang w:val="kk-KZ"/>
        </w:rPr>
        <w:t>.</w:t>
      </w:r>
    </w:p>
    <w:p w:rsidR="00FC27F9" w:rsidRDefault="008D432F" w:rsidP="00FC27F9">
      <w:pPr>
        <w:spacing w:after="0" w:line="240" w:lineRule="auto"/>
        <w:ind w:firstLine="720"/>
        <w:jc w:val="both"/>
        <w:rPr>
          <w:rFonts w:ascii="Times New Roman" w:hAnsi="Times New Roman" w:cs="Times New Roman"/>
          <w:sz w:val="24"/>
          <w:szCs w:val="24"/>
        </w:rPr>
      </w:pPr>
      <w:r w:rsidRPr="00FC27F9">
        <w:rPr>
          <w:rFonts w:ascii="Times New Roman" w:hAnsi="Times New Roman" w:cs="Times New Roman"/>
          <w:sz w:val="24"/>
          <w:szCs w:val="24"/>
          <w:lang w:val="kk-KZ"/>
        </w:rPr>
        <w:t>- "Об утверждении типовых учебных планов начального, основного среднего, общего среднего образования Республики Казахстан" приказ МОН РК от 08.11.201</w:t>
      </w:r>
      <w:r w:rsidR="00FC27F9" w:rsidRPr="00FC27F9">
        <w:rPr>
          <w:rFonts w:ascii="Times New Roman" w:hAnsi="Times New Roman" w:cs="Times New Roman"/>
          <w:sz w:val="24"/>
          <w:szCs w:val="24"/>
          <w:lang w:val="kk-KZ"/>
        </w:rPr>
        <w:t xml:space="preserve">2 г.№ 500 </w:t>
      </w:r>
      <w:r w:rsidR="00FC27F9" w:rsidRPr="00FC27F9">
        <w:rPr>
          <w:rFonts w:ascii="Times New Roman" w:hAnsi="Times New Roman" w:cs="Times New Roman"/>
          <w:sz w:val="24"/>
          <w:szCs w:val="24"/>
        </w:rPr>
        <w:t>(</w:t>
      </w:r>
      <w:r w:rsidR="00FC27F9" w:rsidRPr="00FC27F9">
        <w:rPr>
          <w:rFonts w:ascii="Times New Roman" w:hAnsi="Times New Roman" w:cs="Times New Roman"/>
          <w:sz w:val="24"/>
          <w:szCs w:val="24"/>
          <w:lang w:val="kk-KZ"/>
        </w:rPr>
        <w:t>с внесенными изменениями и дополнениями от 8 февраля 2</w:t>
      </w:r>
      <w:r w:rsidR="00FC27F9" w:rsidRPr="00FC27F9">
        <w:rPr>
          <w:rFonts w:ascii="Times New Roman" w:hAnsi="Times New Roman" w:cs="Times New Roman"/>
          <w:sz w:val="24"/>
          <w:szCs w:val="24"/>
        </w:rPr>
        <w:t>024 г. №27, от 27 июня 2024 г. №161)</w:t>
      </w:r>
      <w:r w:rsidR="00FC27F9">
        <w:rPr>
          <w:rFonts w:ascii="Times New Roman" w:hAnsi="Times New Roman" w:cs="Times New Roman"/>
          <w:sz w:val="24"/>
          <w:szCs w:val="24"/>
        </w:rPr>
        <w:t>.</w:t>
      </w:r>
    </w:p>
    <w:p w:rsidR="00FC27F9" w:rsidRPr="00FC27F9" w:rsidRDefault="00FC27F9" w:rsidP="00FC27F9">
      <w:pPr>
        <w:spacing w:after="0" w:line="240" w:lineRule="auto"/>
        <w:ind w:firstLine="720"/>
        <w:jc w:val="both"/>
        <w:rPr>
          <w:rFonts w:ascii="Times New Roman" w:hAnsi="Times New Roman" w:cs="Times New Roman"/>
          <w:sz w:val="24"/>
          <w:szCs w:val="24"/>
        </w:rPr>
      </w:pPr>
      <w:r w:rsidRPr="00FC27F9">
        <w:rPr>
          <w:rFonts w:ascii="Times New Roman" w:hAnsi="Times New Roman" w:cs="Times New Roman"/>
          <w:sz w:val="24"/>
          <w:szCs w:val="24"/>
          <w:lang w:val="kk-KZ"/>
        </w:rPr>
        <w:t xml:space="preserve">- "Об утверждении типовых учебных планов начального, основного среднего, общего среднего образования Республики Казахстан" приказ МОН РК от 08.11.2012 г.№ 500 </w:t>
      </w:r>
      <w:r w:rsidRPr="00FC27F9">
        <w:rPr>
          <w:rFonts w:ascii="Times New Roman" w:hAnsi="Times New Roman" w:cs="Times New Roman"/>
          <w:sz w:val="24"/>
          <w:szCs w:val="24"/>
        </w:rPr>
        <w:t>(</w:t>
      </w:r>
      <w:r w:rsidRPr="00FC27F9">
        <w:rPr>
          <w:rFonts w:ascii="Times New Roman" w:hAnsi="Times New Roman" w:cs="Times New Roman"/>
          <w:sz w:val="24"/>
          <w:szCs w:val="24"/>
          <w:lang w:val="kk-KZ"/>
        </w:rPr>
        <w:t xml:space="preserve">с внесенными изменениями и дополнениями на 26 октября </w:t>
      </w:r>
      <w:r w:rsidRPr="00FC27F9">
        <w:rPr>
          <w:rFonts w:ascii="Times New Roman" w:hAnsi="Times New Roman" w:cs="Times New Roman"/>
          <w:sz w:val="24"/>
          <w:szCs w:val="24"/>
        </w:rPr>
        <w:t>2023 г. № 323).</w:t>
      </w:r>
    </w:p>
    <w:p w:rsidR="00FC27F9" w:rsidRPr="00476601" w:rsidRDefault="00FC27F9" w:rsidP="00FC27F9">
      <w:pPr>
        <w:spacing w:after="0" w:line="240" w:lineRule="auto"/>
        <w:ind w:firstLine="720"/>
        <w:jc w:val="both"/>
        <w:rPr>
          <w:sz w:val="28"/>
          <w:szCs w:val="28"/>
        </w:rPr>
      </w:pPr>
    </w:p>
    <w:p w:rsidR="008D432F" w:rsidRPr="00FD06A7" w:rsidRDefault="008D432F" w:rsidP="008D432F">
      <w:pPr>
        <w:spacing w:after="0" w:line="240" w:lineRule="auto"/>
        <w:ind w:firstLine="708"/>
        <w:jc w:val="both"/>
        <w:rPr>
          <w:rFonts w:ascii="Times New Roman" w:hAnsi="Times New Roman" w:cs="Times New Roman"/>
          <w:sz w:val="24"/>
          <w:szCs w:val="24"/>
          <w:lang w:val="kk-KZ"/>
        </w:rPr>
      </w:pPr>
      <w:r w:rsidRPr="00FD06A7">
        <w:rPr>
          <w:rFonts w:ascii="Times New Roman" w:hAnsi="Times New Roman" w:cs="Times New Roman"/>
          <w:sz w:val="24"/>
          <w:szCs w:val="24"/>
          <w:lang w:val="kk-KZ"/>
        </w:rPr>
        <w:t>- "Об утверждении типовых учебных программ по общеобразовательным предметам, курсам по выбору и факультативам для об</w:t>
      </w:r>
      <w:r w:rsidR="00FD06A7">
        <w:rPr>
          <w:rFonts w:ascii="Times New Roman" w:hAnsi="Times New Roman" w:cs="Times New Roman"/>
          <w:sz w:val="24"/>
          <w:szCs w:val="24"/>
          <w:lang w:val="kk-KZ"/>
        </w:rPr>
        <w:t xml:space="preserve">щеобразовательных </w:t>
      </w:r>
      <w:r w:rsidR="00FD06A7" w:rsidRPr="00FD06A7">
        <w:rPr>
          <w:rFonts w:ascii="Times New Roman" w:hAnsi="Times New Roman" w:cs="Times New Roman"/>
          <w:sz w:val="24"/>
          <w:szCs w:val="24"/>
          <w:lang w:val="kk-KZ"/>
        </w:rPr>
        <w:t>организаций" п</w:t>
      </w:r>
      <w:r w:rsidRPr="00FD06A7">
        <w:rPr>
          <w:rFonts w:ascii="Times New Roman" w:hAnsi="Times New Roman" w:cs="Times New Roman"/>
          <w:sz w:val="24"/>
          <w:szCs w:val="24"/>
          <w:lang w:val="kk-KZ"/>
        </w:rPr>
        <w:t>риказ министра просвещения РК от 16.09.2022 № 399</w:t>
      </w:r>
      <w:r w:rsidR="00FD06A7" w:rsidRPr="00FD06A7">
        <w:rPr>
          <w:rFonts w:ascii="Times New Roman" w:hAnsi="Times New Roman" w:cs="Times New Roman"/>
          <w:sz w:val="24"/>
          <w:szCs w:val="24"/>
          <w:lang w:val="kk-KZ"/>
        </w:rPr>
        <w:t>.</w:t>
      </w:r>
    </w:p>
    <w:p w:rsidR="008D432F" w:rsidRPr="00FD06A7" w:rsidRDefault="008D432F" w:rsidP="008D432F">
      <w:pPr>
        <w:spacing w:after="0" w:line="240" w:lineRule="auto"/>
        <w:ind w:firstLine="709"/>
        <w:jc w:val="both"/>
        <w:rPr>
          <w:rFonts w:ascii="Times New Roman" w:hAnsi="Times New Roman" w:cs="Times New Roman"/>
          <w:sz w:val="24"/>
          <w:szCs w:val="24"/>
          <w:lang w:val="kk-KZ"/>
        </w:rPr>
      </w:pPr>
      <w:r w:rsidRPr="00FD06A7">
        <w:rPr>
          <w:rFonts w:ascii="Times New Roman" w:hAnsi="Times New Roman" w:cs="Times New Roman"/>
          <w:sz w:val="24"/>
          <w:szCs w:val="24"/>
          <w:lang w:val="kk-KZ"/>
        </w:rPr>
        <w:t>- "Об утверждении Типовых правил проведения текущего контроля успеваемости, промежуточной и итоговой аттестации обучающихся" (приказ МОН РК от 18.03.2008 № 125; с изменениями, внесенными приказом Министра обр</w:t>
      </w:r>
      <w:r w:rsidR="00FD06A7">
        <w:rPr>
          <w:rFonts w:ascii="Times New Roman" w:hAnsi="Times New Roman" w:cs="Times New Roman"/>
          <w:sz w:val="24"/>
          <w:szCs w:val="24"/>
          <w:lang w:val="kk-KZ"/>
        </w:rPr>
        <w:t>азования РК от 30.04.2025 № 98).</w:t>
      </w:r>
    </w:p>
    <w:p w:rsidR="008D432F" w:rsidRPr="00FD06A7" w:rsidRDefault="008D432F" w:rsidP="008D432F">
      <w:pPr>
        <w:spacing w:after="0" w:line="240" w:lineRule="auto"/>
        <w:ind w:firstLine="709"/>
        <w:jc w:val="both"/>
        <w:rPr>
          <w:rFonts w:ascii="Times New Roman" w:hAnsi="Times New Roman" w:cs="Times New Roman"/>
          <w:sz w:val="24"/>
          <w:szCs w:val="24"/>
          <w:lang w:val="kk-KZ"/>
        </w:rPr>
      </w:pPr>
      <w:r w:rsidRPr="00FD06A7">
        <w:rPr>
          <w:rFonts w:ascii="Times New Roman" w:hAnsi="Times New Roman" w:cs="Times New Roman"/>
          <w:sz w:val="24"/>
          <w:szCs w:val="24"/>
          <w:lang w:val="kk-KZ"/>
        </w:rPr>
        <w:t>- "Об утверждении перечня учебников для организаций среднего образования, учебно-методических комплексов для дошкольных организаций, о</w:t>
      </w:r>
      <w:r w:rsidR="00FD06A7">
        <w:rPr>
          <w:rFonts w:ascii="Times New Roman" w:hAnsi="Times New Roman" w:cs="Times New Roman"/>
          <w:sz w:val="24"/>
          <w:szCs w:val="24"/>
          <w:lang w:val="kk-KZ"/>
        </w:rPr>
        <w:t>рганизаций среднего образования</w:t>
      </w:r>
      <w:r w:rsidR="00FD06A7" w:rsidRPr="00FD06A7">
        <w:rPr>
          <w:rFonts w:ascii="Times New Roman" w:hAnsi="Times New Roman" w:cs="Times New Roman"/>
          <w:sz w:val="24"/>
          <w:szCs w:val="24"/>
          <w:lang w:val="kk-KZ"/>
        </w:rPr>
        <w:t>"</w:t>
      </w:r>
      <w:r w:rsidR="00FD06A7">
        <w:rPr>
          <w:rFonts w:ascii="Times New Roman" w:hAnsi="Times New Roman" w:cs="Times New Roman"/>
          <w:sz w:val="24"/>
          <w:szCs w:val="24"/>
          <w:lang w:val="kk-KZ"/>
        </w:rPr>
        <w:t xml:space="preserve"> </w:t>
      </w:r>
      <w:r w:rsidRPr="00FD06A7">
        <w:rPr>
          <w:rFonts w:ascii="Times New Roman" w:hAnsi="Times New Roman" w:cs="Times New Roman"/>
          <w:sz w:val="24"/>
          <w:szCs w:val="24"/>
          <w:lang w:val="kk-KZ"/>
        </w:rPr>
        <w:t xml:space="preserve"> приказ МОН РК от 22.</w:t>
      </w:r>
      <w:r w:rsidR="00FD06A7">
        <w:rPr>
          <w:rFonts w:ascii="Times New Roman" w:hAnsi="Times New Roman" w:cs="Times New Roman"/>
          <w:sz w:val="24"/>
          <w:szCs w:val="24"/>
          <w:lang w:val="kk-KZ"/>
        </w:rPr>
        <w:t>05.2020 г. № 216.</w:t>
      </w:r>
    </w:p>
    <w:p w:rsidR="008D432F" w:rsidRPr="00FD06A7" w:rsidRDefault="008D432F" w:rsidP="008D432F">
      <w:pPr>
        <w:spacing w:after="0" w:line="240" w:lineRule="auto"/>
        <w:ind w:firstLine="708"/>
        <w:jc w:val="both"/>
        <w:rPr>
          <w:rFonts w:ascii="Times New Roman" w:hAnsi="Times New Roman" w:cs="Times New Roman"/>
          <w:sz w:val="24"/>
          <w:szCs w:val="24"/>
          <w:lang w:val="kk-KZ"/>
        </w:rPr>
      </w:pPr>
      <w:r w:rsidRPr="00FD06A7">
        <w:rPr>
          <w:rFonts w:ascii="Times New Roman" w:hAnsi="Times New Roman" w:cs="Times New Roman"/>
          <w:sz w:val="24"/>
          <w:szCs w:val="24"/>
          <w:lang w:val="kk-KZ"/>
        </w:rPr>
        <w:t>-Санитарные правила" Санитарно-эпидемиологические требования к объектам образования " (приказ МЗ РК от 05.08.2021 г. №МЗ РК-76).</w:t>
      </w:r>
    </w:p>
    <w:p w:rsidR="008D432F" w:rsidRPr="00FD06A7" w:rsidRDefault="008D432F" w:rsidP="008D432F">
      <w:pPr>
        <w:spacing w:after="0" w:line="240" w:lineRule="auto"/>
        <w:ind w:firstLine="708"/>
        <w:jc w:val="both"/>
        <w:rPr>
          <w:rFonts w:ascii="Times New Roman" w:hAnsi="Times New Roman" w:cs="Times New Roman"/>
          <w:sz w:val="24"/>
          <w:szCs w:val="24"/>
          <w:lang w:val="kk-KZ"/>
        </w:rPr>
      </w:pPr>
      <w:r w:rsidRPr="00FD06A7">
        <w:rPr>
          <w:rFonts w:ascii="Times New Roman" w:hAnsi="Times New Roman" w:cs="Times New Roman"/>
          <w:sz w:val="24"/>
          <w:szCs w:val="24"/>
          <w:lang w:val="kk-KZ"/>
        </w:rPr>
        <w:t>-Инструктивно-методическое письмо"об особенностях учебно-воспитательного процесса в организациях среднего образования Республики Казахстан на 2024-2025 учебный год".</w:t>
      </w:r>
    </w:p>
    <w:p w:rsidR="008D432F" w:rsidRPr="008249D9" w:rsidRDefault="008D432F" w:rsidP="008D432F">
      <w:pPr>
        <w:spacing w:after="0" w:line="240" w:lineRule="auto"/>
        <w:ind w:firstLine="708"/>
        <w:jc w:val="both"/>
        <w:rPr>
          <w:rFonts w:ascii="Times New Roman" w:hAnsi="Times New Roman" w:cs="Times New Roman"/>
          <w:sz w:val="24"/>
          <w:szCs w:val="24"/>
          <w:lang w:val="kk-KZ"/>
        </w:rPr>
      </w:pPr>
      <w:r w:rsidRPr="008249D9">
        <w:rPr>
          <w:rFonts w:ascii="Times New Roman" w:hAnsi="Times New Roman" w:cs="Times New Roman"/>
          <w:sz w:val="24"/>
          <w:szCs w:val="24"/>
          <w:lang w:val="kk-KZ"/>
        </w:rPr>
        <w:t xml:space="preserve">-Протокол </w:t>
      </w:r>
      <w:r w:rsidR="008249D9" w:rsidRPr="008249D9">
        <w:rPr>
          <w:rFonts w:ascii="Times New Roman" w:hAnsi="Times New Roman"/>
          <w:sz w:val="24"/>
          <w:szCs w:val="24"/>
        </w:rPr>
        <w:t>№1 от 28 августа 2025 года</w:t>
      </w:r>
      <w:r w:rsidRPr="008249D9">
        <w:rPr>
          <w:rFonts w:ascii="Times New Roman" w:hAnsi="Times New Roman" w:cs="Times New Roman"/>
          <w:sz w:val="24"/>
          <w:szCs w:val="24"/>
          <w:lang w:val="kk-KZ"/>
        </w:rPr>
        <w:t>, рабочие учебные планы утверждены педагогическим советом школы</w:t>
      </w:r>
    </w:p>
    <w:p w:rsidR="008D432F" w:rsidRPr="00A53028" w:rsidRDefault="008D432F" w:rsidP="008D432F">
      <w:pPr>
        <w:spacing w:after="0" w:line="240" w:lineRule="auto"/>
        <w:ind w:firstLine="708"/>
        <w:jc w:val="both"/>
        <w:rPr>
          <w:rFonts w:ascii="Times New Roman" w:hAnsi="Times New Roman" w:cs="Times New Roman"/>
          <w:sz w:val="24"/>
          <w:szCs w:val="24"/>
          <w:lang w:val="kk-KZ"/>
        </w:rPr>
      </w:pPr>
      <w:r w:rsidRPr="00A53028">
        <w:rPr>
          <w:rFonts w:ascii="Times New Roman" w:hAnsi="Times New Roman" w:cs="Times New Roman"/>
          <w:sz w:val="24"/>
          <w:szCs w:val="24"/>
          <w:lang w:val="kk-KZ"/>
        </w:rPr>
        <w:t>Особенности учебного плана на 202</w:t>
      </w:r>
      <w:r w:rsidR="008249D9" w:rsidRPr="00A53028">
        <w:rPr>
          <w:rFonts w:ascii="Times New Roman" w:hAnsi="Times New Roman" w:cs="Times New Roman"/>
          <w:sz w:val="24"/>
          <w:szCs w:val="24"/>
          <w:lang w:val="kk-KZ"/>
        </w:rPr>
        <w:t>5–</w:t>
      </w:r>
      <w:r w:rsidRPr="00A53028">
        <w:rPr>
          <w:rFonts w:ascii="Times New Roman" w:hAnsi="Times New Roman" w:cs="Times New Roman"/>
          <w:sz w:val="24"/>
          <w:szCs w:val="24"/>
          <w:lang w:val="kk-KZ"/>
        </w:rPr>
        <w:t>202</w:t>
      </w:r>
      <w:r w:rsidR="008249D9" w:rsidRPr="00A53028">
        <w:rPr>
          <w:rFonts w:ascii="Times New Roman" w:hAnsi="Times New Roman" w:cs="Times New Roman"/>
          <w:sz w:val="24"/>
          <w:szCs w:val="24"/>
          <w:lang w:val="kk-KZ"/>
        </w:rPr>
        <w:t>6</w:t>
      </w:r>
      <w:r w:rsidRPr="00A53028">
        <w:rPr>
          <w:rFonts w:ascii="Times New Roman" w:hAnsi="Times New Roman" w:cs="Times New Roman"/>
          <w:sz w:val="24"/>
          <w:szCs w:val="24"/>
          <w:lang w:val="kk-KZ"/>
        </w:rPr>
        <w:t xml:space="preserve"> учебный год:</w:t>
      </w:r>
    </w:p>
    <w:p w:rsidR="008249D9" w:rsidRPr="008249D9" w:rsidRDefault="008D432F" w:rsidP="00A53028">
      <w:pPr>
        <w:spacing w:after="0" w:line="240" w:lineRule="auto"/>
        <w:ind w:firstLine="708"/>
        <w:jc w:val="both"/>
        <w:rPr>
          <w:rFonts w:ascii="Times New Roman" w:hAnsi="Times New Roman" w:cs="Times New Roman"/>
          <w:sz w:val="24"/>
          <w:szCs w:val="24"/>
        </w:rPr>
      </w:pPr>
      <w:r w:rsidRPr="00A53028">
        <w:rPr>
          <w:rFonts w:ascii="Times New Roman" w:hAnsi="Times New Roman" w:cs="Times New Roman"/>
          <w:sz w:val="24"/>
          <w:szCs w:val="24"/>
          <w:lang w:val="kk-KZ"/>
        </w:rPr>
        <w:lastRenderedPageBreak/>
        <w:t xml:space="preserve">1-4 классы реализуются через общеобразовательные классы с русским и казахским языками обучения; </w:t>
      </w:r>
      <w:r w:rsidR="008249D9" w:rsidRPr="00A53028">
        <w:rPr>
          <w:rFonts w:ascii="Times New Roman" w:hAnsi="Times New Roman" w:cs="Times New Roman"/>
          <w:sz w:val="24"/>
          <w:szCs w:val="24"/>
        </w:rPr>
        <w:t xml:space="preserve">3«А» </w:t>
      </w:r>
      <w:r w:rsidR="00A53028" w:rsidRPr="00A53028">
        <w:rPr>
          <w:rFonts w:ascii="Times New Roman" w:hAnsi="Times New Roman" w:cs="Times New Roman"/>
          <w:sz w:val="24"/>
          <w:szCs w:val="24"/>
        </w:rPr>
        <w:t>класс гимназия. Г</w:t>
      </w:r>
      <w:r w:rsidR="008249D9" w:rsidRPr="00A53028">
        <w:rPr>
          <w:rFonts w:ascii="Times New Roman" w:hAnsi="Times New Roman" w:cs="Times New Roman"/>
          <w:sz w:val="24"/>
          <w:szCs w:val="24"/>
        </w:rPr>
        <w:t>имназический компонент (4 часа) распределен на курсы: «</w:t>
      </w:r>
      <w:r w:rsidR="008249D9" w:rsidRPr="00A53028">
        <w:rPr>
          <w:rFonts w:ascii="Times New Roman" w:hAnsi="Times New Roman" w:cs="Times New Roman"/>
          <w:sz w:val="24"/>
          <w:szCs w:val="24"/>
          <w:lang w:eastAsia="en-US"/>
        </w:rPr>
        <w:t>Занимательная грамматика», «Математика для любознательных», «Логика», «</w:t>
      </w:r>
      <w:r w:rsidR="008249D9" w:rsidRPr="00A53028">
        <w:rPr>
          <w:rFonts w:ascii="Times New Roman" w:hAnsi="Times New Roman" w:cs="Times New Roman"/>
          <w:sz w:val="24"/>
          <w:szCs w:val="24"/>
          <w:lang w:val="en-US" w:eastAsia="en-US"/>
        </w:rPr>
        <w:t>English</w:t>
      </w:r>
      <w:r w:rsidR="008249D9" w:rsidRPr="00A53028">
        <w:rPr>
          <w:rFonts w:ascii="Times New Roman" w:hAnsi="Times New Roman" w:cs="Times New Roman"/>
          <w:sz w:val="24"/>
          <w:szCs w:val="24"/>
          <w:lang w:eastAsia="en-US"/>
        </w:rPr>
        <w:t xml:space="preserve"> </w:t>
      </w:r>
      <w:r w:rsidR="008249D9" w:rsidRPr="00A53028">
        <w:rPr>
          <w:rFonts w:ascii="Times New Roman" w:hAnsi="Times New Roman" w:cs="Times New Roman"/>
          <w:sz w:val="24"/>
          <w:szCs w:val="24"/>
          <w:lang w:val="en-US" w:eastAsia="en-US"/>
        </w:rPr>
        <w:t>for</w:t>
      </w:r>
      <w:r w:rsidR="008249D9" w:rsidRPr="00A53028">
        <w:rPr>
          <w:rFonts w:ascii="Times New Roman" w:hAnsi="Times New Roman" w:cs="Times New Roman"/>
          <w:sz w:val="24"/>
          <w:szCs w:val="24"/>
          <w:lang w:eastAsia="en-US"/>
        </w:rPr>
        <w:t xml:space="preserve"> </w:t>
      </w:r>
      <w:r w:rsidR="008249D9" w:rsidRPr="00A53028">
        <w:rPr>
          <w:rFonts w:ascii="Times New Roman" w:hAnsi="Times New Roman" w:cs="Times New Roman"/>
          <w:sz w:val="24"/>
          <w:szCs w:val="24"/>
          <w:lang w:val="en-US" w:eastAsia="en-US"/>
        </w:rPr>
        <w:t>children</w:t>
      </w:r>
      <w:r w:rsidR="008249D9" w:rsidRPr="00A53028">
        <w:rPr>
          <w:rFonts w:ascii="Times New Roman" w:hAnsi="Times New Roman" w:cs="Times New Roman"/>
          <w:sz w:val="24"/>
          <w:szCs w:val="24"/>
          <w:lang w:eastAsia="en-US"/>
        </w:rPr>
        <w:t>» по 1 часу. Развивающий компонент отведен на кружок  «Природа родного края».</w:t>
      </w:r>
      <w:r w:rsidR="00A53028" w:rsidRPr="00A53028">
        <w:rPr>
          <w:rFonts w:ascii="Times New Roman" w:hAnsi="Times New Roman" w:cs="Times New Roman"/>
          <w:sz w:val="24"/>
          <w:szCs w:val="24"/>
          <w:lang w:val="kk-KZ"/>
        </w:rPr>
        <w:t xml:space="preserve"> Вариативный компонент «Физическая культура: спортивные игры».</w:t>
      </w:r>
    </w:p>
    <w:p w:rsidR="008D432F" w:rsidRPr="00507E21" w:rsidRDefault="008D432F" w:rsidP="00507E21">
      <w:pPr>
        <w:spacing w:after="0" w:line="240" w:lineRule="auto"/>
        <w:ind w:firstLine="709"/>
        <w:jc w:val="both"/>
        <w:rPr>
          <w:rFonts w:ascii="Times New Roman" w:hAnsi="Times New Roman" w:cs="Times New Roman"/>
          <w:sz w:val="24"/>
          <w:szCs w:val="24"/>
          <w:lang w:val="kk-KZ"/>
        </w:rPr>
      </w:pPr>
      <w:r w:rsidRPr="006174AB">
        <w:rPr>
          <w:rFonts w:ascii="Times New Roman" w:hAnsi="Times New Roman" w:cs="Times New Roman"/>
          <w:sz w:val="24"/>
          <w:szCs w:val="24"/>
          <w:lang w:val="kk-KZ"/>
        </w:rPr>
        <w:t>5-9 классы общеобразовательные и гимназические с сокращением учебной нагрузки на русском языке. За счет гимназического компонента</w:t>
      </w:r>
      <w:r w:rsidR="006174AB" w:rsidRPr="006174AB">
        <w:rPr>
          <w:rFonts w:ascii="Times New Roman" w:hAnsi="Times New Roman" w:cs="Times New Roman"/>
          <w:sz w:val="24"/>
          <w:szCs w:val="24"/>
          <w:lang w:val="kk-KZ"/>
        </w:rPr>
        <w:t>:</w:t>
      </w:r>
      <w:r w:rsidRPr="006174AB">
        <w:rPr>
          <w:rFonts w:ascii="Times New Roman" w:hAnsi="Times New Roman" w:cs="Times New Roman"/>
          <w:sz w:val="24"/>
          <w:szCs w:val="24"/>
          <w:lang w:val="kk-KZ"/>
        </w:rPr>
        <w:t xml:space="preserve"> </w:t>
      </w:r>
      <w:r w:rsidR="006174AB" w:rsidRPr="006174AB">
        <w:rPr>
          <w:rFonts w:ascii="Times New Roman" w:hAnsi="Times New Roman" w:cs="Times New Roman"/>
          <w:sz w:val="24"/>
          <w:szCs w:val="24"/>
        </w:rPr>
        <w:t>«</w:t>
      </w:r>
      <w:r w:rsidR="006174AB" w:rsidRPr="006174AB">
        <w:rPr>
          <w:rFonts w:ascii="Times New Roman" w:hAnsi="Times New Roman" w:cs="Times New Roman"/>
          <w:sz w:val="24"/>
          <w:szCs w:val="24"/>
          <w:lang w:eastAsia="en-US"/>
        </w:rPr>
        <w:t>Исследовательские задачи по математике», «</w:t>
      </w:r>
      <w:r w:rsidR="006174AB" w:rsidRPr="006174AB">
        <w:rPr>
          <w:rFonts w:ascii="Times New Roman" w:hAnsi="Times New Roman" w:cs="Times New Roman"/>
          <w:sz w:val="24"/>
          <w:szCs w:val="24"/>
        </w:rPr>
        <w:t>Тіл дамыту</w:t>
      </w:r>
      <w:r w:rsidR="006174AB" w:rsidRPr="006174AB">
        <w:rPr>
          <w:rFonts w:ascii="Times New Roman" w:hAnsi="Times New Roman" w:cs="Times New Roman"/>
          <w:sz w:val="24"/>
          <w:szCs w:val="24"/>
          <w:lang w:eastAsia="en-US"/>
        </w:rPr>
        <w:t>», «Занимательная история», «</w:t>
      </w:r>
      <w:r w:rsidR="006174AB" w:rsidRPr="006174AB">
        <w:rPr>
          <w:rFonts w:ascii="Times New Roman" w:hAnsi="Times New Roman" w:cs="Times New Roman"/>
          <w:sz w:val="24"/>
          <w:szCs w:val="24"/>
          <w:lang w:val="kk-KZ" w:eastAsia="en-US"/>
        </w:rPr>
        <w:t>Развитие функциональной грамотности</w:t>
      </w:r>
      <w:r w:rsidR="006174AB" w:rsidRPr="006174AB">
        <w:rPr>
          <w:rFonts w:ascii="Times New Roman" w:hAnsi="Times New Roman" w:cs="Times New Roman"/>
          <w:sz w:val="24"/>
          <w:szCs w:val="24"/>
          <w:lang w:eastAsia="en-US"/>
        </w:rPr>
        <w:t>»</w:t>
      </w:r>
      <w:r w:rsidR="006174AB" w:rsidRPr="006174AB">
        <w:rPr>
          <w:rFonts w:ascii="Times New Roman" w:hAnsi="Times New Roman" w:cs="Times New Roman"/>
          <w:sz w:val="24"/>
          <w:szCs w:val="24"/>
        </w:rPr>
        <w:t>, «</w:t>
      </w:r>
      <w:r w:rsidR="006174AB" w:rsidRPr="006174AB">
        <w:rPr>
          <w:rFonts w:ascii="Times New Roman" w:hAnsi="Times New Roman" w:cs="Times New Roman"/>
          <w:sz w:val="24"/>
          <w:szCs w:val="24"/>
          <w:lang w:eastAsia="en-US"/>
        </w:rPr>
        <w:t>Исследовательские задачи по математике», «</w:t>
      </w:r>
      <w:r w:rsidR="006174AB" w:rsidRPr="006174AB">
        <w:rPr>
          <w:rFonts w:ascii="Times New Roman" w:hAnsi="Times New Roman" w:cs="Times New Roman"/>
          <w:sz w:val="24"/>
          <w:szCs w:val="24"/>
          <w:lang w:val="kk-KZ"/>
        </w:rPr>
        <w:t>Қазақ тілі әлемінде</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eastAsia="en-US"/>
        </w:rPr>
        <w:t>Speak English</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eastAsia="en-US"/>
        </w:rPr>
        <w:t>Развитие функциональной грамотности</w:t>
      </w:r>
      <w:r w:rsidR="006174AB" w:rsidRPr="006174AB">
        <w:rPr>
          <w:rFonts w:ascii="Times New Roman" w:hAnsi="Times New Roman" w:cs="Times New Roman"/>
          <w:sz w:val="24"/>
          <w:szCs w:val="24"/>
          <w:lang w:eastAsia="en-US"/>
        </w:rPr>
        <w:t>», «3</w:t>
      </w:r>
      <w:r w:rsidR="006174AB" w:rsidRPr="006174AB">
        <w:rPr>
          <w:rFonts w:ascii="Times New Roman" w:hAnsi="Times New Roman" w:cs="Times New Roman"/>
          <w:sz w:val="24"/>
          <w:szCs w:val="24"/>
          <w:lang w:val="en-US" w:eastAsia="en-US"/>
        </w:rPr>
        <w:t>D</w:t>
      </w:r>
      <w:r w:rsidR="006174AB" w:rsidRPr="006174AB">
        <w:rPr>
          <w:rFonts w:ascii="Times New Roman" w:hAnsi="Times New Roman" w:cs="Times New Roman"/>
          <w:sz w:val="24"/>
          <w:szCs w:val="24"/>
          <w:lang w:eastAsia="en-US"/>
        </w:rPr>
        <w:t xml:space="preserve">-Моделирование», </w:t>
      </w:r>
      <w:r w:rsidR="006174AB" w:rsidRPr="006174AB">
        <w:rPr>
          <w:rFonts w:ascii="Times New Roman" w:hAnsi="Times New Roman" w:cs="Times New Roman"/>
          <w:sz w:val="24"/>
          <w:szCs w:val="24"/>
        </w:rPr>
        <w:t>«</w:t>
      </w:r>
      <w:r w:rsidR="006174AB" w:rsidRPr="006174AB">
        <w:rPr>
          <w:rFonts w:ascii="Times New Roman" w:hAnsi="Times New Roman" w:cs="Times New Roman"/>
          <w:sz w:val="24"/>
          <w:szCs w:val="24"/>
          <w:lang w:eastAsia="en-US"/>
        </w:rPr>
        <w:t>Математическая грамотность», «</w:t>
      </w:r>
      <w:r w:rsidR="006174AB" w:rsidRPr="006174AB">
        <w:rPr>
          <w:rFonts w:ascii="Times New Roman" w:hAnsi="Times New Roman" w:cs="Times New Roman"/>
          <w:sz w:val="24"/>
          <w:szCs w:val="24"/>
          <w:lang w:val="kk-KZ"/>
        </w:rPr>
        <w:t>Рекреационная география</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eastAsia="en-US"/>
        </w:rPr>
        <w:t>История раннего и развитого средневековья</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eastAsia="en-US"/>
        </w:rPr>
        <w:t>Физика вокруг нас</w:t>
      </w:r>
      <w:r w:rsidR="006174AB" w:rsidRPr="006174AB">
        <w:rPr>
          <w:rFonts w:ascii="Times New Roman" w:hAnsi="Times New Roman" w:cs="Times New Roman"/>
          <w:sz w:val="24"/>
          <w:szCs w:val="24"/>
          <w:lang w:eastAsia="en-US"/>
        </w:rPr>
        <w:t xml:space="preserve">», </w:t>
      </w:r>
      <w:r w:rsidR="006174AB" w:rsidRPr="006174AB">
        <w:rPr>
          <w:rFonts w:ascii="Times New Roman" w:hAnsi="Times New Roman" w:cs="Times New Roman"/>
          <w:sz w:val="24"/>
          <w:szCs w:val="24"/>
        </w:rPr>
        <w:t>«Теоретические и практические основы написания эссе</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rPr>
        <w:t>Технология решения задач по математике</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eastAsia="en-US"/>
        </w:rPr>
        <w:t>Анатомия и физиология человека</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eastAsia="en-US"/>
        </w:rPr>
        <w:t>Физика в задачах</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en-US" w:eastAsia="en-US"/>
        </w:rPr>
        <w:t>Language</w:t>
      </w:r>
      <w:r w:rsidR="006174AB" w:rsidRPr="006174AB">
        <w:rPr>
          <w:rFonts w:ascii="Times New Roman" w:hAnsi="Times New Roman" w:cs="Times New Roman"/>
          <w:sz w:val="24"/>
          <w:szCs w:val="24"/>
          <w:lang w:eastAsia="en-US"/>
        </w:rPr>
        <w:t xml:space="preserve"> </w:t>
      </w:r>
      <w:r w:rsidR="006174AB" w:rsidRPr="006174AB">
        <w:rPr>
          <w:rFonts w:ascii="Times New Roman" w:hAnsi="Times New Roman" w:cs="Times New Roman"/>
          <w:sz w:val="24"/>
          <w:szCs w:val="24"/>
          <w:lang w:val="en-US" w:eastAsia="en-US"/>
        </w:rPr>
        <w:t>problem</w:t>
      </w:r>
      <w:r w:rsidR="006174AB" w:rsidRPr="006174AB">
        <w:rPr>
          <w:rFonts w:ascii="Times New Roman" w:hAnsi="Times New Roman" w:cs="Times New Roman"/>
          <w:sz w:val="24"/>
          <w:szCs w:val="24"/>
          <w:lang w:eastAsia="en-US"/>
        </w:rPr>
        <w:t xml:space="preserve"> </w:t>
      </w:r>
      <w:r w:rsidR="006174AB" w:rsidRPr="006174AB">
        <w:rPr>
          <w:rFonts w:ascii="Times New Roman" w:hAnsi="Times New Roman" w:cs="Times New Roman"/>
          <w:sz w:val="24"/>
          <w:szCs w:val="24"/>
          <w:lang w:val="en-US" w:eastAsia="en-US"/>
        </w:rPr>
        <w:t>solving</w:t>
      </w:r>
      <w:r w:rsidR="006174AB" w:rsidRPr="006174AB">
        <w:rPr>
          <w:rFonts w:ascii="Times New Roman" w:hAnsi="Times New Roman" w:cs="Times New Roman"/>
          <w:sz w:val="24"/>
          <w:szCs w:val="24"/>
          <w:lang w:eastAsia="en-US"/>
        </w:rPr>
        <w:t xml:space="preserve">», </w:t>
      </w:r>
      <w:r w:rsidR="00FE5762" w:rsidRPr="006174AB">
        <w:rPr>
          <w:rFonts w:ascii="Times New Roman" w:hAnsi="Times New Roman" w:cs="Times New Roman"/>
          <w:sz w:val="24"/>
          <w:szCs w:val="24"/>
        </w:rPr>
        <w:t>«Теоретические и практические основы написания эссе</w:t>
      </w:r>
      <w:r w:rsidR="00FE5762" w:rsidRPr="006174AB">
        <w:rPr>
          <w:rFonts w:ascii="Times New Roman" w:hAnsi="Times New Roman" w:cs="Times New Roman"/>
          <w:sz w:val="24"/>
          <w:szCs w:val="24"/>
          <w:lang w:eastAsia="en-US"/>
        </w:rPr>
        <w:t>», «</w:t>
      </w:r>
      <w:r w:rsidR="00FE5762" w:rsidRPr="006174AB">
        <w:rPr>
          <w:rFonts w:ascii="Times New Roman" w:hAnsi="Times New Roman" w:cs="Times New Roman"/>
          <w:sz w:val="24"/>
          <w:szCs w:val="24"/>
          <w:lang w:val="kk-KZ"/>
        </w:rPr>
        <w:t>Практикум решения задач по математике</w:t>
      </w:r>
      <w:r w:rsidR="00FE5762" w:rsidRPr="006174AB">
        <w:rPr>
          <w:rFonts w:ascii="Times New Roman" w:hAnsi="Times New Roman" w:cs="Times New Roman"/>
          <w:sz w:val="24"/>
          <w:szCs w:val="24"/>
          <w:lang w:eastAsia="en-US"/>
        </w:rPr>
        <w:t>», «</w:t>
      </w:r>
      <w:r w:rsidR="00FE5762" w:rsidRPr="006174AB">
        <w:rPr>
          <w:rFonts w:ascii="Times New Roman" w:hAnsi="Times New Roman" w:cs="Times New Roman"/>
          <w:sz w:val="24"/>
          <w:szCs w:val="24"/>
          <w:lang w:val="kk-KZ" w:eastAsia="en-US"/>
        </w:rPr>
        <w:t>Практическая биология</w:t>
      </w:r>
      <w:r w:rsidR="00FE5762" w:rsidRPr="006174AB">
        <w:rPr>
          <w:rFonts w:ascii="Times New Roman" w:hAnsi="Times New Roman" w:cs="Times New Roman"/>
          <w:sz w:val="24"/>
          <w:szCs w:val="24"/>
          <w:lang w:eastAsia="en-US"/>
        </w:rPr>
        <w:t>», «</w:t>
      </w:r>
      <w:r w:rsidR="00FE5762" w:rsidRPr="006174AB">
        <w:rPr>
          <w:rFonts w:ascii="Times New Roman" w:hAnsi="Times New Roman" w:cs="Times New Roman"/>
          <w:sz w:val="24"/>
          <w:szCs w:val="24"/>
          <w:lang w:val="kk-KZ" w:eastAsia="en-US"/>
        </w:rPr>
        <w:t>Тіл білімі</w:t>
      </w:r>
      <w:r w:rsidR="00FE5762" w:rsidRPr="006174AB">
        <w:rPr>
          <w:rFonts w:ascii="Times New Roman" w:hAnsi="Times New Roman" w:cs="Times New Roman"/>
          <w:sz w:val="24"/>
          <w:szCs w:val="24"/>
          <w:lang w:eastAsia="en-US"/>
        </w:rPr>
        <w:t>», «Методы использования карт и диаграмм на уроках географии». Развивающий компонент отведен на кружк</w:t>
      </w:r>
      <w:r w:rsidR="006174AB" w:rsidRPr="006174AB">
        <w:rPr>
          <w:rFonts w:ascii="Times New Roman" w:hAnsi="Times New Roman" w:cs="Times New Roman"/>
          <w:sz w:val="24"/>
          <w:szCs w:val="24"/>
          <w:lang w:eastAsia="en-US"/>
        </w:rPr>
        <w:t>и</w:t>
      </w:r>
      <w:r w:rsidR="00FE5762" w:rsidRPr="006174AB">
        <w:rPr>
          <w:rFonts w:ascii="Times New Roman" w:hAnsi="Times New Roman" w:cs="Times New Roman"/>
          <w:sz w:val="24"/>
          <w:szCs w:val="24"/>
          <w:lang w:eastAsia="en-US"/>
        </w:rPr>
        <w:t xml:space="preserve"> </w:t>
      </w:r>
      <w:r w:rsidR="006174AB" w:rsidRPr="006174AB">
        <w:rPr>
          <w:rFonts w:ascii="Times New Roman" w:hAnsi="Times New Roman" w:cs="Times New Roman"/>
          <w:sz w:val="24"/>
          <w:szCs w:val="24"/>
          <w:lang w:eastAsia="en-US"/>
        </w:rPr>
        <w:t>«</w:t>
      </w:r>
      <w:r w:rsidR="006174AB" w:rsidRPr="006174AB">
        <w:rPr>
          <w:rFonts w:ascii="Times New Roman" w:hAnsi="Times New Roman" w:cs="Times New Roman"/>
          <w:sz w:val="24"/>
          <w:szCs w:val="24"/>
          <w:lang w:val="kk-KZ"/>
        </w:rPr>
        <w:t>Национальные традиции казахского народа</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rPr>
        <w:t>Театральный кружок</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rPr>
        <w:t>Дебат клубы</w:t>
      </w:r>
      <w:r w:rsidR="006174AB" w:rsidRPr="006174AB">
        <w:rPr>
          <w:rFonts w:ascii="Times New Roman" w:hAnsi="Times New Roman" w:cs="Times New Roman"/>
          <w:sz w:val="24"/>
          <w:szCs w:val="24"/>
          <w:lang w:eastAsia="en-US"/>
        </w:rPr>
        <w:t>», «</w:t>
      </w:r>
      <w:r w:rsidR="006174AB" w:rsidRPr="006174AB">
        <w:rPr>
          <w:rFonts w:ascii="Times New Roman" w:hAnsi="Times New Roman" w:cs="Times New Roman"/>
          <w:sz w:val="24"/>
          <w:szCs w:val="24"/>
          <w:lang w:val="kk-KZ"/>
        </w:rPr>
        <w:t>Наука и я</w:t>
      </w:r>
      <w:r w:rsidR="006174AB" w:rsidRPr="006174AB">
        <w:rPr>
          <w:rFonts w:ascii="Times New Roman" w:hAnsi="Times New Roman" w:cs="Times New Roman"/>
          <w:sz w:val="24"/>
          <w:szCs w:val="24"/>
          <w:lang w:eastAsia="en-US"/>
        </w:rPr>
        <w:t xml:space="preserve">»,  </w:t>
      </w:r>
      <w:r w:rsidR="00FE5762" w:rsidRPr="006174AB">
        <w:rPr>
          <w:rFonts w:ascii="Times New Roman" w:hAnsi="Times New Roman" w:cs="Times New Roman"/>
          <w:sz w:val="24"/>
          <w:szCs w:val="24"/>
          <w:lang w:eastAsia="en-US"/>
        </w:rPr>
        <w:t>«</w:t>
      </w:r>
      <w:r w:rsidR="00FE5762" w:rsidRPr="006174AB">
        <w:rPr>
          <w:rFonts w:ascii="Times New Roman" w:hAnsi="Times New Roman" w:cs="Times New Roman"/>
          <w:sz w:val="24"/>
          <w:szCs w:val="24"/>
          <w:lang w:val="kk-KZ"/>
        </w:rPr>
        <w:t>Лаборатория идей</w:t>
      </w:r>
      <w:r w:rsidR="00FE5762" w:rsidRPr="006174AB">
        <w:rPr>
          <w:rFonts w:ascii="Times New Roman" w:hAnsi="Times New Roman" w:cs="Times New Roman"/>
          <w:sz w:val="24"/>
          <w:szCs w:val="24"/>
          <w:lang w:eastAsia="en-US"/>
        </w:rPr>
        <w:t>».</w:t>
      </w:r>
      <w:r w:rsidR="00507E21">
        <w:rPr>
          <w:rFonts w:ascii="Times New Roman" w:hAnsi="Times New Roman" w:cs="Times New Roman"/>
          <w:sz w:val="24"/>
          <w:szCs w:val="24"/>
          <w:lang w:eastAsia="en-US"/>
        </w:rPr>
        <w:t xml:space="preserve"> </w:t>
      </w:r>
      <w:r w:rsidRPr="00507E21">
        <w:rPr>
          <w:rFonts w:ascii="Times New Roman" w:hAnsi="Times New Roman" w:cs="Times New Roman"/>
          <w:sz w:val="24"/>
          <w:szCs w:val="24"/>
          <w:lang w:val="kk-KZ"/>
        </w:rPr>
        <w:t>Вариативный компонент с 5 по 8 класс по 0,5 часа "глобальные компетенции", в 9 классах-по 1 часу.</w:t>
      </w:r>
    </w:p>
    <w:p w:rsidR="008D432F" w:rsidRDefault="008D432F" w:rsidP="008D432F">
      <w:pPr>
        <w:spacing w:after="0" w:line="240" w:lineRule="auto"/>
        <w:ind w:firstLine="708"/>
        <w:jc w:val="both"/>
        <w:rPr>
          <w:rFonts w:ascii="Times New Roman" w:hAnsi="Times New Roman" w:cs="Times New Roman"/>
          <w:sz w:val="24"/>
          <w:szCs w:val="24"/>
        </w:rPr>
      </w:pPr>
      <w:r w:rsidRPr="00D62F13">
        <w:rPr>
          <w:rFonts w:ascii="Times New Roman" w:hAnsi="Times New Roman" w:cs="Times New Roman"/>
          <w:sz w:val="24"/>
          <w:szCs w:val="24"/>
        </w:rPr>
        <w:t>10-11 классы естественно-математического направления с русским языком обучения. Вариативный компонент</w:t>
      </w:r>
      <w:r w:rsidRPr="00D62F13">
        <w:rPr>
          <w:rFonts w:ascii="Times New Roman" w:hAnsi="Times New Roman" w:cs="Times New Roman"/>
          <w:sz w:val="24"/>
          <w:szCs w:val="24"/>
          <w:lang w:val="kk-KZ"/>
        </w:rPr>
        <w:t>" Глобальные компетенции"</w:t>
      </w:r>
      <w:r w:rsidRPr="00D62F13">
        <w:rPr>
          <w:rFonts w:ascii="Times New Roman" w:hAnsi="Times New Roman" w:cs="Times New Roman"/>
          <w:sz w:val="24"/>
          <w:szCs w:val="24"/>
        </w:rPr>
        <w:t>1 час, «Я выбираю профессию» был передан учебно-производственному комбинату.</w:t>
      </w:r>
      <w:r>
        <w:rPr>
          <w:rFonts w:ascii="Times New Roman" w:hAnsi="Times New Roman" w:cs="Times New Roman"/>
          <w:sz w:val="24"/>
          <w:szCs w:val="24"/>
        </w:rPr>
        <w:t xml:space="preserve"> </w:t>
      </w:r>
    </w:p>
    <w:p w:rsidR="001B6D38" w:rsidRPr="001D4645" w:rsidRDefault="001B6D38" w:rsidP="00AB6675">
      <w:pPr>
        <w:jc w:val="center"/>
        <w:rPr>
          <w:rFonts w:ascii="Times New Roman" w:hAnsi="Times New Roman" w:cs="Times New Roman"/>
          <w:b/>
          <w:bCs/>
          <w:sz w:val="24"/>
          <w:szCs w:val="24"/>
        </w:rPr>
      </w:pPr>
    </w:p>
    <w:p w:rsidR="00AB6675" w:rsidRDefault="00AB6675" w:rsidP="00AB6675">
      <w:pPr>
        <w:jc w:val="center"/>
        <w:rPr>
          <w:rFonts w:ascii="Times New Roman" w:hAnsi="Times New Roman" w:cs="Times New Roman"/>
          <w:b/>
          <w:bCs/>
          <w:sz w:val="24"/>
          <w:szCs w:val="24"/>
          <w:lang w:val="kk-KZ"/>
        </w:rPr>
      </w:pPr>
      <w:r w:rsidRPr="00D87F46">
        <w:rPr>
          <w:rFonts w:ascii="Times New Roman" w:hAnsi="Times New Roman" w:cs="Times New Roman"/>
          <w:b/>
          <w:bCs/>
          <w:sz w:val="24"/>
          <w:szCs w:val="24"/>
          <w:lang w:val="kk-KZ"/>
        </w:rPr>
        <w:t xml:space="preserve">III. </w:t>
      </w:r>
      <w:r w:rsidR="00710E18">
        <w:rPr>
          <w:rFonts w:ascii="Times New Roman" w:hAnsi="Times New Roman" w:cs="Times New Roman"/>
          <w:b/>
          <w:bCs/>
          <w:sz w:val="24"/>
          <w:szCs w:val="24"/>
          <w:lang w:val="kk-KZ"/>
        </w:rPr>
        <w:t>КОНТЕНГЕНТ</w:t>
      </w:r>
    </w:p>
    <w:p w:rsidR="00AB6675" w:rsidRDefault="00AB6675" w:rsidP="00AB6675">
      <w:pPr>
        <w:jc w:val="center"/>
        <w:rPr>
          <w:rFonts w:ascii="Times New Roman" w:hAnsi="Times New Roman" w:cs="Times New Roman"/>
          <w:b/>
          <w:bCs/>
          <w:sz w:val="24"/>
          <w:szCs w:val="24"/>
          <w:lang w:val="kk-KZ"/>
        </w:rPr>
      </w:pPr>
      <w:r w:rsidRPr="00AB6675">
        <w:rPr>
          <w:rFonts w:ascii="Times New Roman" w:hAnsi="Times New Roman" w:cs="Times New Roman"/>
          <w:b/>
          <w:bCs/>
          <w:sz w:val="24"/>
          <w:szCs w:val="24"/>
          <w:lang w:val="kk-KZ"/>
        </w:rPr>
        <w:t>Режим занятий учащихся:</w:t>
      </w:r>
    </w:p>
    <w:p w:rsidR="00C11F11" w:rsidRDefault="00AB6675" w:rsidP="00AB6675">
      <w:pPr>
        <w:spacing w:after="0" w:line="240" w:lineRule="auto"/>
        <w:ind w:firstLine="708"/>
        <w:jc w:val="both"/>
        <w:rPr>
          <w:rFonts w:ascii="Times New Roman" w:hAnsi="Times New Roman" w:cs="Times New Roman"/>
          <w:bCs/>
          <w:i/>
          <w:sz w:val="24"/>
          <w:szCs w:val="24"/>
          <w:lang w:val="kk-KZ"/>
        </w:rPr>
      </w:pPr>
      <w:r w:rsidRPr="00AB6675">
        <w:rPr>
          <w:rFonts w:ascii="Times New Roman" w:hAnsi="Times New Roman" w:cs="Times New Roman"/>
          <w:bCs/>
          <w:sz w:val="24"/>
          <w:szCs w:val="24"/>
          <w:lang w:val="kk-KZ"/>
        </w:rPr>
        <w:t>Школа работает в 2 смены: 1-11 классы - пятидневное обучение. Продолжительность занятия</w:t>
      </w:r>
      <w:r w:rsidR="00AB134E">
        <w:rPr>
          <w:rFonts w:ascii="Times New Roman" w:hAnsi="Times New Roman" w:cs="Times New Roman"/>
          <w:bCs/>
          <w:sz w:val="24"/>
          <w:szCs w:val="24"/>
          <w:lang w:val="kk-KZ"/>
        </w:rPr>
        <w:t xml:space="preserve"> – </w:t>
      </w:r>
      <w:r w:rsidRPr="00AB6675">
        <w:rPr>
          <w:rFonts w:ascii="Times New Roman" w:hAnsi="Times New Roman" w:cs="Times New Roman"/>
          <w:bCs/>
          <w:sz w:val="24"/>
          <w:szCs w:val="24"/>
          <w:lang w:val="kk-KZ"/>
        </w:rPr>
        <w:t>4</w:t>
      </w:r>
      <w:r w:rsidR="001D4645">
        <w:rPr>
          <w:rFonts w:ascii="Times New Roman" w:hAnsi="Times New Roman" w:cs="Times New Roman"/>
          <w:bCs/>
          <w:sz w:val="24"/>
          <w:szCs w:val="24"/>
          <w:lang w:val="kk-KZ"/>
        </w:rPr>
        <w:t>0</w:t>
      </w:r>
      <w:r w:rsidRPr="00AB6675">
        <w:rPr>
          <w:rFonts w:ascii="Times New Roman" w:hAnsi="Times New Roman" w:cs="Times New Roman"/>
          <w:bCs/>
          <w:sz w:val="24"/>
          <w:szCs w:val="24"/>
          <w:lang w:val="kk-KZ"/>
        </w:rPr>
        <w:t xml:space="preserve"> минут. Начало занятий в 1 смену в 8.00 часов во 2 смену в </w:t>
      </w:r>
      <w:r w:rsidR="007B7A49">
        <w:rPr>
          <w:rFonts w:ascii="Times New Roman" w:hAnsi="Times New Roman" w:cs="Times New Roman"/>
          <w:bCs/>
          <w:sz w:val="24"/>
          <w:szCs w:val="24"/>
          <w:lang w:val="kk-KZ"/>
        </w:rPr>
        <w:t>13.</w:t>
      </w:r>
      <w:r w:rsidR="001D4645">
        <w:rPr>
          <w:rFonts w:ascii="Times New Roman" w:hAnsi="Times New Roman" w:cs="Times New Roman"/>
          <w:bCs/>
          <w:sz w:val="24"/>
          <w:szCs w:val="24"/>
          <w:lang w:val="kk-KZ"/>
        </w:rPr>
        <w:t>35</w:t>
      </w:r>
      <w:r w:rsidRPr="00AB6675">
        <w:rPr>
          <w:rFonts w:ascii="Times New Roman" w:hAnsi="Times New Roman" w:cs="Times New Roman"/>
          <w:bCs/>
          <w:sz w:val="24"/>
          <w:szCs w:val="24"/>
          <w:lang w:val="kk-KZ"/>
        </w:rPr>
        <w:t xml:space="preserve"> часов. Итого-</w:t>
      </w:r>
      <w:r w:rsidR="008D432F">
        <w:rPr>
          <w:rFonts w:ascii="Times New Roman" w:hAnsi="Times New Roman" w:cs="Times New Roman"/>
          <w:bCs/>
          <w:sz w:val="24"/>
          <w:szCs w:val="24"/>
          <w:lang w:val="kk-KZ"/>
        </w:rPr>
        <w:t>42</w:t>
      </w:r>
      <w:r w:rsidRPr="00AB6675">
        <w:rPr>
          <w:rFonts w:ascii="Times New Roman" w:hAnsi="Times New Roman" w:cs="Times New Roman"/>
          <w:bCs/>
          <w:sz w:val="24"/>
          <w:szCs w:val="24"/>
          <w:lang w:val="kk-KZ"/>
        </w:rPr>
        <w:t xml:space="preserve"> класс - комплект, на государственном языке – </w:t>
      </w:r>
      <w:r w:rsidR="007B7A49">
        <w:rPr>
          <w:rFonts w:ascii="Times New Roman" w:hAnsi="Times New Roman" w:cs="Times New Roman"/>
          <w:bCs/>
          <w:sz w:val="24"/>
          <w:szCs w:val="24"/>
          <w:lang w:val="kk-KZ"/>
        </w:rPr>
        <w:t>5</w:t>
      </w:r>
      <w:r w:rsidRPr="00AB6675">
        <w:rPr>
          <w:rFonts w:ascii="Times New Roman" w:hAnsi="Times New Roman" w:cs="Times New Roman"/>
          <w:bCs/>
          <w:sz w:val="24"/>
          <w:szCs w:val="24"/>
          <w:lang w:val="kk-KZ"/>
        </w:rPr>
        <w:t>, на русском языке-</w:t>
      </w:r>
      <w:r w:rsidR="007B7A49">
        <w:rPr>
          <w:rFonts w:ascii="Times New Roman" w:hAnsi="Times New Roman" w:cs="Times New Roman"/>
          <w:bCs/>
          <w:sz w:val="24"/>
          <w:szCs w:val="24"/>
          <w:lang w:val="kk-KZ"/>
        </w:rPr>
        <w:t>36</w:t>
      </w:r>
      <w:r w:rsidRPr="008D432F">
        <w:rPr>
          <w:rFonts w:ascii="Times New Roman" w:hAnsi="Times New Roman" w:cs="Times New Roman"/>
          <w:bCs/>
          <w:sz w:val="24"/>
          <w:szCs w:val="24"/>
          <w:lang w:val="kk-KZ"/>
        </w:rPr>
        <w:t xml:space="preserve">. </w:t>
      </w:r>
      <w:r w:rsidR="00C11F11" w:rsidRPr="008D432F">
        <w:rPr>
          <w:rFonts w:ascii="Times New Roman" w:hAnsi="Times New Roman" w:cs="Times New Roman"/>
          <w:bCs/>
          <w:sz w:val="24"/>
          <w:szCs w:val="24"/>
          <w:lang w:val="kk-KZ"/>
        </w:rPr>
        <w:t>2</w:t>
      </w:r>
      <w:r w:rsidR="008D432F" w:rsidRPr="008D432F">
        <w:rPr>
          <w:rFonts w:ascii="Times New Roman" w:hAnsi="Times New Roman" w:cs="Times New Roman"/>
          <w:bCs/>
          <w:sz w:val="24"/>
          <w:szCs w:val="24"/>
          <w:lang w:val="kk-KZ"/>
        </w:rPr>
        <w:t>2</w:t>
      </w:r>
      <w:r w:rsidRPr="008D432F">
        <w:rPr>
          <w:rFonts w:ascii="Times New Roman" w:hAnsi="Times New Roman" w:cs="Times New Roman"/>
          <w:bCs/>
          <w:sz w:val="24"/>
          <w:szCs w:val="24"/>
          <w:lang w:val="kk-KZ"/>
        </w:rPr>
        <w:t xml:space="preserve"> класс-комплекты 1-й смены, </w:t>
      </w:r>
      <w:r w:rsidR="00C11F11" w:rsidRPr="008D432F">
        <w:rPr>
          <w:rFonts w:ascii="Times New Roman" w:hAnsi="Times New Roman" w:cs="Times New Roman"/>
          <w:bCs/>
          <w:sz w:val="24"/>
          <w:szCs w:val="24"/>
          <w:lang w:val="kk-KZ"/>
        </w:rPr>
        <w:t>20</w:t>
      </w:r>
      <w:r w:rsidRPr="008D432F">
        <w:rPr>
          <w:rFonts w:ascii="Times New Roman" w:hAnsi="Times New Roman" w:cs="Times New Roman"/>
          <w:bCs/>
          <w:sz w:val="24"/>
          <w:szCs w:val="24"/>
          <w:lang w:val="kk-KZ"/>
        </w:rPr>
        <w:t xml:space="preserve"> класс-комплекты</w:t>
      </w:r>
      <w:r w:rsidRPr="00AB6675">
        <w:rPr>
          <w:rFonts w:ascii="Times New Roman" w:hAnsi="Times New Roman" w:cs="Times New Roman"/>
          <w:bCs/>
          <w:sz w:val="24"/>
          <w:szCs w:val="24"/>
          <w:lang w:val="kk-KZ"/>
        </w:rPr>
        <w:t xml:space="preserve"> 2-й смены</w:t>
      </w:r>
      <w:r w:rsidR="00C11F11">
        <w:rPr>
          <w:rFonts w:ascii="Times New Roman" w:hAnsi="Times New Roman" w:cs="Times New Roman"/>
          <w:bCs/>
          <w:sz w:val="24"/>
          <w:szCs w:val="24"/>
          <w:lang w:val="kk-KZ"/>
        </w:rPr>
        <w:t>. Средняя накопляемость</w:t>
      </w:r>
      <w:r w:rsidRPr="00AB6675">
        <w:rPr>
          <w:rFonts w:ascii="Times New Roman" w:hAnsi="Times New Roman" w:cs="Times New Roman"/>
          <w:bCs/>
          <w:sz w:val="24"/>
          <w:szCs w:val="24"/>
          <w:lang w:val="kk-KZ"/>
        </w:rPr>
        <w:t xml:space="preserve">в классах с </w:t>
      </w:r>
      <w:r w:rsidR="00C11F11">
        <w:rPr>
          <w:rFonts w:ascii="Times New Roman" w:hAnsi="Times New Roman" w:cs="Times New Roman"/>
          <w:bCs/>
          <w:sz w:val="24"/>
          <w:szCs w:val="24"/>
          <w:lang w:val="kk-KZ"/>
        </w:rPr>
        <w:t>государственным</w:t>
      </w:r>
      <w:r w:rsidRPr="00AB6675">
        <w:rPr>
          <w:rFonts w:ascii="Times New Roman" w:hAnsi="Times New Roman" w:cs="Times New Roman"/>
          <w:bCs/>
          <w:sz w:val="24"/>
          <w:szCs w:val="24"/>
          <w:lang w:val="kk-KZ"/>
        </w:rPr>
        <w:t xml:space="preserve">языком обучения: </w:t>
      </w:r>
      <w:r w:rsidR="00C11F11">
        <w:rPr>
          <w:rFonts w:ascii="Times New Roman" w:hAnsi="Times New Roman" w:cs="Times New Roman"/>
          <w:bCs/>
          <w:sz w:val="24"/>
          <w:szCs w:val="24"/>
          <w:lang w:val="kk-KZ"/>
        </w:rPr>
        <w:t>10</w:t>
      </w:r>
      <w:r w:rsidRPr="00AB6675">
        <w:rPr>
          <w:rFonts w:ascii="Times New Roman" w:hAnsi="Times New Roman" w:cs="Times New Roman"/>
          <w:bCs/>
          <w:sz w:val="24"/>
          <w:szCs w:val="24"/>
          <w:lang w:val="kk-KZ"/>
        </w:rPr>
        <w:t xml:space="preserve">; в классах с русским языком обучения: </w:t>
      </w:r>
      <w:r w:rsidR="00C11F11">
        <w:rPr>
          <w:rFonts w:ascii="Times New Roman" w:hAnsi="Times New Roman" w:cs="Times New Roman"/>
          <w:bCs/>
          <w:sz w:val="24"/>
          <w:szCs w:val="24"/>
          <w:lang w:val="kk-KZ"/>
        </w:rPr>
        <w:t>22.</w:t>
      </w:r>
      <w:r w:rsidRPr="00AB6675">
        <w:rPr>
          <w:rFonts w:ascii="Times New Roman" w:hAnsi="Times New Roman" w:cs="Times New Roman"/>
          <w:bCs/>
          <w:sz w:val="24"/>
          <w:szCs w:val="24"/>
          <w:lang w:val="kk-KZ"/>
        </w:rPr>
        <w:t xml:space="preserve"> Начальная ступень обучения 1-4 классы</w:t>
      </w:r>
      <w:r w:rsidR="00C11F11">
        <w:rPr>
          <w:rFonts w:ascii="Times New Roman" w:hAnsi="Times New Roman" w:cs="Times New Roman"/>
          <w:bCs/>
          <w:sz w:val="24"/>
          <w:szCs w:val="24"/>
          <w:lang w:val="kk-KZ"/>
        </w:rPr>
        <w:t xml:space="preserve"> – 396 </w:t>
      </w:r>
      <w:r w:rsidRPr="00AB6675">
        <w:rPr>
          <w:rFonts w:ascii="Times New Roman" w:hAnsi="Times New Roman" w:cs="Times New Roman"/>
          <w:bCs/>
          <w:sz w:val="24"/>
          <w:szCs w:val="24"/>
          <w:lang w:val="kk-KZ"/>
        </w:rPr>
        <w:t>человек (</w:t>
      </w:r>
      <w:r w:rsidR="00C11F11">
        <w:rPr>
          <w:rFonts w:ascii="Times New Roman" w:hAnsi="Times New Roman" w:cs="Times New Roman"/>
          <w:bCs/>
          <w:sz w:val="24"/>
          <w:szCs w:val="24"/>
          <w:lang w:val="kk-KZ"/>
        </w:rPr>
        <w:t>19</w:t>
      </w:r>
      <w:r w:rsidRPr="00AB6675">
        <w:rPr>
          <w:rFonts w:ascii="Times New Roman" w:hAnsi="Times New Roman" w:cs="Times New Roman"/>
          <w:bCs/>
          <w:sz w:val="24"/>
          <w:szCs w:val="24"/>
          <w:lang w:val="kk-KZ"/>
        </w:rPr>
        <w:t xml:space="preserve"> класс – комплект), основная ступень 5-9 классы</w:t>
      </w:r>
      <w:r w:rsidR="00C11F11">
        <w:rPr>
          <w:rFonts w:ascii="Times New Roman" w:hAnsi="Times New Roman" w:cs="Times New Roman"/>
          <w:bCs/>
          <w:sz w:val="24"/>
          <w:szCs w:val="24"/>
          <w:lang w:val="kk-KZ"/>
        </w:rPr>
        <w:t xml:space="preserve"> – 433 </w:t>
      </w:r>
      <w:r w:rsidRPr="00AB6675">
        <w:rPr>
          <w:rFonts w:ascii="Times New Roman" w:hAnsi="Times New Roman" w:cs="Times New Roman"/>
          <w:bCs/>
          <w:sz w:val="24"/>
          <w:szCs w:val="24"/>
          <w:lang w:val="kk-KZ"/>
        </w:rPr>
        <w:t>человека (</w:t>
      </w:r>
      <w:r w:rsidR="00C11F11">
        <w:rPr>
          <w:rFonts w:ascii="Times New Roman" w:hAnsi="Times New Roman" w:cs="Times New Roman"/>
          <w:bCs/>
          <w:sz w:val="24"/>
          <w:szCs w:val="24"/>
          <w:lang w:val="kk-KZ"/>
        </w:rPr>
        <w:t>18</w:t>
      </w:r>
      <w:r w:rsidRPr="00AB6675">
        <w:rPr>
          <w:rFonts w:ascii="Times New Roman" w:hAnsi="Times New Roman" w:cs="Times New Roman"/>
          <w:bCs/>
          <w:sz w:val="24"/>
          <w:szCs w:val="24"/>
          <w:lang w:val="kk-KZ"/>
        </w:rPr>
        <w:t xml:space="preserve"> класс – комплект), старшая ступень 10-11 классы</w:t>
      </w:r>
      <w:r w:rsidR="00C11F11">
        <w:rPr>
          <w:rFonts w:ascii="Times New Roman" w:hAnsi="Times New Roman" w:cs="Times New Roman"/>
          <w:bCs/>
          <w:sz w:val="24"/>
          <w:szCs w:val="24"/>
          <w:lang w:val="kk-KZ"/>
        </w:rPr>
        <w:t xml:space="preserve"> – 68 </w:t>
      </w:r>
      <w:r w:rsidRPr="00AB6675">
        <w:rPr>
          <w:rFonts w:ascii="Times New Roman" w:hAnsi="Times New Roman" w:cs="Times New Roman"/>
          <w:bCs/>
          <w:sz w:val="24"/>
          <w:szCs w:val="24"/>
          <w:lang w:val="kk-KZ"/>
        </w:rPr>
        <w:t>человек (</w:t>
      </w:r>
      <w:r w:rsidR="00C11F11">
        <w:rPr>
          <w:rFonts w:ascii="Times New Roman" w:hAnsi="Times New Roman" w:cs="Times New Roman"/>
          <w:bCs/>
          <w:sz w:val="24"/>
          <w:szCs w:val="24"/>
          <w:lang w:val="kk-KZ"/>
        </w:rPr>
        <w:t xml:space="preserve">4 </w:t>
      </w:r>
      <w:r w:rsidRPr="00AB6675">
        <w:rPr>
          <w:rFonts w:ascii="Times New Roman" w:hAnsi="Times New Roman" w:cs="Times New Roman"/>
          <w:bCs/>
          <w:sz w:val="24"/>
          <w:szCs w:val="24"/>
          <w:lang w:val="kk-KZ"/>
        </w:rPr>
        <w:t>класс-комплект).</w:t>
      </w:r>
    </w:p>
    <w:p w:rsidR="00AB6675" w:rsidRDefault="00AB6675" w:rsidP="00AB6675">
      <w:pPr>
        <w:spacing w:after="0" w:line="240" w:lineRule="auto"/>
        <w:ind w:firstLine="708"/>
        <w:jc w:val="both"/>
        <w:rPr>
          <w:rFonts w:ascii="Times New Roman" w:hAnsi="Times New Roman" w:cs="Times New Roman"/>
          <w:bCs/>
          <w:i/>
          <w:sz w:val="24"/>
          <w:szCs w:val="24"/>
          <w:lang w:val="kk-KZ"/>
        </w:rPr>
      </w:pPr>
      <w:r w:rsidRPr="00AB6675">
        <w:rPr>
          <w:rFonts w:ascii="Times New Roman" w:hAnsi="Times New Roman" w:cs="Times New Roman"/>
          <w:bCs/>
          <w:i/>
          <w:sz w:val="24"/>
          <w:szCs w:val="24"/>
          <w:lang w:val="kk-KZ"/>
        </w:rPr>
        <w:t>Количество класс-комплектов за три года.</w:t>
      </w:r>
    </w:p>
    <w:tbl>
      <w:tblPr>
        <w:tblStyle w:val="a3"/>
        <w:tblW w:w="0" w:type="auto"/>
        <w:tblLook w:val="04A0" w:firstRow="1" w:lastRow="0" w:firstColumn="1" w:lastColumn="0" w:noHBand="0" w:noVBand="1"/>
      </w:tblPr>
      <w:tblGrid>
        <w:gridCol w:w="2093"/>
        <w:gridCol w:w="2298"/>
        <w:gridCol w:w="2291"/>
        <w:gridCol w:w="2280"/>
      </w:tblGrid>
      <w:tr w:rsidR="00AB6675" w:rsidRPr="007F4B67" w:rsidTr="000B60E6">
        <w:trPr>
          <w:trHeight w:val="425"/>
        </w:trPr>
        <w:tc>
          <w:tcPr>
            <w:tcW w:w="2093" w:type="dxa"/>
            <w:tcBorders>
              <w:top w:val="single" w:sz="4" w:space="0" w:color="auto"/>
              <w:left w:val="single" w:sz="4" w:space="0" w:color="auto"/>
              <w:bottom w:val="single" w:sz="4" w:space="0" w:color="auto"/>
              <w:right w:val="single" w:sz="4" w:space="0" w:color="auto"/>
            </w:tcBorders>
            <w:hideMark/>
          </w:tcPr>
          <w:p w:rsidR="00AB6675" w:rsidRPr="00F81AE1" w:rsidRDefault="00AB6675" w:rsidP="007727F1">
            <w:pPr>
              <w:rPr>
                <w:rFonts w:ascii="Times New Roman" w:hAnsi="Times New Roman" w:cs="Times New Roman"/>
                <w:b/>
                <w:sz w:val="24"/>
                <w:szCs w:val="24"/>
                <w:lang w:val="kk-KZ"/>
              </w:rPr>
            </w:pPr>
            <w:r>
              <w:rPr>
                <w:rFonts w:ascii="Times New Roman" w:hAnsi="Times New Roman" w:cs="Times New Roman"/>
                <w:b/>
                <w:sz w:val="24"/>
                <w:szCs w:val="24"/>
                <w:lang w:val="kk-KZ"/>
              </w:rPr>
              <w:t>Учебный год</w:t>
            </w:r>
          </w:p>
        </w:tc>
        <w:tc>
          <w:tcPr>
            <w:tcW w:w="2298" w:type="dxa"/>
            <w:tcBorders>
              <w:top w:val="single" w:sz="4" w:space="0" w:color="auto"/>
              <w:left w:val="single" w:sz="4" w:space="0" w:color="auto"/>
              <w:bottom w:val="single" w:sz="4" w:space="0" w:color="auto"/>
              <w:right w:val="single" w:sz="4" w:space="0" w:color="auto"/>
            </w:tcBorders>
            <w:hideMark/>
          </w:tcPr>
          <w:p w:rsidR="00AB6675" w:rsidRPr="00AB6675" w:rsidRDefault="00AB6675" w:rsidP="007727F1">
            <w:pPr>
              <w:rPr>
                <w:rFonts w:ascii="Times New Roman" w:hAnsi="Times New Roman" w:cs="Times New Roman"/>
                <w:b/>
                <w:sz w:val="24"/>
                <w:szCs w:val="24"/>
                <w:lang w:val="kk-KZ"/>
              </w:rPr>
            </w:pPr>
            <w:r>
              <w:rPr>
                <w:rFonts w:ascii="Times New Roman" w:hAnsi="Times New Roman" w:cs="Times New Roman"/>
                <w:b/>
                <w:sz w:val="24"/>
                <w:szCs w:val="24"/>
                <w:lang w:val="kk-KZ"/>
              </w:rPr>
              <w:t>Начальная школа</w:t>
            </w:r>
          </w:p>
        </w:tc>
        <w:tc>
          <w:tcPr>
            <w:tcW w:w="2291" w:type="dxa"/>
            <w:tcBorders>
              <w:top w:val="single" w:sz="4" w:space="0" w:color="auto"/>
              <w:left w:val="single" w:sz="4" w:space="0" w:color="auto"/>
              <w:bottom w:val="single" w:sz="4" w:space="0" w:color="auto"/>
              <w:right w:val="single" w:sz="4" w:space="0" w:color="auto"/>
            </w:tcBorders>
            <w:hideMark/>
          </w:tcPr>
          <w:p w:rsidR="00AB6675" w:rsidRPr="00AB6675" w:rsidRDefault="00AB6675" w:rsidP="007727F1">
            <w:pPr>
              <w:rPr>
                <w:rFonts w:ascii="Times New Roman" w:hAnsi="Times New Roman" w:cs="Times New Roman"/>
                <w:b/>
                <w:sz w:val="24"/>
                <w:szCs w:val="24"/>
                <w:lang w:val="kk-KZ"/>
              </w:rPr>
            </w:pPr>
            <w:r>
              <w:rPr>
                <w:rFonts w:ascii="Times New Roman" w:hAnsi="Times New Roman" w:cs="Times New Roman"/>
                <w:b/>
                <w:sz w:val="24"/>
                <w:szCs w:val="24"/>
                <w:lang w:val="kk-KZ"/>
              </w:rPr>
              <w:t>Основное среднее</w:t>
            </w:r>
          </w:p>
        </w:tc>
        <w:tc>
          <w:tcPr>
            <w:tcW w:w="2280" w:type="dxa"/>
            <w:tcBorders>
              <w:top w:val="single" w:sz="4" w:space="0" w:color="auto"/>
              <w:left w:val="single" w:sz="4" w:space="0" w:color="auto"/>
              <w:bottom w:val="single" w:sz="4" w:space="0" w:color="auto"/>
              <w:right w:val="single" w:sz="4" w:space="0" w:color="auto"/>
            </w:tcBorders>
            <w:hideMark/>
          </w:tcPr>
          <w:p w:rsidR="00AB6675" w:rsidRPr="00AB6675" w:rsidRDefault="00AB6675" w:rsidP="007727F1">
            <w:pPr>
              <w:rPr>
                <w:rFonts w:ascii="Times New Roman" w:hAnsi="Times New Roman" w:cs="Times New Roman"/>
                <w:b/>
                <w:sz w:val="24"/>
                <w:szCs w:val="24"/>
                <w:lang w:val="kk-KZ"/>
              </w:rPr>
            </w:pPr>
            <w:r>
              <w:rPr>
                <w:rFonts w:ascii="Times New Roman" w:hAnsi="Times New Roman" w:cs="Times New Roman"/>
                <w:b/>
                <w:sz w:val="24"/>
                <w:szCs w:val="24"/>
                <w:lang w:val="kk-KZ"/>
              </w:rPr>
              <w:t>Общее среднее</w:t>
            </w: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b/>
                <w:sz w:val="24"/>
                <w:szCs w:val="24"/>
                <w:lang w:val="kk-KZ"/>
              </w:rPr>
            </w:pPr>
            <w:r w:rsidRPr="007F4B67">
              <w:rPr>
                <w:rFonts w:ascii="Times New Roman" w:hAnsi="Times New Roman" w:cs="Times New Roman"/>
                <w:b/>
                <w:sz w:val="24"/>
                <w:szCs w:val="24"/>
              </w:rPr>
              <w:t>202</w:t>
            </w:r>
            <w:r w:rsidRPr="007F4B67">
              <w:rPr>
                <w:rFonts w:ascii="Times New Roman" w:hAnsi="Times New Roman" w:cs="Times New Roman"/>
                <w:b/>
                <w:sz w:val="24"/>
                <w:szCs w:val="24"/>
                <w:lang w:val="kk-KZ"/>
              </w:rPr>
              <w:t>3</w:t>
            </w:r>
            <w:r w:rsidRPr="007F4B67">
              <w:rPr>
                <w:rFonts w:ascii="Times New Roman" w:hAnsi="Times New Roman" w:cs="Times New Roman"/>
                <w:b/>
                <w:sz w:val="24"/>
                <w:szCs w:val="24"/>
              </w:rPr>
              <w:t>-202</w:t>
            </w:r>
            <w:r w:rsidRPr="007F4B67">
              <w:rPr>
                <w:rFonts w:ascii="Times New Roman" w:hAnsi="Times New Roman" w:cs="Times New Roman"/>
                <w:b/>
                <w:sz w:val="24"/>
                <w:szCs w:val="24"/>
                <w:lang w:val="kk-KZ"/>
              </w:rPr>
              <w:t>4</w:t>
            </w:r>
          </w:p>
        </w:tc>
        <w:tc>
          <w:tcPr>
            <w:tcW w:w="2298"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1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lang w:val="kk-KZ"/>
              </w:rPr>
              <w:t>5</w:t>
            </w:r>
          </w:p>
        </w:tc>
        <w:tc>
          <w:tcPr>
            <w:tcW w:w="2291"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5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lang w:val="kk-KZ"/>
              </w:rPr>
              <w:t>6</w:t>
            </w:r>
          </w:p>
        </w:tc>
        <w:tc>
          <w:tcPr>
            <w:tcW w:w="2280"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10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lang w:val="kk-KZ"/>
              </w:rPr>
              <w:t>2</w:t>
            </w: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eastAsia="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eastAsia="Calibri" w:hAnsi="Times New Roman" w:cs="Times New Roman"/>
                <w:sz w:val="24"/>
                <w:szCs w:val="24"/>
                <w:lang w:val="kk-KZ"/>
              </w:rPr>
            </w:pPr>
            <w:r w:rsidRPr="007F4B67">
              <w:rPr>
                <w:rFonts w:ascii="Times New Roman" w:hAnsi="Times New Roman" w:cs="Times New Roman"/>
                <w:sz w:val="24"/>
                <w:szCs w:val="24"/>
              </w:rPr>
              <w:t xml:space="preserve">2 </w:t>
            </w:r>
            <w:r>
              <w:rPr>
                <w:rFonts w:ascii="Times New Roman" w:hAnsi="Times New Roman" w:cs="Times New Roman"/>
                <w:sz w:val="24"/>
                <w:szCs w:val="24"/>
                <w:lang w:val="kk-KZ"/>
              </w:rPr>
              <w:t>кл</w:t>
            </w:r>
            <w:r w:rsidRPr="007F4B67">
              <w:rPr>
                <w:rFonts w:ascii="Times New Roman" w:hAnsi="Times New Roman" w:cs="Times New Roman"/>
                <w:sz w:val="24"/>
                <w:szCs w:val="24"/>
              </w:rPr>
              <w:t>. –</w:t>
            </w:r>
            <w:r w:rsidR="00A60F5C">
              <w:rPr>
                <w:rFonts w:ascii="Times New Roman" w:hAnsi="Times New Roman" w:cs="Times New Roman"/>
                <w:sz w:val="24"/>
                <w:szCs w:val="24"/>
              </w:rPr>
              <w:t xml:space="preserve"> </w:t>
            </w:r>
            <w:r>
              <w:rPr>
                <w:rFonts w:ascii="Times New Roman" w:hAnsi="Times New Roman" w:cs="Times New Roman"/>
                <w:sz w:val="24"/>
                <w:szCs w:val="24"/>
                <w:lang w:val="kk-KZ"/>
              </w:rPr>
              <w:t>5</w:t>
            </w:r>
          </w:p>
        </w:tc>
        <w:tc>
          <w:tcPr>
            <w:tcW w:w="2291"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6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lang w:val="kk-KZ"/>
              </w:rPr>
              <w:t>4</w:t>
            </w:r>
          </w:p>
        </w:tc>
        <w:tc>
          <w:tcPr>
            <w:tcW w:w="2280"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11 </w:t>
            </w:r>
            <w:r>
              <w:rPr>
                <w:rFonts w:ascii="Times New Roman" w:hAnsi="Times New Roman" w:cs="Times New Roman"/>
                <w:sz w:val="24"/>
                <w:szCs w:val="24"/>
                <w:lang w:val="kk-KZ"/>
              </w:rPr>
              <w:t>кл</w:t>
            </w:r>
            <w:r w:rsidRPr="007F4B67">
              <w:rPr>
                <w:rFonts w:ascii="Times New Roman" w:hAnsi="Times New Roman" w:cs="Times New Roman"/>
                <w:sz w:val="24"/>
                <w:szCs w:val="24"/>
              </w:rPr>
              <w:t>. –</w:t>
            </w:r>
            <w:r>
              <w:rPr>
                <w:rFonts w:ascii="Times New Roman" w:hAnsi="Times New Roman" w:cs="Times New Roman"/>
                <w:sz w:val="24"/>
                <w:szCs w:val="24"/>
                <w:lang w:val="kk-KZ"/>
              </w:rPr>
              <w:t>2</w:t>
            </w: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3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rPr>
              <w:t>5</w:t>
            </w:r>
          </w:p>
        </w:tc>
        <w:tc>
          <w:tcPr>
            <w:tcW w:w="2291"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7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lang w:val="kk-KZ"/>
              </w:rPr>
              <w:t>3</w:t>
            </w:r>
          </w:p>
        </w:tc>
        <w:tc>
          <w:tcPr>
            <w:tcW w:w="2280"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hAnsi="Times New Roman" w:cs="Times New Roman"/>
                <w:sz w:val="24"/>
                <w:szCs w:val="24"/>
              </w:rPr>
            </w:pP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hideMark/>
          </w:tcPr>
          <w:p w:rsidR="0017063A" w:rsidRPr="00EB47D7" w:rsidRDefault="0017063A" w:rsidP="00550908">
            <w:pPr>
              <w:rPr>
                <w:rFonts w:ascii="Times New Roman" w:hAnsi="Times New Roman" w:cs="Times New Roman"/>
                <w:sz w:val="24"/>
                <w:szCs w:val="24"/>
              </w:rPr>
            </w:pPr>
            <w:r w:rsidRPr="007F4B67">
              <w:rPr>
                <w:rFonts w:ascii="Times New Roman" w:hAnsi="Times New Roman" w:cs="Times New Roman"/>
                <w:sz w:val="24"/>
                <w:szCs w:val="24"/>
              </w:rPr>
              <w:t xml:space="preserve">4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rPr>
              <w:t>4</w:t>
            </w:r>
          </w:p>
        </w:tc>
        <w:tc>
          <w:tcPr>
            <w:tcW w:w="2291"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Pr>
                <w:rFonts w:ascii="Times New Roman" w:hAnsi="Times New Roman" w:cs="Times New Roman"/>
                <w:sz w:val="24"/>
                <w:szCs w:val="24"/>
              </w:rPr>
              <w:t xml:space="preserve">8 </w:t>
            </w:r>
            <w:r>
              <w:rPr>
                <w:rFonts w:ascii="Times New Roman" w:hAnsi="Times New Roman" w:cs="Times New Roman"/>
                <w:sz w:val="24"/>
                <w:szCs w:val="24"/>
                <w:lang w:val="kk-KZ"/>
              </w:rPr>
              <w:t xml:space="preserve">кл. </w:t>
            </w:r>
            <w:r w:rsidRPr="007F4B67">
              <w:rPr>
                <w:rFonts w:ascii="Times New Roman" w:hAnsi="Times New Roman" w:cs="Times New Roman"/>
                <w:sz w:val="24"/>
                <w:szCs w:val="24"/>
              </w:rPr>
              <w:t xml:space="preserve">– </w:t>
            </w:r>
            <w:r>
              <w:rPr>
                <w:rFonts w:ascii="Times New Roman" w:hAnsi="Times New Roman" w:cs="Times New Roman"/>
                <w:sz w:val="24"/>
                <w:szCs w:val="24"/>
                <w:lang w:val="kk-KZ"/>
              </w:rPr>
              <w:t>3</w:t>
            </w:r>
          </w:p>
        </w:tc>
        <w:tc>
          <w:tcPr>
            <w:tcW w:w="2280"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hAnsi="Times New Roman" w:cs="Times New Roman"/>
                <w:b/>
                <w:sz w:val="24"/>
                <w:szCs w:val="24"/>
              </w:rPr>
            </w:pP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hAnsi="Times New Roman" w:cs="Times New Roman"/>
                <w:sz w:val="24"/>
                <w:szCs w:val="24"/>
              </w:rPr>
            </w:pPr>
          </w:p>
        </w:tc>
        <w:tc>
          <w:tcPr>
            <w:tcW w:w="2291" w:type="dxa"/>
            <w:tcBorders>
              <w:top w:val="single" w:sz="4" w:space="0" w:color="auto"/>
              <w:left w:val="single" w:sz="4" w:space="0" w:color="auto"/>
              <w:bottom w:val="single" w:sz="4" w:space="0" w:color="auto"/>
              <w:right w:val="single" w:sz="4" w:space="0" w:color="auto"/>
            </w:tcBorders>
            <w:hideMark/>
          </w:tcPr>
          <w:p w:rsidR="0017063A" w:rsidRPr="007F4B67" w:rsidRDefault="0017063A" w:rsidP="00550908">
            <w:pPr>
              <w:rPr>
                <w:rFonts w:ascii="Times New Roman" w:hAnsi="Times New Roman" w:cs="Times New Roman"/>
                <w:sz w:val="24"/>
                <w:szCs w:val="24"/>
                <w:lang w:val="kk-KZ"/>
              </w:rPr>
            </w:pPr>
            <w:r w:rsidRPr="007F4B67">
              <w:rPr>
                <w:rFonts w:ascii="Times New Roman" w:hAnsi="Times New Roman" w:cs="Times New Roman"/>
                <w:sz w:val="24"/>
                <w:szCs w:val="24"/>
              </w:rPr>
              <w:t xml:space="preserve">9 </w:t>
            </w:r>
            <w:r>
              <w:rPr>
                <w:rFonts w:ascii="Times New Roman" w:hAnsi="Times New Roman" w:cs="Times New Roman"/>
                <w:sz w:val="24"/>
                <w:szCs w:val="24"/>
                <w:lang w:val="kk-KZ"/>
              </w:rPr>
              <w:t>кл.</w:t>
            </w:r>
            <w:r w:rsidRPr="007F4B67">
              <w:rPr>
                <w:rFonts w:ascii="Times New Roman" w:hAnsi="Times New Roman" w:cs="Times New Roman"/>
                <w:sz w:val="24"/>
                <w:szCs w:val="24"/>
              </w:rPr>
              <w:t xml:space="preserve"> – </w:t>
            </w:r>
            <w:r>
              <w:rPr>
                <w:rFonts w:ascii="Times New Roman" w:hAnsi="Times New Roman" w:cs="Times New Roman"/>
                <w:sz w:val="24"/>
                <w:szCs w:val="24"/>
                <w:lang w:val="kk-KZ"/>
              </w:rPr>
              <w:t>2</w:t>
            </w:r>
          </w:p>
        </w:tc>
        <w:tc>
          <w:tcPr>
            <w:tcW w:w="2280" w:type="dxa"/>
            <w:tcBorders>
              <w:top w:val="single" w:sz="4" w:space="0" w:color="auto"/>
              <w:left w:val="single" w:sz="4" w:space="0" w:color="auto"/>
              <w:bottom w:val="single" w:sz="4" w:space="0" w:color="auto"/>
              <w:right w:val="single" w:sz="4" w:space="0" w:color="auto"/>
            </w:tcBorders>
          </w:tcPr>
          <w:p w:rsidR="0017063A" w:rsidRPr="007F4B67" w:rsidRDefault="0017063A" w:rsidP="00550908">
            <w:pPr>
              <w:rPr>
                <w:rFonts w:ascii="Times New Roman" w:hAnsi="Times New Roman" w:cs="Times New Roman"/>
                <w:b/>
                <w:sz w:val="24"/>
                <w:szCs w:val="24"/>
              </w:rPr>
            </w:pP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7063A" w:rsidRPr="007F4B67" w:rsidRDefault="0017063A" w:rsidP="00550908">
            <w:pPr>
              <w:rPr>
                <w:rFonts w:ascii="Times New Roman" w:hAnsi="Times New Roman" w:cs="Times New Roman"/>
                <w:b/>
                <w:sz w:val="24"/>
                <w:szCs w:val="24"/>
                <w:lang w:val="kk-KZ"/>
              </w:rPr>
            </w:pPr>
            <w:r>
              <w:rPr>
                <w:rFonts w:ascii="Times New Roman" w:hAnsi="Times New Roman" w:cs="Times New Roman"/>
                <w:b/>
                <w:sz w:val="24"/>
                <w:szCs w:val="24"/>
                <w:lang w:val="kk-KZ"/>
              </w:rPr>
              <w:t>Всего</w:t>
            </w:r>
            <w:r w:rsidRPr="007F4B67">
              <w:rPr>
                <w:rFonts w:ascii="Times New Roman" w:hAnsi="Times New Roman" w:cs="Times New Roman"/>
                <w:b/>
                <w:sz w:val="24"/>
                <w:szCs w:val="24"/>
              </w:rPr>
              <w:t xml:space="preserve"> - </w:t>
            </w:r>
            <w:r>
              <w:rPr>
                <w:rFonts w:ascii="Times New Roman" w:hAnsi="Times New Roman" w:cs="Times New Roman"/>
                <w:b/>
                <w:sz w:val="24"/>
                <w:szCs w:val="24"/>
                <w:lang w:val="kk-KZ"/>
              </w:rPr>
              <w:t>41</w:t>
            </w:r>
          </w:p>
        </w:tc>
        <w:tc>
          <w:tcPr>
            <w:tcW w:w="229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7063A" w:rsidRPr="007F4B67" w:rsidRDefault="0017063A" w:rsidP="00550908">
            <w:pPr>
              <w:rPr>
                <w:rFonts w:ascii="Times New Roman" w:hAnsi="Times New Roman" w:cs="Times New Roman"/>
                <w:b/>
                <w:sz w:val="24"/>
                <w:szCs w:val="24"/>
                <w:lang w:val="kk-KZ"/>
              </w:rPr>
            </w:pPr>
            <w:r>
              <w:rPr>
                <w:rFonts w:ascii="Times New Roman" w:hAnsi="Times New Roman" w:cs="Times New Roman"/>
                <w:b/>
                <w:sz w:val="24"/>
                <w:szCs w:val="24"/>
                <w:lang w:val="kk-KZ"/>
              </w:rPr>
              <w:t>Классы - 19</w:t>
            </w:r>
          </w:p>
        </w:tc>
        <w:tc>
          <w:tcPr>
            <w:tcW w:w="229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7063A" w:rsidRPr="007F4B67" w:rsidRDefault="0017063A" w:rsidP="00550908">
            <w:pPr>
              <w:rPr>
                <w:rFonts w:ascii="Times New Roman" w:hAnsi="Times New Roman" w:cs="Times New Roman"/>
                <w:b/>
                <w:sz w:val="24"/>
                <w:szCs w:val="24"/>
                <w:lang w:val="kk-KZ"/>
              </w:rPr>
            </w:pPr>
            <w:r>
              <w:rPr>
                <w:rFonts w:ascii="Times New Roman" w:hAnsi="Times New Roman" w:cs="Times New Roman"/>
                <w:b/>
                <w:sz w:val="24"/>
                <w:szCs w:val="24"/>
                <w:lang w:val="kk-KZ"/>
              </w:rPr>
              <w:t>Классы - 18</w:t>
            </w:r>
          </w:p>
        </w:tc>
        <w:tc>
          <w:tcPr>
            <w:tcW w:w="2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7063A" w:rsidRPr="007F4B67" w:rsidRDefault="0017063A" w:rsidP="00550908">
            <w:pPr>
              <w:rPr>
                <w:rFonts w:ascii="Times New Roman" w:hAnsi="Times New Roman" w:cs="Times New Roman"/>
                <w:b/>
                <w:sz w:val="24"/>
                <w:szCs w:val="24"/>
                <w:lang w:val="kk-KZ"/>
              </w:rPr>
            </w:pPr>
            <w:r>
              <w:rPr>
                <w:rFonts w:ascii="Times New Roman" w:hAnsi="Times New Roman" w:cs="Times New Roman"/>
                <w:b/>
                <w:sz w:val="24"/>
                <w:szCs w:val="24"/>
                <w:lang w:val="kk-KZ"/>
              </w:rPr>
              <w:t>Классы - 4</w:t>
            </w: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eastAsia="Times New Roman" w:hAnsi="Times New Roman" w:cs="Times New Roman"/>
                <w:b/>
                <w:sz w:val="24"/>
                <w:szCs w:val="24"/>
                <w:lang w:val="kk-KZ"/>
              </w:rPr>
            </w:pPr>
            <w:r w:rsidRPr="0017063A">
              <w:rPr>
                <w:rFonts w:ascii="Times New Roman" w:hAnsi="Times New Roman" w:cs="Times New Roman"/>
                <w:b/>
                <w:sz w:val="24"/>
                <w:szCs w:val="24"/>
              </w:rPr>
              <w:t>2024-2025</w:t>
            </w:r>
          </w:p>
        </w:tc>
        <w:tc>
          <w:tcPr>
            <w:tcW w:w="2298" w:type="dxa"/>
            <w:tcBorders>
              <w:top w:val="single" w:sz="4" w:space="0" w:color="auto"/>
              <w:left w:val="single" w:sz="4" w:space="0" w:color="auto"/>
              <w:bottom w:val="single" w:sz="4" w:space="0" w:color="auto"/>
              <w:right w:val="single" w:sz="4" w:space="0" w:color="auto"/>
            </w:tcBorders>
            <w:hideMark/>
          </w:tcPr>
          <w:p w:rsidR="0017063A" w:rsidRPr="0017063A" w:rsidRDefault="0017063A" w:rsidP="00A60F5C">
            <w:pPr>
              <w:rPr>
                <w:rFonts w:ascii="Times New Roman" w:eastAsia="Calibri" w:hAnsi="Times New Roman" w:cs="Times New Roman"/>
                <w:sz w:val="24"/>
                <w:szCs w:val="24"/>
                <w:lang w:val="kk-KZ"/>
              </w:rPr>
            </w:pPr>
            <w:r w:rsidRPr="0017063A">
              <w:rPr>
                <w:rFonts w:ascii="Times New Roman" w:hAnsi="Times New Roman" w:cs="Times New Roman"/>
                <w:sz w:val="24"/>
                <w:szCs w:val="24"/>
              </w:rPr>
              <w:t xml:space="preserve">1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A60F5C">
              <w:rPr>
                <w:rFonts w:ascii="Times New Roman" w:hAnsi="Times New Roman" w:cs="Times New Roman"/>
                <w:sz w:val="24"/>
                <w:szCs w:val="24"/>
              </w:rPr>
              <w:t>4</w:t>
            </w:r>
          </w:p>
        </w:tc>
        <w:tc>
          <w:tcPr>
            <w:tcW w:w="2291"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5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A60F5C">
              <w:rPr>
                <w:rFonts w:ascii="Times New Roman" w:hAnsi="Times New Roman" w:cs="Times New Roman"/>
                <w:sz w:val="24"/>
                <w:szCs w:val="24"/>
                <w:lang w:val="kk-KZ"/>
              </w:rPr>
              <w:t>3</w:t>
            </w:r>
          </w:p>
        </w:tc>
        <w:tc>
          <w:tcPr>
            <w:tcW w:w="2280" w:type="dxa"/>
            <w:tcBorders>
              <w:top w:val="single" w:sz="4" w:space="0" w:color="auto"/>
              <w:left w:val="single" w:sz="4" w:space="0" w:color="auto"/>
              <w:bottom w:val="single" w:sz="4" w:space="0" w:color="auto"/>
              <w:right w:val="single" w:sz="4" w:space="0" w:color="auto"/>
            </w:tcBorders>
            <w:hideMark/>
          </w:tcPr>
          <w:p w:rsidR="0017063A" w:rsidRPr="0017063A" w:rsidRDefault="0017063A" w:rsidP="00A60F5C">
            <w:pPr>
              <w:rPr>
                <w:rFonts w:ascii="Times New Roman" w:hAnsi="Times New Roman" w:cs="Times New Roman"/>
                <w:sz w:val="24"/>
                <w:szCs w:val="24"/>
                <w:lang w:val="kk-KZ"/>
              </w:rPr>
            </w:pPr>
            <w:r w:rsidRPr="0017063A">
              <w:rPr>
                <w:rFonts w:ascii="Times New Roman" w:hAnsi="Times New Roman" w:cs="Times New Roman"/>
                <w:sz w:val="24"/>
                <w:szCs w:val="24"/>
              </w:rPr>
              <w:t xml:space="preserve">10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A60F5C">
              <w:rPr>
                <w:rFonts w:ascii="Times New Roman" w:hAnsi="Times New Roman" w:cs="Times New Roman"/>
                <w:sz w:val="24"/>
                <w:szCs w:val="24"/>
                <w:lang w:val="kk-KZ"/>
              </w:rPr>
              <w:t>2</w:t>
            </w: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rPr>
            </w:pPr>
            <w:r w:rsidRPr="0017063A">
              <w:rPr>
                <w:rFonts w:ascii="Times New Roman" w:hAnsi="Times New Roman" w:cs="Times New Roman"/>
                <w:sz w:val="24"/>
                <w:szCs w:val="24"/>
              </w:rPr>
              <w:t xml:space="preserve">2 </w:t>
            </w:r>
            <w:r w:rsidRPr="0017063A">
              <w:rPr>
                <w:rFonts w:ascii="Times New Roman" w:hAnsi="Times New Roman" w:cs="Times New Roman"/>
                <w:sz w:val="24"/>
                <w:szCs w:val="24"/>
                <w:lang w:val="kk-KZ"/>
              </w:rPr>
              <w:t>кл</w:t>
            </w:r>
            <w:r w:rsidR="00A60F5C">
              <w:rPr>
                <w:rFonts w:ascii="Times New Roman" w:hAnsi="Times New Roman" w:cs="Times New Roman"/>
                <w:sz w:val="24"/>
                <w:szCs w:val="24"/>
              </w:rPr>
              <w:t>. – 4</w:t>
            </w:r>
          </w:p>
        </w:tc>
        <w:tc>
          <w:tcPr>
            <w:tcW w:w="2291"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6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A60F5C">
              <w:rPr>
                <w:rFonts w:ascii="Times New Roman" w:hAnsi="Times New Roman" w:cs="Times New Roman"/>
                <w:sz w:val="24"/>
                <w:szCs w:val="24"/>
                <w:lang w:val="kk-KZ"/>
              </w:rPr>
              <w:t>6</w:t>
            </w:r>
          </w:p>
        </w:tc>
        <w:tc>
          <w:tcPr>
            <w:tcW w:w="2280"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11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Pr="0017063A">
              <w:rPr>
                <w:rFonts w:ascii="Times New Roman" w:hAnsi="Times New Roman" w:cs="Times New Roman"/>
                <w:sz w:val="24"/>
                <w:szCs w:val="24"/>
                <w:lang w:val="kk-KZ"/>
              </w:rPr>
              <w:t>2</w:t>
            </w: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3 </w:t>
            </w:r>
            <w:r w:rsidRPr="0017063A">
              <w:rPr>
                <w:rFonts w:ascii="Times New Roman" w:hAnsi="Times New Roman" w:cs="Times New Roman"/>
                <w:sz w:val="24"/>
                <w:szCs w:val="24"/>
                <w:lang w:val="kk-KZ"/>
              </w:rPr>
              <w:t>кл</w:t>
            </w:r>
            <w:r w:rsidR="00A60F5C">
              <w:rPr>
                <w:rFonts w:ascii="Times New Roman" w:hAnsi="Times New Roman" w:cs="Times New Roman"/>
                <w:sz w:val="24"/>
                <w:szCs w:val="24"/>
              </w:rPr>
              <w:t>. – 5</w:t>
            </w:r>
          </w:p>
        </w:tc>
        <w:tc>
          <w:tcPr>
            <w:tcW w:w="2291"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7 </w:t>
            </w:r>
            <w:r w:rsidRPr="0017063A">
              <w:rPr>
                <w:rFonts w:ascii="Times New Roman" w:hAnsi="Times New Roman" w:cs="Times New Roman"/>
                <w:sz w:val="24"/>
                <w:szCs w:val="24"/>
                <w:lang w:val="kk-KZ"/>
              </w:rPr>
              <w:t>кл</w:t>
            </w:r>
            <w:r w:rsidR="00A60F5C">
              <w:rPr>
                <w:rFonts w:ascii="Times New Roman" w:hAnsi="Times New Roman" w:cs="Times New Roman"/>
                <w:sz w:val="24"/>
                <w:szCs w:val="24"/>
              </w:rPr>
              <w:t>. – 4</w:t>
            </w:r>
          </w:p>
        </w:tc>
        <w:tc>
          <w:tcPr>
            <w:tcW w:w="2280"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4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A60F5C">
              <w:rPr>
                <w:rFonts w:ascii="Times New Roman" w:hAnsi="Times New Roman" w:cs="Times New Roman"/>
                <w:sz w:val="24"/>
                <w:szCs w:val="24"/>
                <w:lang w:val="kk-KZ"/>
              </w:rPr>
              <w:t>5</w:t>
            </w:r>
          </w:p>
        </w:tc>
        <w:tc>
          <w:tcPr>
            <w:tcW w:w="2291"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8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A60F5C">
              <w:rPr>
                <w:rFonts w:ascii="Times New Roman" w:hAnsi="Times New Roman" w:cs="Times New Roman"/>
                <w:sz w:val="24"/>
                <w:szCs w:val="24"/>
                <w:lang w:val="kk-KZ"/>
              </w:rPr>
              <w:t>3</w:t>
            </w:r>
          </w:p>
        </w:tc>
        <w:tc>
          <w:tcPr>
            <w:tcW w:w="2280"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c>
          <w:tcPr>
            <w:tcW w:w="2291" w:type="dxa"/>
            <w:tcBorders>
              <w:top w:val="single" w:sz="4" w:space="0" w:color="auto"/>
              <w:left w:val="single" w:sz="4" w:space="0" w:color="auto"/>
              <w:bottom w:val="single" w:sz="4" w:space="0" w:color="auto"/>
              <w:right w:val="single" w:sz="4" w:space="0" w:color="auto"/>
            </w:tcBorders>
            <w:hideMark/>
          </w:tcPr>
          <w:p w:rsidR="0017063A" w:rsidRPr="0017063A" w:rsidRDefault="0017063A" w:rsidP="00550908">
            <w:pPr>
              <w:rPr>
                <w:rFonts w:ascii="Times New Roman" w:hAnsi="Times New Roman" w:cs="Times New Roman"/>
                <w:sz w:val="24"/>
                <w:szCs w:val="24"/>
                <w:lang w:val="kk-KZ"/>
              </w:rPr>
            </w:pPr>
            <w:r w:rsidRPr="0017063A">
              <w:rPr>
                <w:rFonts w:ascii="Times New Roman" w:hAnsi="Times New Roman" w:cs="Times New Roman"/>
                <w:sz w:val="24"/>
                <w:szCs w:val="24"/>
              </w:rPr>
              <w:t xml:space="preserve">9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A60F5C">
              <w:rPr>
                <w:rFonts w:ascii="Times New Roman" w:hAnsi="Times New Roman" w:cs="Times New Roman"/>
                <w:sz w:val="24"/>
                <w:szCs w:val="24"/>
                <w:lang w:val="kk-KZ"/>
              </w:rPr>
              <w:t>3</w:t>
            </w:r>
          </w:p>
        </w:tc>
        <w:tc>
          <w:tcPr>
            <w:tcW w:w="2280" w:type="dxa"/>
            <w:tcBorders>
              <w:top w:val="single" w:sz="4" w:space="0" w:color="auto"/>
              <w:left w:val="single" w:sz="4" w:space="0" w:color="auto"/>
              <w:bottom w:val="single" w:sz="4" w:space="0" w:color="auto"/>
              <w:right w:val="single" w:sz="4" w:space="0" w:color="auto"/>
            </w:tcBorders>
          </w:tcPr>
          <w:p w:rsidR="0017063A" w:rsidRPr="0017063A" w:rsidRDefault="0017063A" w:rsidP="00550908">
            <w:pPr>
              <w:rPr>
                <w:rFonts w:ascii="Times New Roman" w:hAnsi="Times New Roman" w:cs="Times New Roman"/>
                <w:b/>
                <w:sz w:val="24"/>
                <w:szCs w:val="24"/>
              </w:rPr>
            </w:pPr>
          </w:p>
        </w:tc>
      </w:tr>
      <w:tr w:rsidR="0017063A"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7063A" w:rsidRPr="007F4B67" w:rsidRDefault="0017063A" w:rsidP="00A60F5C">
            <w:pPr>
              <w:rPr>
                <w:rFonts w:ascii="Times New Roman" w:hAnsi="Times New Roman" w:cs="Times New Roman"/>
                <w:b/>
                <w:sz w:val="24"/>
                <w:szCs w:val="24"/>
                <w:lang w:val="kk-KZ"/>
              </w:rPr>
            </w:pPr>
            <w:r>
              <w:rPr>
                <w:rFonts w:ascii="Times New Roman" w:hAnsi="Times New Roman" w:cs="Times New Roman"/>
                <w:b/>
                <w:sz w:val="24"/>
                <w:szCs w:val="24"/>
                <w:lang w:val="kk-KZ"/>
              </w:rPr>
              <w:t>Всего</w:t>
            </w:r>
            <w:r w:rsidRPr="007F4B67">
              <w:rPr>
                <w:rFonts w:ascii="Times New Roman" w:hAnsi="Times New Roman" w:cs="Times New Roman"/>
                <w:b/>
                <w:sz w:val="24"/>
                <w:szCs w:val="24"/>
              </w:rPr>
              <w:t xml:space="preserve"> - </w:t>
            </w:r>
            <w:r w:rsidR="00A60F5C">
              <w:rPr>
                <w:rFonts w:ascii="Times New Roman" w:hAnsi="Times New Roman" w:cs="Times New Roman"/>
                <w:b/>
                <w:sz w:val="24"/>
                <w:szCs w:val="24"/>
                <w:lang w:val="kk-KZ"/>
              </w:rPr>
              <w:t>41</w:t>
            </w:r>
          </w:p>
        </w:tc>
        <w:tc>
          <w:tcPr>
            <w:tcW w:w="229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7063A" w:rsidRPr="007F4B67" w:rsidRDefault="0017063A" w:rsidP="00A60F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Классы - </w:t>
            </w:r>
            <w:r w:rsidR="00A60F5C">
              <w:rPr>
                <w:rFonts w:ascii="Times New Roman" w:hAnsi="Times New Roman" w:cs="Times New Roman"/>
                <w:b/>
                <w:sz w:val="24"/>
                <w:szCs w:val="24"/>
                <w:lang w:val="kk-KZ"/>
              </w:rPr>
              <w:t>18</w:t>
            </w:r>
          </w:p>
        </w:tc>
        <w:tc>
          <w:tcPr>
            <w:tcW w:w="229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7063A" w:rsidRPr="007F4B67" w:rsidRDefault="0017063A" w:rsidP="00A60F5C">
            <w:pPr>
              <w:rPr>
                <w:rFonts w:ascii="Times New Roman" w:hAnsi="Times New Roman" w:cs="Times New Roman"/>
                <w:b/>
                <w:sz w:val="24"/>
                <w:szCs w:val="24"/>
                <w:lang w:val="kk-KZ"/>
              </w:rPr>
            </w:pPr>
            <w:r>
              <w:rPr>
                <w:rFonts w:ascii="Times New Roman" w:hAnsi="Times New Roman" w:cs="Times New Roman"/>
                <w:b/>
                <w:sz w:val="24"/>
                <w:szCs w:val="24"/>
                <w:lang w:val="kk-KZ"/>
              </w:rPr>
              <w:t>Классы  - 1</w:t>
            </w:r>
            <w:r w:rsidR="00A60F5C">
              <w:rPr>
                <w:rFonts w:ascii="Times New Roman" w:hAnsi="Times New Roman" w:cs="Times New Roman"/>
                <w:b/>
                <w:sz w:val="24"/>
                <w:szCs w:val="24"/>
                <w:lang w:val="kk-KZ"/>
              </w:rPr>
              <w:t>9</w:t>
            </w:r>
          </w:p>
        </w:tc>
        <w:tc>
          <w:tcPr>
            <w:tcW w:w="22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7063A" w:rsidRPr="007F4B67" w:rsidRDefault="0017063A" w:rsidP="00A60F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Классы - </w:t>
            </w:r>
            <w:r w:rsidR="00A60F5C">
              <w:rPr>
                <w:rFonts w:ascii="Times New Roman" w:hAnsi="Times New Roman" w:cs="Times New Roman"/>
                <w:b/>
                <w:sz w:val="24"/>
                <w:szCs w:val="24"/>
                <w:lang w:val="kk-KZ"/>
              </w:rPr>
              <w:t>4</w:t>
            </w:r>
          </w:p>
        </w:tc>
      </w:tr>
      <w:tr w:rsidR="001D4645"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17063A">
            <w:pPr>
              <w:rPr>
                <w:rFonts w:ascii="Times New Roman" w:eastAsia="Times New Roman" w:hAnsi="Times New Roman" w:cs="Times New Roman"/>
                <w:b/>
                <w:sz w:val="24"/>
                <w:szCs w:val="24"/>
                <w:lang w:val="kk-KZ"/>
              </w:rPr>
            </w:pPr>
            <w:r w:rsidRPr="0017063A">
              <w:rPr>
                <w:rFonts w:ascii="Times New Roman" w:hAnsi="Times New Roman" w:cs="Times New Roman"/>
                <w:b/>
                <w:sz w:val="24"/>
                <w:szCs w:val="24"/>
              </w:rPr>
              <w:t>202</w:t>
            </w:r>
            <w:r w:rsidR="0017063A">
              <w:rPr>
                <w:rFonts w:ascii="Times New Roman" w:hAnsi="Times New Roman" w:cs="Times New Roman"/>
                <w:b/>
                <w:sz w:val="24"/>
                <w:szCs w:val="24"/>
              </w:rPr>
              <w:t>5</w:t>
            </w:r>
            <w:r w:rsidRPr="0017063A">
              <w:rPr>
                <w:rFonts w:ascii="Times New Roman" w:hAnsi="Times New Roman" w:cs="Times New Roman"/>
                <w:b/>
                <w:sz w:val="24"/>
                <w:szCs w:val="24"/>
              </w:rPr>
              <w:t>-202</w:t>
            </w:r>
            <w:r w:rsidR="0017063A">
              <w:rPr>
                <w:rFonts w:ascii="Times New Roman" w:hAnsi="Times New Roman" w:cs="Times New Roman"/>
                <w:b/>
                <w:sz w:val="24"/>
                <w:szCs w:val="24"/>
              </w:rPr>
              <w:t>6</w:t>
            </w:r>
          </w:p>
        </w:tc>
        <w:tc>
          <w:tcPr>
            <w:tcW w:w="22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eastAsia="Calibri" w:hAnsi="Times New Roman" w:cs="Times New Roman"/>
                <w:sz w:val="24"/>
                <w:szCs w:val="24"/>
                <w:lang w:val="kk-KZ"/>
              </w:rPr>
            </w:pPr>
            <w:r w:rsidRPr="0017063A">
              <w:rPr>
                <w:rFonts w:ascii="Times New Roman" w:hAnsi="Times New Roman" w:cs="Times New Roman"/>
                <w:sz w:val="24"/>
                <w:szCs w:val="24"/>
              </w:rPr>
              <w:t xml:space="preserve">1 </w:t>
            </w:r>
            <w:r w:rsidRPr="0017063A">
              <w:rPr>
                <w:rFonts w:ascii="Times New Roman" w:hAnsi="Times New Roman" w:cs="Times New Roman"/>
                <w:sz w:val="24"/>
                <w:szCs w:val="24"/>
                <w:lang w:val="kk-KZ"/>
              </w:rPr>
              <w:t>кл</w:t>
            </w:r>
            <w:r w:rsidR="0017063A">
              <w:rPr>
                <w:rFonts w:ascii="Times New Roman" w:hAnsi="Times New Roman" w:cs="Times New Roman"/>
                <w:sz w:val="24"/>
                <w:szCs w:val="24"/>
              </w:rPr>
              <w:t>. – 4</w:t>
            </w: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17063A">
            <w:pPr>
              <w:rPr>
                <w:rFonts w:ascii="Times New Roman" w:hAnsi="Times New Roman" w:cs="Times New Roman"/>
                <w:sz w:val="24"/>
                <w:szCs w:val="24"/>
                <w:lang w:val="kk-KZ"/>
              </w:rPr>
            </w:pPr>
            <w:r w:rsidRPr="0017063A">
              <w:rPr>
                <w:rFonts w:ascii="Times New Roman" w:hAnsi="Times New Roman" w:cs="Times New Roman"/>
                <w:sz w:val="24"/>
                <w:szCs w:val="24"/>
              </w:rPr>
              <w:t xml:space="preserve">5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17063A">
              <w:rPr>
                <w:rFonts w:ascii="Times New Roman" w:hAnsi="Times New Roman" w:cs="Times New Roman"/>
                <w:sz w:val="24"/>
                <w:szCs w:val="24"/>
                <w:lang w:val="kk-KZ"/>
              </w:rPr>
              <w:t>5</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10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Pr="0017063A">
              <w:rPr>
                <w:rFonts w:ascii="Times New Roman" w:hAnsi="Times New Roman" w:cs="Times New Roman"/>
                <w:sz w:val="24"/>
                <w:szCs w:val="24"/>
                <w:lang w:val="kk-KZ"/>
              </w:rPr>
              <w:t>1</w:t>
            </w:r>
          </w:p>
        </w:tc>
      </w:tr>
      <w:tr w:rsidR="001D4645"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rPr>
            </w:pPr>
            <w:r w:rsidRPr="0017063A">
              <w:rPr>
                <w:rFonts w:ascii="Times New Roman" w:hAnsi="Times New Roman" w:cs="Times New Roman"/>
                <w:sz w:val="24"/>
                <w:szCs w:val="24"/>
              </w:rPr>
              <w:t xml:space="preserve">2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 4</w:t>
            </w: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6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17063A">
              <w:rPr>
                <w:rFonts w:ascii="Times New Roman" w:hAnsi="Times New Roman" w:cs="Times New Roman"/>
                <w:sz w:val="24"/>
                <w:szCs w:val="24"/>
                <w:lang w:val="kk-KZ"/>
              </w:rPr>
              <w:t>4</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11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Pr="0017063A">
              <w:rPr>
                <w:rFonts w:ascii="Times New Roman" w:hAnsi="Times New Roman" w:cs="Times New Roman"/>
                <w:sz w:val="24"/>
                <w:szCs w:val="24"/>
                <w:lang w:val="kk-KZ"/>
              </w:rPr>
              <w:t>2</w:t>
            </w:r>
          </w:p>
        </w:tc>
      </w:tr>
      <w:tr w:rsidR="001D4645"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3 </w:t>
            </w:r>
            <w:r w:rsidRPr="0017063A">
              <w:rPr>
                <w:rFonts w:ascii="Times New Roman" w:hAnsi="Times New Roman" w:cs="Times New Roman"/>
                <w:sz w:val="24"/>
                <w:szCs w:val="24"/>
                <w:lang w:val="kk-KZ"/>
              </w:rPr>
              <w:t>кл</w:t>
            </w:r>
            <w:r w:rsidR="0017063A">
              <w:rPr>
                <w:rFonts w:ascii="Times New Roman" w:hAnsi="Times New Roman" w:cs="Times New Roman"/>
                <w:sz w:val="24"/>
                <w:szCs w:val="24"/>
              </w:rPr>
              <w:t>. – 4</w:t>
            </w: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7 </w:t>
            </w:r>
            <w:r w:rsidRPr="0017063A">
              <w:rPr>
                <w:rFonts w:ascii="Times New Roman" w:hAnsi="Times New Roman" w:cs="Times New Roman"/>
                <w:sz w:val="24"/>
                <w:szCs w:val="24"/>
                <w:lang w:val="kk-KZ"/>
              </w:rPr>
              <w:t>кл</w:t>
            </w:r>
            <w:r w:rsidR="0017063A">
              <w:rPr>
                <w:rFonts w:ascii="Times New Roman" w:hAnsi="Times New Roman" w:cs="Times New Roman"/>
                <w:sz w:val="24"/>
                <w:szCs w:val="24"/>
              </w:rPr>
              <w:t>. – 6</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r>
      <w:tr w:rsidR="001D4645"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4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17063A">
              <w:rPr>
                <w:rFonts w:ascii="Times New Roman" w:hAnsi="Times New Roman" w:cs="Times New Roman"/>
                <w:sz w:val="24"/>
                <w:szCs w:val="24"/>
                <w:lang w:val="kk-KZ"/>
              </w:rPr>
              <w:t>5</w:t>
            </w: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8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0017063A">
              <w:rPr>
                <w:rFonts w:ascii="Times New Roman" w:hAnsi="Times New Roman" w:cs="Times New Roman"/>
                <w:sz w:val="24"/>
                <w:szCs w:val="24"/>
                <w:lang w:val="kk-KZ"/>
              </w:rPr>
              <w:t>4</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r>
      <w:tr w:rsidR="001D4645"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sz w:val="24"/>
                <w:szCs w:val="24"/>
                <w:lang w:val="kk-KZ"/>
              </w:rPr>
            </w:pPr>
            <w:r w:rsidRPr="0017063A">
              <w:rPr>
                <w:rFonts w:ascii="Times New Roman" w:hAnsi="Times New Roman" w:cs="Times New Roman"/>
                <w:sz w:val="24"/>
                <w:szCs w:val="24"/>
              </w:rPr>
              <w:t xml:space="preserve">9 </w:t>
            </w:r>
            <w:r w:rsidRPr="0017063A">
              <w:rPr>
                <w:rFonts w:ascii="Times New Roman" w:hAnsi="Times New Roman" w:cs="Times New Roman"/>
                <w:sz w:val="24"/>
                <w:szCs w:val="24"/>
                <w:lang w:val="kk-KZ"/>
              </w:rPr>
              <w:t>кл</w:t>
            </w:r>
            <w:r w:rsidRPr="0017063A">
              <w:rPr>
                <w:rFonts w:ascii="Times New Roman" w:hAnsi="Times New Roman" w:cs="Times New Roman"/>
                <w:sz w:val="24"/>
                <w:szCs w:val="24"/>
              </w:rPr>
              <w:t xml:space="preserve">. – </w:t>
            </w:r>
            <w:r w:rsidRPr="0017063A">
              <w:rPr>
                <w:rFonts w:ascii="Times New Roman" w:hAnsi="Times New Roman" w:cs="Times New Roman"/>
                <w:sz w:val="24"/>
                <w:szCs w:val="24"/>
                <w:lang w:val="kk-KZ"/>
              </w:rPr>
              <w:t>3</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4645" w:rsidRPr="0017063A" w:rsidRDefault="001D4645" w:rsidP="004A5D72">
            <w:pPr>
              <w:rPr>
                <w:rFonts w:ascii="Times New Roman" w:hAnsi="Times New Roman" w:cs="Times New Roman"/>
                <w:b/>
                <w:sz w:val="24"/>
                <w:szCs w:val="24"/>
              </w:rPr>
            </w:pPr>
          </w:p>
        </w:tc>
      </w:tr>
      <w:tr w:rsidR="001D4645" w:rsidRPr="007F4B67" w:rsidTr="000B60E6">
        <w:tc>
          <w:tcPr>
            <w:tcW w:w="20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D4645" w:rsidRPr="007F4B67" w:rsidRDefault="001D4645" w:rsidP="00A60F5C">
            <w:pPr>
              <w:rPr>
                <w:rFonts w:ascii="Times New Roman" w:hAnsi="Times New Roman" w:cs="Times New Roman"/>
                <w:b/>
                <w:sz w:val="24"/>
                <w:szCs w:val="24"/>
                <w:lang w:val="kk-KZ"/>
              </w:rPr>
            </w:pPr>
            <w:r>
              <w:rPr>
                <w:rFonts w:ascii="Times New Roman" w:hAnsi="Times New Roman" w:cs="Times New Roman"/>
                <w:b/>
                <w:sz w:val="24"/>
                <w:szCs w:val="24"/>
                <w:lang w:val="kk-KZ"/>
              </w:rPr>
              <w:t>Всего</w:t>
            </w:r>
            <w:r w:rsidRPr="007F4B67">
              <w:rPr>
                <w:rFonts w:ascii="Times New Roman" w:hAnsi="Times New Roman" w:cs="Times New Roman"/>
                <w:b/>
                <w:sz w:val="24"/>
                <w:szCs w:val="24"/>
              </w:rPr>
              <w:t xml:space="preserve"> - </w:t>
            </w:r>
            <w:r w:rsidR="00A60F5C">
              <w:rPr>
                <w:rFonts w:ascii="Times New Roman" w:hAnsi="Times New Roman" w:cs="Times New Roman"/>
                <w:b/>
                <w:sz w:val="24"/>
                <w:szCs w:val="24"/>
                <w:lang w:val="kk-KZ"/>
              </w:rPr>
              <w:t>42</w:t>
            </w:r>
          </w:p>
        </w:tc>
        <w:tc>
          <w:tcPr>
            <w:tcW w:w="229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D4645" w:rsidRPr="007F4B67" w:rsidRDefault="001D4645" w:rsidP="001706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Классы </w:t>
            </w:r>
            <w:r w:rsidR="000B60E6">
              <w:rPr>
                <w:rFonts w:ascii="Times New Roman" w:hAnsi="Times New Roman" w:cs="Times New Roman"/>
                <w:b/>
                <w:sz w:val="24"/>
                <w:szCs w:val="24"/>
                <w:lang w:val="kk-KZ"/>
              </w:rPr>
              <w:t xml:space="preserve">- </w:t>
            </w:r>
            <w:r w:rsidR="0017063A">
              <w:rPr>
                <w:rFonts w:ascii="Times New Roman" w:hAnsi="Times New Roman" w:cs="Times New Roman"/>
                <w:b/>
                <w:sz w:val="24"/>
                <w:szCs w:val="24"/>
                <w:lang w:val="kk-KZ"/>
              </w:rPr>
              <w:t>17</w:t>
            </w:r>
          </w:p>
        </w:tc>
        <w:tc>
          <w:tcPr>
            <w:tcW w:w="229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D4645" w:rsidRPr="007F4B67" w:rsidRDefault="001D4645" w:rsidP="001706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Классы  </w:t>
            </w:r>
            <w:r w:rsidR="000B60E6">
              <w:rPr>
                <w:rFonts w:ascii="Times New Roman" w:hAnsi="Times New Roman" w:cs="Times New Roman"/>
                <w:b/>
                <w:sz w:val="24"/>
                <w:szCs w:val="24"/>
                <w:lang w:val="kk-KZ"/>
              </w:rPr>
              <w:t xml:space="preserve">- </w:t>
            </w:r>
            <w:r w:rsidR="0017063A">
              <w:rPr>
                <w:rFonts w:ascii="Times New Roman" w:hAnsi="Times New Roman" w:cs="Times New Roman"/>
                <w:b/>
                <w:sz w:val="24"/>
                <w:szCs w:val="24"/>
                <w:lang w:val="kk-KZ"/>
              </w:rPr>
              <w:t>22</w:t>
            </w:r>
          </w:p>
        </w:tc>
        <w:tc>
          <w:tcPr>
            <w:tcW w:w="22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D4645" w:rsidRPr="007F4B67" w:rsidRDefault="001D4645" w:rsidP="004A5D7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Классы </w:t>
            </w:r>
            <w:r w:rsidR="000B60E6">
              <w:rPr>
                <w:rFonts w:ascii="Times New Roman" w:hAnsi="Times New Roman" w:cs="Times New Roman"/>
                <w:b/>
                <w:sz w:val="24"/>
                <w:szCs w:val="24"/>
                <w:lang w:val="kk-KZ"/>
              </w:rPr>
              <w:t xml:space="preserve">- </w:t>
            </w:r>
            <w:r>
              <w:rPr>
                <w:rFonts w:ascii="Times New Roman" w:hAnsi="Times New Roman" w:cs="Times New Roman"/>
                <w:b/>
                <w:sz w:val="24"/>
                <w:szCs w:val="24"/>
                <w:lang w:val="kk-KZ"/>
              </w:rPr>
              <w:t>3</w:t>
            </w:r>
          </w:p>
        </w:tc>
      </w:tr>
    </w:tbl>
    <w:p w:rsidR="00AB6675" w:rsidRDefault="00AB6675" w:rsidP="00AB6675">
      <w:pPr>
        <w:spacing w:after="0" w:line="240" w:lineRule="auto"/>
        <w:ind w:firstLine="708"/>
        <w:jc w:val="both"/>
        <w:rPr>
          <w:rFonts w:ascii="Times New Roman" w:hAnsi="Times New Roman" w:cs="Times New Roman"/>
          <w:sz w:val="24"/>
          <w:szCs w:val="24"/>
          <w:lang w:val="kk-KZ"/>
        </w:rPr>
      </w:pPr>
      <w:r w:rsidRPr="00AB6675">
        <w:rPr>
          <w:rFonts w:ascii="Times New Roman" w:hAnsi="Times New Roman" w:cs="Times New Roman"/>
          <w:sz w:val="24"/>
          <w:szCs w:val="24"/>
          <w:lang w:val="kk-KZ"/>
        </w:rPr>
        <w:t xml:space="preserve">При сравнении видно, что за три года в начальной школе количество классных комплектов уменьшилось за счет перехода на </w:t>
      </w:r>
      <w:r w:rsidR="00106336">
        <w:rPr>
          <w:rFonts w:ascii="Times New Roman" w:hAnsi="Times New Roman" w:cs="Times New Roman"/>
          <w:sz w:val="24"/>
          <w:szCs w:val="24"/>
          <w:lang w:val="kk-KZ"/>
        </w:rPr>
        <w:t>1</w:t>
      </w:r>
      <w:r w:rsidRPr="00AB6675">
        <w:rPr>
          <w:rFonts w:ascii="Times New Roman" w:hAnsi="Times New Roman" w:cs="Times New Roman"/>
          <w:sz w:val="24"/>
          <w:szCs w:val="24"/>
          <w:lang w:val="kk-KZ"/>
        </w:rPr>
        <w:t>, в основной школе количество классных комплектов</w:t>
      </w:r>
      <w:r w:rsidR="00106336">
        <w:rPr>
          <w:rFonts w:ascii="Times New Roman" w:hAnsi="Times New Roman" w:cs="Times New Roman"/>
          <w:sz w:val="24"/>
          <w:szCs w:val="24"/>
          <w:lang w:val="kk-KZ"/>
        </w:rPr>
        <w:t xml:space="preserve"> увеличилось </w:t>
      </w:r>
      <w:r w:rsidRPr="00AB6675">
        <w:rPr>
          <w:rFonts w:ascii="Times New Roman" w:hAnsi="Times New Roman" w:cs="Times New Roman"/>
          <w:sz w:val="24"/>
          <w:szCs w:val="24"/>
          <w:lang w:val="kk-KZ"/>
        </w:rPr>
        <w:t xml:space="preserve">на </w:t>
      </w:r>
      <w:r w:rsidR="00106336">
        <w:rPr>
          <w:rFonts w:ascii="Times New Roman" w:hAnsi="Times New Roman" w:cs="Times New Roman"/>
          <w:sz w:val="24"/>
          <w:szCs w:val="24"/>
          <w:lang w:val="kk-KZ"/>
        </w:rPr>
        <w:t>3</w:t>
      </w:r>
      <w:r w:rsidRPr="00AB6675">
        <w:rPr>
          <w:rFonts w:ascii="Times New Roman" w:hAnsi="Times New Roman" w:cs="Times New Roman"/>
          <w:sz w:val="24"/>
          <w:szCs w:val="24"/>
          <w:lang w:val="kk-KZ"/>
        </w:rPr>
        <w:t xml:space="preserve">, в средней школе количество классных комплектов-на </w:t>
      </w:r>
      <w:r w:rsidR="00106336">
        <w:rPr>
          <w:rFonts w:ascii="Times New Roman" w:hAnsi="Times New Roman" w:cs="Times New Roman"/>
          <w:sz w:val="24"/>
          <w:szCs w:val="24"/>
          <w:lang w:val="kk-KZ"/>
        </w:rPr>
        <w:t>1.</w:t>
      </w:r>
    </w:p>
    <w:p w:rsidR="00AB6675" w:rsidRDefault="00AB6675" w:rsidP="00AB6675">
      <w:pPr>
        <w:spacing w:after="0" w:line="240" w:lineRule="auto"/>
        <w:ind w:firstLine="708"/>
        <w:jc w:val="both"/>
        <w:rPr>
          <w:rFonts w:ascii="Times New Roman" w:hAnsi="Times New Roman" w:cs="Times New Roman"/>
          <w:b/>
          <w:i/>
          <w:sz w:val="24"/>
          <w:szCs w:val="24"/>
          <w:lang w:val="kk-KZ"/>
        </w:rPr>
      </w:pPr>
      <w:r w:rsidRPr="00AB6675">
        <w:rPr>
          <w:rFonts w:ascii="Times New Roman" w:hAnsi="Times New Roman" w:cs="Times New Roman"/>
          <w:b/>
          <w:i/>
          <w:sz w:val="24"/>
          <w:szCs w:val="24"/>
          <w:lang w:val="kk-KZ"/>
        </w:rPr>
        <w:t>Количество учащихся за три года</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209"/>
        <w:gridCol w:w="2079"/>
        <w:gridCol w:w="2079"/>
        <w:gridCol w:w="2126"/>
      </w:tblGrid>
      <w:tr w:rsidR="00A60F5C" w:rsidRPr="00832C59" w:rsidTr="00A60F5C">
        <w:trPr>
          <w:trHeight w:val="519"/>
        </w:trPr>
        <w:tc>
          <w:tcPr>
            <w:tcW w:w="1356" w:type="dxa"/>
            <w:tcBorders>
              <w:top w:val="single" w:sz="4" w:space="0" w:color="auto"/>
              <w:left w:val="single" w:sz="4" w:space="0" w:color="auto"/>
              <w:bottom w:val="single" w:sz="4" w:space="0" w:color="auto"/>
              <w:right w:val="single" w:sz="4" w:space="0" w:color="auto"/>
            </w:tcBorders>
            <w:vAlign w:val="center"/>
            <w:hideMark/>
          </w:tcPr>
          <w:p w:rsidR="00A60F5C" w:rsidRPr="00832C59" w:rsidRDefault="00A60F5C" w:rsidP="007727F1">
            <w:pPr>
              <w:spacing w:after="0" w:line="240" w:lineRule="auto"/>
              <w:jc w:val="center"/>
              <w:rPr>
                <w:rFonts w:ascii="Times New Roman" w:hAnsi="Times New Roman" w:cs="Times New Roman"/>
                <w:b/>
                <w:sz w:val="20"/>
                <w:szCs w:val="20"/>
              </w:rPr>
            </w:pPr>
            <w:r w:rsidRPr="00832C59">
              <w:rPr>
                <w:rFonts w:ascii="Times New Roman" w:hAnsi="Times New Roman" w:cs="Times New Roman"/>
                <w:b/>
                <w:sz w:val="20"/>
                <w:szCs w:val="20"/>
              </w:rPr>
              <w:t>Ступени образования</w:t>
            </w:r>
          </w:p>
        </w:tc>
        <w:tc>
          <w:tcPr>
            <w:tcW w:w="1209" w:type="dxa"/>
            <w:tcBorders>
              <w:top w:val="single" w:sz="4" w:space="0" w:color="auto"/>
              <w:left w:val="single" w:sz="4" w:space="0" w:color="auto"/>
              <w:bottom w:val="single" w:sz="4" w:space="0" w:color="auto"/>
              <w:right w:val="single" w:sz="4" w:space="0" w:color="auto"/>
            </w:tcBorders>
            <w:vAlign w:val="center"/>
            <w:hideMark/>
          </w:tcPr>
          <w:p w:rsidR="00A60F5C" w:rsidRPr="00832C59" w:rsidRDefault="00A60F5C" w:rsidP="00054D47">
            <w:pPr>
              <w:spacing w:after="0" w:line="240" w:lineRule="auto"/>
              <w:jc w:val="center"/>
              <w:rPr>
                <w:rFonts w:ascii="Times New Roman" w:hAnsi="Times New Roman" w:cs="Times New Roman"/>
                <w:b/>
                <w:sz w:val="20"/>
                <w:szCs w:val="20"/>
                <w:lang w:val="kk-KZ"/>
              </w:rPr>
            </w:pPr>
            <w:r w:rsidRPr="00832C59">
              <w:rPr>
                <w:rFonts w:ascii="Times New Roman" w:hAnsi="Times New Roman" w:cs="Times New Roman"/>
                <w:b/>
                <w:sz w:val="20"/>
                <w:szCs w:val="20"/>
              </w:rPr>
              <w:t>Проектн</w:t>
            </w:r>
            <w:r w:rsidRPr="00832C59">
              <w:rPr>
                <w:rFonts w:ascii="Times New Roman" w:hAnsi="Times New Roman" w:cs="Times New Roman"/>
                <w:b/>
                <w:sz w:val="20"/>
                <w:szCs w:val="20"/>
                <w:lang w:val="kk-KZ"/>
              </w:rPr>
              <w:t>ая</w:t>
            </w:r>
          </w:p>
          <w:p w:rsidR="00A60F5C" w:rsidRPr="00832C59" w:rsidRDefault="00A60F5C" w:rsidP="00054D47">
            <w:pPr>
              <w:spacing w:after="0" w:line="240" w:lineRule="auto"/>
              <w:jc w:val="center"/>
              <w:rPr>
                <w:rFonts w:ascii="Times New Roman" w:hAnsi="Times New Roman" w:cs="Times New Roman"/>
                <w:b/>
                <w:sz w:val="20"/>
                <w:szCs w:val="20"/>
              </w:rPr>
            </w:pPr>
            <w:r w:rsidRPr="00832C59">
              <w:rPr>
                <w:rFonts w:ascii="Times New Roman" w:hAnsi="Times New Roman" w:cs="Times New Roman"/>
                <w:b/>
                <w:sz w:val="20"/>
                <w:szCs w:val="20"/>
              </w:rPr>
              <w:t>мощность</w:t>
            </w:r>
          </w:p>
        </w:tc>
        <w:tc>
          <w:tcPr>
            <w:tcW w:w="2079" w:type="dxa"/>
            <w:tcBorders>
              <w:top w:val="single" w:sz="4" w:space="0" w:color="auto"/>
              <w:left w:val="single" w:sz="4" w:space="0" w:color="auto"/>
              <w:bottom w:val="single" w:sz="4" w:space="0" w:color="auto"/>
              <w:right w:val="single" w:sz="4" w:space="0" w:color="auto"/>
            </w:tcBorders>
            <w:vAlign w:val="center"/>
          </w:tcPr>
          <w:p w:rsidR="00A60F5C" w:rsidRPr="00832C59" w:rsidRDefault="00A60F5C" w:rsidP="00550908">
            <w:pPr>
              <w:spacing w:after="0" w:line="240" w:lineRule="auto"/>
              <w:jc w:val="center"/>
              <w:rPr>
                <w:rFonts w:ascii="Times New Roman" w:hAnsi="Times New Roman" w:cs="Times New Roman"/>
                <w:b/>
                <w:sz w:val="20"/>
                <w:szCs w:val="20"/>
                <w:lang w:val="kk-KZ"/>
              </w:rPr>
            </w:pPr>
            <w:r w:rsidRPr="00832C59">
              <w:rPr>
                <w:rFonts w:ascii="Times New Roman" w:hAnsi="Times New Roman" w:cs="Times New Roman"/>
                <w:b/>
                <w:sz w:val="20"/>
                <w:szCs w:val="20"/>
              </w:rPr>
              <w:t>202</w:t>
            </w:r>
            <w:r w:rsidRPr="00832C59">
              <w:rPr>
                <w:rFonts w:ascii="Times New Roman" w:hAnsi="Times New Roman" w:cs="Times New Roman"/>
                <w:b/>
                <w:sz w:val="20"/>
                <w:szCs w:val="20"/>
                <w:lang w:val="kk-KZ"/>
              </w:rPr>
              <w:t>3</w:t>
            </w:r>
            <w:r w:rsidRPr="00832C59">
              <w:rPr>
                <w:rFonts w:ascii="Times New Roman" w:hAnsi="Times New Roman" w:cs="Times New Roman"/>
                <w:b/>
                <w:sz w:val="20"/>
                <w:szCs w:val="20"/>
              </w:rPr>
              <w:t>-202</w:t>
            </w:r>
            <w:r w:rsidRPr="00832C59">
              <w:rPr>
                <w:rFonts w:ascii="Times New Roman" w:hAnsi="Times New Roman" w:cs="Times New Roman"/>
                <w:b/>
                <w:sz w:val="20"/>
                <w:szCs w:val="20"/>
                <w:lang w:val="kk-KZ"/>
              </w:rPr>
              <w:t>4</w:t>
            </w:r>
          </w:p>
        </w:tc>
        <w:tc>
          <w:tcPr>
            <w:tcW w:w="2079" w:type="dxa"/>
            <w:tcBorders>
              <w:top w:val="single" w:sz="4" w:space="0" w:color="auto"/>
              <w:left w:val="single" w:sz="4" w:space="0" w:color="auto"/>
              <w:bottom w:val="single" w:sz="4" w:space="0" w:color="auto"/>
              <w:right w:val="single" w:sz="4" w:space="0" w:color="auto"/>
            </w:tcBorders>
            <w:vAlign w:val="center"/>
          </w:tcPr>
          <w:p w:rsidR="00A60F5C" w:rsidRPr="00832C59" w:rsidRDefault="00A60F5C" w:rsidP="00550908">
            <w:pPr>
              <w:spacing w:after="0" w:line="240" w:lineRule="auto"/>
              <w:jc w:val="center"/>
              <w:rPr>
                <w:rFonts w:ascii="Times New Roman" w:hAnsi="Times New Roman" w:cs="Times New Roman"/>
                <w:b/>
                <w:sz w:val="20"/>
                <w:szCs w:val="20"/>
                <w:lang w:val="kk-KZ"/>
              </w:rPr>
            </w:pPr>
            <w:r w:rsidRPr="00A60F5C">
              <w:rPr>
                <w:rFonts w:ascii="Times New Roman" w:hAnsi="Times New Roman" w:cs="Times New Roman"/>
                <w:b/>
                <w:sz w:val="20"/>
                <w:szCs w:val="20"/>
              </w:rPr>
              <w:t>2024-2025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60F5C" w:rsidRPr="00832C59" w:rsidRDefault="00A60F5C" w:rsidP="00BC633C">
            <w:pPr>
              <w:spacing w:after="0" w:line="240" w:lineRule="auto"/>
              <w:jc w:val="center"/>
              <w:rPr>
                <w:rFonts w:ascii="Times New Roman" w:hAnsi="Times New Roman" w:cs="Times New Roman"/>
                <w:b/>
                <w:sz w:val="20"/>
                <w:szCs w:val="20"/>
                <w:lang w:val="kk-KZ"/>
              </w:rPr>
            </w:pPr>
            <w:r w:rsidRPr="00BC633C">
              <w:rPr>
                <w:rFonts w:ascii="Times New Roman" w:hAnsi="Times New Roman" w:cs="Times New Roman"/>
                <w:b/>
                <w:sz w:val="20"/>
                <w:szCs w:val="20"/>
              </w:rPr>
              <w:t>202</w:t>
            </w:r>
            <w:r w:rsidR="00BC633C">
              <w:rPr>
                <w:rFonts w:ascii="Times New Roman" w:hAnsi="Times New Roman" w:cs="Times New Roman"/>
                <w:b/>
                <w:sz w:val="20"/>
                <w:szCs w:val="20"/>
              </w:rPr>
              <w:t>5</w:t>
            </w:r>
            <w:r w:rsidRPr="00BC633C">
              <w:rPr>
                <w:rFonts w:ascii="Times New Roman" w:hAnsi="Times New Roman" w:cs="Times New Roman"/>
                <w:b/>
                <w:sz w:val="20"/>
                <w:szCs w:val="20"/>
              </w:rPr>
              <w:t>-202</w:t>
            </w:r>
            <w:r w:rsidR="00BC633C">
              <w:rPr>
                <w:rFonts w:ascii="Times New Roman" w:hAnsi="Times New Roman" w:cs="Times New Roman"/>
                <w:b/>
                <w:sz w:val="20"/>
                <w:szCs w:val="20"/>
              </w:rPr>
              <w:t>6</w:t>
            </w:r>
          </w:p>
        </w:tc>
      </w:tr>
      <w:tr w:rsidR="00A60F5C" w:rsidRPr="00832C59" w:rsidTr="00A60F5C">
        <w:trPr>
          <w:trHeight w:val="265"/>
        </w:trPr>
        <w:tc>
          <w:tcPr>
            <w:tcW w:w="1356" w:type="dxa"/>
            <w:tcBorders>
              <w:top w:val="single" w:sz="4" w:space="0" w:color="auto"/>
              <w:left w:val="single" w:sz="4" w:space="0" w:color="auto"/>
              <w:bottom w:val="single" w:sz="4" w:space="0" w:color="auto"/>
              <w:right w:val="single" w:sz="4" w:space="0" w:color="auto"/>
            </w:tcBorders>
            <w:hideMark/>
          </w:tcPr>
          <w:p w:rsidR="00A60F5C" w:rsidRPr="00832C59" w:rsidRDefault="00A60F5C" w:rsidP="007727F1">
            <w:pPr>
              <w:spacing w:after="0" w:line="240" w:lineRule="auto"/>
              <w:rPr>
                <w:rFonts w:ascii="Times New Roman" w:hAnsi="Times New Roman" w:cs="Times New Roman"/>
                <w:sz w:val="20"/>
                <w:szCs w:val="20"/>
                <w:lang w:val="kk-KZ"/>
              </w:rPr>
            </w:pPr>
            <w:r w:rsidRPr="00832C59">
              <w:rPr>
                <w:rFonts w:ascii="Times New Roman" w:hAnsi="Times New Roman" w:cs="Times New Roman"/>
                <w:sz w:val="20"/>
                <w:szCs w:val="20"/>
              </w:rPr>
              <w:t>Все</w:t>
            </w:r>
            <w:r w:rsidRPr="00832C59">
              <w:rPr>
                <w:rFonts w:ascii="Times New Roman" w:hAnsi="Times New Roman" w:cs="Times New Roman"/>
                <w:sz w:val="20"/>
                <w:szCs w:val="20"/>
                <w:lang w:val="kk-KZ"/>
              </w:rPr>
              <w:t xml:space="preserve">го </w:t>
            </w:r>
            <w:r w:rsidRPr="00832C59">
              <w:rPr>
                <w:rFonts w:ascii="Times New Roman" w:hAnsi="Times New Roman" w:cs="Times New Roman"/>
                <w:sz w:val="20"/>
                <w:szCs w:val="20"/>
              </w:rPr>
              <w:t xml:space="preserve"> ученик</w:t>
            </w:r>
            <w:r w:rsidRPr="00832C59">
              <w:rPr>
                <w:rFonts w:ascii="Times New Roman" w:hAnsi="Times New Roman" w:cs="Times New Roman"/>
                <w:sz w:val="20"/>
                <w:szCs w:val="20"/>
                <w:lang w:val="kk-KZ"/>
              </w:rPr>
              <w:t>ов</w:t>
            </w:r>
          </w:p>
        </w:tc>
        <w:tc>
          <w:tcPr>
            <w:tcW w:w="1209" w:type="dxa"/>
            <w:vMerge w:val="restart"/>
            <w:tcBorders>
              <w:top w:val="single" w:sz="4" w:space="0" w:color="auto"/>
              <w:left w:val="single" w:sz="4" w:space="0" w:color="auto"/>
              <w:bottom w:val="single" w:sz="4" w:space="0" w:color="auto"/>
              <w:right w:val="single" w:sz="4" w:space="0" w:color="auto"/>
            </w:tcBorders>
            <w:hideMark/>
          </w:tcPr>
          <w:p w:rsidR="00A60F5C" w:rsidRPr="00832C59" w:rsidRDefault="00A60F5C" w:rsidP="003A703B">
            <w:pPr>
              <w:spacing w:after="0" w:line="240" w:lineRule="auto"/>
              <w:jc w:val="center"/>
              <w:rPr>
                <w:rFonts w:ascii="Times New Roman" w:hAnsi="Times New Roman" w:cs="Times New Roman"/>
                <w:sz w:val="20"/>
                <w:szCs w:val="20"/>
                <w:lang w:val="kk-KZ"/>
              </w:rPr>
            </w:pPr>
            <w:r w:rsidRPr="00832C59">
              <w:rPr>
                <w:rFonts w:ascii="Times New Roman" w:hAnsi="Times New Roman" w:cs="Times New Roman"/>
                <w:sz w:val="20"/>
                <w:szCs w:val="20"/>
              </w:rPr>
              <w:t>924</w:t>
            </w:r>
            <w:r>
              <w:rPr>
                <w:rFonts w:ascii="Times New Roman" w:hAnsi="Times New Roman" w:cs="Times New Roman"/>
                <w:sz w:val="20"/>
                <w:szCs w:val="20"/>
              </w:rPr>
              <w:t xml:space="preserve"> </w:t>
            </w:r>
            <w:r w:rsidRPr="00832C59">
              <w:rPr>
                <w:rFonts w:ascii="Times New Roman" w:hAnsi="Times New Roman" w:cs="Times New Roman"/>
                <w:sz w:val="20"/>
                <w:szCs w:val="20"/>
                <w:lang w:val="kk-KZ"/>
              </w:rPr>
              <w:t>учеников</w:t>
            </w: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897</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с русским языком обучения - 844</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- 53</w:t>
            </w: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8</w:t>
            </w:r>
            <w:r>
              <w:rPr>
                <w:rFonts w:ascii="Times New Roman" w:hAnsi="Times New Roman" w:cs="Times New Roman"/>
                <w:sz w:val="20"/>
                <w:szCs w:val="20"/>
                <w:lang w:val="kk-KZ"/>
              </w:rPr>
              <w:t>75</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с русским языком обучения - 8</w:t>
            </w:r>
            <w:r w:rsidR="00BC633C">
              <w:rPr>
                <w:rFonts w:ascii="Times New Roman" w:hAnsi="Times New Roman" w:cs="Times New Roman"/>
                <w:sz w:val="20"/>
                <w:szCs w:val="20"/>
                <w:lang w:val="kk-KZ"/>
              </w:rPr>
              <w:t>08</w:t>
            </w:r>
          </w:p>
          <w:p w:rsidR="00A60F5C" w:rsidRPr="00832C59" w:rsidRDefault="00A60F5C" w:rsidP="00A60F5C">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казахским языком обучения </w:t>
            </w:r>
            <w:r>
              <w:rPr>
                <w:rFonts w:ascii="Times New Roman" w:hAnsi="Times New Roman" w:cs="Times New Roman"/>
                <w:sz w:val="20"/>
                <w:szCs w:val="20"/>
                <w:lang w:val="kk-KZ"/>
              </w:rPr>
              <w:t>–</w:t>
            </w:r>
            <w:r w:rsidRPr="00832C59">
              <w:rPr>
                <w:rFonts w:ascii="Times New Roman" w:hAnsi="Times New Roman" w:cs="Times New Roman"/>
                <w:sz w:val="20"/>
                <w:szCs w:val="20"/>
                <w:lang w:val="kk-KZ"/>
              </w:rPr>
              <w:t xml:space="preserve"> </w:t>
            </w:r>
            <w:r>
              <w:rPr>
                <w:rFonts w:ascii="Times New Roman" w:hAnsi="Times New Roman" w:cs="Times New Roman"/>
                <w:sz w:val="20"/>
                <w:szCs w:val="20"/>
                <w:lang w:val="kk-KZ"/>
              </w:rPr>
              <w:t>67</w:t>
            </w:r>
          </w:p>
        </w:tc>
        <w:tc>
          <w:tcPr>
            <w:tcW w:w="2126" w:type="dxa"/>
            <w:tcBorders>
              <w:top w:val="single" w:sz="4" w:space="0" w:color="auto"/>
              <w:left w:val="single" w:sz="4" w:space="0" w:color="auto"/>
              <w:bottom w:val="single" w:sz="4" w:space="0" w:color="auto"/>
              <w:right w:val="single" w:sz="4" w:space="0" w:color="auto"/>
            </w:tcBorders>
            <w:hideMark/>
          </w:tcPr>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8</w:t>
            </w:r>
            <w:r w:rsidR="00BC633C">
              <w:rPr>
                <w:rFonts w:ascii="Times New Roman" w:hAnsi="Times New Roman" w:cs="Times New Roman"/>
                <w:sz w:val="20"/>
                <w:szCs w:val="20"/>
                <w:lang w:val="kk-KZ"/>
              </w:rPr>
              <w:t>81</w:t>
            </w:r>
          </w:p>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с русским языком обучения - </w:t>
            </w:r>
            <w:r w:rsidR="00BC633C">
              <w:rPr>
                <w:rFonts w:ascii="Times New Roman" w:hAnsi="Times New Roman" w:cs="Times New Roman"/>
                <w:sz w:val="20"/>
                <w:szCs w:val="20"/>
                <w:lang w:val="kk-KZ"/>
              </w:rPr>
              <w:t>805</w:t>
            </w:r>
          </w:p>
          <w:p w:rsidR="00A60F5C" w:rsidRPr="00832C59" w:rsidRDefault="00A60F5C" w:rsidP="00BC633C">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казахским языком обучения - </w:t>
            </w:r>
            <w:r w:rsidR="00BC633C">
              <w:rPr>
                <w:rFonts w:ascii="Times New Roman" w:hAnsi="Times New Roman" w:cs="Times New Roman"/>
                <w:sz w:val="20"/>
                <w:szCs w:val="20"/>
                <w:lang w:val="kk-KZ"/>
              </w:rPr>
              <w:t>76</w:t>
            </w:r>
          </w:p>
        </w:tc>
      </w:tr>
      <w:tr w:rsidR="00A60F5C" w:rsidRPr="00832C59" w:rsidTr="00A60F5C">
        <w:trPr>
          <w:trHeight w:val="253"/>
        </w:trPr>
        <w:tc>
          <w:tcPr>
            <w:tcW w:w="1356" w:type="dxa"/>
            <w:tcBorders>
              <w:top w:val="single" w:sz="4" w:space="0" w:color="auto"/>
              <w:left w:val="single" w:sz="4" w:space="0" w:color="auto"/>
              <w:bottom w:val="single" w:sz="4" w:space="0" w:color="auto"/>
              <w:right w:val="single" w:sz="4" w:space="0" w:color="auto"/>
            </w:tcBorders>
            <w:hideMark/>
          </w:tcPr>
          <w:p w:rsidR="00A60F5C" w:rsidRPr="00832C59" w:rsidRDefault="00A60F5C" w:rsidP="00054D47">
            <w:pPr>
              <w:spacing w:after="0" w:line="240" w:lineRule="auto"/>
              <w:rPr>
                <w:rFonts w:ascii="Times New Roman" w:hAnsi="Times New Roman" w:cs="Times New Roman"/>
                <w:sz w:val="20"/>
                <w:szCs w:val="20"/>
                <w:lang w:val="kk-KZ"/>
              </w:rPr>
            </w:pPr>
            <w:r w:rsidRPr="00832C59">
              <w:rPr>
                <w:rFonts w:ascii="Times New Roman" w:hAnsi="Times New Roman" w:cs="Times New Roman"/>
                <w:sz w:val="20"/>
                <w:szCs w:val="20"/>
                <w:lang w:val="kk-KZ"/>
              </w:rPr>
              <w:t>1-4 классы</w:t>
            </w: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60F5C" w:rsidRPr="00832C59" w:rsidRDefault="00A60F5C" w:rsidP="007727F1">
            <w:pPr>
              <w:spacing w:after="0"/>
              <w:rPr>
                <w:rFonts w:ascii="Times New Roman" w:hAnsi="Times New Roman" w:cs="Times New Roman"/>
                <w:sz w:val="20"/>
                <w:szCs w:val="20"/>
                <w:lang w:val="kk-KZ"/>
              </w:rPr>
            </w:pP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396</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русским языком обучения - 353</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- 43</w:t>
            </w: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3</w:t>
            </w:r>
            <w:r w:rsidR="00BC633C">
              <w:rPr>
                <w:rFonts w:ascii="Times New Roman" w:hAnsi="Times New Roman" w:cs="Times New Roman"/>
                <w:sz w:val="20"/>
                <w:szCs w:val="20"/>
                <w:lang w:val="kk-KZ"/>
              </w:rPr>
              <w:t>74</w:t>
            </w:r>
          </w:p>
          <w:p w:rsidR="00A60F5C"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русским языком </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обучения - 3</w:t>
            </w:r>
            <w:r w:rsidR="00BC633C">
              <w:rPr>
                <w:rFonts w:ascii="Times New Roman" w:hAnsi="Times New Roman" w:cs="Times New Roman"/>
                <w:sz w:val="20"/>
                <w:szCs w:val="20"/>
                <w:lang w:val="kk-KZ"/>
              </w:rPr>
              <w:t>23</w:t>
            </w:r>
          </w:p>
          <w:p w:rsidR="00A60F5C" w:rsidRPr="00832C59" w:rsidRDefault="00A60F5C" w:rsidP="00BC633C">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казахским языком обучения - </w:t>
            </w:r>
            <w:r w:rsidR="00BC633C">
              <w:rPr>
                <w:rFonts w:ascii="Times New Roman" w:hAnsi="Times New Roman" w:cs="Times New Roman"/>
                <w:sz w:val="20"/>
                <w:szCs w:val="20"/>
                <w:lang w:val="kk-KZ"/>
              </w:rPr>
              <w:t>51</w:t>
            </w:r>
          </w:p>
        </w:tc>
        <w:tc>
          <w:tcPr>
            <w:tcW w:w="2126" w:type="dxa"/>
            <w:tcBorders>
              <w:top w:val="single" w:sz="4" w:space="0" w:color="auto"/>
              <w:left w:val="single" w:sz="4" w:space="0" w:color="auto"/>
              <w:bottom w:val="single" w:sz="4" w:space="0" w:color="auto"/>
              <w:right w:val="single" w:sz="4" w:space="0" w:color="auto"/>
            </w:tcBorders>
            <w:hideMark/>
          </w:tcPr>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3</w:t>
            </w:r>
            <w:r w:rsidR="00BC633C">
              <w:rPr>
                <w:rFonts w:ascii="Times New Roman" w:hAnsi="Times New Roman" w:cs="Times New Roman"/>
                <w:sz w:val="20"/>
                <w:szCs w:val="20"/>
                <w:lang w:val="kk-KZ"/>
              </w:rPr>
              <w:t>58</w:t>
            </w:r>
          </w:p>
          <w:p w:rsidR="00A60F5C"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русским языком </w:t>
            </w:r>
          </w:p>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обучения - 3</w:t>
            </w:r>
            <w:r w:rsidR="00BC633C">
              <w:rPr>
                <w:rFonts w:ascii="Times New Roman" w:hAnsi="Times New Roman" w:cs="Times New Roman"/>
                <w:sz w:val="20"/>
                <w:szCs w:val="20"/>
                <w:lang w:val="kk-KZ"/>
              </w:rPr>
              <w:t>10</w:t>
            </w:r>
          </w:p>
          <w:p w:rsidR="00A60F5C" w:rsidRPr="00832C59" w:rsidRDefault="00A60F5C" w:rsidP="00BC633C">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- 4</w:t>
            </w:r>
            <w:r w:rsidR="00BC633C">
              <w:rPr>
                <w:rFonts w:ascii="Times New Roman" w:hAnsi="Times New Roman" w:cs="Times New Roman"/>
                <w:sz w:val="20"/>
                <w:szCs w:val="20"/>
                <w:lang w:val="kk-KZ"/>
              </w:rPr>
              <w:t>8</w:t>
            </w:r>
          </w:p>
        </w:tc>
      </w:tr>
      <w:tr w:rsidR="00A60F5C" w:rsidRPr="00832C59" w:rsidTr="00A60F5C">
        <w:trPr>
          <w:trHeight w:val="265"/>
        </w:trPr>
        <w:tc>
          <w:tcPr>
            <w:tcW w:w="1356" w:type="dxa"/>
            <w:tcBorders>
              <w:top w:val="single" w:sz="4" w:space="0" w:color="auto"/>
              <w:left w:val="single" w:sz="4" w:space="0" w:color="auto"/>
              <w:bottom w:val="single" w:sz="4" w:space="0" w:color="auto"/>
              <w:right w:val="single" w:sz="4" w:space="0" w:color="auto"/>
            </w:tcBorders>
            <w:hideMark/>
          </w:tcPr>
          <w:p w:rsidR="00A60F5C" w:rsidRPr="00832C59" w:rsidRDefault="00A60F5C" w:rsidP="007727F1">
            <w:pPr>
              <w:spacing w:after="0" w:line="240" w:lineRule="auto"/>
              <w:rPr>
                <w:rFonts w:ascii="Times New Roman" w:hAnsi="Times New Roman" w:cs="Times New Roman"/>
                <w:sz w:val="20"/>
                <w:szCs w:val="20"/>
              </w:rPr>
            </w:pPr>
            <w:r w:rsidRPr="00832C59">
              <w:rPr>
                <w:rFonts w:ascii="Times New Roman" w:hAnsi="Times New Roman" w:cs="Times New Roman"/>
                <w:sz w:val="20"/>
                <w:szCs w:val="20"/>
              </w:rPr>
              <w:t>5-9</w:t>
            </w:r>
            <w:r w:rsidRPr="00832C59">
              <w:rPr>
                <w:rFonts w:ascii="Times New Roman" w:hAnsi="Times New Roman" w:cs="Times New Roman"/>
                <w:sz w:val="20"/>
                <w:szCs w:val="20"/>
                <w:lang w:val="kk-KZ"/>
              </w:rPr>
              <w:t xml:space="preserve"> классы</w:t>
            </w: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60F5C" w:rsidRPr="00832C59" w:rsidRDefault="00A60F5C" w:rsidP="007727F1">
            <w:pPr>
              <w:spacing w:after="0"/>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433</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русским языком обучения - 423</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- 10</w:t>
            </w: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43</w:t>
            </w:r>
            <w:r w:rsidR="00BC633C">
              <w:rPr>
                <w:rFonts w:ascii="Times New Roman" w:hAnsi="Times New Roman" w:cs="Times New Roman"/>
                <w:sz w:val="20"/>
                <w:szCs w:val="20"/>
                <w:lang w:val="kk-KZ"/>
              </w:rPr>
              <w:t>6</w:t>
            </w:r>
          </w:p>
          <w:p w:rsidR="00A60F5C"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русским языком </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обучения - 42</w:t>
            </w:r>
            <w:r w:rsidR="00BC633C">
              <w:rPr>
                <w:rFonts w:ascii="Times New Roman" w:hAnsi="Times New Roman" w:cs="Times New Roman"/>
                <w:sz w:val="20"/>
                <w:szCs w:val="20"/>
                <w:lang w:val="kk-KZ"/>
              </w:rPr>
              <w:t>0</w:t>
            </w:r>
          </w:p>
          <w:p w:rsidR="00A60F5C" w:rsidRPr="00832C59" w:rsidRDefault="00A60F5C" w:rsidP="00BC633C">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- 1</w:t>
            </w:r>
            <w:r w:rsidR="00BC633C">
              <w:rPr>
                <w:rFonts w:ascii="Times New Roman" w:hAnsi="Times New Roman" w:cs="Times New Roman"/>
                <w:sz w:val="20"/>
                <w:szCs w:val="20"/>
                <w:lang w:val="kk-KZ"/>
              </w:rPr>
              <w:t>6</w:t>
            </w:r>
          </w:p>
        </w:tc>
        <w:tc>
          <w:tcPr>
            <w:tcW w:w="2126" w:type="dxa"/>
            <w:tcBorders>
              <w:top w:val="single" w:sz="4" w:space="0" w:color="auto"/>
              <w:left w:val="single" w:sz="4" w:space="0" w:color="auto"/>
              <w:bottom w:val="single" w:sz="4" w:space="0" w:color="auto"/>
              <w:right w:val="single" w:sz="4" w:space="0" w:color="auto"/>
            </w:tcBorders>
            <w:hideMark/>
          </w:tcPr>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4</w:t>
            </w:r>
            <w:r w:rsidR="00BC633C">
              <w:rPr>
                <w:rFonts w:ascii="Times New Roman" w:hAnsi="Times New Roman" w:cs="Times New Roman"/>
                <w:sz w:val="20"/>
                <w:szCs w:val="20"/>
                <w:lang w:val="kk-KZ"/>
              </w:rPr>
              <w:t>64</w:t>
            </w:r>
          </w:p>
          <w:p w:rsidR="00A60F5C"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русским языком </w:t>
            </w:r>
          </w:p>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обучения - 4</w:t>
            </w:r>
            <w:r w:rsidR="00BC633C">
              <w:rPr>
                <w:rFonts w:ascii="Times New Roman" w:hAnsi="Times New Roman" w:cs="Times New Roman"/>
                <w:sz w:val="20"/>
                <w:szCs w:val="20"/>
                <w:lang w:val="kk-KZ"/>
              </w:rPr>
              <w:t>36</w:t>
            </w:r>
          </w:p>
          <w:p w:rsidR="00A60F5C" w:rsidRPr="00832C59" w:rsidRDefault="00A60F5C" w:rsidP="00BC633C">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казахским языком обучения - </w:t>
            </w:r>
            <w:r w:rsidR="00BC633C">
              <w:rPr>
                <w:rFonts w:ascii="Times New Roman" w:hAnsi="Times New Roman" w:cs="Times New Roman"/>
                <w:sz w:val="20"/>
                <w:szCs w:val="20"/>
                <w:lang w:val="kk-KZ"/>
              </w:rPr>
              <w:t>28</w:t>
            </w:r>
          </w:p>
        </w:tc>
      </w:tr>
      <w:tr w:rsidR="00A60F5C" w:rsidRPr="00832C59" w:rsidTr="00A60F5C">
        <w:trPr>
          <w:trHeight w:val="265"/>
        </w:trPr>
        <w:tc>
          <w:tcPr>
            <w:tcW w:w="1356" w:type="dxa"/>
            <w:tcBorders>
              <w:top w:val="single" w:sz="4" w:space="0" w:color="auto"/>
              <w:left w:val="single" w:sz="4" w:space="0" w:color="auto"/>
              <w:bottom w:val="single" w:sz="4" w:space="0" w:color="auto"/>
              <w:right w:val="single" w:sz="4" w:space="0" w:color="auto"/>
            </w:tcBorders>
            <w:hideMark/>
          </w:tcPr>
          <w:p w:rsidR="00A60F5C" w:rsidRPr="00832C59" w:rsidRDefault="00A60F5C" w:rsidP="007727F1">
            <w:pPr>
              <w:spacing w:after="0" w:line="240" w:lineRule="auto"/>
              <w:rPr>
                <w:rFonts w:ascii="Times New Roman" w:hAnsi="Times New Roman" w:cs="Times New Roman"/>
                <w:sz w:val="20"/>
                <w:szCs w:val="20"/>
              </w:rPr>
            </w:pPr>
            <w:r w:rsidRPr="00832C59">
              <w:rPr>
                <w:rFonts w:ascii="Times New Roman" w:hAnsi="Times New Roman" w:cs="Times New Roman"/>
                <w:sz w:val="20"/>
                <w:szCs w:val="20"/>
              </w:rPr>
              <w:t xml:space="preserve">10-11 </w:t>
            </w:r>
            <w:r w:rsidRPr="00832C59">
              <w:rPr>
                <w:rFonts w:ascii="Times New Roman" w:hAnsi="Times New Roman" w:cs="Times New Roman"/>
                <w:sz w:val="20"/>
                <w:szCs w:val="20"/>
                <w:lang w:val="kk-KZ"/>
              </w:rPr>
              <w:t>классы</w:t>
            </w: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60F5C" w:rsidRPr="00832C59" w:rsidRDefault="00A60F5C" w:rsidP="007727F1">
            <w:pPr>
              <w:spacing w:after="0"/>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68</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русским языком обучения - 68</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- 0</w:t>
            </w:r>
          </w:p>
        </w:tc>
        <w:tc>
          <w:tcPr>
            <w:tcW w:w="2079" w:type="dxa"/>
            <w:tcBorders>
              <w:top w:val="single" w:sz="4" w:space="0" w:color="auto"/>
              <w:left w:val="single" w:sz="4" w:space="0" w:color="auto"/>
              <w:bottom w:val="single" w:sz="4" w:space="0" w:color="auto"/>
              <w:right w:val="single" w:sz="4" w:space="0" w:color="auto"/>
            </w:tcBorders>
          </w:tcPr>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6</w:t>
            </w:r>
            <w:r w:rsidR="00BC633C">
              <w:rPr>
                <w:rFonts w:ascii="Times New Roman" w:hAnsi="Times New Roman" w:cs="Times New Roman"/>
                <w:sz w:val="20"/>
                <w:szCs w:val="20"/>
                <w:lang w:val="kk-KZ"/>
              </w:rPr>
              <w:t>5</w:t>
            </w:r>
          </w:p>
          <w:p w:rsidR="00A60F5C"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русским языком </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обучения - 6</w:t>
            </w:r>
            <w:r w:rsidR="00BC633C">
              <w:rPr>
                <w:rFonts w:ascii="Times New Roman" w:hAnsi="Times New Roman" w:cs="Times New Roman"/>
                <w:sz w:val="20"/>
                <w:szCs w:val="20"/>
                <w:lang w:val="kk-KZ"/>
              </w:rPr>
              <w:t>5</w:t>
            </w:r>
          </w:p>
          <w:p w:rsidR="00A60F5C" w:rsidRPr="00832C59" w:rsidRDefault="00A60F5C" w:rsidP="00550908">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- 0</w:t>
            </w:r>
          </w:p>
        </w:tc>
        <w:tc>
          <w:tcPr>
            <w:tcW w:w="2126" w:type="dxa"/>
            <w:tcBorders>
              <w:top w:val="single" w:sz="4" w:space="0" w:color="auto"/>
              <w:left w:val="single" w:sz="4" w:space="0" w:color="auto"/>
              <w:bottom w:val="single" w:sz="4" w:space="0" w:color="auto"/>
              <w:right w:val="single" w:sz="4" w:space="0" w:color="auto"/>
            </w:tcBorders>
            <w:hideMark/>
          </w:tcPr>
          <w:p w:rsidR="00A60F5C" w:rsidRPr="00832C59" w:rsidRDefault="00BC633C" w:rsidP="00B6131E">
            <w:pPr>
              <w:spacing w:after="0" w:line="240" w:lineRule="auto"/>
              <w:ind w:right="-136" w:hanging="154"/>
              <w:jc w:val="center"/>
              <w:rPr>
                <w:rFonts w:ascii="Times New Roman" w:hAnsi="Times New Roman" w:cs="Times New Roman"/>
                <w:sz w:val="20"/>
                <w:szCs w:val="20"/>
                <w:lang w:val="kk-KZ"/>
              </w:rPr>
            </w:pPr>
            <w:r>
              <w:rPr>
                <w:rFonts w:ascii="Times New Roman" w:hAnsi="Times New Roman" w:cs="Times New Roman"/>
                <w:sz w:val="20"/>
                <w:szCs w:val="20"/>
                <w:lang w:val="kk-KZ"/>
              </w:rPr>
              <w:t>59</w:t>
            </w:r>
          </w:p>
          <w:p w:rsidR="00A60F5C"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с русским языком </w:t>
            </w:r>
          </w:p>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 xml:space="preserve">обучения - </w:t>
            </w:r>
            <w:r w:rsidR="00BC633C">
              <w:rPr>
                <w:rFonts w:ascii="Times New Roman" w:hAnsi="Times New Roman" w:cs="Times New Roman"/>
                <w:sz w:val="20"/>
                <w:szCs w:val="20"/>
                <w:lang w:val="kk-KZ"/>
              </w:rPr>
              <w:t>59</w:t>
            </w:r>
          </w:p>
          <w:p w:rsidR="00A60F5C" w:rsidRPr="00832C59" w:rsidRDefault="00A60F5C" w:rsidP="00B6131E">
            <w:pPr>
              <w:spacing w:after="0" w:line="240" w:lineRule="auto"/>
              <w:ind w:right="-136" w:hanging="154"/>
              <w:jc w:val="center"/>
              <w:rPr>
                <w:rFonts w:ascii="Times New Roman" w:hAnsi="Times New Roman" w:cs="Times New Roman"/>
                <w:sz w:val="20"/>
                <w:szCs w:val="20"/>
                <w:lang w:val="kk-KZ"/>
              </w:rPr>
            </w:pPr>
            <w:r w:rsidRPr="00832C59">
              <w:rPr>
                <w:rFonts w:ascii="Times New Roman" w:hAnsi="Times New Roman" w:cs="Times New Roman"/>
                <w:sz w:val="20"/>
                <w:szCs w:val="20"/>
                <w:lang w:val="kk-KZ"/>
              </w:rPr>
              <w:t>с казахским языком обучения - 0</w:t>
            </w:r>
          </w:p>
        </w:tc>
      </w:tr>
    </w:tbl>
    <w:p w:rsidR="00054D47" w:rsidRPr="00C077AB" w:rsidRDefault="00054D47" w:rsidP="00054D47">
      <w:pPr>
        <w:spacing w:after="0" w:line="240" w:lineRule="auto"/>
        <w:ind w:firstLine="708"/>
        <w:jc w:val="both"/>
        <w:rPr>
          <w:rFonts w:ascii="Times New Roman" w:hAnsi="Times New Roman" w:cs="Times New Roman"/>
          <w:sz w:val="24"/>
          <w:szCs w:val="24"/>
          <w:lang w:val="kk-KZ"/>
        </w:rPr>
      </w:pPr>
      <w:r w:rsidRPr="00C077AB">
        <w:rPr>
          <w:rFonts w:ascii="Times New Roman" w:hAnsi="Times New Roman" w:cs="Times New Roman"/>
          <w:sz w:val="24"/>
          <w:szCs w:val="24"/>
          <w:lang w:val="kk-KZ"/>
        </w:rPr>
        <w:t>За три года по школе увеличилось количество классов с казахс</w:t>
      </w:r>
      <w:r w:rsidR="00B6131E" w:rsidRPr="00C077AB">
        <w:rPr>
          <w:rFonts w:ascii="Times New Roman" w:hAnsi="Times New Roman" w:cs="Times New Roman"/>
          <w:sz w:val="24"/>
          <w:szCs w:val="24"/>
          <w:lang w:val="kk-KZ"/>
        </w:rPr>
        <w:t>ким языком обучения (</w:t>
      </w:r>
      <w:r w:rsidRPr="00C077AB">
        <w:rPr>
          <w:rFonts w:ascii="Times New Roman" w:hAnsi="Times New Roman" w:cs="Times New Roman"/>
          <w:sz w:val="24"/>
          <w:szCs w:val="24"/>
          <w:lang w:val="kk-KZ"/>
        </w:rPr>
        <w:t>2023-2024-</w:t>
      </w:r>
      <w:r w:rsidR="00BC633C" w:rsidRPr="00C077AB">
        <w:rPr>
          <w:rFonts w:ascii="Times New Roman" w:hAnsi="Times New Roman" w:cs="Times New Roman"/>
          <w:sz w:val="24"/>
          <w:szCs w:val="24"/>
          <w:lang w:val="kk-KZ"/>
        </w:rPr>
        <w:t>5</w:t>
      </w:r>
      <w:r w:rsidRPr="00C077AB">
        <w:rPr>
          <w:rFonts w:ascii="Times New Roman" w:hAnsi="Times New Roman" w:cs="Times New Roman"/>
          <w:sz w:val="24"/>
          <w:szCs w:val="24"/>
          <w:lang w:val="kk-KZ"/>
        </w:rPr>
        <w:t xml:space="preserve"> класс</w:t>
      </w:r>
      <w:r w:rsidR="000B60E6" w:rsidRPr="00C077AB">
        <w:rPr>
          <w:rFonts w:ascii="Times New Roman" w:hAnsi="Times New Roman" w:cs="Times New Roman"/>
          <w:sz w:val="24"/>
          <w:szCs w:val="24"/>
          <w:lang w:val="kk-KZ"/>
        </w:rPr>
        <w:t>, 2024-2025-</w:t>
      </w:r>
      <w:r w:rsidR="00BC633C" w:rsidRPr="00C077AB">
        <w:rPr>
          <w:rFonts w:ascii="Times New Roman" w:hAnsi="Times New Roman" w:cs="Times New Roman"/>
          <w:sz w:val="24"/>
          <w:szCs w:val="24"/>
          <w:lang w:val="kk-KZ"/>
        </w:rPr>
        <w:t>6</w:t>
      </w:r>
      <w:r w:rsidR="000B60E6" w:rsidRPr="00C077AB">
        <w:rPr>
          <w:rFonts w:ascii="Times New Roman" w:hAnsi="Times New Roman" w:cs="Times New Roman"/>
          <w:sz w:val="24"/>
          <w:szCs w:val="24"/>
          <w:lang w:val="kk-KZ"/>
        </w:rPr>
        <w:t xml:space="preserve"> класс</w:t>
      </w:r>
      <w:r w:rsidR="00BC633C" w:rsidRPr="00C077AB">
        <w:rPr>
          <w:rFonts w:ascii="Times New Roman" w:hAnsi="Times New Roman" w:cs="Times New Roman"/>
          <w:sz w:val="24"/>
          <w:szCs w:val="24"/>
          <w:lang w:val="kk-KZ"/>
        </w:rPr>
        <w:t>, 2025-2026-7 класс</w:t>
      </w:r>
      <w:r w:rsidRPr="00C077AB">
        <w:rPr>
          <w:rFonts w:ascii="Times New Roman" w:hAnsi="Times New Roman" w:cs="Times New Roman"/>
          <w:sz w:val="24"/>
          <w:szCs w:val="24"/>
          <w:lang w:val="kk-KZ"/>
        </w:rPr>
        <w:t>), а количество классов с русским языком обучения стабильно (2023-2024-</w:t>
      </w:r>
      <w:r w:rsidR="00B6131E" w:rsidRPr="00C077AB">
        <w:rPr>
          <w:rFonts w:ascii="Times New Roman" w:hAnsi="Times New Roman" w:cs="Times New Roman"/>
          <w:sz w:val="24"/>
          <w:szCs w:val="24"/>
          <w:lang w:val="kk-KZ"/>
        </w:rPr>
        <w:t>36</w:t>
      </w:r>
      <w:r w:rsidRPr="00C077AB">
        <w:rPr>
          <w:rFonts w:ascii="Times New Roman" w:hAnsi="Times New Roman" w:cs="Times New Roman"/>
          <w:sz w:val="24"/>
          <w:szCs w:val="24"/>
          <w:lang w:val="kk-KZ"/>
        </w:rPr>
        <w:t xml:space="preserve"> класс</w:t>
      </w:r>
      <w:r w:rsidR="00B6131E" w:rsidRPr="00C077AB">
        <w:rPr>
          <w:rFonts w:ascii="Times New Roman" w:hAnsi="Times New Roman" w:cs="Times New Roman"/>
          <w:sz w:val="24"/>
          <w:szCs w:val="24"/>
          <w:lang w:val="kk-KZ"/>
        </w:rPr>
        <w:t>ов</w:t>
      </w:r>
      <w:r w:rsidR="000B60E6" w:rsidRPr="00C077AB">
        <w:rPr>
          <w:rFonts w:ascii="Times New Roman" w:hAnsi="Times New Roman" w:cs="Times New Roman"/>
          <w:sz w:val="24"/>
          <w:szCs w:val="24"/>
          <w:lang w:val="kk-KZ"/>
        </w:rPr>
        <w:t>, 2024-2025 - 36 классов</w:t>
      </w:r>
      <w:r w:rsidR="00C077AB" w:rsidRPr="00C077AB">
        <w:rPr>
          <w:rFonts w:ascii="Times New Roman" w:hAnsi="Times New Roman" w:cs="Times New Roman"/>
          <w:sz w:val="24"/>
          <w:szCs w:val="24"/>
          <w:lang w:val="kk-KZ"/>
        </w:rPr>
        <w:t>, 2025-2026 - 35 класса</w:t>
      </w:r>
      <w:r w:rsidR="000B60E6" w:rsidRPr="00C077AB">
        <w:rPr>
          <w:rFonts w:ascii="Times New Roman" w:hAnsi="Times New Roman" w:cs="Times New Roman"/>
          <w:sz w:val="24"/>
          <w:szCs w:val="24"/>
          <w:lang w:val="kk-KZ"/>
        </w:rPr>
        <w:t>)</w:t>
      </w:r>
      <w:r w:rsidR="00C077AB" w:rsidRPr="00C077AB">
        <w:rPr>
          <w:rFonts w:ascii="Times New Roman" w:hAnsi="Times New Roman" w:cs="Times New Roman"/>
          <w:sz w:val="24"/>
          <w:szCs w:val="24"/>
          <w:lang w:val="kk-KZ"/>
        </w:rPr>
        <w:t>.</w:t>
      </w:r>
    </w:p>
    <w:p w:rsidR="00054D47" w:rsidRPr="003F12FC" w:rsidRDefault="00054D47" w:rsidP="00054D47">
      <w:pPr>
        <w:spacing w:after="0" w:line="240" w:lineRule="auto"/>
        <w:ind w:firstLine="708"/>
        <w:jc w:val="both"/>
        <w:rPr>
          <w:rFonts w:ascii="Times New Roman" w:hAnsi="Times New Roman" w:cs="Times New Roman"/>
          <w:sz w:val="24"/>
          <w:szCs w:val="24"/>
          <w:lang w:val="kk-KZ"/>
        </w:rPr>
      </w:pPr>
      <w:r w:rsidRPr="003F12FC">
        <w:rPr>
          <w:rFonts w:ascii="Times New Roman" w:hAnsi="Times New Roman" w:cs="Times New Roman"/>
          <w:sz w:val="24"/>
          <w:szCs w:val="24"/>
          <w:lang w:val="kk-KZ"/>
        </w:rPr>
        <w:t>Сравнивая 202</w:t>
      </w:r>
      <w:r w:rsidR="003F12FC" w:rsidRPr="003F12FC">
        <w:rPr>
          <w:rFonts w:ascii="Times New Roman" w:hAnsi="Times New Roman" w:cs="Times New Roman"/>
          <w:sz w:val="24"/>
          <w:szCs w:val="24"/>
          <w:lang w:val="kk-KZ"/>
        </w:rPr>
        <w:t>3</w:t>
      </w:r>
      <w:r w:rsidRPr="003F12FC">
        <w:rPr>
          <w:rFonts w:ascii="Times New Roman" w:hAnsi="Times New Roman" w:cs="Times New Roman"/>
          <w:sz w:val="24"/>
          <w:szCs w:val="24"/>
          <w:lang w:val="kk-KZ"/>
        </w:rPr>
        <w:t>-202</w:t>
      </w:r>
      <w:r w:rsidR="003F12FC" w:rsidRPr="003F12FC">
        <w:rPr>
          <w:rFonts w:ascii="Times New Roman" w:hAnsi="Times New Roman" w:cs="Times New Roman"/>
          <w:sz w:val="24"/>
          <w:szCs w:val="24"/>
          <w:lang w:val="kk-KZ"/>
        </w:rPr>
        <w:t>4 и 2025</w:t>
      </w:r>
      <w:r w:rsidRPr="003F12FC">
        <w:rPr>
          <w:rFonts w:ascii="Times New Roman" w:hAnsi="Times New Roman" w:cs="Times New Roman"/>
          <w:sz w:val="24"/>
          <w:szCs w:val="24"/>
          <w:lang w:val="kk-KZ"/>
        </w:rPr>
        <w:t>-202</w:t>
      </w:r>
      <w:r w:rsidR="003F12FC" w:rsidRPr="003F12FC">
        <w:rPr>
          <w:rFonts w:ascii="Times New Roman" w:hAnsi="Times New Roman" w:cs="Times New Roman"/>
          <w:sz w:val="24"/>
          <w:szCs w:val="24"/>
          <w:lang w:val="kk-KZ"/>
        </w:rPr>
        <w:t>6</w:t>
      </w:r>
      <w:r w:rsidRPr="003F12FC">
        <w:rPr>
          <w:rFonts w:ascii="Times New Roman" w:hAnsi="Times New Roman" w:cs="Times New Roman"/>
          <w:sz w:val="24"/>
          <w:szCs w:val="24"/>
          <w:lang w:val="kk-KZ"/>
        </w:rPr>
        <w:t xml:space="preserve"> </w:t>
      </w:r>
      <w:r w:rsidR="00B6131E" w:rsidRPr="003F12FC">
        <w:rPr>
          <w:rFonts w:ascii="Times New Roman" w:hAnsi="Times New Roman" w:cs="Times New Roman"/>
          <w:sz w:val="24"/>
          <w:szCs w:val="24"/>
          <w:lang w:val="kk-KZ"/>
        </w:rPr>
        <w:t>к</w:t>
      </w:r>
      <w:r w:rsidRPr="003F12FC">
        <w:rPr>
          <w:rFonts w:ascii="Times New Roman" w:hAnsi="Times New Roman" w:cs="Times New Roman"/>
          <w:sz w:val="24"/>
          <w:szCs w:val="24"/>
          <w:lang w:val="kk-KZ"/>
        </w:rPr>
        <w:t>онтингент учащихся на начальной стадии обучения сократился на</w:t>
      </w:r>
      <w:r w:rsidR="003F12FC" w:rsidRPr="003F12FC">
        <w:rPr>
          <w:rFonts w:ascii="Times New Roman" w:hAnsi="Times New Roman" w:cs="Times New Roman"/>
          <w:sz w:val="24"/>
          <w:szCs w:val="24"/>
          <w:lang w:val="kk-KZ"/>
        </w:rPr>
        <w:t xml:space="preserve"> 38</w:t>
      </w:r>
      <w:r w:rsidRPr="003F12FC">
        <w:rPr>
          <w:rFonts w:ascii="Times New Roman" w:hAnsi="Times New Roman" w:cs="Times New Roman"/>
          <w:sz w:val="24"/>
          <w:szCs w:val="24"/>
          <w:lang w:val="kk-KZ"/>
        </w:rPr>
        <w:t xml:space="preserve"> человек</w:t>
      </w:r>
      <w:r w:rsidR="00B6131E" w:rsidRPr="003F12FC">
        <w:rPr>
          <w:rFonts w:ascii="Times New Roman" w:hAnsi="Times New Roman" w:cs="Times New Roman"/>
          <w:sz w:val="24"/>
          <w:szCs w:val="24"/>
          <w:lang w:val="kk-KZ"/>
        </w:rPr>
        <w:t xml:space="preserve">. </w:t>
      </w:r>
      <w:r w:rsidRPr="003F12FC">
        <w:rPr>
          <w:rFonts w:ascii="Times New Roman" w:hAnsi="Times New Roman" w:cs="Times New Roman"/>
          <w:sz w:val="24"/>
          <w:szCs w:val="24"/>
          <w:lang w:val="kk-KZ"/>
        </w:rPr>
        <w:t>Контингент учащихся на основной стадии обучения увеличение контингента на</w:t>
      </w:r>
      <w:r w:rsidR="003F12FC" w:rsidRPr="003F12FC">
        <w:rPr>
          <w:rFonts w:ascii="Times New Roman" w:hAnsi="Times New Roman" w:cs="Times New Roman"/>
          <w:sz w:val="24"/>
          <w:szCs w:val="24"/>
          <w:lang w:val="kk-KZ"/>
        </w:rPr>
        <w:t xml:space="preserve"> 31</w:t>
      </w:r>
      <w:r w:rsidRPr="003F12FC">
        <w:rPr>
          <w:rFonts w:ascii="Times New Roman" w:hAnsi="Times New Roman" w:cs="Times New Roman"/>
          <w:sz w:val="24"/>
          <w:szCs w:val="24"/>
          <w:lang w:val="kk-KZ"/>
        </w:rPr>
        <w:t xml:space="preserve"> человек от контингента предыдущего года.</w:t>
      </w:r>
    </w:p>
    <w:p w:rsidR="00AB6675" w:rsidRDefault="00054D47" w:rsidP="00054D47">
      <w:pPr>
        <w:spacing w:after="0" w:line="240" w:lineRule="auto"/>
        <w:ind w:firstLine="708"/>
        <w:jc w:val="both"/>
        <w:rPr>
          <w:rFonts w:ascii="Times New Roman" w:hAnsi="Times New Roman" w:cs="Times New Roman"/>
          <w:sz w:val="24"/>
          <w:szCs w:val="24"/>
          <w:lang w:val="kk-KZ"/>
        </w:rPr>
      </w:pPr>
      <w:r w:rsidRPr="003F12FC">
        <w:rPr>
          <w:rFonts w:ascii="Times New Roman" w:hAnsi="Times New Roman" w:cs="Times New Roman"/>
          <w:sz w:val="24"/>
          <w:szCs w:val="24"/>
          <w:lang w:val="kk-KZ"/>
        </w:rPr>
        <w:t xml:space="preserve">В 10-11 классах обучается </w:t>
      </w:r>
      <w:r w:rsidR="003F12FC" w:rsidRPr="003F12FC">
        <w:rPr>
          <w:rFonts w:ascii="Times New Roman" w:hAnsi="Times New Roman" w:cs="Times New Roman"/>
          <w:sz w:val="24"/>
          <w:szCs w:val="24"/>
          <w:lang w:val="kk-KZ"/>
        </w:rPr>
        <w:t>59</w:t>
      </w:r>
      <w:r w:rsidRPr="003F12FC">
        <w:rPr>
          <w:rFonts w:ascii="Times New Roman" w:hAnsi="Times New Roman" w:cs="Times New Roman"/>
          <w:sz w:val="24"/>
          <w:szCs w:val="24"/>
          <w:lang w:val="kk-KZ"/>
        </w:rPr>
        <w:t xml:space="preserve"> ученик. В численности контингента на данном этапе обучения </w:t>
      </w:r>
      <w:r w:rsidR="003F12FC" w:rsidRPr="003F12FC">
        <w:rPr>
          <w:rFonts w:ascii="Times New Roman" w:hAnsi="Times New Roman" w:cs="Times New Roman"/>
          <w:sz w:val="24"/>
          <w:szCs w:val="24"/>
          <w:lang w:val="kk-KZ"/>
        </w:rPr>
        <w:t xml:space="preserve">сократилось </w:t>
      </w:r>
      <w:r w:rsidRPr="003F12FC">
        <w:rPr>
          <w:rFonts w:ascii="Times New Roman" w:hAnsi="Times New Roman" w:cs="Times New Roman"/>
          <w:sz w:val="24"/>
          <w:szCs w:val="24"/>
          <w:lang w:val="kk-KZ"/>
        </w:rPr>
        <w:t xml:space="preserve">на </w:t>
      </w:r>
      <w:r w:rsidR="003F12FC" w:rsidRPr="003F12FC">
        <w:rPr>
          <w:rFonts w:ascii="Times New Roman" w:hAnsi="Times New Roman" w:cs="Times New Roman"/>
          <w:sz w:val="24"/>
          <w:szCs w:val="24"/>
          <w:lang w:val="kk-KZ"/>
        </w:rPr>
        <w:t>9 человек по сравнению 2023</w:t>
      </w:r>
      <w:r w:rsidRPr="003F12FC">
        <w:rPr>
          <w:rFonts w:ascii="Times New Roman" w:hAnsi="Times New Roman" w:cs="Times New Roman"/>
          <w:sz w:val="24"/>
          <w:szCs w:val="24"/>
          <w:lang w:val="kk-KZ"/>
        </w:rPr>
        <w:t>-202</w:t>
      </w:r>
      <w:r w:rsidR="003F12FC" w:rsidRPr="003F12FC">
        <w:rPr>
          <w:rFonts w:ascii="Times New Roman" w:hAnsi="Times New Roman" w:cs="Times New Roman"/>
          <w:sz w:val="24"/>
          <w:szCs w:val="24"/>
          <w:lang w:val="kk-KZ"/>
        </w:rPr>
        <w:t>4</w:t>
      </w:r>
      <w:r w:rsidRPr="003F12FC">
        <w:rPr>
          <w:rFonts w:ascii="Times New Roman" w:hAnsi="Times New Roman" w:cs="Times New Roman"/>
          <w:sz w:val="24"/>
          <w:szCs w:val="24"/>
          <w:lang w:val="kk-KZ"/>
        </w:rPr>
        <w:t xml:space="preserve"> учебным годом.</w:t>
      </w:r>
    </w:p>
    <w:p w:rsidR="0079413D" w:rsidRDefault="0079413D" w:rsidP="00054D47">
      <w:pPr>
        <w:spacing w:after="0" w:line="240" w:lineRule="auto"/>
        <w:ind w:firstLine="708"/>
        <w:jc w:val="both"/>
        <w:rPr>
          <w:rFonts w:ascii="Times New Roman" w:hAnsi="Times New Roman" w:cs="Times New Roman"/>
          <w:b/>
          <w:sz w:val="24"/>
          <w:szCs w:val="24"/>
          <w:lang w:val="kk-KZ"/>
        </w:rPr>
      </w:pPr>
    </w:p>
    <w:p w:rsidR="00B2663A" w:rsidRDefault="00B2663A" w:rsidP="00054D47">
      <w:pPr>
        <w:spacing w:after="0" w:line="240" w:lineRule="auto"/>
        <w:ind w:firstLine="708"/>
        <w:jc w:val="both"/>
        <w:rPr>
          <w:rFonts w:ascii="Times New Roman" w:hAnsi="Times New Roman" w:cs="Times New Roman"/>
          <w:b/>
          <w:sz w:val="24"/>
          <w:szCs w:val="24"/>
          <w:lang w:val="kk-KZ"/>
        </w:rPr>
      </w:pPr>
      <w:r w:rsidRPr="00B2663A">
        <w:rPr>
          <w:rFonts w:ascii="Times New Roman" w:hAnsi="Times New Roman" w:cs="Times New Roman"/>
          <w:b/>
          <w:sz w:val="24"/>
          <w:szCs w:val="24"/>
          <w:lang w:val="kk-KZ"/>
        </w:rPr>
        <w:t>Смена учащихся за три года (2023-2024</w:t>
      </w:r>
      <w:r w:rsidR="000C464F">
        <w:rPr>
          <w:rFonts w:ascii="Times New Roman" w:hAnsi="Times New Roman" w:cs="Times New Roman"/>
          <w:b/>
          <w:sz w:val="24"/>
          <w:szCs w:val="24"/>
          <w:lang w:val="kk-KZ"/>
        </w:rPr>
        <w:t xml:space="preserve">, 2024-2025, 2025-2026 </w:t>
      </w:r>
      <w:r w:rsidRPr="00B2663A">
        <w:rPr>
          <w:rFonts w:ascii="Times New Roman" w:hAnsi="Times New Roman" w:cs="Times New Roman"/>
          <w:b/>
          <w:sz w:val="24"/>
          <w:szCs w:val="24"/>
          <w:lang w:val="kk-KZ"/>
        </w:rPr>
        <w:t>учебные годы)</w:t>
      </w:r>
    </w:p>
    <w:tbl>
      <w:tblPr>
        <w:tblW w:w="9537" w:type="dxa"/>
        <w:tblLayout w:type="fixed"/>
        <w:tblLook w:val="04A0" w:firstRow="1" w:lastRow="0" w:firstColumn="1" w:lastColumn="0" w:noHBand="0" w:noVBand="1"/>
      </w:tblPr>
      <w:tblGrid>
        <w:gridCol w:w="1242"/>
        <w:gridCol w:w="727"/>
        <w:gridCol w:w="708"/>
        <w:gridCol w:w="703"/>
        <w:gridCol w:w="704"/>
        <w:gridCol w:w="703"/>
        <w:gridCol w:w="665"/>
        <w:gridCol w:w="677"/>
        <w:gridCol w:w="679"/>
        <w:gridCol w:w="618"/>
        <w:gridCol w:w="704"/>
        <w:gridCol w:w="703"/>
        <w:gridCol w:w="704"/>
      </w:tblGrid>
      <w:tr w:rsidR="00540C1E" w:rsidRPr="00832C59" w:rsidTr="00832C59">
        <w:trPr>
          <w:trHeight w:val="279"/>
        </w:trPr>
        <w:tc>
          <w:tcPr>
            <w:tcW w:w="12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0C1E" w:rsidRPr="00832C59" w:rsidRDefault="00540C1E" w:rsidP="007727F1">
            <w:pPr>
              <w:spacing w:after="0" w:line="240" w:lineRule="auto"/>
              <w:ind w:left="113" w:right="113"/>
              <w:jc w:val="center"/>
              <w:rPr>
                <w:rFonts w:ascii="Times New Roman" w:hAnsi="Times New Roman" w:cs="Times New Roman"/>
                <w:bCs/>
                <w:lang w:val="kk-KZ"/>
              </w:rPr>
            </w:pPr>
            <w:r w:rsidRPr="00832C59">
              <w:rPr>
                <w:rFonts w:ascii="Times New Roman" w:hAnsi="Times New Roman" w:cs="Times New Roman"/>
                <w:bCs/>
                <w:lang w:val="kk-KZ"/>
              </w:rPr>
              <w:t>Учебный год</w:t>
            </w:r>
          </w:p>
        </w:tc>
        <w:tc>
          <w:tcPr>
            <w:tcW w:w="72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0C1E" w:rsidRPr="00832C59" w:rsidRDefault="00540C1E" w:rsidP="007727F1">
            <w:pPr>
              <w:spacing w:after="0" w:line="240" w:lineRule="auto"/>
              <w:jc w:val="center"/>
              <w:rPr>
                <w:rFonts w:ascii="Times New Roman" w:hAnsi="Times New Roman" w:cs="Times New Roman"/>
                <w:bCs/>
              </w:rPr>
            </w:pPr>
            <w:r w:rsidRPr="00832C59">
              <w:rPr>
                <w:rFonts w:ascii="Times New Roman" w:hAnsi="Times New Roman" w:cs="Times New Roman"/>
                <w:bCs/>
              </w:rPr>
              <w:t>в начале учебного года учащиеся</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общее количество</w:t>
            </w:r>
          </w:p>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классы</w:t>
            </w:r>
          </w:p>
        </w:tc>
        <w:tc>
          <w:tcPr>
            <w:tcW w:w="4131" w:type="dxa"/>
            <w:gridSpan w:val="6"/>
            <w:tcBorders>
              <w:top w:val="single" w:sz="4" w:space="0" w:color="auto"/>
              <w:left w:val="nil"/>
              <w:bottom w:val="single" w:sz="4" w:space="0" w:color="auto"/>
              <w:right w:val="single" w:sz="4" w:space="0" w:color="auto"/>
            </w:tcBorders>
            <w:vAlign w:val="center"/>
            <w:hideMark/>
          </w:tcPr>
          <w:p w:rsidR="00540C1E" w:rsidRPr="00832C59" w:rsidRDefault="00540C1E" w:rsidP="007727F1">
            <w:pPr>
              <w:spacing w:after="0" w:line="240" w:lineRule="auto"/>
              <w:jc w:val="center"/>
              <w:rPr>
                <w:rFonts w:ascii="Times New Roman" w:hAnsi="Times New Roman" w:cs="Times New Roman"/>
                <w:bCs/>
                <w:lang w:val="kk-KZ"/>
              </w:rPr>
            </w:pPr>
            <w:r w:rsidRPr="00832C59">
              <w:rPr>
                <w:rFonts w:ascii="Times New Roman" w:hAnsi="Times New Roman" w:cs="Times New Roman"/>
                <w:bCs/>
              </w:rPr>
              <w:t xml:space="preserve">І </w:t>
            </w:r>
            <w:r w:rsidRPr="00832C59">
              <w:rPr>
                <w:rFonts w:ascii="Times New Roman" w:hAnsi="Times New Roman" w:cs="Times New Roman"/>
                <w:bCs/>
                <w:lang w:val="kk-KZ"/>
              </w:rPr>
              <w:t>смена</w:t>
            </w:r>
          </w:p>
        </w:tc>
        <w:tc>
          <w:tcPr>
            <w:tcW w:w="2729" w:type="dxa"/>
            <w:gridSpan w:val="4"/>
            <w:tcBorders>
              <w:top w:val="single" w:sz="4" w:space="0" w:color="auto"/>
              <w:left w:val="nil"/>
              <w:bottom w:val="single" w:sz="4" w:space="0" w:color="auto"/>
              <w:right w:val="single" w:sz="4" w:space="0" w:color="auto"/>
            </w:tcBorders>
            <w:vAlign w:val="center"/>
            <w:hideMark/>
          </w:tcPr>
          <w:p w:rsidR="00540C1E" w:rsidRPr="00832C59" w:rsidRDefault="00540C1E" w:rsidP="007727F1">
            <w:pPr>
              <w:spacing w:after="0" w:line="240" w:lineRule="auto"/>
              <w:jc w:val="center"/>
              <w:rPr>
                <w:rFonts w:ascii="Times New Roman" w:hAnsi="Times New Roman" w:cs="Times New Roman"/>
                <w:bCs/>
              </w:rPr>
            </w:pPr>
            <w:r w:rsidRPr="00832C59">
              <w:rPr>
                <w:rFonts w:ascii="Times New Roman" w:hAnsi="Times New Roman" w:cs="Times New Roman"/>
                <w:bCs/>
              </w:rPr>
              <w:t xml:space="preserve">ІІ </w:t>
            </w:r>
            <w:r w:rsidRPr="00832C59">
              <w:rPr>
                <w:rFonts w:ascii="Times New Roman" w:hAnsi="Times New Roman" w:cs="Times New Roman"/>
                <w:bCs/>
                <w:lang w:val="kk-KZ"/>
              </w:rPr>
              <w:t>смена</w:t>
            </w:r>
          </w:p>
        </w:tc>
      </w:tr>
      <w:tr w:rsidR="00540C1E" w:rsidRPr="00832C59" w:rsidTr="00832C59">
        <w:trPr>
          <w:trHeight w:val="6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540C1E" w:rsidRPr="00832C59" w:rsidRDefault="00540C1E" w:rsidP="007727F1">
            <w:pPr>
              <w:spacing w:after="0"/>
              <w:rPr>
                <w:rFonts w:ascii="Times New Roman" w:hAnsi="Times New Roman" w:cs="Times New Roman"/>
                <w:bCs/>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540C1E" w:rsidRPr="00832C59" w:rsidRDefault="00540C1E" w:rsidP="007727F1">
            <w:pPr>
              <w:spacing w:after="0"/>
              <w:rPr>
                <w:rFonts w:ascii="Times New Roman" w:hAnsi="Times New Roman" w:cs="Times New Roman"/>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40C1E" w:rsidRPr="00832C59" w:rsidRDefault="00540C1E" w:rsidP="007727F1">
            <w:pPr>
              <w:spacing w:after="0"/>
              <w:rPr>
                <w:rFonts w:ascii="Times New Roman" w:hAnsi="Times New Roman" w:cs="Times New Roman"/>
                <w:bCs/>
              </w:rPr>
            </w:pPr>
          </w:p>
        </w:tc>
        <w:tc>
          <w:tcPr>
            <w:tcW w:w="1407" w:type="dxa"/>
            <w:gridSpan w:val="2"/>
            <w:tcBorders>
              <w:top w:val="single" w:sz="4" w:space="0" w:color="auto"/>
              <w:left w:val="nil"/>
              <w:bottom w:val="single" w:sz="4" w:space="0" w:color="auto"/>
              <w:right w:val="single" w:sz="4" w:space="0" w:color="auto"/>
            </w:tcBorders>
            <w:vAlign w:val="center"/>
            <w:hideMark/>
          </w:tcPr>
          <w:p w:rsidR="00540C1E" w:rsidRPr="00832C59" w:rsidRDefault="00540C1E" w:rsidP="00B2663A">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1,4 классы</w:t>
            </w:r>
          </w:p>
        </w:tc>
        <w:tc>
          <w:tcPr>
            <w:tcW w:w="1368" w:type="dxa"/>
            <w:gridSpan w:val="2"/>
            <w:tcBorders>
              <w:top w:val="single" w:sz="4" w:space="0" w:color="auto"/>
              <w:left w:val="nil"/>
              <w:bottom w:val="single" w:sz="4" w:space="0" w:color="auto"/>
              <w:right w:val="single" w:sz="4" w:space="0" w:color="auto"/>
            </w:tcBorders>
            <w:vAlign w:val="center"/>
            <w:hideMark/>
          </w:tcPr>
          <w:p w:rsidR="00540C1E" w:rsidRPr="00832C59" w:rsidRDefault="000974B7" w:rsidP="00540C1E">
            <w:pPr>
              <w:spacing w:after="0" w:line="240" w:lineRule="auto"/>
              <w:jc w:val="center"/>
              <w:rPr>
                <w:rFonts w:ascii="Times New Roman" w:hAnsi="Times New Roman" w:cs="Times New Roman"/>
                <w:bCs/>
              </w:rPr>
            </w:pPr>
            <w:r w:rsidRPr="00832C59">
              <w:rPr>
                <w:rFonts w:ascii="Times New Roman" w:hAnsi="Times New Roman" w:cs="Times New Roman"/>
                <w:bCs/>
                <w:lang w:val="kk-KZ"/>
              </w:rPr>
              <w:t>5</w:t>
            </w:r>
            <w:r w:rsidR="00540C1E" w:rsidRPr="00832C59">
              <w:rPr>
                <w:rFonts w:ascii="Times New Roman" w:hAnsi="Times New Roman" w:cs="Times New Roman"/>
                <w:bCs/>
                <w:lang w:val="kk-KZ"/>
              </w:rPr>
              <w:t>-9классы</w:t>
            </w:r>
          </w:p>
        </w:tc>
        <w:tc>
          <w:tcPr>
            <w:tcW w:w="1356" w:type="dxa"/>
            <w:gridSpan w:val="2"/>
            <w:tcBorders>
              <w:top w:val="single" w:sz="4" w:space="0" w:color="auto"/>
              <w:left w:val="nil"/>
              <w:bottom w:val="single" w:sz="4" w:space="0" w:color="auto"/>
              <w:right w:val="single" w:sz="4" w:space="0" w:color="auto"/>
            </w:tcBorders>
            <w:vAlign w:val="center"/>
            <w:hideMark/>
          </w:tcPr>
          <w:p w:rsidR="00540C1E" w:rsidRPr="00832C59" w:rsidRDefault="00540C1E" w:rsidP="007727F1">
            <w:pPr>
              <w:spacing w:after="0" w:line="240" w:lineRule="auto"/>
              <w:jc w:val="center"/>
              <w:rPr>
                <w:rFonts w:ascii="Times New Roman" w:hAnsi="Times New Roman" w:cs="Times New Roman"/>
                <w:bCs/>
              </w:rPr>
            </w:pPr>
            <w:r w:rsidRPr="00832C59">
              <w:rPr>
                <w:rFonts w:ascii="Times New Roman" w:hAnsi="Times New Roman" w:cs="Times New Roman"/>
                <w:bCs/>
              </w:rPr>
              <w:t xml:space="preserve">10-11 </w:t>
            </w:r>
            <w:r w:rsidRPr="00832C59">
              <w:rPr>
                <w:rFonts w:ascii="Times New Roman" w:hAnsi="Times New Roman" w:cs="Times New Roman"/>
                <w:bCs/>
                <w:lang w:val="kk-KZ"/>
              </w:rPr>
              <w:t>классы</w:t>
            </w:r>
          </w:p>
        </w:tc>
        <w:tc>
          <w:tcPr>
            <w:tcW w:w="1322" w:type="dxa"/>
            <w:gridSpan w:val="2"/>
            <w:tcBorders>
              <w:top w:val="single" w:sz="4" w:space="0" w:color="auto"/>
              <w:left w:val="nil"/>
              <w:bottom w:val="single" w:sz="4" w:space="0" w:color="auto"/>
              <w:right w:val="single" w:sz="4" w:space="0" w:color="auto"/>
            </w:tcBorders>
            <w:vAlign w:val="center"/>
            <w:hideMark/>
          </w:tcPr>
          <w:p w:rsidR="00540C1E" w:rsidRPr="00832C59" w:rsidRDefault="00540C1E" w:rsidP="007727F1">
            <w:pPr>
              <w:spacing w:after="0" w:line="240" w:lineRule="auto"/>
              <w:jc w:val="center"/>
              <w:rPr>
                <w:rFonts w:ascii="Times New Roman" w:hAnsi="Times New Roman" w:cs="Times New Roman"/>
                <w:bCs/>
              </w:rPr>
            </w:pPr>
            <w:r w:rsidRPr="00832C59">
              <w:rPr>
                <w:rFonts w:ascii="Times New Roman" w:hAnsi="Times New Roman" w:cs="Times New Roman"/>
                <w:bCs/>
                <w:lang w:val="kk-KZ"/>
              </w:rPr>
              <w:t>2,3классы</w:t>
            </w:r>
          </w:p>
        </w:tc>
        <w:tc>
          <w:tcPr>
            <w:tcW w:w="1407" w:type="dxa"/>
            <w:gridSpan w:val="2"/>
            <w:tcBorders>
              <w:top w:val="single" w:sz="4" w:space="0" w:color="auto"/>
              <w:left w:val="nil"/>
              <w:bottom w:val="single" w:sz="4" w:space="0" w:color="auto"/>
              <w:right w:val="single" w:sz="4" w:space="0" w:color="auto"/>
            </w:tcBorders>
            <w:vAlign w:val="center"/>
            <w:hideMark/>
          </w:tcPr>
          <w:p w:rsidR="00540C1E" w:rsidRPr="00832C59" w:rsidRDefault="00540C1E" w:rsidP="007727F1">
            <w:pPr>
              <w:spacing w:after="0" w:line="240" w:lineRule="auto"/>
              <w:jc w:val="center"/>
              <w:rPr>
                <w:rFonts w:ascii="Times New Roman" w:hAnsi="Times New Roman" w:cs="Times New Roman"/>
                <w:bCs/>
              </w:rPr>
            </w:pPr>
            <w:r w:rsidRPr="00832C59">
              <w:rPr>
                <w:rFonts w:ascii="Times New Roman" w:hAnsi="Times New Roman" w:cs="Times New Roman"/>
                <w:bCs/>
              </w:rPr>
              <w:t>5-7</w:t>
            </w:r>
            <w:r w:rsidRPr="00832C59">
              <w:rPr>
                <w:rFonts w:ascii="Times New Roman" w:hAnsi="Times New Roman" w:cs="Times New Roman"/>
                <w:bCs/>
                <w:lang w:val="kk-KZ"/>
              </w:rPr>
              <w:t>классы</w:t>
            </w:r>
          </w:p>
        </w:tc>
      </w:tr>
      <w:tr w:rsidR="00540C1E" w:rsidRPr="00832C59" w:rsidTr="00832C59">
        <w:trPr>
          <w:cantSplit/>
          <w:trHeight w:val="1262"/>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540C1E" w:rsidRPr="00832C59" w:rsidRDefault="00540C1E" w:rsidP="007727F1">
            <w:pPr>
              <w:spacing w:after="0"/>
              <w:rPr>
                <w:rFonts w:ascii="Times New Roman" w:hAnsi="Times New Roman" w:cs="Times New Roman"/>
                <w:bCs/>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540C1E" w:rsidRPr="00832C59" w:rsidRDefault="00540C1E" w:rsidP="007727F1">
            <w:pPr>
              <w:spacing w:after="0"/>
              <w:rPr>
                <w:rFonts w:ascii="Times New Roman" w:hAnsi="Times New Roman" w:cs="Times New Roman"/>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40C1E" w:rsidRPr="00832C59" w:rsidRDefault="00540C1E" w:rsidP="007727F1">
            <w:pPr>
              <w:spacing w:after="0"/>
              <w:rPr>
                <w:rFonts w:ascii="Times New Roman" w:hAnsi="Times New Roman" w:cs="Times New Roman"/>
                <w:bCs/>
              </w:rPr>
            </w:pPr>
          </w:p>
        </w:tc>
        <w:tc>
          <w:tcPr>
            <w:tcW w:w="703" w:type="dxa"/>
            <w:tcBorders>
              <w:top w:val="nil"/>
              <w:left w:val="nil"/>
              <w:bottom w:val="single" w:sz="4" w:space="0" w:color="auto"/>
              <w:right w:val="single" w:sz="4" w:space="0" w:color="auto"/>
            </w:tcBorders>
            <w:textDirection w:val="btLr"/>
            <w:vAlign w:val="center"/>
            <w:hideMark/>
          </w:tcPr>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B2663A">
            <w:pPr>
              <w:spacing w:after="0" w:line="240" w:lineRule="auto"/>
              <w:jc w:val="center"/>
              <w:rPr>
                <w:rFonts w:ascii="Times New Roman" w:hAnsi="Times New Roman" w:cs="Times New Roman"/>
                <w:bCs/>
                <w:lang w:val="kk-KZ"/>
              </w:rPr>
            </w:pPr>
            <w:r w:rsidRPr="00832C59">
              <w:rPr>
                <w:rFonts w:ascii="Times New Roman" w:hAnsi="Times New Roman" w:cs="Times New Roman"/>
                <w:bCs/>
              </w:rPr>
              <w:t>класс</w:t>
            </w:r>
            <w:r w:rsidRPr="00832C59">
              <w:rPr>
                <w:rFonts w:ascii="Times New Roman" w:hAnsi="Times New Roman" w:cs="Times New Roman"/>
                <w:bCs/>
                <w:lang w:val="kk-KZ"/>
              </w:rPr>
              <w:t>ов</w:t>
            </w:r>
          </w:p>
        </w:tc>
        <w:tc>
          <w:tcPr>
            <w:tcW w:w="704" w:type="dxa"/>
            <w:tcBorders>
              <w:top w:val="nil"/>
              <w:left w:val="nil"/>
              <w:bottom w:val="single" w:sz="4" w:space="0" w:color="auto"/>
              <w:right w:val="single" w:sz="4" w:space="0" w:color="auto"/>
            </w:tcBorders>
            <w:textDirection w:val="btLr"/>
            <w:vAlign w:val="center"/>
            <w:hideMark/>
          </w:tcPr>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учеников</w:t>
            </w:r>
          </w:p>
        </w:tc>
        <w:tc>
          <w:tcPr>
            <w:tcW w:w="703" w:type="dxa"/>
            <w:tcBorders>
              <w:top w:val="nil"/>
              <w:left w:val="nil"/>
              <w:bottom w:val="single" w:sz="4" w:space="0" w:color="auto"/>
              <w:right w:val="single" w:sz="4" w:space="0" w:color="auto"/>
            </w:tcBorders>
            <w:textDirection w:val="btLr"/>
            <w:vAlign w:val="center"/>
            <w:hideMark/>
          </w:tcPr>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класс</w:t>
            </w:r>
            <w:r w:rsidRPr="00832C59">
              <w:rPr>
                <w:rFonts w:ascii="Times New Roman" w:hAnsi="Times New Roman" w:cs="Times New Roman"/>
                <w:bCs/>
                <w:lang w:val="kk-KZ"/>
              </w:rPr>
              <w:t>ов</w:t>
            </w:r>
          </w:p>
        </w:tc>
        <w:tc>
          <w:tcPr>
            <w:tcW w:w="665" w:type="dxa"/>
            <w:tcBorders>
              <w:top w:val="nil"/>
              <w:left w:val="nil"/>
              <w:bottom w:val="single" w:sz="4" w:space="0" w:color="auto"/>
              <w:right w:val="single" w:sz="4" w:space="0" w:color="auto"/>
            </w:tcBorders>
            <w:textDirection w:val="btLr"/>
            <w:vAlign w:val="center"/>
            <w:hideMark/>
          </w:tcPr>
          <w:p w:rsidR="00540C1E" w:rsidRPr="00832C59" w:rsidRDefault="00540C1E" w:rsidP="00540C1E">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540C1E">
            <w:pPr>
              <w:spacing w:after="0" w:line="240" w:lineRule="auto"/>
              <w:jc w:val="center"/>
              <w:rPr>
                <w:rFonts w:ascii="Times New Roman" w:hAnsi="Times New Roman" w:cs="Times New Roman"/>
                <w:bCs/>
              </w:rPr>
            </w:pPr>
            <w:r w:rsidRPr="00832C59">
              <w:rPr>
                <w:rFonts w:ascii="Times New Roman" w:hAnsi="Times New Roman" w:cs="Times New Roman"/>
                <w:bCs/>
              </w:rPr>
              <w:t>учеников</w:t>
            </w:r>
          </w:p>
        </w:tc>
        <w:tc>
          <w:tcPr>
            <w:tcW w:w="677" w:type="dxa"/>
            <w:tcBorders>
              <w:top w:val="nil"/>
              <w:left w:val="nil"/>
              <w:bottom w:val="single" w:sz="4" w:space="0" w:color="auto"/>
              <w:right w:val="single" w:sz="4" w:space="0" w:color="auto"/>
            </w:tcBorders>
            <w:textDirection w:val="btLr"/>
            <w:vAlign w:val="center"/>
            <w:hideMark/>
          </w:tcPr>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B2663A">
            <w:pPr>
              <w:spacing w:after="0" w:line="240" w:lineRule="auto"/>
              <w:jc w:val="center"/>
              <w:rPr>
                <w:rFonts w:ascii="Times New Roman" w:hAnsi="Times New Roman" w:cs="Times New Roman"/>
                <w:bCs/>
                <w:lang w:val="kk-KZ"/>
              </w:rPr>
            </w:pPr>
            <w:r w:rsidRPr="00832C59">
              <w:rPr>
                <w:rFonts w:ascii="Times New Roman" w:hAnsi="Times New Roman" w:cs="Times New Roman"/>
                <w:bCs/>
              </w:rPr>
              <w:t>класс</w:t>
            </w:r>
            <w:r w:rsidRPr="00832C59">
              <w:rPr>
                <w:rFonts w:ascii="Times New Roman" w:hAnsi="Times New Roman" w:cs="Times New Roman"/>
                <w:bCs/>
                <w:lang w:val="kk-KZ"/>
              </w:rPr>
              <w:t>ов</w:t>
            </w:r>
          </w:p>
        </w:tc>
        <w:tc>
          <w:tcPr>
            <w:tcW w:w="679" w:type="dxa"/>
            <w:tcBorders>
              <w:top w:val="nil"/>
              <w:left w:val="nil"/>
              <w:bottom w:val="single" w:sz="4" w:space="0" w:color="auto"/>
              <w:right w:val="single" w:sz="4" w:space="0" w:color="auto"/>
            </w:tcBorders>
            <w:textDirection w:val="btLr"/>
            <w:vAlign w:val="center"/>
            <w:hideMark/>
          </w:tcPr>
          <w:p w:rsidR="00540C1E" w:rsidRPr="00832C59" w:rsidRDefault="00540C1E" w:rsidP="00540C1E">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540C1E">
            <w:pPr>
              <w:spacing w:after="0" w:line="240" w:lineRule="auto"/>
              <w:jc w:val="center"/>
              <w:rPr>
                <w:rFonts w:ascii="Times New Roman" w:hAnsi="Times New Roman" w:cs="Times New Roman"/>
                <w:bCs/>
              </w:rPr>
            </w:pPr>
            <w:r w:rsidRPr="00832C59">
              <w:rPr>
                <w:rFonts w:ascii="Times New Roman" w:hAnsi="Times New Roman" w:cs="Times New Roman"/>
                <w:bCs/>
              </w:rPr>
              <w:t>учеников</w:t>
            </w:r>
          </w:p>
        </w:tc>
        <w:tc>
          <w:tcPr>
            <w:tcW w:w="618" w:type="dxa"/>
            <w:tcBorders>
              <w:top w:val="nil"/>
              <w:left w:val="nil"/>
              <w:bottom w:val="single" w:sz="4" w:space="0" w:color="auto"/>
              <w:right w:val="single" w:sz="4" w:space="0" w:color="auto"/>
            </w:tcBorders>
            <w:textDirection w:val="btLr"/>
            <w:vAlign w:val="center"/>
            <w:hideMark/>
          </w:tcPr>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класс</w:t>
            </w:r>
            <w:r w:rsidRPr="00832C59">
              <w:rPr>
                <w:rFonts w:ascii="Times New Roman" w:hAnsi="Times New Roman" w:cs="Times New Roman"/>
                <w:bCs/>
                <w:lang w:val="kk-KZ"/>
              </w:rPr>
              <w:t>ов</w:t>
            </w:r>
          </w:p>
        </w:tc>
        <w:tc>
          <w:tcPr>
            <w:tcW w:w="704" w:type="dxa"/>
            <w:tcBorders>
              <w:top w:val="nil"/>
              <w:left w:val="nil"/>
              <w:bottom w:val="single" w:sz="4" w:space="0" w:color="auto"/>
              <w:right w:val="single" w:sz="4" w:space="0" w:color="auto"/>
            </w:tcBorders>
            <w:textDirection w:val="btLr"/>
            <w:vAlign w:val="center"/>
            <w:hideMark/>
          </w:tcPr>
          <w:p w:rsidR="00540C1E" w:rsidRPr="00832C59" w:rsidRDefault="00540C1E" w:rsidP="00540C1E">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540C1E">
            <w:pPr>
              <w:spacing w:after="0" w:line="240" w:lineRule="auto"/>
              <w:jc w:val="center"/>
              <w:rPr>
                <w:rFonts w:ascii="Times New Roman" w:hAnsi="Times New Roman" w:cs="Times New Roman"/>
                <w:bCs/>
              </w:rPr>
            </w:pPr>
            <w:r w:rsidRPr="00832C59">
              <w:rPr>
                <w:rFonts w:ascii="Times New Roman" w:hAnsi="Times New Roman" w:cs="Times New Roman"/>
                <w:bCs/>
              </w:rPr>
              <w:t>учеников</w:t>
            </w:r>
          </w:p>
        </w:tc>
        <w:tc>
          <w:tcPr>
            <w:tcW w:w="703" w:type="dxa"/>
            <w:tcBorders>
              <w:top w:val="nil"/>
              <w:left w:val="nil"/>
              <w:bottom w:val="single" w:sz="4" w:space="0" w:color="auto"/>
              <w:right w:val="single" w:sz="4" w:space="0" w:color="auto"/>
            </w:tcBorders>
            <w:textDirection w:val="btLr"/>
            <w:vAlign w:val="center"/>
            <w:hideMark/>
          </w:tcPr>
          <w:p w:rsidR="00540C1E" w:rsidRPr="00832C59" w:rsidRDefault="00540C1E" w:rsidP="00B2663A">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B2663A">
            <w:pPr>
              <w:spacing w:after="0" w:line="240" w:lineRule="auto"/>
              <w:jc w:val="center"/>
              <w:rPr>
                <w:rFonts w:ascii="Times New Roman" w:hAnsi="Times New Roman" w:cs="Times New Roman"/>
                <w:bCs/>
                <w:lang w:val="kk-KZ"/>
              </w:rPr>
            </w:pPr>
            <w:r w:rsidRPr="00832C59">
              <w:rPr>
                <w:rFonts w:ascii="Times New Roman" w:hAnsi="Times New Roman" w:cs="Times New Roman"/>
                <w:bCs/>
              </w:rPr>
              <w:t>класс</w:t>
            </w:r>
            <w:r w:rsidRPr="00832C59">
              <w:rPr>
                <w:rFonts w:ascii="Times New Roman" w:hAnsi="Times New Roman" w:cs="Times New Roman"/>
                <w:bCs/>
                <w:lang w:val="kk-KZ"/>
              </w:rPr>
              <w:t>ов</w:t>
            </w:r>
          </w:p>
        </w:tc>
        <w:tc>
          <w:tcPr>
            <w:tcW w:w="704" w:type="dxa"/>
            <w:tcBorders>
              <w:top w:val="nil"/>
              <w:left w:val="nil"/>
              <w:bottom w:val="single" w:sz="4" w:space="0" w:color="auto"/>
              <w:right w:val="single" w:sz="4" w:space="0" w:color="auto"/>
            </w:tcBorders>
            <w:textDirection w:val="btLr"/>
            <w:vAlign w:val="center"/>
            <w:hideMark/>
          </w:tcPr>
          <w:p w:rsidR="00540C1E" w:rsidRPr="00832C59" w:rsidRDefault="00540C1E" w:rsidP="00540C1E">
            <w:pPr>
              <w:spacing w:after="0" w:line="240" w:lineRule="auto"/>
              <w:jc w:val="center"/>
              <w:rPr>
                <w:rFonts w:ascii="Times New Roman" w:hAnsi="Times New Roman" w:cs="Times New Roman"/>
                <w:bCs/>
              </w:rPr>
            </w:pPr>
            <w:r w:rsidRPr="00832C59">
              <w:rPr>
                <w:rFonts w:ascii="Times New Roman" w:hAnsi="Times New Roman" w:cs="Times New Roman"/>
                <w:bCs/>
              </w:rPr>
              <w:t>Количество</w:t>
            </w:r>
          </w:p>
          <w:p w:rsidR="00540C1E" w:rsidRPr="00832C59" w:rsidRDefault="00540C1E" w:rsidP="00540C1E">
            <w:pPr>
              <w:spacing w:after="0" w:line="240" w:lineRule="auto"/>
              <w:jc w:val="center"/>
              <w:rPr>
                <w:rFonts w:ascii="Times New Roman" w:hAnsi="Times New Roman" w:cs="Times New Roman"/>
                <w:bCs/>
                <w:lang w:val="kk-KZ"/>
              </w:rPr>
            </w:pPr>
            <w:r w:rsidRPr="00832C59">
              <w:rPr>
                <w:rFonts w:ascii="Times New Roman" w:hAnsi="Times New Roman" w:cs="Times New Roman"/>
                <w:bCs/>
              </w:rPr>
              <w:t>учеников</w:t>
            </w:r>
          </w:p>
        </w:tc>
      </w:tr>
      <w:tr w:rsidR="004129B6" w:rsidRPr="00832C59" w:rsidTr="00832C59">
        <w:trPr>
          <w:trHeight w:val="365"/>
        </w:trPr>
        <w:tc>
          <w:tcPr>
            <w:tcW w:w="1242" w:type="dxa"/>
            <w:tcBorders>
              <w:top w:val="nil"/>
              <w:left w:val="single" w:sz="4" w:space="0" w:color="auto"/>
              <w:bottom w:val="single" w:sz="4" w:space="0" w:color="auto"/>
              <w:right w:val="single" w:sz="4" w:space="0" w:color="auto"/>
            </w:tcBorders>
            <w:vAlign w:val="center"/>
            <w:hideMark/>
          </w:tcPr>
          <w:p w:rsidR="004129B6" w:rsidRPr="00832C59" w:rsidRDefault="004129B6" w:rsidP="004129B6">
            <w:pPr>
              <w:spacing w:after="0" w:line="240" w:lineRule="auto"/>
              <w:jc w:val="center"/>
              <w:rPr>
                <w:rFonts w:ascii="Times New Roman" w:hAnsi="Times New Roman" w:cs="Times New Roman"/>
                <w:bCs/>
                <w:lang w:val="kk-KZ"/>
              </w:rPr>
            </w:pPr>
            <w:r w:rsidRPr="00832C59">
              <w:rPr>
                <w:rFonts w:ascii="Times New Roman" w:hAnsi="Times New Roman" w:cs="Times New Roman"/>
                <w:bCs/>
              </w:rPr>
              <w:t>20</w:t>
            </w:r>
            <w:r w:rsidRPr="00832C59">
              <w:rPr>
                <w:rFonts w:ascii="Times New Roman" w:hAnsi="Times New Roman" w:cs="Times New Roman"/>
                <w:bCs/>
                <w:lang w:val="kk-KZ"/>
              </w:rPr>
              <w:t>2</w:t>
            </w:r>
            <w:r>
              <w:rPr>
                <w:rFonts w:ascii="Times New Roman" w:hAnsi="Times New Roman" w:cs="Times New Roman"/>
                <w:bCs/>
                <w:lang w:val="kk-KZ"/>
              </w:rPr>
              <w:t>3</w:t>
            </w:r>
            <w:r w:rsidRPr="00832C59">
              <w:rPr>
                <w:rFonts w:ascii="Times New Roman" w:hAnsi="Times New Roman" w:cs="Times New Roman"/>
                <w:bCs/>
              </w:rPr>
              <w:t>-202</w:t>
            </w:r>
            <w:r>
              <w:rPr>
                <w:rFonts w:ascii="Times New Roman" w:hAnsi="Times New Roman" w:cs="Times New Roman"/>
                <w:bCs/>
              </w:rPr>
              <w:t>4</w:t>
            </w:r>
          </w:p>
        </w:tc>
        <w:tc>
          <w:tcPr>
            <w:tcW w:w="727" w:type="dxa"/>
            <w:tcBorders>
              <w:top w:val="nil"/>
              <w:left w:val="nil"/>
              <w:bottom w:val="single" w:sz="4" w:space="0" w:color="auto"/>
              <w:right w:val="single" w:sz="4" w:space="0" w:color="auto"/>
            </w:tcBorders>
            <w:vAlign w:val="center"/>
            <w:hideMark/>
          </w:tcPr>
          <w:p w:rsidR="004129B6" w:rsidRPr="00832C59" w:rsidRDefault="004129B6" w:rsidP="007727F1">
            <w:pPr>
              <w:spacing w:after="0" w:line="240" w:lineRule="auto"/>
              <w:jc w:val="center"/>
              <w:rPr>
                <w:rFonts w:ascii="Times New Roman" w:hAnsi="Times New Roman" w:cs="Times New Roman"/>
                <w:bCs/>
                <w:lang w:val="kk-KZ"/>
              </w:rPr>
            </w:pPr>
            <w:r>
              <w:rPr>
                <w:rFonts w:ascii="Times New Roman" w:hAnsi="Times New Roman" w:cs="Times New Roman"/>
                <w:bCs/>
                <w:lang w:val="kk-KZ"/>
              </w:rPr>
              <w:t>897</w:t>
            </w:r>
          </w:p>
        </w:tc>
        <w:tc>
          <w:tcPr>
            <w:tcW w:w="708"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41</w:t>
            </w:r>
          </w:p>
        </w:tc>
        <w:tc>
          <w:tcPr>
            <w:tcW w:w="703"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9</w:t>
            </w:r>
          </w:p>
        </w:tc>
        <w:tc>
          <w:tcPr>
            <w:tcW w:w="704"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183</w:t>
            </w:r>
          </w:p>
        </w:tc>
        <w:tc>
          <w:tcPr>
            <w:tcW w:w="703"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8</w:t>
            </w:r>
          </w:p>
        </w:tc>
        <w:tc>
          <w:tcPr>
            <w:tcW w:w="665"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203</w:t>
            </w:r>
          </w:p>
        </w:tc>
        <w:tc>
          <w:tcPr>
            <w:tcW w:w="677"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4</w:t>
            </w:r>
          </w:p>
        </w:tc>
        <w:tc>
          <w:tcPr>
            <w:tcW w:w="679"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68</w:t>
            </w:r>
          </w:p>
        </w:tc>
        <w:tc>
          <w:tcPr>
            <w:tcW w:w="618"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10</w:t>
            </w:r>
          </w:p>
        </w:tc>
        <w:tc>
          <w:tcPr>
            <w:tcW w:w="704"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213</w:t>
            </w:r>
          </w:p>
        </w:tc>
        <w:tc>
          <w:tcPr>
            <w:tcW w:w="703"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10</w:t>
            </w:r>
          </w:p>
        </w:tc>
        <w:tc>
          <w:tcPr>
            <w:tcW w:w="704" w:type="dxa"/>
            <w:tcBorders>
              <w:top w:val="nil"/>
              <w:left w:val="nil"/>
              <w:bottom w:val="single" w:sz="4" w:space="0" w:color="auto"/>
              <w:right w:val="single" w:sz="4" w:space="0" w:color="auto"/>
            </w:tcBorders>
            <w:vAlign w:val="center"/>
            <w:hideMark/>
          </w:tcPr>
          <w:p w:rsidR="004129B6" w:rsidRPr="00832C59" w:rsidRDefault="004129B6" w:rsidP="0055090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230</w:t>
            </w:r>
          </w:p>
        </w:tc>
      </w:tr>
      <w:tr w:rsidR="00540C1E" w:rsidRPr="00832C59" w:rsidTr="00832C59">
        <w:trPr>
          <w:trHeight w:val="333"/>
        </w:trPr>
        <w:tc>
          <w:tcPr>
            <w:tcW w:w="1242" w:type="dxa"/>
            <w:tcBorders>
              <w:top w:val="nil"/>
              <w:left w:val="single" w:sz="4" w:space="0" w:color="auto"/>
              <w:bottom w:val="single" w:sz="4" w:space="0" w:color="auto"/>
              <w:right w:val="single" w:sz="4" w:space="0" w:color="auto"/>
            </w:tcBorders>
            <w:shd w:val="clear" w:color="auto" w:fill="FFFFFF"/>
            <w:vAlign w:val="center"/>
            <w:hideMark/>
          </w:tcPr>
          <w:p w:rsidR="00540C1E" w:rsidRPr="00832C59" w:rsidRDefault="00540C1E" w:rsidP="004129B6">
            <w:pPr>
              <w:spacing w:after="0" w:line="240" w:lineRule="auto"/>
              <w:jc w:val="center"/>
              <w:rPr>
                <w:rFonts w:ascii="Times New Roman" w:hAnsi="Times New Roman" w:cs="Times New Roman"/>
                <w:bCs/>
                <w:lang w:val="kk-KZ"/>
              </w:rPr>
            </w:pPr>
            <w:r w:rsidRPr="00832C59">
              <w:rPr>
                <w:rFonts w:ascii="Times New Roman" w:hAnsi="Times New Roman" w:cs="Times New Roman"/>
                <w:bCs/>
              </w:rPr>
              <w:t>202</w:t>
            </w:r>
            <w:r w:rsidR="004129B6">
              <w:rPr>
                <w:rFonts w:ascii="Times New Roman" w:hAnsi="Times New Roman" w:cs="Times New Roman"/>
                <w:bCs/>
                <w:lang w:val="kk-KZ"/>
              </w:rPr>
              <w:t>4</w:t>
            </w:r>
            <w:r w:rsidRPr="00832C59">
              <w:rPr>
                <w:rFonts w:ascii="Times New Roman" w:hAnsi="Times New Roman" w:cs="Times New Roman"/>
                <w:bCs/>
              </w:rPr>
              <w:t>-202</w:t>
            </w:r>
            <w:r w:rsidR="004129B6">
              <w:rPr>
                <w:rFonts w:ascii="Times New Roman" w:hAnsi="Times New Roman" w:cs="Times New Roman"/>
                <w:bCs/>
              </w:rPr>
              <w:t>5</w:t>
            </w:r>
          </w:p>
        </w:tc>
        <w:tc>
          <w:tcPr>
            <w:tcW w:w="727" w:type="dxa"/>
            <w:tcBorders>
              <w:top w:val="nil"/>
              <w:left w:val="nil"/>
              <w:bottom w:val="single" w:sz="4" w:space="0" w:color="auto"/>
              <w:right w:val="single" w:sz="4" w:space="0" w:color="auto"/>
            </w:tcBorders>
            <w:vAlign w:val="center"/>
            <w:hideMark/>
          </w:tcPr>
          <w:p w:rsidR="00540C1E" w:rsidRPr="00832C59" w:rsidRDefault="00540C1E" w:rsidP="004129B6">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8</w:t>
            </w:r>
            <w:r w:rsidR="004129B6">
              <w:rPr>
                <w:rFonts w:ascii="Times New Roman" w:hAnsi="Times New Roman" w:cs="Times New Roman"/>
                <w:bCs/>
                <w:lang w:val="kk-KZ"/>
              </w:rPr>
              <w:t>75</w:t>
            </w:r>
          </w:p>
        </w:tc>
        <w:tc>
          <w:tcPr>
            <w:tcW w:w="708" w:type="dxa"/>
            <w:tcBorders>
              <w:top w:val="nil"/>
              <w:left w:val="nil"/>
              <w:bottom w:val="single" w:sz="4" w:space="0" w:color="auto"/>
              <w:right w:val="single" w:sz="4" w:space="0" w:color="auto"/>
            </w:tcBorders>
            <w:vAlign w:val="center"/>
            <w:hideMark/>
          </w:tcPr>
          <w:p w:rsidR="00540C1E" w:rsidRPr="00832C59" w:rsidRDefault="0026249C" w:rsidP="007727F1">
            <w:pPr>
              <w:spacing w:after="0" w:line="240" w:lineRule="auto"/>
              <w:jc w:val="center"/>
              <w:rPr>
                <w:rFonts w:ascii="Times New Roman" w:hAnsi="Times New Roman" w:cs="Times New Roman"/>
                <w:bCs/>
                <w:lang w:val="kk-KZ"/>
              </w:rPr>
            </w:pPr>
            <w:r>
              <w:rPr>
                <w:rFonts w:ascii="Times New Roman" w:hAnsi="Times New Roman" w:cs="Times New Roman"/>
                <w:bCs/>
                <w:lang w:val="kk-KZ"/>
              </w:rPr>
              <w:t>41</w:t>
            </w:r>
          </w:p>
        </w:tc>
        <w:tc>
          <w:tcPr>
            <w:tcW w:w="703"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9</w:t>
            </w:r>
          </w:p>
        </w:tc>
        <w:tc>
          <w:tcPr>
            <w:tcW w:w="704"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167</w:t>
            </w:r>
          </w:p>
        </w:tc>
        <w:tc>
          <w:tcPr>
            <w:tcW w:w="703"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9</w:t>
            </w:r>
          </w:p>
        </w:tc>
        <w:tc>
          <w:tcPr>
            <w:tcW w:w="665" w:type="dxa"/>
            <w:tcBorders>
              <w:top w:val="nil"/>
              <w:left w:val="nil"/>
              <w:bottom w:val="single" w:sz="4" w:space="0" w:color="auto"/>
              <w:right w:val="single" w:sz="4" w:space="0" w:color="auto"/>
            </w:tcBorders>
            <w:vAlign w:val="center"/>
            <w:hideMark/>
          </w:tcPr>
          <w:p w:rsidR="00540C1E" w:rsidRPr="00832C59" w:rsidRDefault="000974B7" w:rsidP="0026249C">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2</w:t>
            </w:r>
            <w:r w:rsidR="0026249C">
              <w:rPr>
                <w:rFonts w:ascii="Times New Roman" w:hAnsi="Times New Roman" w:cs="Times New Roman"/>
                <w:bCs/>
                <w:lang w:val="kk-KZ"/>
              </w:rPr>
              <w:t>1</w:t>
            </w:r>
            <w:r w:rsidRPr="00832C59">
              <w:rPr>
                <w:rFonts w:ascii="Times New Roman" w:hAnsi="Times New Roman" w:cs="Times New Roman"/>
                <w:bCs/>
                <w:lang w:val="kk-KZ"/>
              </w:rPr>
              <w:t>2</w:t>
            </w:r>
          </w:p>
        </w:tc>
        <w:tc>
          <w:tcPr>
            <w:tcW w:w="677"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4</w:t>
            </w:r>
          </w:p>
        </w:tc>
        <w:tc>
          <w:tcPr>
            <w:tcW w:w="679"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65</w:t>
            </w:r>
          </w:p>
        </w:tc>
        <w:tc>
          <w:tcPr>
            <w:tcW w:w="618"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9</w:t>
            </w:r>
          </w:p>
        </w:tc>
        <w:tc>
          <w:tcPr>
            <w:tcW w:w="704"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207</w:t>
            </w:r>
          </w:p>
        </w:tc>
        <w:tc>
          <w:tcPr>
            <w:tcW w:w="703" w:type="dxa"/>
            <w:tcBorders>
              <w:top w:val="nil"/>
              <w:left w:val="nil"/>
              <w:bottom w:val="single" w:sz="4" w:space="0" w:color="auto"/>
              <w:right w:val="single" w:sz="4" w:space="0" w:color="auto"/>
            </w:tcBorders>
            <w:vAlign w:val="center"/>
            <w:hideMark/>
          </w:tcPr>
          <w:p w:rsidR="0026249C" w:rsidRPr="00832C59" w:rsidRDefault="0026249C" w:rsidP="0026249C">
            <w:pPr>
              <w:spacing w:after="0" w:line="240" w:lineRule="auto"/>
              <w:jc w:val="center"/>
              <w:rPr>
                <w:rFonts w:ascii="Times New Roman" w:hAnsi="Times New Roman" w:cs="Times New Roman"/>
                <w:bCs/>
                <w:lang w:val="kk-KZ"/>
              </w:rPr>
            </w:pPr>
            <w:r>
              <w:rPr>
                <w:rFonts w:ascii="Times New Roman" w:hAnsi="Times New Roman" w:cs="Times New Roman"/>
                <w:bCs/>
                <w:lang w:val="kk-KZ"/>
              </w:rPr>
              <w:t>11</w:t>
            </w:r>
          </w:p>
        </w:tc>
        <w:tc>
          <w:tcPr>
            <w:tcW w:w="704" w:type="dxa"/>
            <w:tcBorders>
              <w:top w:val="nil"/>
              <w:left w:val="nil"/>
              <w:bottom w:val="single" w:sz="4" w:space="0" w:color="auto"/>
              <w:right w:val="single" w:sz="4" w:space="0" w:color="auto"/>
            </w:tcBorders>
            <w:vAlign w:val="center"/>
            <w:hideMark/>
          </w:tcPr>
          <w:p w:rsidR="00540C1E" w:rsidRPr="00832C59" w:rsidRDefault="0026249C" w:rsidP="000974B7">
            <w:pPr>
              <w:spacing w:after="0" w:line="240" w:lineRule="auto"/>
              <w:jc w:val="center"/>
              <w:rPr>
                <w:rFonts w:ascii="Times New Roman" w:hAnsi="Times New Roman" w:cs="Times New Roman"/>
                <w:bCs/>
                <w:lang w:val="kk-KZ"/>
              </w:rPr>
            </w:pPr>
            <w:r>
              <w:rPr>
                <w:rFonts w:ascii="Times New Roman" w:hAnsi="Times New Roman" w:cs="Times New Roman"/>
                <w:bCs/>
                <w:lang w:val="kk-KZ"/>
              </w:rPr>
              <w:t>224</w:t>
            </w:r>
          </w:p>
        </w:tc>
      </w:tr>
      <w:tr w:rsidR="00540C1E" w:rsidRPr="00832C59" w:rsidTr="00832C59">
        <w:trPr>
          <w:trHeight w:val="333"/>
        </w:trPr>
        <w:tc>
          <w:tcPr>
            <w:tcW w:w="1242" w:type="dxa"/>
            <w:tcBorders>
              <w:top w:val="nil"/>
              <w:left w:val="single" w:sz="4" w:space="0" w:color="auto"/>
              <w:bottom w:val="single" w:sz="4" w:space="0" w:color="auto"/>
              <w:right w:val="single" w:sz="4" w:space="0" w:color="auto"/>
            </w:tcBorders>
            <w:shd w:val="clear" w:color="auto" w:fill="FFFFFF"/>
            <w:vAlign w:val="center"/>
          </w:tcPr>
          <w:p w:rsidR="00540C1E" w:rsidRPr="00832C59" w:rsidRDefault="00540C1E" w:rsidP="004129B6">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202</w:t>
            </w:r>
            <w:r w:rsidR="004129B6">
              <w:rPr>
                <w:rFonts w:ascii="Times New Roman" w:hAnsi="Times New Roman" w:cs="Times New Roman"/>
                <w:bCs/>
                <w:lang w:val="kk-KZ"/>
              </w:rPr>
              <w:t>5</w:t>
            </w:r>
            <w:r w:rsidRPr="00832C59">
              <w:rPr>
                <w:rFonts w:ascii="Times New Roman" w:hAnsi="Times New Roman" w:cs="Times New Roman"/>
                <w:bCs/>
                <w:lang w:val="kk-KZ"/>
              </w:rPr>
              <w:t>-202</w:t>
            </w:r>
            <w:r w:rsidR="004129B6">
              <w:rPr>
                <w:rFonts w:ascii="Times New Roman" w:hAnsi="Times New Roman" w:cs="Times New Roman"/>
                <w:bCs/>
                <w:lang w:val="kk-KZ"/>
              </w:rPr>
              <w:t>6</w:t>
            </w:r>
          </w:p>
        </w:tc>
        <w:tc>
          <w:tcPr>
            <w:tcW w:w="727" w:type="dxa"/>
            <w:tcBorders>
              <w:top w:val="nil"/>
              <w:left w:val="nil"/>
              <w:bottom w:val="single" w:sz="4" w:space="0" w:color="auto"/>
              <w:right w:val="single" w:sz="4" w:space="0" w:color="auto"/>
            </w:tcBorders>
            <w:vAlign w:val="center"/>
          </w:tcPr>
          <w:p w:rsidR="00540C1E" w:rsidRPr="00832C59" w:rsidRDefault="00540C1E" w:rsidP="004129B6">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8</w:t>
            </w:r>
            <w:r w:rsidR="004129B6">
              <w:rPr>
                <w:rFonts w:ascii="Times New Roman" w:hAnsi="Times New Roman" w:cs="Times New Roman"/>
                <w:bCs/>
                <w:lang w:val="kk-KZ"/>
              </w:rPr>
              <w:t>81</w:t>
            </w:r>
          </w:p>
        </w:tc>
        <w:tc>
          <w:tcPr>
            <w:tcW w:w="708" w:type="dxa"/>
            <w:tcBorders>
              <w:top w:val="nil"/>
              <w:left w:val="nil"/>
              <w:bottom w:val="single" w:sz="4" w:space="0" w:color="auto"/>
              <w:right w:val="single" w:sz="4" w:space="0" w:color="auto"/>
            </w:tcBorders>
            <w:vAlign w:val="center"/>
          </w:tcPr>
          <w:p w:rsidR="00540C1E" w:rsidRPr="00832C59" w:rsidRDefault="000974B7" w:rsidP="0026249C">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4</w:t>
            </w:r>
            <w:r w:rsidR="0026249C">
              <w:rPr>
                <w:rFonts w:ascii="Times New Roman" w:hAnsi="Times New Roman" w:cs="Times New Roman"/>
                <w:bCs/>
                <w:lang w:val="kk-KZ"/>
              </w:rPr>
              <w:t>2</w:t>
            </w:r>
          </w:p>
        </w:tc>
        <w:tc>
          <w:tcPr>
            <w:tcW w:w="703" w:type="dxa"/>
            <w:tcBorders>
              <w:top w:val="nil"/>
              <w:left w:val="nil"/>
              <w:bottom w:val="single" w:sz="4" w:space="0" w:color="auto"/>
              <w:right w:val="single" w:sz="4" w:space="0" w:color="auto"/>
            </w:tcBorders>
            <w:vAlign w:val="center"/>
          </w:tcPr>
          <w:p w:rsidR="00540C1E" w:rsidRPr="00832C59" w:rsidRDefault="00753835" w:rsidP="007727F1">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9</w:t>
            </w:r>
          </w:p>
        </w:tc>
        <w:tc>
          <w:tcPr>
            <w:tcW w:w="704" w:type="dxa"/>
            <w:tcBorders>
              <w:top w:val="nil"/>
              <w:left w:val="nil"/>
              <w:bottom w:val="single" w:sz="4" w:space="0" w:color="auto"/>
              <w:right w:val="single" w:sz="4" w:space="0" w:color="auto"/>
            </w:tcBorders>
            <w:vAlign w:val="center"/>
          </w:tcPr>
          <w:p w:rsidR="00540C1E" w:rsidRPr="00832C59" w:rsidRDefault="0026249C" w:rsidP="007727F1">
            <w:pPr>
              <w:spacing w:after="0" w:line="240" w:lineRule="auto"/>
              <w:jc w:val="center"/>
              <w:rPr>
                <w:rFonts w:ascii="Times New Roman" w:hAnsi="Times New Roman" w:cs="Times New Roman"/>
                <w:bCs/>
                <w:lang w:val="kk-KZ"/>
              </w:rPr>
            </w:pPr>
            <w:r>
              <w:rPr>
                <w:rFonts w:ascii="Times New Roman" w:hAnsi="Times New Roman" w:cs="Times New Roman"/>
                <w:bCs/>
                <w:lang w:val="kk-KZ"/>
              </w:rPr>
              <w:t>189</w:t>
            </w:r>
          </w:p>
        </w:tc>
        <w:tc>
          <w:tcPr>
            <w:tcW w:w="703" w:type="dxa"/>
            <w:tcBorders>
              <w:top w:val="nil"/>
              <w:left w:val="nil"/>
              <w:bottom w:val="single" w:sz="4" w:space="0" w:color="auto"/>
              <w:right w:val="single" w:sz="4" w:space="0" w:color="auto"/>
            </w:tcBorders>
            <w:vAlign w:val="center"/>
          </w:tcPr>
          <w:p w:rsidR="00540C1E" w:rsidRPr="00832C59" w:rsidRDefault="00717F18" w:rsidP="007727F1">
            <w:pPr>
              <w:spacing w:after="0" w:line="240" w:lineRule="auto"/>
              <w:jc w:val="center"/>
              <w:rPr>
                <w:rFonts w:ascii="Times New Roman" w:hAnsi="Times New Roman" w:cs="Times New Roman"/>
                <w:bCs/>
                <w:lang w:val="kk-KZ"/>
              </w:rPr>
            </w:pPr>
            <w:r>
              <w:rPr>
                <w:rFonts w:ascii="Times New Roman" w:hAnsi="Times New Roman" w:cs="Times New Roman"/>
                <w:bCs/>
                <w:lang w:val="kk-KZ"/>
              </w:rPr>
              <w:t>10</w:t>
            </w:r>
          </w:p>
        </w:tc>
        <w:tc>
          <w:tcPr>
            <w:tcW w:w="665" w:type="dxa"/>
            <w:tcBorders>
              <w:top w:val="nil"/>
              <w:left w:val="nil"/>
              <w:bottom w:val="single" w:sz="4" w:space="0" w:color="auto"/>
              <w:right w:val="single" w:sz="4" w:space="0" w:color="auto"/>
            </w:tcBorders>
            <w:vAlign w:val="center"/>
          </w:tcPr>
          <w:p w:rsidR="00540C1E" w:rsidRPr="00832C59" w:rsidRDefault="00753835" w:rsidP="00717F1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2</w:t>
            </w:r>
            <w:r w:rsidR="00717F18">
              <w:rPr>
                <w:rFonts w:ascii="Times New Roman" w:hAnsi="Times New Roman" w:cs="Times New Roman"/>
                <w:bCs/>
                <w:lang w:val="kk-KZ"/>
              </w:rPr>
              <w:t>26</w:t>
            </w:r>
          </w:p>
        </w:tc>
        <w:tc>
          <w:tcPr>
            <w:tcW w:w="677" w:type="dxa"/>
            <w:tcBorders>
              <w:top w:val="nil"/>
              <w:left w:val="nil"/>
              <w:bottom w:val="single" w:sz="4" w:space="0" w:color="auto"/>
              <w:right w:val="single" w:sz="4" w:space="0" w:color="auto"/>
            </w:tcBorders>
            <w:vAlign w:val="center"/>
          </w:tcPr>
          <w:p w:rsidR="00540C1E" w:rsidRPr="00832C59" w:rsidRDefault="00717F18" w:rsidP="007727F1">
            <w:pPr>
              <w:spacing w:after="0" w:line="240" w:lineRule="auto"/>
              <w:jc w:val="center"/>
              <w:rPr>
                <w:rFonts w:ascii="Times New Roman" w:hAnsi="Times New Roman" w:cs="Times New Roman"/>
                <w:bCs/>
                <w:lang w:val="kk-KZ"/>
              </w:rPr>
            </w:pPr>
            <w:r>
              <w:rPr>
                <w:rFonts w:ascii="Times New Roman" w:hAnsi="Times New Roman" w:cs="Times New Roman"/>
                <w:bCs/>
                <w:lang w:val="kk-KZ"/>
              </w:rPr>
              <w:t>3</w:t>
            </w:r>
          </w:p>
        </w:tc>
        <w:tc>
          <w:tcPr>
            <w:tcW w:w="679" w:type="dxa"/>
            <w:tcBorders>
              <w:top w:val="nil"/>
              <w:left w:val="nil"/>
              <w:bottom w:val="single" w:sz="4" w:space="0" w:color="auto"/>
              <w:right w:val="single" w:sz="4" w:space="0" w:color="auto"/>
            </w:tcBorders>
            <w:vAlign w:val="center"/>
          </w:tcPr>
          <w:p w:rsidR="00540C1E" w:rsidRPr="00832C59" w:rsidRDefault="00717F18" w:rsidP="007727F1">
            <w:pPr>
              <w:spacing w:after="0" w:line="240" w:lineRule="auto"/>
              <w:jc w:val="center"/>
              <w:rPr>
                <w:rFonts w:ascii="Times New Roman" w:hAnsi="Times New Roman" w:cs="Times New Roman"/>
                <w:bCs/>
                <w:lang w:val="kk-KZ"/>
              </w:rPr>
            </w:pPr>
            <w:r>
              <w:rPr>
                <w:rFonts w:ascii="Times New Roman" w:hAnsi="Times New Roman" w:cs="Times New Roman"/>
                <w:bCs/>
                <w:lang w:val="kk-KZ"/>
              </w:rPr>
              <w:t>59</w:t>
            </w:r>
          </w:p>
        </w:tc>
        <w:tc>
          <w:tcPr>
            <w:tcW w:w="618" w:type="dxa"/>
            <w:tcBorders>
              <w:top w:val="nil"/>
              <w:left w:val="nil"/>
              <w:bottom w:val="single" w:sz="4" w:space="0" w:color="auto"/>
              <w:right w:val="single" w:sz="4" w:space="0" w:color="auto"/>
            </w:tcBorders>
            <w:vAlign w:val="center"/>
          </w:tcPr>
          <w:p w:rsidR="00540C1E" w:rsidRPr="00832C59" w:rsidRDefault="0026249C" w:rsidP="00717F18">
            <w:pPr>
              <w:spacing w:after="0" w:line="240" w:lineRule="auto"/>
              <w:jc w:val="center"/>
              <w:rPr>
                <w:rFonts w:ascii="Times New Roman" w:hAnsi="Times New Roman" w:cs="Times New Roman"/>
                <w:bCs/>
                <w:lang w:val="kk-KZ"/>
              </w:rPr>
            </w:pPr>
            <w:r>
              <w:rPr>
                <w:rFonts w:ascii="Times New Roman" w:hAnsi="Times New Roman" w:cs="Times New Roman"/>
                <w:bCs/>
                <w:lang w:val="kk-KZ"/>
              </w:rPr>
              <w:t>8</w:t>
            </w:r>
          </w:p>
        </w:tc>
        <w:tc>
          <w:tcPr>
            <w:tcW w:w="704" w:type="dxa"/>
            <w:tcBorders>
              <w:top w:val="nil"/>
              <w:left w:val="nil"/>
              <w:bottom w:val="single" w:sz="4" w:space="0" w:color="auto"/>
              <w:right w:val="single" w:sz="4" w:space="0" w:color="auto"/>
            </w:tcBorders>
            <w:vAlign w:val="center"/>
          </w:tcPr>
          <w:p w:rsidR="00540C1E" w:rsidRPr="00832C59" w:rsidRDefault="00717F18" w:rsidP="00717F18">
            <w:pPr>
              <w:spacing w:after="0" w:line="240" w:lineRule="auto"/>
              <w:jc w:val="center"/>
              <w:rPr>
                <w:rFonts w:ascii="Times New Roman" w:hAnsi="Times New Roman" w:cs="Times New Roman"/>
                <w:bCs/>
                <w:lang w:val="kk-KZ"/>
              </w:rPr>
            </w:pPr>
            <w:r>
              <w:rPr>
                <w:rFonts w:ascii="Times New Roman" w:hAnsi="Times New Roman" w:cs="Times New Roman"/>
                <w:bCs/>
                <w:lang w:val="kk-KZ"/>
              </w:rPr>
              <w:t>169</w:t>
            </w:r>
          </w:p>
        </w:tc>
        <w:tc>
          <w:tcPr>
            <w:tcW w:w="703" w:type="dxa"/>
            <w:tcBorders>
              <w:top w:val="nil"/>
              <w:left w:val="nil"/>
              <w:bottom w:val="single" w:sz="4" w:space="0" w:color="auto"/>
              <w:right w:val="single" w:sz="4" w:space="0" w:color="auto"/>
            </w:tcBorders>
            <w:vAlign w:val="center"/>
          </w:tcPr>
          <w:p w:rsidR="00540C1E" w:rsidRPr="00832C59" w:rsidRDefault="00753835" w:rsidP="00717F18">
            <w:pPr>
              <w:spacing w:after="0" w:line="240" w:lineRule="auto"/>
              <w:jc w:val="center"/>
              <w:rPr>
                <w:rFonts w:ascii="Times New Roman" w:hAnsi="Times New Roman" w:cs="Times New Roman"/>
                <w:bCs/>
                <w:lang w:val="kk-KZ"/>
              </w:rPr>
            </w:pPr>
            <w:r w:rsidRPr="00832C59">
              <w:rPr>
                <w:rFonts w:ascii="Times New Roman" w:hAnsi="Times New Roman" w:cs="Times New Roman"/>
                <w:bCs/>
                <w:lang w:val="kk-KZ"/>
              </w:rPr>
              <w:t>1</w:t>
            </w:r>
            <w:r w:rsidR="00717F18">
              <w:rPr>
                <w:rFonts w:ascii="Times New Roman" w:hAnsi="Times New Roman" w:cs="Times New Roman"/>
                <w:bCs/>
                <w:lang w:val="kk-KZ"/>
              </w:rPr>
              <w:t>2</w:t>
            </w:r>
          </w:p>
        </w:tc>
        <w:tc>
          <w:tcPr>
            <w:tcW w:w="704" w:type="dxa"/>
            <w:tcBorders>
              <w:top w:val="nil"/>
              <w:left w:val="nil"/>
              <w:bottom w:val="single" w:sz="4" w:space="0" w:color="auto"/>
              <w:right w:val="single" w:sz="4" w:space="0" w:color="auto"/>
            </w:tcBorders>
            <w:vAlign w:val="center"/>
          </w:tcPr>
          <w:p w:rsidR="00540C1E" w:rsidRPr="00832C59" w:rsidRDefault="00717F18" w:rsidP="00753835">
            <w:pPr>
              <w:spacing w:after="0" w:line="240" w:lineRule="auto"/>
              <w:jc w:val="center"/>
              <w:rPr>
                <w:rFonts w:ascii="Times New Roman" w:hAnsi="Times New Roman" w:cs="Times New Roman"/>
                <w:bCs/>
                <w:lang w:val="kk-KZ"/>
              </w:rPr>
            </w:pPr>
            <w:r>
              <w:rPr>
                <w:rFonts w:ascii="Times New Roman" w:hAnsi="Times New Roman" w:cs="Times New Roman"/>
                <w:bCs/>
                <w:lang w:val="kk-KZ"/>
              </w:rPr>
              <w:t>238</w:t>
            </w:r>
          </w:p>
        </w:tc>
      </w:tr>
    </w:tbl>
    <w:p w:rsidR="00B2663A" w:rsidRDefault="00B2663A" w:rsidP="00054D47">
      <w:pPr>
        <w:spacing w:after="0" w:line="240" w:lineRule="auto"/>
        <w:ind w:firstLine="708"/>
        <w:jc w:val="both"/>
        <w:rPr>
          <w:rFonts w:ascii="Times New Roman" w:hAnsi="Times New Roman" w:cs="Times New Roman"/>
          <w:b/>
          <w:sz w:val="24"/>
          <w:szCs w:val="24"/>
          <w:lang w:val="kk-KZ"/>
        </w:rPr>
      </w:pPr>
      <w:r w:rsidRPr="007B1A4D">
        <w:rPr>
          <w:rFonts w:ascii="Times New Roman" w:hAnsi="Times New Roman" w:cs="Times New Roman"/>
          <w:b/>
          <w:sz w:val="24"/>
          <w:szCs w:val="24"/>
          <w:lang w:val="kk-KZ"/>
        </w:rPr>
        <w:lastRenderedPageBreak/>
        <w:t xml:space="preserve">Вывод: наблюдается </w:t>
      </w:r>
      <w:r w:rsidR="007B1A4D" w:rsidRPr="007B1A4D">
        <w:rPr>
          <w:rFonts w:ascii="Times New Roman" w:hAnsi="Times New Roman" w:cs="Times New Roman"/>
          <w:b/>
          <w:sz w:val="24"/>
          <w:szCs w:val="24"/>
          <w:lang w:val="kk-KZ"/>
        </w:rPr>
        <w:t>спад</w:t>
      </w:r>
      <w:r w:rsidRPr="007B1A4D">
        <w:rPr>
          <w:rFonts w:ascii="Times New Roman" w:hAnsi="Times New Roman" w:cs="Times New Roman"/>
          <w:b/>
          <w:sz w:val="24"/>
          <w:szCs w:val="24"/>
          <w:lang w:val="kk-KZ"/>
        </w:rPr>
        <w:t xml:space="preserve"> общего числа учащихся</w:t>
      </w:r>
      <w:r w:rsidR="007B1A4D" w:rsidRPr="007B1A4D">
        <w:rPr>
          <w:rFonts w:ascii="Times New Roman" w:hAnsi="Times New Roman" w:cs="Times New Roman"/>
          <w:b/>
          <w:sz w:val="24"/>
          <w:szCs w:val="24"/>
          <w:lang w:val="kk-KZ"/>
        </w:rPr>
        <w:t xml:space="preserve">, но </w:t>
      </w:r>
      <w:r w:rsidRPr="007B1A4D">
        <w:rPr>
          <w:rFonts w:ascii="Times New Roman" w:hAnsi="Times New Roman" w:cs="Times New Roman"/>
          <w:b/>
          <w:sz w:val="24"/>
          <w:szCs w:val="24"/>
          <w:lang w:val="kk-KZ"/>
        </w:rPr>
        <w:t>устойчивость классных комплектов</w:t>
      </w:r>
      <w:r w:rsidR="007B1A4D" w:rsidRPr="007B1A4D">
        <w:rPr>
          <w:rFonts w:ascii="Times New Roman" w:hAnsi="Times New Roman" w:cs="Times New Roman"/>
          <w:b/>
          <w:sz w:val="24"/>
          <w:szCs w:val="24"/>
          <w:lang w:val="kk-KZ"/>
        </w:rPr>
        <w:t xml:space="preserve"> остается без изменения</w:t>
      </w:r>
      <w:r w:rsidRPr="007B1A4D">
        <w:rPr>
          <w:rFonts w:ascii="Times New Roman" w:hAnsi="Times New Roman" w:cs="Times New Roman"/>
          <w:b/>
          <w:sz w:val="24"/>
          <w:szCs w:val="24"/>
          <w:lang w:val="kk-KZ"/>
        </w:rPr>
        <w:t>. Увеличивается количество гимназических классов, профильны</w:t>
      </w:r>
      <w:r w:rsidR="00753835" w:rsidRPr="007B1A4D">
        <w:rPr>
          <w:rFonts w:ascii="Times New Roman" w:hAnsi="Times New Roman" w:cs="Times New Roman"/>
          <w:b/>
          <w:sz w:val="24"/>
          <w:szCs w:val="24"/>
          <w:lang w:val="kk-KZ"/>
        </w:rPr>
        <w:t xml:space="preserve">е классы являются стационарными </w:t>
      </w:r>
      <w:r w:rsidRPr="007B1A4D">
        <w:rPr>
          <w:rFonts w:ascii="Times New Roman" w:hAnsi="Times New Roman" w:cs="Times New Roman"/>
          <w:b/>
          <w:sz w:val="24"/>
          <w:szCs w:val="24"/>
          <w:lang w:val="kk-KZ"/>
        </w:rPr>
        <w:t>физико-математическо</w:t>
      </w:r>
      <w:r w:rsidR="00753835" w:rsidRPr="007B1A4D">
        <w:rPr>
          <w:rFonts w:ascii="Times New Roman" w:hAnsi="Times New Roman" w:cs="Times New Roman"/>
          <w:b/>
          <w:sz w:val="24"/>
          <w:szCs w:val="24"/>
          <w:lang w:val="kk-KZ"/>
        </w:rPr>
        <w:t>го</w:t>
      </w:r>
      <w:r w:rsidRPr="007B1A4D">
        <w:rPr>
          <w:rFonts w:ascii="Times New Roman" w:hAnsi="Times New Roman" w:cs="Times New Roman"/>
          <w:b/>
          <w:sz w:val="24"/>
          <w:szCs w:val="24"/>
          <w:lang w:val="kk-KZ"/>
        </w:rPr>
        <w:t xml:space="preserve"> на</w:t>
      </w:r>
      <w:r w:rsidR="00753835" w:rsidRPr="007B1A4D">
        <w:rPr>
          <w:rFonts w:ascii="Times New Roman" w:hAnsi="Times New Roman" w:cs="Times New Roman"/>
          <w:b/>
          <w:sz w:val="24"/>
          <w:szCs w:val="24"/>
          <w:lang w:val="kk-KZ"/>
        </w:rPr>
        <w:t>правления</w:t>
      </w:r>
      <w:r w:rsidRPr="007B1A4D">
        <w:rPr>
          <w:rFonts w:ascii="Times New Roman" w:hAnsi="Times New Roman" w:cs="Times New Roman"/>
          <w:b/>
          <w:sz w:val="24"/>
          <w:szCs w:val="24"/>
          <w:lang w:val="kk-KZ"/>
        </w:rPr>
        <w:t>.</w:t>
      </w:r>
    </w:p>
    <w:p w:rsidR="00B2663A" w:rsidRDefault="00B2663A" w:rsidP="00054D47">
      <w:pPr>
        <w:spacing w:after="0" w:line="240" w:lineRule="auto"/>
        <w:ind w:firstLine="708"/>
        <w:jc w:val="both"/>
        <w:rPr>
          <w:rFonts w:ascii="Times New Roman" w:hAnsi="Times New Roman" w:cs="Times New Roman"/>
          <w:sz w:val="24"/>
          <w:szCs w:val="24"/>
          <w:lang w:val="kk-KZ"/>
        </w:rPr>
      </w:pPr>
      <w:r w:rsidRPr="00B2663A">
        <w:rPr>
          <w:rFonts w:ascii="Times New Roman" w:hAnsi="Times New Roman" w:cs="Times New Roman"/>
          <w:sz w:val="24"/>
          <w:szCs w:val="24"/>
          <w:lang w:val="kk-KZ"/>
        </w:rPr>
        <w:t>В школе создаются условия для развития индивидуальных способностей каждого человека на основе расширения базового компонента; формирование потребностей в самообразовании и самообучении; обеспечение углубленного, профильного, дифференцированного обучения в соответствии со склонностями и способностями учащихся.</w:t>
      </w:r>
    </w:p>
    <w:p w:rsidR="00B2663A" w:rsidRDefault="00B2663A" w:rsidP="00B2663A">
      <w:pPr>
        <w:spacing w:after="0" w:line="240" w:lineRule="auto"/>
        <w:jc w:val="center"/>
        <w:rPr>
          <w:rFonts w:ascii="Times New Roman" w:hAnsi="Times New Roman" w:cs="Times New Roman"/>
          <w:b/>
          <w:sz w:val="24"/>
          <w:szCs w:val="24"/>
          <w:lang w:val="kk-KZ"/>
        </w:rPr>
      </w:pPr>
      <w:r w:rsidRPr="00B2663A">
        <w:rPr>
          <w:rFonts w:ascii="Times New Roman" w:hAnsi="Times New Roman" w:cs="Times New Roman"/>
          <w:b/>
          <w:sz w:val="24"/>
          <w:szCs w:val="24"/>
          <w:lang w:val="kk-KZ"/>
        </w:rPr>
        <w:t>Динамика контингента гимназических классов</w:t>
      </w: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97"/>
        <w:gridCol w:w="992"/>
        <w:gridCol w:w="1239"/>
        <w:gridCol w:w="1081"/>
        <w:gridCol w:w="1417"/>
        <w:gridCol w:w="1418"/>
        <w:gridCol w:w="1275"/>
      </w:tblGrid>
      <w:tr w:rsidR="00B2663A" w:rsidTr="007727F1">
        <w:tc>
          <w:tcPr>
            <w:tcW w:w="2097"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B2663A" w:rsidRDefault="00B2663A" w:rsidP="007727F1">
            <w:pPr>
              <w:pStyle w:val="828"/>
              <w:rPr>
                <w:rFonts w:ascii="Times New Roman" w:hAnsi="Times New Roman" w:cs="Times New Roman"/>
                <w:color w:val="auto"/>
                <w:szCs w:val="20"/>
              </w:rPr>
            </w:pPr>
            <w:r>
              <w:rPr>
                <w:rFonts w:ascii="Times New Roman" w:hAnsi="Times New Roman" w:cs="Times New Roman"/>
                <w:color w:val="auto"/>
                <w:szCs w:val="20"/>
                <w:lang w:val="kk-KZ"/>
              </w:rPr>
              <w:t>Периоды</w:t>
            </w:r>
            <w:r w:rsidRPr="00B2663A">
              <w:rPr>
                <w:rFonts w:ascii="Times New Roman" w:hAnsi="Times New Roman" w:cs="Times New Roman"/>
                <w:color w:val="auto"/>
                <w:szCs w:val="20"/>
              </w:rPr>
              <w:t xml:space="preserve"> обучения</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B2663A" w:rsidRPr="00834525" w:rsidRDefault="00B2663A" w:rsidP="007727F1">
            <w:pPr>
              <w:pStyle w:val="828"/>
              <w:rPr>
                <w:rFonts w:ascii="Times New Roman" w:hAnsi="Times New Roman" w:cs="Times New Roman"/>
                <w:color w:val="auto"/>
                <w:sz w:val="24"/>
                <w:szCs w:val="24"/>
              </w:rPr>
            </w:pPr>
            <w:r>
              <w:rPr>
                <w:rFonts w:ascii="Times New Roman" w:hAnsi="Times New Roman" w:cs="Times New Roman"/>
                <w:color w:val="auto"/>
                <w:sz w:val="24"/>
                <w:szCs w:val="24"/>
              </w:rPr>
              <w:t>202</w:t>
            </w:r>
            <w:r w:rsidR="00813559">
              <w:rPr>
                <w:rFonts w:ascii="Times New Roman" w:hAnsi="Times New Roman" w:cs="Times New Roman"/>
                <w:color w:val="auto"/>
                <w:sz w:val="24"/>
                <w:szCs w:val="24"/>
              </w:rPr>
              <w:t>3</w:t>
            </w:r>
            <w:r w:rsidR="00C43203">
              <w:rPr>
                <w:rFonts w:ascii="Times New Roman" w:hAnsi="Times New Roman" w:cs="Times New Roman"/>
                <w:color w:val="auto"/>
                <w:sz w:val="24"/>
                <w:szCs w:val="24"/>
              </w:rPr>
              <w:t>-</w:t>
            </w:r>
            <w:r>
              <w:rPr>
                <w:rFonts w:ascii="Times New Roman" w:hAnsi="Times New Roman" w:cs="Times New Roman"/>
                <w:color w:val="auto"/>
                <w:sz w:val="24"/>
                <w:szCs w:val="24"/>
              </w:rPr>
              <w:t>202</w:t>
            </w:r>
            <w:r w:rsidR="00813559">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p>
          <w:p w:rsidR="00B2663A" w:rsidRPr="006C22FA" w:rsidRDefault="00C43203" w:rsidP="007727F1">
            <w:pPr>
              <w:pStyle w:val="828"/>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у</w:t>
            </w:r>
            <w:r w:rsidR="00B2663A">
              <w:rPr>
                <w:rFonts w:ascii="Times New Roman" w:hAnsi="Times New Roman" w:cs="Times New Roman"/>
                <w:color w:val="auto"/>
                <w:sz w:val="24"/>
                <w:szCs w:val="24"/>
                <w:lang w:val="kk-KZ"/>
              </w:rPr>
              <w:t>чебный год</w:t>
            </w:r>
          </w:p>
        </w:tc>
        <w:tc>
          <w:tcPr>
            <w:tcW w:w="249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B2663A" w:rsidRPr="00834525" w:rsidRDefault="00813559" w:rsidP="007727F1">
            <w:pPr>
              <w:pStyle w:val="828"/>
              <w:rPr>
                <w:rFonts w:ascii="Times New Roman" w:hAnsi="Times New Roman" w:cs="Times New Roman"/>
                <w:color w:val="auto"/>
                <w:sz w:val="24"/>
                <w:szCs w:val="24"/>
              </w:rPr>
            </w:pPr>
            <w:r>
              <w:rPr>
                <w:rFonts w:ascii="Times New Roman" w:hAnsi="Times New Roman" w:cs="Times New Roman"/>
                <w:color w:val="auto"/>
                <w:sz w:val="24"/>
                <w:szCs w:val="24"/>
              </w:rPr>
              <w:t>2024</w:t>
            </w:r>
            <w:r w:rsidR="00C43203">
              <w:rPr>
                <w:rFonts w:ascii="Times New Roman" w:hAnsi="Times New Roman" w:cs="Times New Roman"/>
                <w:color w:val="auto"/>
                <w:sz w:val="24"/>
                <w:szCs w:val="24"/>
              </w:rPr>
              <w:t>-</w:t>
            </w:r>
            <w:r w:rsidR="00B2663A">
              <w:rPr>
                <w:rFonts w:ascii="Times New Roman" w:hAnsi="Times New Roman" w:cs="Times New Roman"/>
                <w:color w:val="auto"/>
                <w:sz w:val="24"/>
                <w:szCs w:val="24"/>
              </w:rPr>
              <w:t>202</w:t>
            </w:r>
            <w:r>
              <w:rPr>
                <w:rFonts w:ascii="Times New Roman" w:hAnsi="Times New Roman" w:cs="Times New Roman"/>
                <w:color w:val="auto"/>
                <w:sz w:val="24"/>
                <w:szCs w:val="24"/>
              </w:rPr>
              <w:t>5</w:t>
            </w:r>
            <w:r w:rsidR="00B2663A">
              <w:rPr>
                <w:rFonts w:ascii="Times New Roman" w:hAnsi="Times New Roman" w:cs="Times New Roman"/>
                <w:color w:val="auto"/>
                <w:sz w:val="24"/>
                <w:szCs w:val="24"/>
              </w:rPr>
              <w:t xml:space="preserve"> </w:t>
            </w:r>
          </w:p>
          <w:p w:rsidR="00B2663A" w:rsidRPr="006C22FA" w:rsidRDefault="00C43203" w:rsidP="007727F1">
            <w:pPr>
              <w:pStyle w:val="828"/>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у</w:t>
            </w:r>
            <w:r w:rsidR="00B2663A">
              <w:rPr>
                <w:rFonts w:ascii="Times New Roman" w:hAnsi="Times New Roman" w:cs="Times New Roman"/>
                <w:color w:val="auto"/>
                <w:sz w:val="24"/>
                <w:szCs w:val="24"/>
                <w:lang w:val="kk-KZ"/>
              </w:rPr>
              <w:t>чебный год</w:t>
            </w:r>
          </w:p>
        </w:tc>
        <w:tc>
          <w:tcPr>
            <w:tcW w:w="2693" w:type="dxa"/>
            <w:gridSpan w:val="2"/>
            <w:tcBorders>
              <w:top w:val="single" w:sz="4" w:space="0" w:color="auto"/>
              <w:left w:val="single" w:sz="4" w:space="0" w:color="auto"/>
              <w:bottom w:val="single" w:sz="4" w:space="0" w:color="auto"/>
              <w:right w:val="single" w:sz="4" w:space="0" w:color="auto"/>
            </w:tcBorders>
          </w:tcPr>
          <w:p w:rsidR="00B2663A" w:rsidRPr="00834525" w:rsidRDefault="00813559" w:rsidP="007727F1">
            <w:pPr>
              <w:pStyle w:val="828"/>
              <w:rPr>
                <w:rFonts w:ascii="Times New Roman" w:hAnsi="Times New Roman" w:cs="Times New Roman"/>
                <w:color w:val="auto"/>
                <w:sz w:val="24"/>
                <w:szCs w:val="24"/>
              </w:rPr>
            </w:pPr>
            <w:r>
              <w:rPr>
                <w:rFonts w:ascii="Times New Roman" w:hAnsi="Times New Roman" w:cs="Times New Roman"/>
                <w:color w:val="auto"/>
                <w:sz w:val="24"/>
                <w:szCs w:val="24"/>
              </w:rPr>
              <w:t>2025</w:t>
            </w:r>
            <w:r w:rsidR="00C43203">
              <w:rPr>
                <w:rFonts w:ascii="Times New Roman" w:hAnsi="Times New Roman" w:cs="Times New Roman"/>
                <w:color w:val="auto"/>
                <w:sz w:val="24"/>
                <w:szCs w:val="24"/>
              </w:rPr>
              <w:t>-</w:t>
            </w:r>
            <w:r w:rsidR="00B2663A">
              <w:rPr>
                <w:rFonts w:ascii="Times New Roman" w:hAnsi="Times New Roman" w:cs="Times New Roman"/>
                <w:color w:val="auto"/>
                <w:sz w:val="24"/>
                <w:szCs w:val="24"/>
              </w:rPr>
              <w:t>202</w:t>
            </w:r>
            <w:r>
              <w:rPr>
                <w:rFonts w:ascii="Times New Roman" w:hAnsi="Times New Roman" w:cs="Times New Roman"/>
                <w:color w:val="auto"/>
                <w:sz w:val="24"/>
                <w:szCs w:val="24"/>
              </w:rPr>
              <w:t>6</w:t>
            </w:r>
            <w:r w:rsidR="00B2663A">
              <w:rPr>
                <w:rFonts w:ascii="Times New Roman" w:hAnsi="Times New Roman" w:cs="Times New Roman"/>
                <w:color w:val="auto"/>
                <w:sz w:val="24"/>
                <w:szCs w:val="24"/>
              </w:rPr>
              <w:t xml:space="preserve"> </w:t>
            </w:r>
          </w:p>
          <w:p w:rsidR="00B2663A" w:rsidRDefault="00C43203" w:rsidP="007727F1">
            <w:pPr>
              <w:pStyle w:val="828"/>
              <w:rPr>
                <w:rFonts w:ascii="Times New Roman" w:hAnsi="Times New Roman" w:cs="Times New Roman"/>
                <w:color w:val="auto"/>
                <w:sz w:val="24"/>
                <w:szCs w:val="24"/>
              </w:rPr>
            </w:pPr>
            <w:r>
              <w:rPr>
                <w:rFonts w:ascii="Times New Roman" w:hAnsi="Times New Roman" w:cs="Times New Roman"/>
                <w:color w:val="auto"/>
                <w:sz w:val="24"/>
                <w:szCs w:val="24"/>
                <w:lang w:val="kk-KZ"/>
              </w:rPr>
              <w:t>у</w:t>
            </w:r>
            <w:r w:rsidR="00B2663A">
              <w:rPr>
                <w:rFonts w:ascii="Times New Roman" w:hAnsi="Times New Roman" w:cs="Times New Roman"/>
                <w:color w:val="auto"/>
                <w:sz w:val="24"/>
                <w:szCs w:val="24"/>
                <w:lang w:val="kk-KZ"/>
              </w:rPr>
              <w:t>чебный год</w:t>
            </w:r>
          </w:p>
        </w:tc>
      </w:tr>
      <w:tr w:rsidR="00C43203" w:rsidTr="006B6CC1">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43203" w:rsidRPr="00834525" w:rsidRDefault="00C43203" w:rsidP="007727F1">
            <w:pPr>
              <w:rPr>
                <w:rFonts w:eastAsia="Calibri"/>
                <w:b/>
                <w:bCs/>
                <w:sz w:val="20"/>
                <w:szCs w:val="20"/>
              </w:rPr>
            </w:pP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203" w:rsidRDefault="00C43203" w:rsidP="007727F1">
            <w:pPr>
              <w:pStyle w:val="828"/>
              <w:rPr>
                <w:rFonts w:ascii="Times New Roman" w:hAnsi="Times New Roman" w:cs="Times New Roman"/>
                <w:color w:val="auto"/>
                <w:szCs w:val="20"/>
              </w:rPr>
            </w:pPr>
            <w:r>
              <w:rPr>
                <w:rFonts w:ascii="Times New Roman" w:hAnsi="Times New Roman" w:cs="Times New Roman"/>
                <w:color w:val="auto"/>
                <w:szCs w:val="20"/>
                <w:lang w:val="kk-KZ"/>
              </w:rPr>
              <w:t>количество</w:t>
            </w:r>
          </w:p>
        </w:tc>
        <w:tc>
          <w:tcPr>
            <w:tcW w:w="249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203" w:rsidRDefault="00C43203" w:rsidP="007727F1">
            <w:pPr>
              <w:pStyle w:val="828"/>
              <w:rPr>
                <w:rFonts w:ascii="Times New Roman" w:hAnsi="Times New Roman" w:cs="Times New Roman"/>
                <w:color w:val="auto"/>
                <w:szCs w:val="20"/>
              </w:rPr>
            </w:pPr>
            <w:r>
              <w:rPr>
                <w:rFonts w:ascii="Times New Roman" w:hAnsi="Times New Roman" w:cs="Times New Roman"/>
                <w:color w:val="auto"/>
                <w:szCs w:val="20"/>
                <w:lang w:val="kk-KZ"/>
              </w:rPr>
              <w:t>количество</w:t>
            </w:r>
          </w:p>
        </w:tc>
        <w:tc>
          <w:tcPr>
            <w:tcW w:w="2693" w:type="dxa"/>
            <w:gridSpan w:val="2"/>
            <w:tcBorders>
              <w:top w:val="single" w:sz="4" w:space="0" w:color="auto"/>
              <w:left w:val="single" w:sz="4" w:space="0" w:color="auto"/>
              <w:bottom w:val="single" w:sz="4" w:space="0" w:color="auto"/>
              <w:right w:val="single" w:sz="4" w:space="0" w:color="auto"/>
            </w:tcBorders>
          </w:tcPr>
          <w:p w:rsidR="00C43203" w:rsidRDefault="00C43203" w:rsidP="007727F1">
            <w:pPr>
              <w:pStyle w:val="828"/>
              <w:rPr>
                <w:rFonts w:ascii="Times New Roman" w:hAnsi="Times New Roman" w:cs="Times New Roman"/>
                <w:color w:val="auto"/>
                <w:szCs w:val="20"/>
              </w:rPr>
            </w:pPr>
            <w:r>
              <w:rPr>
                <w:rFonts w:ascii="Times New Roman" w:hAnsi="Times New Roman" w:cs="Times New Roman"/>
                <w:color w:val="auto"/>
                <w:szCs w:val="20"/>
                <w:lang w:val="kk-KZ"/>
              </w:rPr>
              <w:t>количество</w:t>
            </w:r>
          </w:p>
        </w:tc>
      </w:tr>
      <w:tr w:rsidR="00C43203" w:rsidTr="00C43203">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43203" w:rsidRPr="00834525" w:rsidRDefault="00C43203" w:rsidP="007727F1">
            <w:pPr>
              <w:rPr>
                <w:rFonts w:eastAsia="Calibri"/>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203" w:rsidRPr="006C22FA" w:rsidRDefault="00C43203" w:rsidP="00B2663A">
            <w:pPr>
              <w:pStyle w:val="828"/>
              <w:rPr>
                <w:rFonts w:ascii="Times New Roman" w:hAnsi="Times New Roman" w:cs="Times New Roman"/>
                <w:color w:val="auto"/>
                <w:szCs w:val="20"/>
                <w:lang w:val="kk-KZ"/>
              </w:rPr>
            </w:pPr>
            <w:r>
              <w:rPr>
                <w:rFonts w:ascii="Times New Roman" w:hAnsi="Times New Roman" w:cs="Times New Roman"/>
                <w:color w:val="auto"/>
                <w:szCs w:val="20"/>
                <w:lang w:val="kk-KZ"/>
              </w:rPr>
              <w:t>классы</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203" w:rsidRDefault="00C43203" w:rsidP="007727F1">
            <w:pPr>
              <w:pStyle w:val="828"/>
              <w:rPr>
                <w:rFonts w:ascii="Times New Roman" w:hAnsi="Times New Roman" w:cs="Times New Roman"/>
                <w:color w:val="auto"/>
                <w:szCs w:val="20"/>
              </w:rPr>
            </w:pPr>
            <w:r>
              <w:rPr>
                <w:rFonts w:ascii="Times New Roman" w:hAnsi="Times New Roman" w:cs="Times New Roman"/>
                <w:color w:val="auto"/>
                <w:szCs w:val="20"/>
                <w:lang w:val="kk-KZ"/>
              </w:rPr>
              <w:t>учащиеся</w:t>
            </w:r>
          </w:p>
        </w:tc>
        <w:tc>
          <w:tcPr>
            <w:tcW w:w="108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43203" w:rsidRPr="006C22FA" w:rsidRDefault="00C43203" w:rsidP="006B6CC1">
            <w:pPr>
              <w:pStyle w:val="828"/>
              <w:rPr>
                <w:rFonts w:ascii="Times New Roman" w:hAnsi="Times New Roman" w:cs="Times New Roman"/>
                <w:color w:val="auto"/>
                <w:szCs w:val="20"/>
                <w:lang w:val="kk-KZ"/>
              </w:rPr>
            </w:pPr>
            <w:r>
              <w:rPr>
                <w:rFonts w:ascii="Times New Roman" w:hAnsi="Times New Roman" w:cs="Times New Roman"/>
                <w:color w:val="auto"/>
                <w:szCs w:val="20"/>
                <w:lang w:val="kk-KZ"/>
              </w:rPr>
              <w:t>классы</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203" w:rsidRDefault="00C43203" w:rsidP="006B6CC1">
            <w:pPr>
              <w:pStyle w:val="828"/>
              <w:rPr>
                <w:rFonts w:ascii="Times New Roman" w:hAnsi="Times New Roman" w:cs="Times New Roman"/>
                <w:color w:val="auto"/>
                <w:szCs w:val="20"/>
              </w:rPr>
            </w:pPr>
            <w:r>
              <w:rPr>
                <w:rFonts w:ascii="Times New Roman" w:hAnsi="Times New Roman" w:cs="Times New Roman"/>
                <w:color w:val="auto"/>
                <w:szCs w:val="20"/>
                <w:lang w:val="kk-KZ"/>
              </w:rPr>
              <w:t>учащиеся</w:t>
            </w:r>
          </w:p>
        </w:tc>
        <w:tc>
          <w:tcPr>
            <w:tcW w:w="1418" w:type="dxa"/>
            <w:tcBorders>
              <w:top w:val="single" w:sz="4" w:space="0" w:color="auto"/>
              <w:left w:val="single" w:sz="4" w:space="0" w:color="auto"/>
              <w:bottom w:val="single" w:sz="4" w:space="0" w:color="auto"/>
              <w:right w:val="single" w:sz="4" w:space="0" w:color="auto"/>
            </w:tcBorders>
          </w:tcPr>
          <w:p w:rsidR="00C43203" w:rsidRPr="006C22FA" w:rsidRDefault="00C43203" w:rsidP="006B6CC1">
            <w:pPr>
              <w:pStyle w:val="828"/>
              <w:rPr>
                <w:rFonts w:ascii="Times New Roman" w:hAnsi="Times New Roman" w:cs="Times New Roman"/>
                <w:color w:val="auto"/>
                <w:szCs w:val="20"/>
                <w:lang w:val="kk-KZ"/>
              </w:rPr>
            </w:pPr>
            <w:r>
              <w:rPr>
                <w:rFonts w:ascii="Times New Roman" w:hAnsi="Times New Roman" w:cs="Times New Roman"/>
                <w:color w:val="auto"/>
                <w:szCs w:val="20"/>
                <w:lang w:val="kk-KZ"/>
              </w:rPr>
              <w:t>классы</w:t>
            </w:r>
          </w:p>
        </w:tc>
        <w:tc>
          <w:tcPr>
            <w:tcW w:w="1275" w:type="dxa"/>
            <w:tcBorders>
              <w:top w:val="single" w:sz="4" w:space="0" w:color="auto"/>
              <w:left w:val="single" w:sz="4" w:space="0" w:color="auto"/>
              <w:bottom w:val="single" w:sz="4" w:space="0" w:color="auto"/>
              <w:right w:val="single" w:sz="4" w:space="0" w:color="auto"/>
            </w:tcBorders>
          </w:tcPr>
          <w:p w:rsidR="00C43203" w:rsidRDefault="00C43203" w:rsidP="006B6CC1">
            <w:pPr>
              <w:pStyle w:val="828"/>
              <w:rPr>
                <w:rFonts w:ascii="Times New Roman" w:hAnsi="Times New Roman" w:cs="Times New Roman"/>
                <w:color w:val="auto"/>
                <w:szCs w:val="20"/>
              </w:rPr>
            </w:pPr>
            <w:r>
              <w:rPr>
                <w:rFonts w:ascii="Times New Roman" w:hAnsi="Times New Roman" w:cs="Times New Roman"/>
                <w:color w:val="auto"/>
                <w:szCs w:val="20"/>
                <w:lang w:val="kk-KZ"/>
              </w:rPr>
              <w:t>учащиеся</w:t>
            </w:r>
          </w:p>
        </w:tc>
      </w:tr>
      <w:tr w:rsidR="00813559" w:rsidTr="007727F1">
        <w:tc>
          <w:tcPr>
            <w:tcW w:w="209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7727F1">
            <w:pPr>
              <w:pStyle w:val="848"/>
              <w:rPr>
                <w:rFonts w:ascii="Times New Roman" w:hAnsi="Times New Roman" w:cs="Times New Roman"/>
                <w:color w:val="auto"/>
                <w:sz w:val="20"/>
                <w:szCs w:val="20"/>
              </w:rPr>
            </w:pPr>
            <w:r>
              <w:rPr>
                <w:rFonts w:ascii="Times New Roman" w:hAnsi="Times New Roman" w:cs="Times New Roman"/>
                <w:color w:val="auto"/>
                <w:szCs w:val="20"/>
                <w:lang w:val="kk-KZ"/>
              </w:rPr>
              <w:t>Начальная школа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46</w:t>
            </w:r>
          </w:p>
        </w:tc>
        <w:tc>
          <w:tcPr>
            <w:tcW w:w="108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51</w:t>
            </w:r>
          </w:p>
        </w:tc>
        <w:tc>
          <w:tcPr>
            <w:tcW w:w="1418"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24</w:t>
            </w:r>
          </w:p>
        </w:tc>
      </w:tr>
      <w:tr w:rsidR="00813559" w:rsidTr="009B724C">
        <w:tc>
          <w:tcPr>
            <w:tcW w:w="209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Pr="00B2663A" w:rsidRDefault="00813559" w:rsidP="007727F1">
            <w:pPr>
              <w:pStyle w:val="848"/>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Основная школа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76</w:t>
            </w:r>
          </w:p>
        </w:tc>
        <w:tc>
          <w:tcPr>
            <w:tcW w:w="108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6B6CC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6B6CC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95</w:t>
            </w:r>
          </w:p>
        </w:tc>
        <w:tc>
          <w:tcPr>
            <w:tcW w:w="1418"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110</w:t>
            </w:r>
          </w:p>
        </w:tc>
      </w:tr>
      <w:tr w:rsidR="00813559" w:rsidTr="009B724C">
        <w:tc>
          <w:tcPr>
            <w:tcW w:w="209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Pr="00B2663A" w:rsidRDefault="00813559" w:rsidP="007727F1">
            <w:pPr>
              <w:pStyle w:val="848"/>
              <w:rPr>
                <w:rFonts w:ascii="Times New Roman" w:hAnsi="Times New Roman" w:cs="Times New Roman"/>
                <w:color w:val="auto"/>
                <w:sz w:val="20"/>
                <w:szCs w:val="20"/>
                <w:lang w:val="kk-KZ"/>
              </w:rPr>
            </w:pPr>
            <w:r>
              <w:rPr>
                <w:rFonts w:ascii="Times New Roman" w:hAnsi="Times New Roman" w:cs="Times New Roman"/>
                <w:color w:val="auto"/>
                <w:sz w:val="20"/>
                <w:szCs w:val="20"/>
                <w:lang w:val="kk-KZ"/>
              </w:rPr>
              <w:t>Средняя школа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0</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0</w:t>
            </w:r>
          </w:p>
        </w:tc>
        <w:tc>
          <w:tcPr>
            <w:tcW w:w="108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6B6CC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6B6CC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0</w:t>
            </w:r>
          </w:p>
        </w:tc>
      </w:tr>
      <w:tr w:rsidR="00813559" w:rsidTr="009B724C">
        <w:tc>
          <w:tcPr>
            <w:tcW w:w="209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7727F1">
            <w:pPr>
              <w:pStyle w:val="848"/>
              <w:rPr>
                <w:rFonts w:ascii="Times New Roman" w:hAnsi="Times New Roman" w:cs="Times New Roman"/>
                <w:color w:val="auto"/>
                <w:sz w:val="20"/>
                <w:szCs w:val="20"/>
              </w:rPr>
            </w:pPr>
            <w:r w:rsidRPr="00B2663A">
              <w:rPr>
                <w:rFonts w:ascii="Times New Roman" w:hAnsi="Times New Roman" w:cs="Times New Roman"/>
                <w:color w:val="auto"/>
                <w:sz w:val="20"/>
                <w:szCs w:val="20"/>
              </w:rPr>
              <w:t>Всего по школе</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550908">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122</w:t>
            </w:r>
          </w:p>
        </w:tc>
        <w:tc>
          <w:tcPr>
            <w:tcW w:w="108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146</w:t>
            </w:r>
          </w:p>
        </w:tc>
        <w:tc>
          <w:tcPr>
            <w:tcW w:w="1418"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813559" w:rsidRDefault="00813559" w:rsidP="007727F1">
            <w:pPr>
              <w:pStyle w:val="848"/>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bl>
    <w:p w:rsidR="006F3940" w:rsidRDefault="006F3940" w:rsidP="00054D47">
      <w:pPr>
        <w:spacing w:after="0" w:line="240" w:lineRule="auto"/>
        <w:ind w:firstLine="708"/>
        <w:jc w:val="both"/>
        <w:rPr>
          <w:rFonts w:ascii="Times New Roman" w:hAnsi="Times New Roman" w:cs="Times New Roman"/>
          <w:b/>
          <w:sz w:val="24"/>
          <w:szCs w:val="24"/>
          <w:lang w:val="kk-KZ"/>
        </w:rPr>
      </w:pPr>
      <w:r w:rsidRPr="006F3940">
        <w:rPr>
          <w:rFonts w:ascii="Times New Roman" w:hAnsi="Times New Roman" w:cs="Times New Roman"/>
          <w:b/>
          <w:sz w:val="24"/>
          <w:szCs w:val="24"/>
          <w:lang w:val="kk-KZ"/>
        </w:rPr>
        <w:t>Вывод: наблюдается рост общего количества учащихся и классных комплектов в гимназии.</w:t>
      </w:r>
    </w:p>
    <w:p w:rsidR="006F3940" w:rsidRPr="00AC20A6" w:rsidRDefault="006F3940" w:rsidP="00054D47">
      <w:pPr>
        <w:spacing w:after="0" w:line="240" w:lineRule="auto"/>
        <w:ind w:firstLine="708"/>
        <w:jc w:val="both"/>
        <w:rPr>
          <w:rFonts w:ascii="Times New Roman" w:hAnsi="Times New Roman" w:cs="Times New Roman"/>
          <w:b/>
          <w:sz w:val="24"/>
          <w:szCs w:val="24"/>
          <w:lang w:val="kk-KZ"/>
        </w:rPr>
      </w:pPr>
      <w:r w:rsidRPr="00AC20A6">
        <w:rPr>
          <w:rFonts w:ascii="Times New Roman" w:hAnsi="Times New Roman" w:cs="Times New Roman"/>
          <w:b/>
          <w:sz w:val="24"/>
          <w:szCs w:val="24"/>
          <w:lang w:val="kk-KZ"/>
        </w:rPr>
        <w:t>Порядок приема учащихся:</w:t>
      </w:r>
    </w:p>
    <w:p w:rsidR="006F3940" w:rsidRPr="00AC20A6" w:rsidRDefault="006F3940" w:rsidP="00054D47">
      <w:pPr>
        <w:spacing w:after="0" w:line="240" w:lineRule="auto"/>
        <w:ind w:firstLine="708"/>
        <w:jc w:val="both"/>
        <w:rPr>
          <w:rFonts w:ascii="Times New Roman" w:hAnsi="Times New Roman" w:cs="Times New Roman"/>
          <w:sz w:val="24"/>
          <w:szCs w:val="24"/>
          <w:lang w:val="kk-KZ"/>
        </w:rPr>
      </w:pPr>
      <w:r w:rsidRPr="00500192">
        <w:rPr>
          <w:rFonts w:ascii="Times New Roman" w:hAnsi="Times New Roman" w:cs="Times New Roman"/>
          <w:sz w:val="24"/>
          <w:szCs w:val="24"/>
          <w:lang w:val="kk-KZ"/>
        </w:rPr>
        <w:t>Школа обеспечивает прием детей от шести лет в первый класс независимо от уровня подготовки посредством портала электронного правительства в соответствии с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w:t>
      </w:r>
      <w:r w:rsidR="00813559" w:rsidRPr="00500192">
        <w:rPr>
          <w:rFonts w:ascii="Times New Roman" w:hAnsi="Times New Roman" w:cs="Times New Roman"/>
          <w:sz w:val="24"/>
          <w:szCs w:val="24"/>
          <w:lang w:val="kk-KZ"/>
        </w:rPr>
        <w:t>2 октября 2018 года № 564 eGov.</w:t>
      </w:r>
      <w:r w:rsidRPr="00500192">
        <w:rPr>
          <w:rFonts w:ascii="Times New Roman" w:hAnsi="Times New Roman" w:cs="Times New Roman"/>
          <w:sz w:val="24"/>
          <w:szCs w:val="24"/>
          <w:lang w:val="kk-KZ"/>
        </w:rPr>
        <w:t>kz. Прием оформляется приказом руководителя на основании письменного заявления родителей (или иных</w:t>
      </w:r>
      <w:r w:rsidRPr="00AC20A6">
        <w:rPr>
          <w:rFonts w:ascii="Times New Roman" w:hAnsi="Times New Roman" w:cs="Times New Roman"/>
          <w:sz w:val="24"/>
          <w:szCs w:val="24"/>
          <w:lang w:val="kk-KZ"/>
        </w:rPr>
        <w:t xml:space="preserve"> законных представителей) учащихся с приложением необходимых документов.</w:t>
      </w:r>
      <w:r w:rsidR="00813559">
        <w:rPr>
          <w:rFonts w:ascii="Times New Roman" w:hAnsi="Times New Roman" w:cs="Times New Roman"/>
          <w:sz w:val="24"/>
          <w:szCs w:val="24"/>
          <w:lang w:val="kk-KZ"/>
        </w:rPr>
        <w:t xml:space="preserve"> </w:t>
      </w:r>
      <w:r w:rsidRPr="00AC20A6">
        <w:rPr>
          <w:rFonts w:ascii="Times New Roman" w:hAnsi="Times New Roman" w:cs="Times New Roman"/>
          <w:sz w:val="24"/>
          <w:szCs w:val="24"/>
          <w:lang w:val="kk-KZ"/>
        </w:rPr>
        <w:t xml:space="preserve">Анализ результатов в учебной деятельности, направленной на </w:t>
      </w:r>
      <w:r w:rsidR="00AC20A6" w:rsidRPr="00AC20A6">
        <w:rPr>
          <w:rFonts w:ascii="Times New Roman" w:hAnsi="Times New Roman" w:cs="Times New Roman"/>
          <w:sz w:val="24"/>
          <w:szCs w:val="24"/>
          <w:lang w:val="kk-KZ"/>
        </w:rPr>
        <w:t>реализацию</w:t>
      </w:r>
      <w:r w:rsidRPr="00AC20A6">
        <w:rPr>
          <w:rFonts w:ascii="Times New Roman" w:hAnsi="Times New Roman" w:cs="Times New Roman"/>
          <w:sz w:val="24"/>
          <w:szCs w:val="24"/>
          <w:lang w:val="kk-KZ"/>
        </w:rPr>
        <w:t xml:space="preserve"> ГОСО</w:t>
      </w:r>
      <w:r w:rsidR="00AC20A6" w:rsidRPr="00AC20A6">
        <w:rPr>
          <w:rFonts w:ascii="Times New Roman" w:hAnsi="Times New Roman" w:cs="Times New Roman"/>
          <w:sz w:val="24"/>
          <w:szCs w:val="24"/>
          <w:lang w:val="kk-KZ"/>
        </w:rPr>
        <w:t>.</w:t>
      </w:r>
    </w:p>
    <w:p w:rsidR="006F3940" w:rsidRPr="00AC20A6" w:rsidRDefault="006F3940" w:rsidP="006F3940">
      <w:pPr>
        <w:spacing w:after="0" w:line="240" w:lineRule="auto"/>
        <w:ind w:firstLine="708"/>
        <w:jc w:val="both"/>
        <w:rPr>
          <w:rFonts w:ascii="Times New Roman" w:hAnsi="Times New Roman" w:cs="Times New Roman"/>
          <w:sz w:val="24"/>
          <w:szCs w:val="24"/>
          <w:lang w:val="kk-KZ"/>
        </w:rPr>
      </w:pPr>
      <w:r w:rsidRPr="00AC20A6">
        <w:rPr>
          <w:rFonts w:ascii="Times New Roman" w:hAnsi="Times New Roman" w:cs="Times New Roman"/>
          <w:sz w:val="24"/>
          <w:szCs w:val="24"/>
          <w:lang w:val="kk-KZ"/>
        </w:rPr>
        <w:t xml:space="preserve">Основной задачей любого педагогического коллектива является повышение качества образования. Успешное усвоение учащимися содержания образовательных стандартов-один из этапов достижения высокого уровня образования. Для оценки усвоения учащимися образовательных стандартов, определения уровня качества знаний используются традиционные методы: сравнение уровня преподавания по классам, предметам, учителям по </w:t>
      </w:r>
      <w:r w:rsidR="00AC20A6" w:rsidRPr="00AC20A6">
        <w:rPr>
          <w:rFonts w:ascii="Times New Roman" w:hAnsi="Times New Roman" w:cs="Times New Roman"/>
          <w:sz w:val="24"/>
          <w:szCs w:val="24"/>
          <w:lang w:val="kk-KZ"/>
        </w:rPr>
        <w:t>полугодиям</w:t>
      </w:r>
      <w:r w:rsidRPr="00AC20A6">
        <w:rPr>
          <w:rFonts w:ascii="Times New Roman" w:hAnsi="Times New Roman" w:cs="Times New Roman"/>
          <w:sz w:val="24"/>
          <w:szCs w:val="24"/>
          <w:lang w:val="kk-KZ"/>
        </w:rPr>
        <w:t>/годам на основе административных контрольных работ. Для проведения сравнительного анализа используются:</w:t>
      </w:r>
    </w:p>
    <w:p w:rsidR="006F3940" w:rsidRPr="00AC20A6" w:rsidRDefault="006F3940" w:rsidP="006F3940">
      <w:pPr>
        <w:spacing w:after="0" w:line="240" w:lineRule="auto"/>
        <w:ind w:firstLine="708"/>
        <w:jc w:val="both"/>
        <w:rPr>
          <w:rFonts w:ascii="Times New Roman" w:hAnsi="Times New Roman" w:cs="Times New Roman"/>
          <w:sz w:val="24"/>
          <w:szCs w:val="24"/>
          <w:lang w:val="kk-KZ"/>
        </w:rPr>
      </w:pPr>
      <w:r w:rsidRPr="00AC20A6">
        <w:rPr>
          <w:rFonts w:ascii="Times New Roman" w:hAnsi="Times New Roman" w:cs="Times New Roman"/>
          <w:sz w:val="24"/>
          <w:szCs w:val="24"/>
          <w:lang w:val="kk-KZ"/>
        </w:rPr>
        <w:t>- информация, полученная при внутришкольном контроле качества знаний учащихся по различным предметам;</w:t>
      </w:r>
    </w:p>
    <w:p w:rsidR="006F3940" w:rsidRPr="00AC20A6" w:rsidRDefault="006F3940" w:rsidP="006F3940">
      <w:pPr>
        <w:spacing w:after="0" w:line="240" w:lineRule="auto"/>
        <w:ind w:firstLine="708"/>
        <w:jc w:val="both"/>
        <w:rPr>
          <w:rFonts w:ascii="Times New Roman" w:hAnsi="Times New Roman" w:cs="Times New Roman"/>
          <w:sz w:val="24"/>
          <w:szCs w:val="24"/>
          <w:lang w:val="kk-KZ"/>
        </w:rPr>
      </w:pPr>
      <w:r w:rsidRPr="00AC20A6">
        <w:rPr>
          <w:rFonts w:ascii="Times New Roman" w:hAnsi="Times New Roman" w:cs="Times New Roman"/>
          <w:sz w:val="24"/>
          <w:szCs w:val="24"/>
          <w:lang w:val="kk-KZ"/>
        </w:rPr>
        <w:t>- результаты итоговой аттестации за курс основного среднего и общего среднего образования;</w:t>
      </w:r>
    </w:p>
    <w:p w:rsidR="006F3940" w:rsidRPr="00AC20A6" w:rsidRDefault="006F3940" w:rsidP="006F3940">
      <w:pPr>
        <w:spacing w:after="0" w:line="240" w:lineRule="auto"/>
        <w:ind w:firstLine="708"/>
        <w:jc w:val="both"/>
        <w:rPr>
          <w:rFonts w:ascii="Times New Roman" w:hAnsi="Times New Roman" w:cs="Times New Roman"/>
          <w:sz w:val="24"/>
          <w:szCs w:val="24"/>
          <w:lang w:val="kk-KZ"/>
        </w:rPr>
      </w:pPr>
      <w:r w:rsidRPr="00AC20A6">
        <w:rPr>
          <w:rFonts w:ascii="Times New Roman" w:hAnsi="Times New Roman" w:cs="Times New Roman"/>
          <w:sz w:val="24"/>
          <w:szCs w:val="24"/>
          <w:lang w:val="kk-KZ"/>
        </w:rPr>
        <w:t>- сведения, полученные при проверке электронных классных журналов.</w:t>
      </w:r>
    </w:p>
    <w:p w:rsidR="006F3940" w:rsidRPr="00AC20A6" w:rsidRDefault="006F3940" w:rsidP="006F3940">
      <w:pPr>
        <w:spacing w:after="0" w:line="240" w:lineRule="auto"/>
        <w:ind w:firstLine="708"/>
        <w:jc w:val="both"/>
        <w:rPr>
          <w:rFonts w:ascii="Times New Roman" w:hAnsi="Times New Roman" w:cs="Times New Roman"/>
          <w:sz w:val="24"/>
          <w:szCs w:val="24"/>
          <w:lang w:val="kk-KZ"/>
        </w:rPr>
      </w:pPr>
      <w:r w:rsidRPr="00AC20A6">
        <w:rPr>
          <w:rFonts w:ascii="Times New Roman" w:hAnsi="Times New Roman" w:cs="Times New Roman"/>
          <w:sz w:val="24"/>
          <w:szCs w:val="24"/>
          <w:lang w:val="kk-KZ"/>
        </w:rPr>
        <w:t>В школе осуществляется мониторинг, одним из основных этапов которого является контроль и анализ качества образования и обучения с целью выявления недостатков в работе педагогического коллектива в учебно-воспитательном процессе, анализ уровня промежуточной и итоговой аттестации по предметам и классам.</w:t>
      </w:r>
    </w:p>
    <w:p w:rsidR="006F3940" w:rsidRPr="00AC20A6" w:rsidRDefault="006F3940" w:rsidP="006F3940">
      <w:pPr>
        <w:spacing w:after="0" w:line="240" w:lineRule="auto"/>
        <w:ind w:firstLine="708"/>
        <w:jc w:val="both"/>
        <w:rPr>
          <w:rFonts w:ascii="Times New Roman" w:hAnsi="Times New Roman" w:cs="Times New Roman"/>
          <w:sz w:val="24"/>
          <w:szCs w:val="24"/>
          <w:lang w:val="kk-KZ"/>
        </w:rPr>
      </w:pPr>
      <w:r w:rsidRPr="00AC20A6">
        <w:rPr>
          <w:rFonts w:ascii="Times New Roman" w:hAnsi="Times New Roman" w:cs="Times New Roman"/>
          <w:sz w:val="24"/>
          <w:szCs w:val="24"/>
          <w:lang w:val="kk-KZ"/>
        </w:rPr>
        <w:t>В течение года проводится мониторинг уровня сформированности ЗУН по дисциплинам. В начале года проводится входной контроль, цель которого-определить степень устойчивости знаний учащихся, выявить причины потерь в летний период, усилить меры по устранению пробелов.</w:t>
      </w:r>
    </w:p>
    <w:p w:rsidR="006F3940" w:rsidRPr="00AC20A6" w:rsidRDefault="006F3940" w:rsidP="006F3940">
      <w:pPr>
        <w:spacing w:after="0" w:line="240" w:lineRule="auto"/>
        <w:ind w:firstLine="708"/>
        <w:jc w:val="both"/>
        <w:rPr>
          <w:rFonts w:ascii="Times New Roman" w:hAnsi="Times New Roman" w:cs="Times New Roman"/>
          <w:sz w:val="24"/>
          <w:szCs w:val="24"/>
          <w:lang w:val="kk-KZ"/>
        </w:rPr>
      </w:pPr>
      <w:r w:rsidRPr="00AC20A6">
        <w:rPr>
          <w:rFonts w:ascii="Times New Roman" w:hAnsi="Times New Roman" w:cs="Times New Roman"/>
          <w:sz w:val="24"/>
          <w:szCs w:val="24"/>
          <w:lang w:val="kk-KZ"/>
        </w:rPr>
        <w:lastRenderedPageBreak/>
        <w:t xml:space="preserve">В конце </w:t>
      </w:r>
      <w:r w:rsidR="00AC20A6" w:rsidRPr="00AC20A6">
        <w:rPr>
          <w:rFonts w:ascii="Times New Roman" w:hAnsi="Times New Roman" w:cs="Times New Roman"/>
          <w:sz w:val="24"/>
          <w:szCs w:val="24"/>
          <w:lang w:val="kk-KZ"/>
        </w:rPr>
        <w:t>полугодия,</w:t>
      </w:r>
      <w:r w:rsidRPr="00AC20A6">
        <w:rPr>
          <w:rFonts w:ascii="Times New Roman" w:hAnsi="Times New Roman" w:cs="Times New Roman"/>
          <w:sz w:val="24"/>
          <w:szCs w:val="24"/>
          <w:lang w:val="kk-KZ"/>
        </w:rPr>
        <w:t xml:space="preserve"> цель состоит в том, чтобы отслеживать динамику обучения учащихся, корректировать их деятельность, чтобы предотвратить неуспеваемость учителей и учащихся.</w:t>
      </w:r>
    </w:p>
    <w:p w:rsidR="006F3940" w:rsidRPr="006F3940" w:rsidRDefault="006F3940" w:rsidP="006F3940">
      <w:pPr>
        <w:spacing w:after="0" w:line="240" w:lineRule="auto"/>
        <w:ind w:firstLine="708"/>
        <w:jc w:val="both"/>
        <w:rPr>
          <w:rFonts w:ascii="Times New Roman" w:hAnsi="Times New Roman" w:cs="Times New Roman"/>
          <w:sz w:val="24"/>
          <w:szCs w:val="24"/>
          <w:lang w:val="kk-KZ"/>
        </w:rPr>
      </w:pPr>
      <w:r w:rsidRPr="006F3940">
        <w:rPr>
          <w:rFonts w:ascii="Times New Roman" w:hAnsi="Times New Roman" w:cs="Times New Roman"/>
          <w:sz w:val="24"/>
          <w:szCs w:val="24"/>
          <w:lang w:val="kk-KZ"/>
        </w:rPr>
        <w:t>В конце года проводится итоговый контроль, который определяет уровень сформированности ЗУН при переходе учащихся в следующий класс, отслеживает динамику их обучения, прогнозирует результативность дальнейшего обучения, выявляет недостатки, планирует на следующий учебный год.</w:t>
      </w:r>
    </w:p>
    <w:p w:rsidR="006F3940" w:rsidRPr="006F3940" w:rsidRDefault="006F3940" w:rsidP="006F3940">
      <w:pPr>
        <w:spacing w:after="0" w:line="240" w:lineRule="auto"/>
        <w:ind w:firstLine="708"/>
        <w:jc w:val="both"/>
        <w:rPr>
          <w:rFonts w:ascii="Times New Roman" w:hAnsi="Times New Roman" w:cs="Times New Roman"/>
          <w:sz w:val="24"/>
          <w:szCs w:val="24"/>
          <w:lang w:val="kk-KZ"/>
        </w:rPr>
      </w:pPr>
      <w:r w:rsidRPr="006F3940">
        <w:rPr>
          <w:rFonts w:ascii="Times New Roman" w:hAnsi="Times New Roman" w:cs="Times New Roman"/>
          <w:sz w:val="24"/>
          <w:szCs w:val="24"/>
          <w:lang w:val="kk-KZ"/>
        </w:rPr>
        <w:t>По результатам контроля проводятся заседания МО учителей, на которых учителя-предметники проводят анализ работ и классифицируют трудности учащихся и учителей при изучении определенных предметов.</w:t>
      </w:r>
    </w:p>
    <w:p w:rsidR="006F3940" w:rsidRPr="006B6CC1" w:rsidRDefault="006F3940" w:rsidP="006F3940">
      <w:pPr>
        <w:spacing w:after="0" w:line="240" w:lineRule="auto"/>
        <w:ind w:firstLine="708"/>
        <w:jc w:val="both"/>
        <w:rPr>
          <w:rFonts w:ascii="Times New Roman" w:hAnsi="Times New Roman" w:cs="Times New Roman"/>
          <w:sz w:val="24"/>
          <w:szCs w:val="24"/>
          <w:lang w:val="kk-KZ"/>
        </w:rPr>
      </w:pPr>
      <w:r w:rsidRPr="00813559">
        <w:rPr>
          <w:rFonts w:ascii="Times New Roman" w:hAnsi="Times New Roman" w:cs="Times New Roman"/>
          <w:sz w:val="24"/>
          <w:szCs w:val="24"/>
          <w:lang w:val="kk-KZ"/>
        </w:rPr>
        <w:t xml:space="preserve">По итогам </w:t>
      </w:r>
      <w:r w:rsidR="00343D24">
        <w:rPr>
          <w:rFonts w:ascii="Times New Roman" w:hAnsi="Times New Roman" w:cs="Times New Roman"/>
          <w:sz w:val="24"/>
          <w:szCs w:val="24"/>
          <w:lang w:val="kk-KZ"/>
        </w:rPr>
        <w:t>третьей</w:t>
      </w:r>
      <w:r w:rsidR="00813559" w:rsidRPr="00813559">
        <w:rPr>
          <w:rFonts w:ascii="Times New Roman" w:hAnsi="Times New Roman" w:cs="Times New Roman"/>
          <w:sz w:val="24"/>
          <w:szCs w:val="24"/>
          <w:lang w:val="kk-KZ"/>
        </w:rPr>
        <w:t xml:space="preserve"> четверти </w:t>
      </w:r>
      <w:r w:rsidRPr="00813559">
        <w:rPr>
          <w:rFonts w:ascii="Times New Roman" w:hAnsi="Times New Roman" w:cs="Times New Roman"/>
          <w:sz w:val="24"/>
          <w:szCs w:val="24"/>
          <w:lang w:val="kk-KZ"/>
        </w:rPr>
        <w:t>202</w:t>
      </w:r>
      <w:r w:rsidR="00813559" w:rsidRPr="00813559">
        <w:rPr>
          <w:rFonts w:ascii="Times New Roman" w:hAnsi="Times New Roman" w:cs="Times New Roman"/>
          <w:sz w:val="24"/>
          <w:szCs w:val="24"/>
          <w:lang w:val="kk-KZ"/>
        </w:rPr>
        <w:t>5</w:t>
      </w:r>
      <w:r w:rsidRPr="00813559">
        <w:rPr>
          <w:rFonts w:ascii="Times New Roman" w:hAnsi="Times New Roman" w:cs="Times New Roman"/>
          <w:sz w:val="24"/>
          <w:szCs w:val="24"/>
          <w:lang w:val="kk-KZ"/>
        </w:rPr>
        <w:t>-202</w:t>
      </w:r>
      <w:r w:rsidR="00813559" w:rsidRPr="00813559">
        <w:rPr>
          <w:rFonts w:ascii="Times New Roman" w:hAnsi="Times New Roman" w:cs="Times New Roman"/>
          <w:sz w:val="24"/>
          <w:szCs w:val="24"/>
          <w:lang w:val="kk-KZ"/>
        </w:rPr>
        <w:t>6</w:t>
      </w:r>
      <w:r w:rsidRPr="00813559">
        <w:rPr>
          <w:rFonts w:ascii="Times New Roman" w:hAnsi="Times New Roman" w:cs="Times New Roman"/>
          <w:sz w:val="24"/>
          <w:szCs w:val="24"/>
          <w:lang w:val="kk-KZ"/>
        </w:rPr>
        <w:t xml:space="preserve"> учебного года: </w:t>
      </w:r>
      <w:r w:rsidR="00343D24">
        <w:rPr>
          <w:rFonts w:ascii="Times New Roman" w:hAnsi="Times New Roman" w:cs="Times New Roman"/>
          <w:sz w:val="24"/>
          <w:szCs w:val="24"/>
          <w:lang w:val="kk-KZ"/>
        </w:rPr>
        <w:t>108</w:t>
      </w:r>
      <w:r w:rsidRPr="00813559">
        <w:rPr>
          <w:rFonts w:ascii="Times New Roman" w:hAnsi="Times New Roman" w:cs="Times New Roman"/>
          <w:sz w:val="24"/>
          <w:szCs w:val="24"/>
          <w:lang w:val="kk-KZ"/>
        </w:rPr>
        <w:t xml:space="preserve"> отличник</w:t>
      </w:r>
      <w:r w:rsidR="00BD39ED">
        <w:rPr>
          <w:rFonts w:ascii="Times New Roman" w:hAnsi="Times New Roman" w:cs="Times New Roman"/>
          <w:sz w:val="24"/>
          <w:szCs w:val="24"/>
          <w:lang w:val="kk-KZ"/>
        </w:rPr>
        <w:t>а</w:t>
      </w:r>
      <w:r w:rsidRPr="00813559">
        <w:rPr>
          <w:rFonts w:ascii="Times New Roman" w:hAnsi="Times New Roman" w:cs="Times New Roman"/>
          <w:sz w:val="24"/>
          <w:szCs w:val="24"/>
          <w:lang w:val="kk-KZ"/>
        </w:rPr>
        <w:t xml:space="preserve">, </w:t>
      </w:r>
      <w:r w:rsidR="00343D24">
        <w:rPr>
          <w:rFonts w:ascii="Times New Roman" w:hAnsi="Times New Roman" w:cs="Times New Roman"/>
          <w:sz w:val="24"/>
          <w:szCs w:val="24"/>
          <w:lang w:val="kk-KZ"/>
        </w:rPr>
        <w:t>330</w:t>
      </w:r>
      <w:r w:rsidRPr="00813559">
        <w:rPr>
          <w:rFonts w:ascii="Times New Roman" w:hAnsi="Times New Roman" w:cs="Times New Roman"/>
          <w:sz w:val="24"/>
          <w:szCs w:val="24"/>
          <w:lang w:val="kk-KZ"/>
        </w:rPr>
        <w:t xml:space="preserve"> хорошистов, </w:t>
      </w:r>
      <w:r w:rsidR="00BD39ED">
        <w:rPr>
          <w:rFonts w:ascii="Times New Roman" w:hAnsi="Times New Roman" w:cs="Times New Roman"/>
          <w:sz w:val="24"/>
          <w:szCs w:val="24"/>
          <w:lang w:val="kk-KZ"/>
        </w:rPr>
        <w:t>422</w:t>
      </w:r>
      <w:r w:rsidR="00435A3A" w:rsidRPr="00813559">
        <w:rPr>
          <w:rFonts w:ascii="Times New Roman" w:hAnsi="Times New Roman" w:cs="Times New Roman"/>
          <w:sz w:val="24"/>
          <w:szCs w:val="24"/>
          <w:lang w:val="kk-KZ"/>
        </w:rPr>
        <w:t xml:space="preserve"> тройки</w:t>
      </w:r>
      <w:r w:rsidRPr="00813559">
        <w:rPr>
          <w:rFonts w:ascii="Times New Roman" w:hAnsi="Times New Roman" w:cs="Times New Roman"/>
          <w:sz w:val="24"/>
          <w:szCs w:val="24"/>
          <w:lang w:val="kk-KZ"/>
        </w:rPr>
        <w:t xml:space="preserve">; успеваемость </w:t>
      </w:r>
      <w:r w:rsidR="00BD39ED">
        <w:rPr>
          <w:rFonts w:ascii="Times New Roman" w:hAnsi="Times New Roman" w:cs="Times New Roman"/>
          <w:sz w:val="24"/>
          <w:szCs w:val="24"/>
          <w:lang w:val="kk-KZ"/>
        </w:rPr>
        <w:t>99,9</w:t>
      </w:r>
      <w:r w:rsidRPr="00813559">
        <w:rPr>
          <w:rFonts w:ascii="Times New Roman" w:hAnsi="Times New Roman" w:cs="Times New Roman"/>
          <w:sz w:val="24"/>
          <w:szCs w:val="24"/>
          <w:lang w:val="kk-KZ"/>
        </w:rPr>
        <w:t xml:space="preserve">%, качество образования – </w:t>
      </w:r>
      <w:r w:rsidR="00343D24">
        <w:rPr>
          <w:rFonts w:ascii="Times New Roman" w:hAnsi="Times New Roman" w:cs="Times New Roman"/>
          <w:sz w:val="24"/>
          <w:szCs w:val="24"/>
          <w:lang w:val="kk-KZ"/>
        </w:rPr>
        <w:t>5</w:t>
      </w:r>
      <w:r w:rsidR="00BD39ED">
        <w:rPr>
          <w:rFonts w:ascii="Times New Roman" w:hAnsi="Times New Roman" w:cs="Times New Roman"/>
          <w:sz w:val="24"/>
          <w:szCs w:val="24"/>
          <w:lang w:val="kk-KZ"/>
        </w:rPr>
        <w:t>5</w:t>
      </w:r>
      <w:r w:rsidRPr="00813559">
        <w:rPr>
          <w:rFonts w:ascii="Times New Roman" w:hAnsi="Times New Roman" w:cs="Times New Roman"/>
          <w:sz w:val="24"/>
          <w:szCs w:val="24"/>
          <w:lang w:val="kk-KZ"/>
        </w:rPr>
        <w:t xml:space="preserve">%. Трехлетний анализ показал, что качество образования снизилось на </w:t>
      </w:r>
      <w:r w:rsidR="006B6CC1" w:rsidRPr="00813559">
        <w:rPr>
          <w:rFonts w:ascii="Times New Roman" w:hAnsi="Times New Roman" w:cs="Times New Roman"/>
          <w:sz w:val="24"/>
          <w:szCs w:val="24"/>
          <w:lang w:val="kk-KZ"/>
        </w:rPr>
        <w:t>3</w:t>
      </w:r>
      <w:r w:rsidRPr="00813559">
        <w:rPr>
          <w:rFonts w:ascii="Times New Roman" w:hAnsi="Times New Roman" w:cs="Times New Roman"/>
          <w:sz w:val="24"/>
          <w:szCs w:val="24"/>
          <w:lang w:val="kk-KZ"/>
        </w:rPr>
        <w:t>% по сравнению с 2022-2023 учебным годом, наблюдается рост числа учащихся.</w:t>
      </w:r>
    </w:p>
    <w:p w:rsidR="006F3940" w:rsidRPr="00343D24" w:rsidRDefault="006F3940" w:rsidP="006F3940">
      <w:pPr>
        <w:spacing w:after="0" w:line="240" w:lineRule="auto"/>
        <w:ind w:firstLine="708"/>
        <w:jc w:val="both"/>
        <w:rPr>
          <w:rFonts w:ascii="Times New Roman" w:hAnsi="Times New Roman" w:cs="Times New Roman"/>
          <w:b/>
          <w:color w:val="000000" w:themeColor="text1"/>
          <w:sz w:val="24"/>
          <w:szCs w:val="24"/>
          <w:lang w:val="kk-KZ"/>
        </w:rPr>
      </w:pPr>
      <w:r w:rsidRPr="00343D24">
        <w:rPr>
          <w:rFonts w:ascii="Times New Roman" w:hAnsi="Times New Roman" w:cs="Times New Roman"/>
          <w:b/>
          <w:color w:val="000000" w:themeColor="text1"/>
          <w:sz w:val="24"/>
          <w:szCs w:val="24"/>
          <w:lang w:val="kk-KZ"/>
        </w:rPr>
        <w:t>Количество аттестованных учащихся за три года</w:t>
      </w:r>
    </w:p>
    <w:tbl>
      <w:tblPr>
        <w:tblStyle w:val="a3"/>
        <w:tblW w:w="9498" w:type="dxa"/>
        <w:tblInd w:w="108" w:type="dxa"/>
        <w:tblLook w:val="04A0" w:firstRow="1" w:lastRow="0" w:firstColumn="1" w:lastColumn="0" w:noHBand="0" w:noVBand="1"/>
      </w:tblPr>
      <w:tblGrid>
        <w:gridCol w:w="3969"/>
        <w:gridCol w:w="1843"/>
        <w:gridCol w:w="1843"/>
        <w:gridCol w:w="1843"/>
      </w:tblGrid>
      <w:tr w:rsidR="00343D24" w:rsidRPr="00343D24" w:rsidTr="00620F52">
        <w:trPr>
          <w:trHeight w:val="250"/>
        </w:trPr>
        <w:tc>
          <w:tcPr>
            <w:tcW w:w="3969" w:type="dxa"/>
            <w:tcBorders>
              <w:top w:val="single" w:sz="4" w:space="0" w:color="auto"/>
              <w:left w:val="single" w:sz="4" w:space="0" w:color="auto"/>
              <w:bottom w:val="single" w:sz="4" w:space="0" w:color="auto"/>
              <w:right w:val="single" w:sz="4" w:space="0" w:color="auto"/>
            </w:tcBorders>
          </w:tcPr>
          <w:p w:rsidR="006F3940" w:rsidRPr="00343D24" w:rsidRDefault="006F3940" w:rsidP="007727F1">
            <w:pPr>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6F3940" w:rsidP="00BD39ED">
            <w:pPr>
              <w:jc w:val="center"/>
              <w:rPr>
                <w:rFonts w:ascii="Times New Roman" w:hAnsi="Times New Roman" w:cs="Times New Roman"/>
                <w:b/>
                <w:color w:val="000000" w:themeColor="text1"/>
                <w:sz w:val="24"/>
                <w:szCs w:val="24"/>
                <w:lang w:val="kk-KZ"/>
              </w:rPr>
            </w:pPr>
            <w:r w:rsidRPr="00343D24">
              <w:rPr>
                <w:rFonts w:ascii="Times New Roman" w:hAnsi="Times New Roman" w:cs="Times New Roman"/>
                <w:b/>
                <w:color w:val="000000" w:themeColor="text1"/>
                <w:sz w:val="24"/>
                <w:szCs w:val="24"/>
              </w:rPr>
              <w:t>202</w:t>
            </w:r>
            <w:r w:rsidR="00BD39ED" w:rsidRPr="00343D24">
              <w:rPr>
                <w:rFonts w:ascii="Times New Roman" w:hAnsi="Times New Roman" w:cs="Times New Roman"/>
                <w:b/>
                <w:color w:val="000000" w:themeColor="text1"/>
                <w:sz w:val="24"/>
                <w:szCs w:val="24"/>
              </w:rPr>
              <w:t>3</w:t>
            </w:r>
            <w:r w:rsidRPr="00343D24">
              <w:rPr>
                <w:rFonts w:ascii="Times New Roman" w:hAnsi="Times New Roman" w:cs="Times New Roman"/>
                <w:b/>
                <w:color w:val="000000" w:themeColor="text1"/>
                <w:sz w:val="24"/>
                <w:szCs w:val="24"/>
              </w:rPr>
              <w:t>-202</w:t>
            </w:r>
            <w:r w:rsidR="00BD39ED" w:rsidRPr="00343D24">
              <w:rPr>
                <w:rFonts w:ascii="Times New Roman" w:hAnsi="Times New Roman" w:cs="Times New Roman"/>
                <w:b/>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6F3940" w:rsidP="00BD39ED">
            <w:pPr>
              <w:jc w:val="center"/>
              <w:rPr>
                <w:rFonts w:ascii="Times New Roman" w:hAnsi="Times New Roman" w:cs="Times New Roman"/>
                <w:b/>
                <w:color w:val="000000" w:themeColor="text1"/>
                <w:sz w:val="24"/>
                <w:szCs w:val="24"/>
                <w:lang w:val="kk-KZ"/>
              </w:rPr>
            </w:pPr>
            <w:r w:rsidRPr="00343D24">
              <w:rPr>
                <w:rFonts w:ascii="Times New Roman" w:hAnsi="Times New Roman" w:cs="Times New Roman"/>
                <w:b/>
                <w:color w:val="000000" w:themeColor="text1"/>
                <w:sz w:val="24"/>
                <w:szCs w:val="24"/>
              </w:rPr>
              <w:t>202</w:t>
            </w:r>
            <w:r w:rsidR="00BD39ED" w:rsidRPr="00343D24">
              <w:rPr>
                <w:rFonts w:ascii="Times New Roman" w:hAnsi="Times New Roman" w:cs="Times New Roman"/>
                <w:b/>
                <w:color w:val="000000" w:themeColor="text1"/>
                <w:sz w:val="24"/>
                <w:szCs w:val="24"/>
              </w:rPr>
              <w:t>4</w:t>
            </w:r>
            <w:r w:rsidRPr="00343D24">
              <w:rPr>
                <w:rFonts w:ascii="Times New Roman" w:hAnsi="Times New Roman" w:cs="Times New Roman"/>
                <w:b/>
                <w:color w:val="000000" w:themeColor="text1"/>
                <w:sz w:val="24"/>
                <w:szCs w:val="24"/>
              </w:rPr>
              <w:t>-202</w:t>
            </w:r>
            <w:r w:rsidR="00BD39ED" w:rsidRPr="00343D24">
              <w:rPr>
                <w:rFonts w:ascii="Times New Roman" w:hAnsi="Times New Roman" w:cs="Times New Roman"/>
                <w:b/>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6F3940" w:rsidP="007727F1">
            <w:pPr>
              <w:jc w:val="center"/>
              <w:rPr>
                <w:rFonts w:ascii="Times New Roman" w:hAnsi="Times New Roman" w:cs="Times New Roman"/>
                <w:b/>
                <w:color w:val="000000" w:themeColor="text1"/>
                <w:sz w:val="24"/>
                <w:szCs w:val="24"/>
                <w:lang w:val="kk-KZ"/>
              </w:rPr>
            </w:pPr>
            <w:r w:rsidRPr="00343D24">
              <w:rPr>
                <w:rFonts w:ascii="Times New Roman" w:hAnsi="Times New Roman" w:cs="Times New Roman"/>
                <w:b/>
                <w:color w:val="000000" w:themeColor="text1"/>
                <w:sz w:val="24"/>
                <w:szCs w:val="24"/>
              </w:rPr>
              <w:t>202</w:t>
            </w:r>
            <w:r w:rsidR="00BD39ED" w:rsidRPr="00343D24">
              <w:rPr>
                <w:rFonts w:ascii="Times New Roman" w:hAnsi="Times New Roman" w:cs="Times New Roman"/>
                <w:b/>
                <w:color w:val="000000" w:themeColor="text1"/>
                <w:sz w:val="24"/>
                <w:szCs w:val="24"/>
              </w:rPr>
              <w:t>5</w:t>
            </w:r>
            <w:r w:rsidRPr="00343D24">
              <w:rPr>
                <w:rFonts w:ascii="Times New Roman" w:hAnsi="Times New Roman" w:cs="Times New Roman"/>
                <w:b/>
                <w:color w:val="000000" w:themeColor="text1"/>
                <w:sz w:val="24"/>
                <w:szCs w:val="24"/>
              </w:rPr>
              <w:t>-202</w:t>
            </w:r>
            <w:r w:rsidR="00BD39ED" w:rsidRPr="00343D24">
              <w:rPr>
                <w:rFonts w:ascii="Times New Roman" w:hAnsi="Times New Roman" w:cs="Times New Roman"/>
                <w:b/>
                <w:color w:val="000000" w:themeColor="text1"/>
                <w:sz w:val="24"/>
                <w:szCs w:val="24"/>
              </w:rPr>
              <w:t>6</w:t>
            </w:r>
            <w:r w:rsidRPr="00343D24">
              <w:rPr>
                <w:rFonts w:ascii="Times New Roman" w:hAnsi="Times New Roman" w:cs="Times New Roman"/>
                <w:b/>
                <w:color w:val="000000" w:themeColor="text1"/>
                <w:sz w:val="24"/>
                <w:szCs w:val="24"/>
                <w:lang w:val="kk-KZ"/>
              </w:rPr>
              <w:t xml:space="preserve"> </w:t>
            </w:r>
          </w:p>
          <w:p w:rsidR="006F3940" w:rsidRPr="00343D24" w:rsidRDefault="00343D24" w:rsidP="00BD39ED">
            <w:pPr>
              <w:jc w:val="center"/>
              <w:rPr>
                <w:rFonts w:ascii="Times New Roman" w:hAnsi="Times New Roman" w:cs="Times New Roman"/>
                <w:b/>
                <w:color w:val="000000" w:themeColor="text1"/>
                <w:sz w:val="24"/>
                <w:szCs w:val="24"/>
                <w:lang w:val="kk-KZ"/>
              </w:rPr>
            </w:pPr>
            <w:r w:rsidRPr="00343D24">
              <w:rPr>
                <w:rFonts w:ascii="Times New Roman" w:hAnsi="Times New Roman" w:cs="Times New Roman"/>
                <w:b/>
                <w:color w:val="000000" w:themeColor="text1"/>
                <w:sz w:val="24"/>
                <w:szCs w:val="24"/>
                <w:lang w:val="kk-KZ"/>
              </w:rPr>
              <w:t>3</w:t>
            </w:r>
            <w:r w:rsidR="006F3940" w:rsidRPr="00343D24">
              <w:rPr>
                <w:rFonts w:ascii="Times New Roman" w:hAnsi="Times New Roman" w:cs="Times New Roman"/>
                <w:b/>
                <w:color w:val="000000" w:themeColor="text1"/>
                <w:sz w:val="24"/>
                <w:szCs w:val="24"/>
                <w:lang w:val="kk-KZ"/>
              </w:rPr>
              <w:t xml:space="preserve"> </w:t>
            </w:r>
            <w:r w:rsidR="00BD39ED" w:rsidRPr="00343D24">
              <w:rPr>
                <w:rFonts w:ascii="Times New Roman" w:hAnsi="Times New Roman" w:cs="Times New Roman"/>
                <w:b/>
                <w:color w:val="000000" w:themeColor="text1"/>
                <w:sz w:val="24"/>
                <w:szCs w:val="24"/>
                <w:lang w:val="kk-KZ"/>
              </w:rPr>
              <w:t>четверть</w:t>
            </w:r>
          </w:p>
        </w:tc>
      </w:tr>
      <w:tr w:rsidR="00343D24" w:rsidRPr="00343D24" w:rsidTr="003A6950">
        <w:trPr>
          <w:trHeight w:val="527"/>
        </w:trPr>
        <w:tc>
          <w:tcPr>
            <w:tcW w:w="3969" w:type="dxa"/>
            <w:tcBorders>
              <w:top w:val="single" w:sz="4" w:space="0" w:color="auto"/>
              <w:left w:val="single" w:sz="4" w:space="0" w:color="auto"/>
              <w:bottom w:val="single" w:sz="4" w:space="0" w:color="auto"/>
              <w:right w:val="single" w:sz="4" w:space="0" w:color="auto"/>
            </w:tcBorders>
            <w:hideMark/>
          </w:tcPr>
          <w:p w:rsidR="006F3940" w:rsidRPr="00343D24" w:rsidRDefault="006F3940" w:rsidP="007727F1">
            <w:pP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Количество учащихся в школе на конец года, подлежащих аттестации</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462452" w:rsidP="007727F1">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776</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462452" w:rsidP="007727F1">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811</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171DF8" w:rsidP="007727F1">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776</w:t>
            </w:r>
          </w:p>
        </w:tc>
      </w:tr>
      <w:tr w:rsidR="00343D24" w:rsidRPr="00343D24" w:rsidTr="003A6950">
        <w:trPr>
          <w:trHeight w:val="535"/>
        </w:trPr>
        <w:tc>
          <w:tcPr>
            <w:tcW w:w="3969" w:type="dxa"/>
            <w:tcBorders>
              <w:top w:val="single" w:sz="4" w:space="0" w:color="auto"/>
              <w:left w:val="single" w:sz="4" w:space="0" w:color="auto"/>
              <w:bottom w:val="single" w:sz="4" w:space="0" w:color="auto"/>
              <w:right w:val="single" w:sz="4" w:space="0" w:color="auto"/>
            </w:tcBorders>
            <w:hideMark/>
          </w:tcPr>
          <w:p w:rsidR="006F3940" w:rsidRPr="00343D24" w:rsidRDefault="006F3940" w:rsidP="007727F1">
            <w:pP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Количество учащихся 2-11 классов, окончивших год " 4 "и" 5 "</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462452" w:rsidP="007727F1">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405</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462452" w:rsidP="007727F1">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434</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171DF8" w:rsidP="00343D24">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35</w:t>
            </w:r>
            <w:r w:rsidR="00343D24" w:rsidRPr="00343D24">
              <w:rPr>
                <w:rFonts w:ascii="Times New Roman" w:hAnsi="Times New Roman" w:cs="Times New Roman"/>
                <w:color w:val="000000" w:themeColor="text1"/>
                <w:sz w:val="24"/>
                <w:szCs w:val="24"/>
                <w:lang w:val="kk-KZ"/>
              </w:rPr>
              <w:t>8</w:t>
            </w:r>
          </w:p>
        </w:tc>
      </w:tr>
      <w:tr w:rsidR="00343D24" w:rsidRPr="00343D24" w:rsidTr="00620F52">
        <w:trPr>
          <w:trHeight w:val="743"/>
        </w:trPr>
        <w:tc>
          <w:tcPr>
            <w:tcW w:w="3969" w:type="dxa"/>
            <w:tcBorders>
              <w:top w:val="single" w:sz="4" w:space="0" w:color="auto"/>
              <w:left w:val="single" w:sz="4" w:space="0" w:color="auto"/>
              <w:bottom w:val="single" w:sz="4" w:space="0" w:color="auto"/>
              <w:right w:val="single" w:sz="4" w:space="0" w:color="auto"/>
            </w:tcBorders>
          </w:tcPr>
          <w:p w:rsidR="006F3940" w:rsidRPr="00343D24" w:rsidRDefault="006F3940" w:rsidP="007727F1">
            <w:pP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Количество учащихся 2-11 классов, окончивших школу "2" или "неаттестованные"</w:t>
            </w:r>
          </w:p>
        </w:tc>
        <w:tc>
          <w:tcPr>
            <w:tcW w:w="1843" w:type="dxa"/>
            <w:tcBorders>
              <w:top w:val="single" w:sz="4" w:space="0" w:color="auto"/>
              <w:left w:val="single" w:sz="4" w:space="0" w:color="auto"/>
              <w:bottom w:val="single" w:sz="4" w:space="0" w:color="auto"/>
              <w:right w:val="single" w:sz="4" w:space="0" w:color="auto"/>
            </w:tcBorders>
          </w:tcPr>
          <w:p w:rsidR="006F3940" w:rsidRPr="00343D24" w:rsidRDefault="00620F52" w:rsidP="00620F52">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tcPr>
          <w:p w:rsidR="006F3940" w:rsidRPr="00343D24" w:rsidRDefault="00462452" w:rsidP="007727F1">
            <w:pPr>
              <w:jc w:val="center"/>
              <w:rPr>
                <w:rFonts w:ascii="Times New Roman" w:hAnsi="Times New Roman" w:cs="Times New Roman"/>
                <w:color w:val="000000" w:themeColor="text1"/>
                <w:sz w:val="24"/>
                <w:szCs w:val="24"/>
                <w:lang w:val="en-US"/>
              </w:rPr>
            </w:pPr>
            <w:r w:rsidRPr="00343D24">
              <w:rPr>
                <w:rFonts w:ascii="Times New Roman" w:hAnsi="Times New Roman" w:cs="Times New Roman"/>
                <w:color w:val="000000" w:themeColor="text1"/>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tcPr>
          <w:p w:rsidR="006F3940" w:rsidRPr="00343D24" w:rsidRDefault="00171DF8" w:rsidP="007727F1">
            <w:pPr>
              <w:jc w:val="center"/>
              <w:rPr>
                <w:rFonts w:ascii="Times New Roman" w:hAnsi="Times New Roman" w:cs="Times New Roman"/>
                <w:color w:val="000000" w:themeColor="text1"/>
                <w:sz w:val="24"/>
                <w:szCs w:val="24"/>
                <w:lang w:val="kk-KZ"/>
              </w:rPr>
            </w:pPr>
            <w:r w:rsidRPr="00343D24">
              <w:rPr>
                <w:rFonts w:ascii="Times New Roman" w:hAnsi="Times New Roman" w:cs="Times New Roman"/>
                <w:color w:val="000000" w:themeColor="text1"/>
                <w:sz w:val="24"/>
                <w:szCs w:val="24"/>
                <w:lang w:val="kk-KZ"/>
              </w:rPr>
              <w:t>1</w:t>
            </w:r>
          </w:p>
        </w:tc>
      </w:tr>
      <w:tr w:rsidR="00343D24" w:rsidRPr="00343D24" w:rsidTr="00620F52">
        <w:trPr>
          <w:trHeight w:val="241"/>
        </w:trPr>
        <w:tc>
          <w:tcPr>
            <w:tcW w:w="3969" w:type="dxa"/>
            <w:tcBorders>
              <w:top w:val="single" w:sz="4" w:space="0" w:color="auto"/>
              <w:left w:val="single" w:sz="4" w:space="0" w:color="auto"/>
              <w:bottom w:val="single" w:sz="4" w:space="0" w:color="auto"/>
              <w:right w:val="single" w:sz="4" w:space="0" w:color="auto"/>
            </w:tcBorders>
            <w:hideMark/>
          </w:tcPr>
          <w:p w:rsidR="006F3940" w:rsidRPr="00343D24" w:rsidRDefault="006F3940" w:rsidP="007727F1">
            <w:pP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rPr>
              <w:t>%успеваемость</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435A3A" w:rsidP="007727F1">
            <w:pPr>
              <w:jc w:val="cente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lang w:val="kk-KZ"/>
              </w:rPr>
              <w:t>99,9</w:t>
            </w:r>
            <w:r w:rsidR="006F3940" w:rsidRPr="00343D24">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462452" w:rsidP="007727F1">
            <w:pPr>
              <w:jc w:val="cente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lang w:val="kk-KZ"/>
              </w:rPr>
              <w:t>99,9</w:t>
            </w:r>
            <w:r w:rsidRPr="00343D24">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171DF8" w:rsidP="007727F1">
            <w:pPr>
              <w:jc w:val="cente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rPr>
              <w:t>99,9</w:t>
            </w:r>
            <w:r w:rsidR="006F3940" w:rsidRPr="00343D24">
              <w:rPr>
                <w:rFonts w:ascii="Times New Roman" w:hAnsi="Times New Roman" w:cs="Times New Roman"/>
                <w:color w:val="000000" w:themeColor="text1"/>
                <w:sz w:val="24"/>
                <w:szCs w:val="24"/>
              </w:rPr>
              <w:t>%</w:t>
            </w:r>
          </w:p>
        </w:tc>
      </w:tr>
      <w:tr w:rsidR="00343D24" w:rsidRPr="00343D24" w:rsidTr="00620F52">
        <w:trPr>
          <w:trHeight w:val="250"/>
        </w:trPr>
        <w:tc>
          <w:tcPr>
            <w:tcW w:w="3969" w:type="dxa"/>
            <w:tcBorders>
              <w:top w:val="single" w:sz="4" w:space="0" w:color="auto"/>
              <w:left w:val="single" w:sz="4" w:space="0" w:color="auto"/>
              <w:bottom w:val="single" w:sz="4" w:space="0" w:color="auto"/>
              <w:right w:val="single" w:sz="4" w:space="0" w:color="auto"/>
            </w:tcBorders>
            <w:hideMark/>
          </w:tcPr>
          <w:p w:rsidR="006F3940" w:rsidRPr="00343D24" w:rsidRDefault="006F3940" w:rsidP="007727F1">
            <w:pP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rPr>
              <w:t>% качество знаний</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462452" w:rsidP="007727F1">
            <w:pPr>
              <w:jc w:val="cente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rPr>
              <w:t>52</w:t>
            </w:r>
            <w:r w:rsidR="006F3940" w:rsidRPr="00343D24">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6B6CC1" w:rsidP="00462452">
            <w:pPr>
              <w:jc w:val="cente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rPr>
              <w:t>5</w:t>
            </w:r>
            <w:r w:rsidR="00462452" w:rsidRPr="00343D24">
              <w:rPr>
                <w:rFonts w:ascii="Times New Roman" w:hAnsi="Times New Roman" w:cs="Times New Roman"/>
                <w:color w:val="000000" w:themeColor="text1"/>
                <w:sz w:val="24"/>
                <w:szCs w:val="24"/>
              </w:rPr>
              <w:t>4</w:t>
            </w:r>
            <w:r w:rsidR="006F3940" w:rsidRPr="00343D24">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6F3940" w:rsidRPr="00343D24" w:rsidRDefault="00343D24" w:rsidP="007727F1">
            <w:pPr>
              <w:jc w:val="center"/>
              <w:rPr>
                <w:rFonts w:ascii="Times New Roman" w:hAnsi="Times New Roman" w:cs="Times New Roman"/>
                <w:color w:val="000000" w:themeColor="text1"/>
                <w:sz w:val="24"/>
                <w:szCs w:val="24"/>
              </w:rPr>
            </w:pPr>
            <w:r w:rsidRPr="00343D24">
              <w:rPr>
                <w:rFonts w:ascii="Times New Roman" w:hAnsi="Times New Roman" w:cs="Times New Roman"/>
                <w:color w:val="000000" w:themeColor="text1"/>
                <w:sz w:val="24"/>
                <w:szCs w:val="24"/>
              </w:rPr>
              <w:t>5</w:t>
            </w:r>
            <w:r w:rsidR="00171DF8" w:rsidRPr="00343D24">
              <w:rPr>
                <w:rFonts w:ascii="Times New Roman" w:hAnsi="Times New Roman" w:cs="Times New Roman"/>
                <w:color w:val="000000" w:themeColor="text1"/>
                <w:sz w:val="24"/>
                <w:szCs w:val="24"/>
              </w:rPr>
              <w:t>5</w:t>
            </w:r>
            <w:r w:rsidR="006F3940" w:rsidRPr="00343D24">
              <w:rPr>
                <w:rFonts w:ascii="Times New Roman" w:hAnsi="Times New Roman" w:cs="Times New Roman"/>
                <w:color w:val="000000" w:themeColor="text1"/>
                <w:sz w:val="24"/>
                <w:szCs w:val="24"/>
              </w:rPr>
              <w:t>%</w:t>
            </w:r>
          </w:p>
          <w:p w:rsidR="006F3940" w:rsidRPr="00343D24" w:rsidRDefault="006F3940" w:rsidP="007727F1">
            <w:pPr>
              <w:jc w:val="center"/>
              <w:rPr>
                <w:rFonts w:ascii="Times New Roman" w:hAnsi="Times New Roman" w:cs="Times New Roman"/>
                <w:color w:val="000000" w:themeColor="text1"/>
                <w:sz w:val="24"/>
                <w:szCs w:val="24"/>
              </w:rPr>
            </w:pPr>
          </w:p>
        </w:tc>
      </w:tr>
    </w:tbl>
    <w:p w:rsidR="00AB134E" w:rsidRPr="00343D24" w:rsidRDefault="00AB134E" w:rsidP="006F3940">
      <w:pPr>
        <w:spacing w:after="0" w:line="240" w:lineRule="auto"/>
        <w:ind w:firstLine="708"/>
        <w:jc w:val="center"/>
        <w:rPr>
          <w:rFonts w:ascii="Times New Roman" w:hAnsi="Times New Roman" w:cs="Times New Roman"/>
          <w:b/>
          <w:color w:val="000000" w:themeColor="text1"/>
          <w:sz w:val="24"/>
          <w:szCs w:val="24"/>
          <w:lang w:val="kk-KZ"/>
        </w:rPr>
      </w:pPr>
    </w:p>
    <w:p w:rsidR="006F3940" w:rsidRPr="00F33DEE" w:rsidRDefault="006F3940" w:rsidP="00F76035">
      <w:pPr>
        <w:spacing w:after="0" w:line="240" w:lineRule="auto"/>
        <w:ind w:firstLine="708"/>
        <w:jc w:val="center"/>
        <w:rPr>
          <w:rFonts w:ascii="Times New Roman" w:hAnsi="Times New Roman" w:cs="Times New Roman"/>
          <w:b/>
          <w:sz w:val="24"/>
          <w:szCs w:val="24"/>
          <w:lang w:val="kk-KZ"/>
        </w:rPr>
      </w:pPr>
      <w:r w:rsidRPr="00F33DEE">
        <w:rPr>
          <w:rFonts w:ascii="Times New Roman" w:hAnsi="Times New Roman" w:cs="Times New Roman"/>
          <w:b/>
          <w:sz w:val="24"/>
          <w:szCs w:val="24"/>
          <w:lang w:val="kk-KZ"/>
        </w:rPr>
        <w:t>Качество знаний учащихся за три года</w:t>
      </w:r>
    </w:p>
    <w:tbl>
      <w:tblPr>
        <w:tblpPr w:leftFromText="180" w:rightFromText="180" w:bottomFromText="200" w:vertAnchor="text" w:horzAnchor="margin" w:tblpY="122"/>
        <w:tblW w:w="8939" w:type="dxa"/>
        <w:tblLayout w:type="fixed"/>
        <w:tblCellMar>
          <w:left w:w="10" w:type="dxa"/>
          <w:right w:w="10" w:type="dxa"/>
        </w:tblCellMar>
        <w:tblLook w:val="04A0" w:firstRow="1" w:lastRow="0" w:firstColumn="1" w:lastColumn="0" w:noHBand="0" w:noVBand="1"/>
      </w:tblPr>
      <w:tblGrid>
        <w:gridCol w:w="1373"/>
        <w:gridCol w:w="1331"/>
        <w:gridCol w:w="992"/>
        <w:gridCol w:w="1146"/>
        <w:gridCol w:w="553"/>
        <w:gridCol w:w="709"/>
        <w:gridCol w:w="622"/>
        <w:gridCol w:w="796"/>
        <w:gridCol w:w="531"/>
        <w:gridCol w:w="886"/>
      </w:tblGrid>
      <w:tr w:rsidR="00872B8C" w:rsidRPr="00F33DEE" w:rsidTr="009A55F6">
        <w:trPr>
          <w:trHeight w:val="309"/>
        </w:trPr>
        <w:tc>
          <w:tcPr>
            <w:tcW w:w="1373" w:type="dxa"/>
            <w:vMerge w:val="restart"/>
            <w:tcBorders>
              <w:top w:val="single" w:sz="4" w:space="0" w:color="auto"/>
              <w:left w:val="single" w:sz="4" w:space="0" w:color="auto"/>
              <w:bottom w:val="single" w:sz="4" w:space="0" w:color="auto"/>
              <w:right w:val="single" w:sz="4" w:space="0" w:color="auto"/>
            </w:tcBorders>
            <w:noWrap/>
            <w:vAlign w:val="center"/>
            <w:hideMark/>
          </w:tcPr>
          <w:p w:rsidR="00765D27" w:rsidRPr="00F33DEE" w:rsidRDefault="00765D27" w:rsidP="00F76035">
            <w:pPr>
              <w:spacing w:after="0" w:line="240" w:lineRule="auto"/>
              <w:jc w:val="center"/>
              <w:rPr>
                <w:rFonts w:ascii="Times New Roman" w:hAnsi="Times New Roman" w:cs="Times New Roman"/>
                <w:b/>
                <w:lang w:val="kk-KZ"/>
              </w:rPr>
            </w:pPr>
            <w:r w:rsidRPr="00F33DEE">
              <w:rPr>
                <w:rFonts w:ascii="Times New Roman" w:hAnsi="Times New Roman" w:cs="Times New Roman"/>
                <w:b/>
                <w:lang w:val="kk-KZ"/>
              </w:rPr>
              <w:t>Учебный год</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765D27" w:rsidRPr="00F33DEE" w:rsidRDefault="00765D27" w:rsidP="00F76035">
            <w:pPr>
              <w:spacing w:after="0" w:line="240" w:lineRule="auto"/>
              <w:jc w:val="center"/>
              <w:rPr>
                <w:rFonts w:ascii="Times New Roman" w:hAnsi="Times New Roman" w:cs="Times New Roman"/>
                <w:b/>
              </w:rPr>
            </w:pPr>
            <w:r w:rsidRPr="00F33DEE">
              <w:rPr>
                <w:rFonts w:ascii="Times New Roman" w:hAnsi="Times New Roman" w:cs="Times New Roman"/>
                <w:b/>
              </w:rPr>
              <w:t>все учащиеся, подлежащие аттестации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65D27" w:rsidRPr="00F33DEE" w:rsidRDefault="00765D27" w:rsidP="00F76035">
            <w:pPr>
              <w:spacing w:after="0" w:line="240" w:lineRule="auto"/>
              <w:ind w:firstLine="124"/>
              <w:jc w:val="center"/>
              <w:rPr>
                <w:rFonts w:ascii="Times New Roman" w:hAnsi="Times New Roman" w:cs="Times New Roman"/>
                <w:b/>
              </w:rPr>
            </w:pPr>
            <w:r w:rsidRPr="00F33DEE">
              <w:rPr>
                <w:rFonts w:ascii="Times New Roman" w:hAnsi="Times New Roman" w:cs="Times New Roman"/>
                <w:b/>
              </w:rPr>
              <w:t>% успеваемость</w:t>
            </w:r>
          </w:p>
        </w:tc>
        <w:tc>
          <w:tcPr>
            <w:tcW w:w="1146" w:type="dxa"/>
            <w:vMerge w:val="restart"/>
            <w:tcBorders>
              <w:top w:val="single" w:sz="4" w:space="0" w:color="auto"/>
              <w:left w:val="single" w:sz="4" w:space="0" w:color="auto"/>
              <w:bottom w:val="single" w:sz="4" w:space="0" w:color="auto"/>
              <w:right w:val="single" w:sz="4" w:space="0" w:color="auto"/>
            </w:tcBorders>
            <w:vAlign w:val="center"/>
            <w:hideMark/>
          </w:tcPr>
          <w:p w:rsidR="00765D27" w:rsidRPr="00F33DEE" w:rsidRDefault="00765D27" w:rsidP="00F76035">
            <w:pPr>
              <w:spacing w:after="0" w:line="240" w:lineRule="auto"/>
              <w:jc w:val="center"/>
              <w:rPr>
                <w:rFonts w:ascii="Times New Roman" w:hAnsi="Times New Roman" w:cs="Times New Roman"/>
                <w:b/>
                <w:lang w:val="kk-KZ"/>
              </w:rPr>
            </w:pPr>
            <w:r w:rsidRPr="00F33DEE">
              <w:rPr>
                <w:rFonts w:ascii="Times New Roman" w:hAnsi="Times New Roman" w:cs="Times New Roman"/>
                <w:b/>
              </w:rPr>
              <w:t xml:space="preserve">% </w:t>
            </w:r>
            <w:r w:rsidRPr="00F33DEE">
              <w:rPr>
                <w:rFonts w:ascii="Times New Roman" w:hAnsi="Times New Roman" w:cs="Times New Roman"/>
                <w:b/>
                <w:lang w:val="kk-KZ"/>
              </w:rPr>
              <w:t>качество</w:t>
            </w:r>
          </w:p>
        </w:tc>
        <w:tc>
          <w:tcPr>
            <w:tcW w:w="1262" w:type="dxa"/>
            <w:gridSpan w:val="2"/>
            <w:tcBorders>
              <w:top w:val="single" w:sz="4" w:space="0" w:color="auto"/>
              <w:left w:val="nil"/>
              <w:bottom w:val="single" w:sz="4" w:space="0" w:color="auto"/>
              <w:right w:val="single" w:sz="4" w:space="0" w:color="auto"/>
            </w:tcBorders>
            <w:vAlign w:val="center"/>
            <w:hideMark/>
          </w:tcPr>
          <w:p w:rsidR="00765D27" w:rsidRPr="00F33DEE" w:rsidRDefault="00765D27" w:rsidP="00F76035">
            <w:pPr>
              <w:spacing w:after="0" w:line="240" w:lineRule="auto"/>
              <w:jc w:val="center"/>
              <w:rPr>
                <w:rFonts w:ascii="Times New Roman" w:hAnsi="Times New Roman" w:cs="Times New Roman"/>
                <w:b/>
              </w:rPr>
            </w:pPr>
            <w:r w:rsidRPr="00F33DEE">
              <w:rPr>
                <w:rFonts w:ascii="Times New Roman" w:hAnsi="Times New Roman" w:cs="Times New Roman"/>
                <w:b/>
              </w:rPr>
              <w:t>2-4 классы</w:t>
            </w:r>
          </w:p>
        </w:tc>
        <w:tc>
          <w:tcPr>
            <w:tcW w:w="1418" w:type="dxa"/>
            <w:gridSpan w:val="2"/>
            <w:tcBorders>
              <w:top w:val="single" w:sz="4" w:space="0" w:color="auto"/>
              <w:left w:val="nil"/>
              <w:bottom w:val="single" w:sz="4" w:space="0" w:color="auto"/>
              <w:right w:val="single" w:sz="4" w:space="0" w:color="auto"/>
            </w:tcBorders>
            <w:noWrap/>
            <w:vAlign w:val="center"/>
            <w:hideMark/>
          </w:tcPr>
          <w:p w:rsidR="00765D27" w:rsidRPr="00F33DEE" w:rsidRDefault="00765D27" w:rsidP="00F76035">
            <w:pPr>
              <w:spacing w:after="0" w:line="240" w:lineRule="auto"/>
              <w:jc w:val="center"/>
              <w:rPr>
                <w:rFonts w:ascii="Times New Roman" w:hAnsi="Times New Roman" w:cs="Times New Roman"/>
                <w:b/>
              </w:rPr>
            </w:pPr>
            <w:r w:rsidRPr="00F33DEE">
              <w:rPr>
                <w:rFonts w:ascii="Times New Roman" w:hAnsi="Times New Roman" w:cs="Times New Roman"/>
                <w:b/>
              </w:rPr>
              <w:t>5-9 классы</w:t>
            </w:r>
          </w:p>
        </w:tc>
        <w:tc>
          <w:tcPr>
            <w:tcW w:w="1417" w:type="dxa"/>
            <w:gridSpan w:val="2"/>
            <w:tcBorders>
              <w:top w:val="single" w:sz="4" w:space="0" w:color="auto"/>
              <w:left w:val="nil"/>
              <w:bottom w:val="single" w:sz="4" w:space="0" w:color="auto"/>
              <w:right w:val="single" w:sz="4" w:space="0" w:color="auto"/>
            </w:tcBorders>
            <w:noWrap/>
            <w:vAlign w:val="center"/>
            <w:hideMark/>
          </w:tcPr>
          <w:p w:rsidR="00765D27" w:rsidRPr="00F33DEE" w:rsidRDefault="00765D27" w:rsidP="00F76035">
            <w:pPr>
              <w:spacing w:after="0" w:line="240" w:lineRule="auto"/>
              <w:jc w:val="center"/>
              <w:rPr>
                <w:rFonts w:ascii="Times New Roman" w:hAnsi="Times New Roman" w:cs="Times New Roman"/>
                <w:b/>
              </w:rPr>
            </w:pPr>
            <w:r w:rsidRPr="00F33DEE">
              <w:rPr>
                <w:rFonts w:ascii="Times New Roman" w:hAnsi="Times New Roman" w:cs="Times New Roman"/>
                <w:b/>
              </w:rPr>
              <w:t>10-11 классы</w:t>
            </w:r>
          </w:p>
        </w:tc>
      </w:tr>
      <w:tr w:rsidR="00872B8C" w:rsidRPr="00F33DEE" w:rsidTr="0095525F">
        <w:trPr>
          <w:cantSplit/>
          <w:trHeight w:val="1656"/>
        </w:trPr>
        <w:tc>
          <w:tcPr>
            <w:tcW w:w="1373" w:type="dxa"/>
            <w:vMerge/>
            <w:tcBorders>
              <w:top w:val="single" w:sz="4" w:space="0" w:color="auto"/>
              <w:left w:val="single" w:sz="4" w:space="0" w:color="auto"/>
              <w:bottom w:val="single" w:sz="4" w:space="0" w:color="auto"/>
              <w:right w:val="single" w:sz="4" w:space="0" w:color="auto"/>
            </w:tcBorders>
            <w:vAlign w:val="center"/>
            <w:hideMark/>
          </w:tcPr>
          <w:p w:rsidR="00765D27" w:rsidRPr="00F33DEE" w:rsidRDefault="00765D27" w:rsidP="00F76035">
            <w:pPr>
              <w:spacing w:after="0" w:line="240" w:lineRule="auto"/>
              <w:rPr>
                <w:rFonts w:ascii="Times New Roman" w:hAnsi="Times New Roman" w:cs="Times New Roman"/>
                <w:b/>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765D27" w:rsidRPr="00F33DEE" w:rsidRDefault="00765D27" w:rsidP="00F76035">
            <w:pPr>
              <w:spacing w:after="0" w:line="240" w:lineRule="auto"/>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65D27" w:rsidRPr="00F33DEE" w:rsidRDefault="00765D27" w:rsidP="00F76035">
            <w:pPr>
              <w:spacing w:after="0" w:line="240" w:lineRule="auto"/>
              <w:rPr>
                <w:rFonts w:ascii="Times New Roman" w:hAnsi="Times New Roman" w:cs="Times New Roman"/>
                <w:b/>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765D27" w:rsidRPr="00F33DEE" w:rsidRDefault="00765D27" w:rsidP="00F76035">
            <w:pPr>
              <w:spacing w:after="0" w:line="240" w:lineRule="auto"/>
              <w:rPr>
                <w:rFonts w:ascii="Times New Roman" w:hAnsi="Times New Roman" w:cs="Times New Roman"/>
                <w:b/>
              </w:rPr>
            </w:pPr>
          </w:p>
        </w:tc>
        <w:tc>
          <w:tcPr>
            <w:tcW w:w="553" w:type="dxa"/>
            <w:tcBorders>
              <w:top w:val="nil"/>
              <w:left w:val="nil"/>
              <w:bottom w:val="single" w:sz="4" w:space="0" w:color="auto"/>
              <w:right w:val="single" w:sz="4" w:space="0" w:color="auto"/>
            </w:tcBorders>
            <w:textDirection w:val="btLr"/>
            <w:vAlign w:val="center"/>
            <w:hideMark/>
          </w:tcPr>
          <w:p w:rsidR="00765D27" w:rsidRPr="00F33DEE" w:rsidRDefault="00765D27" w:rsidP="00F76035">
            <w:pPr>
              <w:spacing w:after="0" w:line="240" w:lineRule="auto"/>
              <w:ind w:left="113" w:right="113"/>
              <w:jc w:val="center"/>
              <w:rPr>
                <w:rFonts w:ascii="Times New Roman" w:hAnsi="Times New Roman" w:cs="Times New Roman"/>
                <w:b/>
              </w:rPr>
            </w:pPr>
            <w:r w:rsidRPr="00F33DEE">
              <w:rPr>
                <w:rFonts w:ascii="Times New Roman" w:hAnsi="Times New Roman" w:cs="Times New Roman"/>
                <w:b/>
              </w:rPr>
              <w:t>успеваемость</w:t>
            </w:r>
          </w:p>
        </w:tc>
        <w:tc>
          <w:tcPr>
            <w:tcW w:w="709" w:type="dxa"/>
            <w:tcBorders>
              <w:top w:val="nil"/>
              <w:left w:val="nil"/>
              <w:bottom w:val="single" w:sz="4" w:space="0" w:color="auto"/>
              <w:right w:val="single" w:sz="4" w:space="0" w:color="auto"/>
            </w:tcBorders>
            <w:textDirection w:val="btLr"/>
            <w:vAlign w:val="center"/>
            <w:hideMark/>
          </w:tcPr>
          <w:p w:rsidR="00765D27" w:rsidRPr="00F33DEE" w:rsidRDefault="00765D27" w:rsidP="00F76035">
            <w:pPr>
              <w:spacing w:after="0" w:line="240" w:lineRule="auto"/>
              <w:ind w:left="113" w:right="113"/>
              <w:jc w:val="center"/>
              <w:rPr>
                <w:rFonts w:ascii="Times New Roman" w:hAnsi="Times New Roman" w:cs="Times New Roman"/>
                <w:b/>
              </w:rPr>
            </w:pPr>
            <w:r w:rsidRPr="00F33DEE">
              <w:rPr>
                <w:rFonts w:ascii="Times New Roman" w:hAnsi="Times New Roman" w:cs="Times New Roman"/>
                <w:b/>
                <w:lang w:val="kk-KZ"/>
              </w:rPr>
              <w:t>Качество знаний</w:t>
            </w:r>
          </w:p>
        </w:tc>
        <w:tc>
          <w:tcPr>
            <w:tcW w:w="622" w:type="dxa"/>
            <w:tcBorders>
              <w:top w:val="nil"/>
              <w:left w:val="nil"/>
              <w:bottom w:val="single" w:sz="4" w:space="0" w:color="auto"/>
              <w:right w:val="single" w:sz="4" w:space="0" w:color="auto"/>
            </w:tcBorders>
            <w:textDirection w:val="btLr"/>
            <w:vAlign w:val="center"/>
            <w:hideMark/>
          </w:tcPr>
          <w:p w:rsidR="00765D27" w:rsidRPr="00F33DEE" w:rsidRDefault="00765D27" w:rsidP="00F76035">
            <w:pPr>
              <w:spacing w:after="0" w:line="240" w:lineRule="auto"/>
              <w:ind w:left="113" w:right="113"/>
              <w:jc w:val="center"/>
              <w:rPr>
                <w:rFonts w:ascii="Times New Roman" w:hAnsi="Times New Roman" w:cs="Times New Roman"/>
                <w:b/>
                <w:lang w:val="kk-KZ"/>
              </w:rPr>
            </w:pPr>
            <w:r w:rsidRPr="00F33DEE">
              <w:rPr>
                <w:rFonts w:ascii="Times New Roman" w:hAnsi="Times New Roman" w:cs="Times New Roman"/>
                <w:b/>
              </w:rPr>
              <w:t>успеваемость</w:t>
            </w:r>
          </w:p>
        </w:tc>
        <w:tc>
          <w:tcPr>
            <w:tcW w:w="796" w:type="dxa"/>
            <w:tcBorders>
              <w:top w:val="nil"/>
              <w:left w:val="nil"/>
              <w:bottom w:val="single" w:sz="4" w:space="0" w:color="auto"/>
              <w:right w:val="single" w:sz="4" w:space="0" w:color="auto"/>
            </w:tcBorders>
            <w:textDirection w:val="btLr"/>
            <w:vAlign w:val="center"/>
            <w:hideMark/>
          </w:tcPr>
          <w:p w:rsidR="00765D27" w:rsidRPr="00F33DEE" w:rsidRDefault="00765D27" w:rsidP="00F76035">
            <w:pPr>
              <w:spacing w:after="0" w:line="240" w:lineRule="auto"/>
              <w:ind w:left="113" w:right="113"/>
              <w:jc w:val="center"/>
              <w:rPr>
                <w:rFonts w:ascii="Times New Roman" w:hAnsi="Times New Roman" w:cs="Times New Roman"/>
                <w:b/>
                <w:lang w:val="kk-KZ"/>
              </w:rPr>
            </w:pPr>
            <w:r w:rsidRPr="00F33DEE">
              <w:rPr>
                <w:rFonts w:ascii="Times New Roman" w:hAnsi="Times New Roman" w:cs="Times New Roman"/>
                <w:b/>
                <w:lang w:val="kk-KZ"/>
              </w:rPr>
              <w:t>Качество знаний</w:t>
            </w:r>
          </w:p>
        </w:tc>
        <w:tc>
          <w:tcPr>
            <w:tcW w:w="531" w:type="dxa"/>
            <w:tcBorders>
              <w:top w:val="nil"/>
              <w:left w:val="nil"/>
              <w:bottom w:val="single" w:sz="4" w:space="0" w:color="auto"/>
              <w:right w:val="single" w:sz="4" w:space="0" w:color="auto"/>
            </w:tcBorders>
            <w:textDirection w:val="btLr"/>
            <w:vAlign w:val="center"/>
            <w:hideMark/>
          </w:tcPr>
          <w:p w:rsidR="00765D27" w:rsidRPr="00F33DEE" w:rsidRDefault="00765D27" w:rsidP="00F76035">
            <w:pPr>
              <w:spacing w:after="0" w:line="240" w:lineRule="auto"/>
              <w:ind w:left="113" w:right="113"/>
              <w:jc w:val="center"/>
              <w:rPr>
                <w:rFonts w:ascii="Times New Roman" w:hAnsi="Times New Roman" w:cs="Times New Roman"/>
                <w:b/>
              </w:rPr>
            </w:pPr>
            <w:r w:rsidRPr="00F33DEE">
              <w:rPr>
                <w:rFonts w:ascii="Times New Roman" w:hAnsi="Times New Roman" w:cs="Times New Roman"/>
                <w:b/>
              </w:rPr>
              <w:t>успеваемость</w:t>
            </w:r>
          </w:p>
        </w:tc>
        <w:tc>
          <w:tcPr>
            <w:tcW w:w="886" w:type="dxa"/>
            <w:tcBorders>
              <w:top w:val="nil"/>
              <w:left w:val="nil"/>
              <w:bottom w:val="single" w:sz="4" w:space="0" w:color="auto"/>
              <w:right w:val="single" w:sz="4" w:space="0" w:color="auto"/>
            </w:tcBorders>
            <w:textDirection w:val="btLr"/>
            <w:vAlign w:val="center"/>
            <w:hideMark/>
          </w:tcPr>
          <w:p w:rsidR="00765D27" w:rsidRPr="00F33DEE" w:rsidRDefault="00765D27" w:rsidP="00F76035">
            <w:pPr>
              <w:spacing w:after="0" w:line="240" w:lineRule="auto"/>
              <w:ind w:left="113" w:right="113"/>
              <w:jc w:val="center"/>
              <w:rPr>
                <w:rFonts w:ascii="Times New Roman" w:hAnsi="Times New Roman" w:cs="Times New Roman"/>
                <w:b/>
                <w:lang w:val="kk-KZ"/>
              </w:rPr>
            </w:pPr>
            <w:r w:rsidRPr="00F33DEE">
              <w:rPr>
                <w:rFonts w:ascii="Times New Roman" w:hAnsi="Times New Roman" w:cs="Times New Roman"/>
                <w:b/>
                <w:lang w:val="kk-KZ"/>
              </w:rPr>
              <w:t>Качество знаний</w:t>
            </w:r>
          </w:p>
        </w:tc>
      </w:tr>
      <w:tr w:rsidR="00872B8C" w:rsidRPr="00F33DEE" w:rsidTr="002E5C04">
        <w:trPr>
          <w:trHeight w:val="229"/>
        </w:trPr>
        <w:tc>
          <w:tcPr>
            <w:tcW w:w="1373" w:type="dxa"/>
            <w:tcBorders>
              <w:top w:val="nil"/>
              <w:left w:val="single" w:sz="4" w:space="0" w:color="auto"/>
              <w:bottom w:val="single" w:sz="4" w:space="0" w:color="auto"/>
              <w:right w:val="single" w:sz="4" w:space="0" w:color="auto"/>
            </w:tcBorders>
            <w:noWrap/>
            <w:vAlign w:val="bottom"/>
          </w:tcPr>
          <w:p w:rsidR="002E5C04" w:rsidRPr="00F33DEE" w:rsidRDefault="002E5C04" w:rsidP="00F76035">
            <w:pPr>
              <w:spacing w:after="0" w:line="240" w:lineRule="auto"/>
              <w:jc w:val="center"/>
              <w:rPr>
                <w:rFonts w:ascii="Times New Roman" w:hAnsi="Times New Roman" w:cs="Times New Roman"/>
                <w:b/>
                <w:bCs/>
              </w:rPr>
            </w:pPr>
            <w:r w:rsidRPr="00F33DEE">
              <w:rPr>
                <w:rFonts w:ascii="Times New Roman" w:hAnsi="Times New Roman" w:cs="Times New Roman"/>
                <w:b/>
                <w:bCs/>
              </w:rPr>
              <w:t>2023-2024</w:t>
            </w:r>
          </w:p>
        </w:tc>
        <w:tc>
          <w:tcPr>
            <w:tcW w:w="1331" w:type="dxa"/>
            <w:tcBorders>
              <w:top w:val="nil"/>
              <w:left w:val="nil"/>
              <w:bottom w:val="single" w:sz="4" w:space="0" w:color="auto"/>
              <w:right w:val="single" w:sz="4" w:space="0" w:color="auto"/>
            </w:tcBorders>
            <w:noWrap/>
            <w:vAlign w:val="bottom"/>
            <w:hideMark/>
          </w:tcPr>
          <w:p w:rsidR="002E5C04" w:rsidRPr="00F33DEE" w:rsidRDefault="00D9700B" w:rsidP="00F76035">
            <w:pPr>
              <w:spacing w:after="0" w:line="240" w:lineRule="auto"/>
              <w:jc w:val="center"/>
              <w:rPr>
                <w:rFonts w:ascii="Times New Roman" w:hAnsi="Times New Roman" w:cs="Times New Roman"/>
              </w:rPr>
            </w:pPr>
            <w:r w:rsidRPr="00F33DEE">
              <w:rPr>
                <w:rFonts w:ascii="Times New Roman" w:hAnsi="Times New Roman" w:cs="Times New Roman"/>
              </w:rPr>
              <w:t>776</w:t>
            </w:r>
          </w:p>
        </w:tc>
        <w:tc>
          <w:tcPr>
            <w:tcW w:w="992" w:type="dxa"/>
            <w:tcBorders>
              <w:top w:val="nil"/>
              <w:left w:val="nil"/>
              <w:bottom w:val="single" w:sz="4" w:space="0" w:color="auto"/>
              <w:right w:val="single" w:sz="4" w:space="0" w:color="auto"/>
            </w:tcBorders>
            <w:noWrap/>
            <w:vAlign w:val="bottom"/>
            <w:hideMark/>
          </w:tcPr>
          <w:p w:rsidR="002E5C04" w:rsidRPr="00F33DEE" w:rsidRDefault="00D9700B" w:rsidP="00F76035">
            <w:pPr>
              <w:spacing w:after="0" w:line="240" w:lineRule="auto"/>
              <w:jc w:val="center"/>
              <w:rPr>
                <w:rFonts w:ascii="Times New Roman" w:hAnsi="Times New Roman" w:cs="Times New Roman"/>
              </w:rPr>
            </w:pPr>
            <w:r w:rsidRPr="00F33DEE">
              <w:rPr>
                <w:rFonts w:ascii="Times New Roman" w:hAnsi="Times New Roman" w:cs="Times New Roman"/>
              </w:rPr>
              <w:t>99,9</w:t>
            </w:r>
          </w:p>
        </w:tc>
        <w:tc>
          <w:tcPr>
            <w:tcW w:w="1146" w:type="dxa"/>
            <w:tcBorders>
              <w:top w:val="nil"/>
              <w:left w:val="nil"/>
              <w:bottom w:val="single" w:sz="4" w:space="0" w:color="auto"/>
              <w:right w:val="single" w:sz="4" w:space="0" w:color="auto"/>
            </w:tcBorders>
            <w:noWrap/>
            <w:vAlign w:val="bottom"/>
            <w:hideMark/>
          </w:tcPr>
          <w:p w:rsidR="002E5C04" w:rsidRPr="00F33DEE" w:rsidRDefault="00D9700B" w:rsidP="00F76035">
            <w:pPr>
              <w:spacing w:after="0" w:line="240" w:lineRule="auto"/>
              <w:jc w:val="center"/>
              <w:rPr>
                <w:rFonts w:ascii="Times New Roman" w:hAnsi="Times New Roman" w:cs="Times New Roman"/>
              </w:rPr>
            </w:pPr>
            <w:r w:rsidRPr="00F33DEE">
              <w:rPr>
                <w:rFonts w:ascii="Times New Roman" w:hAnsi="Times New Roman" w:cs="Times New Roman"/>
              </w:rPr>
              <w:t>52</w:t>
            </w:r>
          </w:p>
        </w:tc>
        <w:tc>
          <w:tcPr>
            <w:tcW w:w="553" w:type="dxa"/>
            <w:tcBorders>
              <w:top w:val="nil"/>
              <w:left w:val="nil"/>
              <w:bottom w:val="single" w:sz="4" w:space="0" w:color="auto"/>
              <w:right w:val="single" w:sz="4" w:space="0" w:color="auto"/>
            </w:tcBorders>
            <w:vAlign w:val="bottom"/>
            <w:hideMark/>
          </w:tcPr>
          <w:p w:rsidR="002E5C04"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100</w:t>
            </w:r>
          </w:p>
        </w:tc>
        <w:tc>
          <w:tcPr>
            <w:tcW w:w="709" w:type="dxa"/>
            <w:tcBorders>
              <w:top w:val="nil"/>
              <w:left w:val="nil"/>
              <w:bottom w:val="single" w:sz="4" w:space="0" w:color="auto"/>
              <w:right w:val="single" w:sz="4" w:space="0" w:color="auto"/>
            </w:tcBorders>
            <w:vAlign w:val="bottom"/>
            <w:hideMark/>
          </w:tcPr>
          <w:p w:rsidR="002E5C04"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61</w:t>
            </w:r>
          </w:p>
        </w:tc>
        <w:tc>
          <w:tcPr>
            <w:tcW w:w="622" w:type="dxa"/>
            <w:tcBorders>
              <w:top w:val="nil"/>
              <w:left w:val="nil"/>
              <w:bottom w:val="single" w:sz="4" w:space="0" w:color="auto"/>
              <w:right w:val="single" w:sz="4" w:space="0" w:color="auto"/>
            </w:tcBorders>
            <w:noWrap/>
            <w:vAlign w:val="bottom"/>
            <w:hideMark/>
          </w:tcPr>
          <w:p w:rsidR="002E5C04" w:rsidRPr="00F33DEE" w:rsidRDefault="002E5C04" w:rsidP="00F76035">
            <w:pPr>
              <w:spacing w:after="0" w:line="240" w:lineRule="auto"/>
              <w:jc w:val="center"/>
              <w:rPr>
                <w:rFonts w:ascii="Times New Roman" w:hAnsi="Times New Roman" w:cs="Times New Roman"/>
              </w:rPr>
            </w:pPr>
            <w:r w:rsidRPr="00F33DEE">
              <w:rPr>
                <w:rFonts w:ascii="Times New Roman" w:hAnsi="Times New Roman" w:cs="Times New Roman"/>
              </w:rPr>
              <w:t>99,</w:t>
            </w:r>
            <w:r w:rsidR="007D1BAF" w:rsidRPr="00F33DEE">
              <w:rPr>
                <w:rFonts w:ascii="Times New Roman" w:hAnsi="Times New Roman" w:cs="Times New Roman"/>
              </w:rPr>
              <w:t>9</w:t>
            </w:r>
          </w:p>
        </w:tc>
        <w:tc>
          <w:tcPr>
            <w:tcW w:w="796" w:type="dxa"/>
            <w:tcBorders>
              <w:top w:val="nil"/>
              <w:left w:val="nil"/>
              <w:bottom w:val="single" w:sz="4" w:space="0" w:color="auto"/>
              <w:right w:val="single" w:sz="4" w:space="0" w:color="auto"/>
            </w:tcBorders>
            <w:noWrap/>
            <w:vAlign w:val="bottom"/>
            <w:hideMark/>
          </w:tcPr>
          <w:p w:rsidR="002E5C04"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45</w:t>
            </w:r>
          </w:p>
        </w:tc>
        <w:tc>
          <w:tcPr>
            <w:tcW w:w="531" w:type="dxa"/>
            <w:tcBorders>
              <w:top w:val="nil"/>
              <w:left w:val="nil"/>
              <w:bottom w:val="single" w:sz="4" w:space="0" w:color="auto"/>
              <w:right w:val="single" w:sz="4" w:space="0" w:color="auto"/>
            </w:tcBorders>
            <w:noWrap/>
            <w:vAlign w:val="bottom"/>
            <w:hideMark/>
          </w:tcPr>
          <w:p w:rsidR="002E5C04" w:rsidRPr="00F33DEE" w:rsidRDefault="002E5C04" w:rsidP="00F76035">
            <w:pPr>
              <w:spacing w:after="0" w:line="240" w:lineRule="auto"/>
              <w:jc w:val="center"/>
              <w:rPr>
                <w:rFonts w:ascii="Times New Roman" w:hAnsi="Times New Roman" w:cs="Times New Roman"/>
              </w:rPr>
            </w:pPr>
            <w:r w:rsidRPr="00F33DEE">
              <w:rPr>
                <w:rFonts w:ascii="Times New Roman" w:hAnsi="Times New Roman" w:cs="Times New Roman"/>
              </w:rPr>
              <w:t>100</w:t>
            </w:r>
          </w:p>
        </w:tc>
        <w:tc>
          <w:tcPr>
            <w:tcW w:w="886" w:type="dxa"/>
            <w:tcBorders>
              <w:top w:val="nil"/>
              <w:left w:val="nil"/>
              <w:bottom w:val="single" w:sz="4" w:space="0" w:color="auto"/>
              <w:right w:val="single" w:sz="4" w:space="0" w:color="auto"/>
            </w:tcBorders>
            <w:noWrap/>
            <w:vAlign w:val="bottom"/>
            <w:hideMark/>
          </w:tcPr>
          <w:p w:rsidR="002E5C04" w:rsidRPr="00F33DEE" w:rsidRDefault="002E5C04" w:rsidP="00F76035">
            <w:pPr>
              <w:spacing w:after="0" w:line="240" w:lineRule="auto"/>
              <w:jc w:val="center"/>
              <w:rPr>
                <w:rFonts w:ascii="Times New Roman" w:hAnsi="Times New Roman" w:cs="Times New Roman"/>
                <w:lang w:val="kk-KZ"/>
              </w:rPr>
            </w:pPr>
            <w:r w:rsidRPr="00F33DEE">
              <w:rPr>
                <w:rFonts w:ascii="Times New Roman" w:hAnsi="Times New Roman" w:cs="Times New Roman"/>
                <w:lang w:val="kk-KZ"/>
              </w:rPr>
              <w:t>39</w:t>
            </w:r>
          </w:p>
        </w:tc>
      </w:tr>
      <w:tr w:rsidR="00872B8C" w:rsidRPr="00F33DEE" w:rsidTr="002E5C04">
        <w:trPr>
          <w:trHeight w:val="191"/>
        </w:trPr>
        <w:tc>
          <w:tcPr>
            <w:tcW w:w="1373" w:type="dxa"/>
            <w:tcBorders>
              <w:top w:val="single" w:sz="4" w:space="0" w:color="auto"/>
              <w:left w:val="single" w:sz="4" w:space="0" w:color="auto"/>
              <w:bottom w:val="single" w:sz="4" w:space="0" w:color="auto"/>
              <w:right w:val="single" w:sz="4" w:space="0" w:color="auto"/>
            </w:tcBorders>
            <w:noWrap/>
            <w:vAlign w:val="bottom"/>
          </w:tcPr>
          <w:p w:rsidR="00765D27" w:rsidRPr="00F33DEE" w:rsidRDefault="002E5C04" w:rsidP="00F76035">
            <w:pPr>
              <w:spacing w:after="0" w:line="240" w:lineRule="auto"/>
              <w:jc w:val="center"/>
              <w:rPr>
                <w:rFonts w:ascii="Times New Roman" w:hAnsi="Times New Roman" w:cs="Times New Roman"/>
                <w:b/>
                <w:bCs/>
              </w:rPr>
            </w:pPr>
            <w:r w:rsidRPr="00F33DEE">
              <w:rPr>
                <w:rFonts w:ascii="Times New Roman" w:hAnsi="Times New Roman" w:cs="Times New Roman"/>
                <w:b/>
                <w:bCs/>
              </w:rPr>
              <w:t>2024-2025</w:t>
            </w:r>
          </w:p>
        </w:tc>
        <w:tc>
          <w:tcPr>
            <w:tcW w:w="1331" w:type="dxa"/>
            <w:tcBorders>
              <w:top w:val="single" w:sz="4" w:space="0" w:color="auto"/>
              <w:left w:val="nil"/>
              <w:bottom w:val="single" w:sz="4" w:space="0" w:color="auto"/>
              <w:right w:val="single" w:sz="4" w:space="0" w:color="auto"/>
            </w:tcBorders>
            <w:noWrap/>
            <w:vAlign w:val="bottom"/>
            <w:hideMark/>
          </w:tcPr>
          <w:p w:rsidR="00765D27" w:rsidRPr="00F33DEE" w:rsidRDefault="00D9700B" w:rsidP="00F76035">
            <w:pPr>
              <w:spacing w:after="0" w:line="240" w:lineRule="auto"/>
              <w:jc w:val="center"/>
              <w:rPr>
                <w:rFonts w:ascii="Times New Roman" w:hAnsi="Times New Roman" w:cs="Times New Roman"/>
              </w:rPr>
            </w:pPr>
            <w:r w:rsidRPr="00F33DEE">
              <w:rPr>
                <w:rFonts w:ascii="Times New Roman" w:hAnsi="Times New Roman" w:cs="Times New Roman"/>
              </w:rPr>
              <w:t>811</w:t>
            </w:r>
          </w:p>
        </w:tc>
        <w:tc>
          <w:tcPr>
            <w:tcW w:w="992" w:type="dxa"/>
            <w:tcBorders>
              <w:top w:val="single" w:sz="4" w:space="0" w:color="auto"/>
              <w:left w:val="nil"/>
              <w:bottom w:val="single" w:sz="4" w:space="0" w:color="auto"/>
              <w:right w:val="single" w:sz="4" w:space="0" w:color="auto"/>
            </w:tcBorders>
            <w:noWrap/>
            <w:vAlign w:val="bottom"/>
            <w:hideMark/>
          </w:tcPr>
          <w:p w:rsidR="00765D27" w:rsidRPr="00F33DEE" w:rsidRDefault="00D9700B" w:rsidP="00F76035">
            <w:pPr>
              <w:spacing w:after="0" w:line="240" w:lineRule="auto"/>
              <w:jc w:val="center"/>
              <w:rPr>
                <w:rFonts w:ascii="Times New Roman" w:hAnsi="Times New Roman" w:cs="Times New Roman"/>
              </w:rPr>
            </w:pPr>
            <w:r w:rsidRPr="00F33DEE">
              <w:rPr>
                <w:rFonts w:ascii="Times New Roman" w:hAnsi="Times New Roman" w:cs="Times New Roman"/>
              </w:rPr>
              <w:t>99,9</w:t>
            </w:r>
          </w:p>
        </w:tc>
        <w:tc>
          <w:tcPr>
            <w:tcW w:w="1146" w:type="dxa"/>
            <w:tcBorders>
              <w:top w:val="single" w:sz="4" w:space="0" w:color="auto"/>
              <w:left w:val="nil"/>
              <w:bottom w:val="single" w:sz="4" w:space="0" w:color="auto"/>
              <w:right w:val="single" w:sz="4" w:space="0" w:color="auto"/>
            </w:tcBorders>
            <w:noWrap/>
            <w:vAlign w:val="bottom"/>
            <w:hideMark/>
          </w:tcPr>
          <w:p w:rsidR="00765D27" w:rsidRPr="00F33DEE" w:rsidRDefault="00765D27" w:rsidP="00F76035">
            <w:pPr>
              <w:spacing w:after="0" w:line="240" w:lineRule="auto"/>
              <w:jc w:val="center"/>
              <w:rPr>
                <w:rFonts w:ascii="Times New Roman" w:hAnsi="Times New Roman" w:cs="Times New Roman"/>
              </w:rPr>
            </w:pPr>
            <w:r w:rsidRPr="00F33DEE">
              <w:rPr>
                <w:rFonts w:ascii="Times New Roman" w:hAnsi="Times New Roman" w:cs="Times New Roman"/>
              </w:rPr>
              <w:t>5</w:t>
            </w:r>
            <w:r w:rsidR="00D9700B" w:rsidRPr="00F33DEE">
              <w:rPr>
                <w:rFonts w:ascii="Times New Roman" w:hAnsi="Times New Roman" w:cs="Times New Roman"/>
              </w:rPr>
              <w:t>4</w:t>
            </w:r>
          </w:p>
        </w:tc>
        <w:tc>
          <w:tcPr>
            <w:tcW w:w="553" w:type="dxa"/>
            <w:tcBorders>
              <w:top w:val="single" w:sz="4" w:space="0" w:color="auto"/>
              <w:left w:val="nil"/>
              <w:bottom w:val="single" w:sz="4" w:space="0" w:color="auto"/>
              <w:right w:val="single" w:sz="4" w:space="0" w:color="auto"/>
            </w:tcBorders>
            <w:vAlign w:val="bottom"/>
            <w:hideMark/>
          </w:tcPr>
          <w:p w:rsidR="00765D27" w:rsidRPr="00F33DEE" w:rsidRDefault="00765D27" w:rsidP="00F76035">
            <w:pPr>
              <w:spacing w:after="0" w:line="240" w:lineRule="auto"/>
              <w:jc w:val="center"/>
              <w:rPr>
                <w:rFonts w:ascii="Times New Roman" w:hAnsi="Times New Roman" w:cs="Times New Roman"/>
              </w:rPr>
            </w:pPr>
            <w:r w:rsidRPr="00F33DEE">
              <w:rPr>
                <w:rFonts w:ascii="Times New Roman" w:hAnsi="Times New Roman" w:cs="Times New Roman"/>
              </w:rPr>
              <w:t>100</w:t>
            </w:r>
          </w:p>
        </w:tc>
        <w:tc>
          <w:tcPr>
            <w:tcW w:w="709" w:type="dxa"/>
            <w:tcBorders>
              <w:top w:val="single" w:sz="4" w:space="0" w:color="auto"/>
              <w:left w:val="nil"/>
              <w:bottom w:val="single" w:sz="4" w:space="0" w:color="auto"/>
              <w:right w:val="single" w:sz="4" w:space="0" w:color="auto"/>
            </w:tcBorders>
            <w:vAlign w:val="bottom"/>
            <w:hideMark/>
          </w:tcPr>
          <w:p w:rsidR="00765D27"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63</w:t>
            </w:r>
          </w:p>
        </w:tc>
        <w:tc>
          <w:tcPr>
            <w:tcW w:w="622" w:type="dxa"/>
            <w:tcBorders>
              <w:top w:val="single" w:sz="4" w:space="0" w:color="auto"/>
              <w:left w:val="nil"/>
              <w:bottom w:val="single" w:sz="4" w:space="0" w:color="auto"/>
              <w:right w:val="single" w:sz="4" w:space="0" w:color="auto"/>
            </w:tcBorders>
            <w:noWrap/>
            <w:vAlign w:val="bottom"/>
            <w:hideMark/>
          </w:tcPr>
          <w:p w:rsidR="00765D27" w:rsidRPr="00F33DEE" w:rsidRDefault="00765D27" w:rsidP="00F76035">
            <w:pPr>
              <w:spacing w:after="0" w:line="240" w:lineRule="auto"/>
              <w:jc w:val="center"/>
              <w:rPr>
                <w:rFonts w:ascii="Times New Roman" w:hAnsi="Times New Roman" w:cs="Times New Roman"/>
              </w:rPr>
            </w:pPr>
            <w:r w:rsidRPr="00F33DEE">
              <w:rPr>
                <w:rFonts w:ascii="Times New Roman" w:hAnsi="Times New Roman" w:cs="Times New Roman"/>
              </w:rPr>
              <w:t>100</w:t>
            </w:r>
          </w:p>
        </w:tc>
        <w:tc>
          <w:tcPr>
            <w:tcW w:w="796" w:type="dxa"/>
            <w:tcBorders>
              <w:top w:val="single" w:sz="4" w:space="0" w:color="auto"/>
              <w:left w:val="nil"/>
              <w:bottom w:val="single" w:sz="4" w:space="0" w:color="auto"/>
              <w:right w:val="single" w:sz="4" w:space="0" w:color="auto"/>
            </w:tcBorders>
            <w:noWrap/>
            <w:vAlign w:val="bottom"/>
            <w:hideMark/>
          </w:tcPr>
          <w:p w:rsidR="00765D27"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50</w:t>
            </w:r>
          </w:p>
        </w:tc>
        <w:tc>
          <w:tcPr>
            <w:tcW w:w="531" w:type="dxa"/>
            <w:tcBorders>
              <w:top w:val="single" w:sz="4" w:space="0" w:color="auto"/>
              <w:left w:val="nil"/>
              <w:bottom w:val="single" w:sz="4" w:space="0" w:color="auto"/>
              <w:right w:val="single" w:sz="4" w:space="0" w:color="auto"/>
            </w:tcBorders>
            <w:noWrap/>
            <w:vAlign w:val="bottom"/>
            <w:hideMark/>
          </w:tcPr>
          <w:p w:rsidR="00765D27"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98</w:t>
            </w:r>
          </w:p>
        </w:tc>
        <w:tc>
          <w:tcPr>
            <w:tcW w:w="886" w:type="dxa"/>
            <w:tcBorders>
              <w:top w:val="single" w:sz="4" w:space="0" w:color="auto"/>
              <w:left w:val="nil"/>
              <w:bottom w:val="single" w:sz="4" w:space="0" w:color="auto"/>
              <w:right w:val="single" w:sz="4" w:space="0" w:color="auto"/>
            </w:tcBorders>
            <w:noWrap/>
            <w:vAlign w:val="bottom"/>
            <w:hideMark/>
          </w:tcPr>
          <w:p w:rsidR="00765D27" w:rsidRPr="00F33DEE" w:rsidRDefault="007D1BAF" w:rsidP="00F76035">
            <w:pPr>
              <w:spacing w:after="0" w:line="240" w:lineRule="auto"/>
              <w:jc w:val="center"/>
              <w:rPr>
                <w:rFonts w:ascii="Times New Roman" w:hAnsi="Times New Roman" w:cs="Times New Roman"/>
                <w:lang w:val="kk-KZ"/>
              </w:rPr>
            </w:pPr>
            <w:r w:rsidRPr="00F33DEE">
              <w:rPr>
                <w:rFonts w:ascii="Times New Roman" w:hAnsi="Times New Roman" w:cs="Times New Roman"/>
                <w:lang w:val="kk-KZ"/>
              </w:rPr>
              <w:t>43</w:t>
            </w:r>
          </w:p>
        </w:tc>
      </w:tr>
      <w:tr w:rsidR="00872B8C" w:rsidRPr="00F33DEE" w:rsidTr="009A55F6">
        <w:trPr>
          <w:trHeight w:val="191"/>
        </w:trPr>
        <w:tc>
          <w:tcPr>
            <w:tcW w:w="1373" w:type="dxa"/>
            <w:tcBorders>
              <w:top w:val="single" w:sz="4" w:space="0" w:color="auto"/>
              <w:left w:val="single" w:sz="4" w:space="0" w:color="auto"/>
              <w:bottom w:val="single" w:sz="4" w:space="0" w:color="auto"/>
              <w:right w:val="single" w:sz="4" w:space="0" w:color="auto"/>
            </w:tcBorders>
            <w:noWrap/>
            <w:vAlign w:val="bottom"/>
            <w:hideMark/>
          </w:tcPr>
          <w:p w:rsidR="00765D27" w:rsidRPr="00F33DEE" w:rsidRDefault="00765D27" w:rsidP="00F76035">
            <w:pPr>
              <w:spacing w:after="0" w:line="240" w:lineRule="auto"/>
              <w:jc w:val="center"/>
              <w:rPr>
                <w:rFonts w:ascii="Times New Roman" w:hAnsi="Times New Roman" w:cs="Times New Roman"/>
                <w:b/>
                <w:bCs/>
              </w:rPr>
            </w:pPr>
            <w:r w:rsidRPr="00F33DEE">
              <w:rPr>
                <w:rFonts w:ascii="Times New Roman" w:hAnsi="Times New Roman" w:cs="Times New Roman"/>
                <w:b/>
                <w:bCs/>
              </w:rPr>
              <w:t>202</w:t>
            </w:r>
            <w:r w:rsidR="002E5C04" w:rsidRPr="00F33DEE">
              <w:rPr>
                <w:rFonts w:ascii="Times New Roman" w:hAnsi="Times New Roman" w:cs="Times New Roman"/>
                <w:b/>
                <w:bCs/>
              </w:rPr>
              <w:t>5-2026</w:t>
            </w:r>
          </w:p>
        </w:tc>
        <w:tc>
          <w:tcPr>
            <w:tcW w:w="1331" w:type="dxa"/>
            <w:tcBorders>
              <w:top w:val="single" w:sz="4" w:space="0" w:color="auto"/>
              <w:left w:val="nil"/>
              <w:bottom w:val="single" w:sz="4" w:space="0" w:color="auto"/>
              <w:right w:val="single" w:sz="4" w:space="0" w:color="auto"/>
            </w:tcBorders>
            <w:noWrap/>
            <w:vAlign w:val="bottom"/>
            <w:hideMark/>
          </w:tcPr>
          <w:p w:rsidR="00765D27" w:rsidRPr="00F33DEE" w:rsidRDefault="00D9700B" w:rsidP="00D53E19">
            <w:pPr>
              <w:spacing w:after="0" w:line="240" w:lineRule="auto"/>
              <w:jc w:val="center"/>
              <w:rPr>
                <w:rFonts w:ascii="Times New Roman" w:hAnsi="Times New Roman" w:cs="Times New Roman"/>
              </w:rPr>
            </w:pPr>
            <w:r w:rsidRPr="00F33DEE">
              <w:rPr>
                <w:rFonts w:ascii="Times New Roman" w:hAnsi="Times New Roman" w:cs="Times New Roman"/>
              </w:rPr>
              <w:t>7</w:t>
            </w:r>
            <w:r w:rsidR="00D53E19" w:rsidRPr="00F33DEE">
              <w:rPr>
                <w:rFonts w:ascii="Times New Roman" w:hAnsi="Times New Roman" w:cs="Times New Roman"/>
              </w:rPr>
              <w:t>97</w:t>
            </w:r>
          </w:p>
        </w:tc>
        <w:tc>
          <w:tcPr>
            <w:tcW w:w="992" w:type="dxa"/>
            <w:tcBorders>
              <w:top w:val="single" w:sz="4" w:space="0" w:color="auto"/>
              <w:left w:val="nil"/>
              <w:bottom w:val="single" w:sz="4" w:space="0" w:color="auto"/>
              <w:right w:val="single" w:sz="4" w:space="0" w:color="auto"/>
            </w:tcBorders>
            <w:noWrap/>
            <w:vAlign w:val="bottom"/>
            <w:hideMark/>
          </w:tcPr>
          <w:p w:rsidR="00765D27" w:rsidRPr="00F33DEE" w:rsidRDefault="00D9700B" w:rsidP="00F76035">
            <w:pPr>
              <w:spacing w:after="0" w:line="240" w:lineRule="auto"/>
              <w:jc w:val="center"/>
              <w:rPr>
                <w:rFonts w:ascii="Times New Roman" w:hAnsi="Times New Roman" w:cs="Times New Roman"/>
              </w:rPr>
            </w:pPr>
            <w:r w:rsidRPr="00F33DEE">
              <w:rPr>
                <w:rFonts w:ascii="Times New Roman" w:hAnsi="Times New Roman" w:cs="Times New Roman"/>
              </w:rPr>
              <w:t>99,9</w:t>
            </w:r>
          </w:p>
        </w:tc>
        <w:tc>
          <w:tcPr>
            <w:tcW w:w="1146" w:type="dxa"/>
            <w:tcBorders>
              <w:top w:val="single" w:sz="4" w:space="0" w:color="auto"/>
              <w:left w:val="nil"/>
              <w:bottom w:val="single" w:sz="4" w:space="0" w:color="auto"/>
              <w:right w:val="single" w:sz="4" w:space="0" w:color="auto"/>
            </w:tcBorders>
            <w:noWrap/>
            <w:vAlign w:val="bottom"/>
            <w:hideMark/>
          </w:tcPr>
          <w:p w:rsidR="00765D27" w:rsidRPr="00F33DEE" w:rsidRDefault="00765D27" w:rsidP="00F76035">
            <w:pPr>
              <w:spacing w:after="0" w:line="240" w:lineRule="auto"/>
              <w:jc w:val="center"/>
              <w:rPr>
                <w:rFonts w:ascii="Times New Roman" w:hAnsi="Times New Roman" w:cs="Times New Roman"/>
              </w:rPr>
            </w:pPr>
            <w:r w:rsidRPr="00F33DEE">
              <w:rPr>
                <w:rFonts w:ascii="Times New Roman" w:hAnsi="Times New Roman" w:cs="Times New Roman"/>
              </w:rPr>
              <w:t>4</w:t>
            </w:r>
            <w:r w:rsidR="00D9700B" w:rsidRPr="00F33DEE">
              <w:rPr>
                <w:rFonts w:ascii="Times New Roman" w:hAnsi="Times New Roman" w:cs="Times New Roman"/>
              </w:rPr>
              <w:t>5</w:t>
            </w:r>
          </w:p>
        </w:tc>
        <w:tc>
          <w:tcPr>
            <w:tcW w:w="553" w:type="dxa"/>
            <w:tcBorders>
              <w:top w:val="single" w:sz="4" w:space="0" w:color="auto"/>
              <w:left w:val="nil"/>
              <w:bottom w:val="single" w:sz="4" w:space="0" w:color="auto"/>
              <w:right w:val="single" w:sz="4" w:space="0" w:color="auto"/>
            </w:tcBorders>
            <w:vAlign w:val="bottom"/>
            <w:hideMark/>
          </w:tcPr>
          <w:p w:rsidR="00765D27"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100</w:t>
            </w:r>
          </w:p>
        </w:tc>
        <w:tc>
          <w:tcPr>
            <w:tcW w:w="709" w:type="dxa"/>
            <w:tcBorders>
              <w:top w:val="single" w:sz="4" w:space="0" w:color="auto"/>
              <w:left w:val="nil"/>
              <w:bottom w:val="single" w:sz="4" w:space="0" w:color="auto"/>
              <w:right w:val="single" w:sz="4" w:space="0" w:color="auto"/>
            </w:tcBorders>
            <w:vAlign w:val="bottom"/>
            <w:hideMark/>
          </w:tcPr>
          <w:p w:rsidR="00765D27" w:rsidRPr="00F33DEE" w:rsidRDefault="00D53E19" w:rsidP="00F76035">
            <w:pPr>
              <w:spacing w:after="0" w:line="240" w:lineRule="auto"/>
              <w:jc w:val="center"/>
              <w:rPr>
                <w:rFonts w:ascii="Times New Roman" w:hAnsi="Times New Roman" w:cs="Times New Roman"/>
              </w:rPr>
            </w:pPr>
            <w:r w:rsidRPr="00F33DEE">
              <w:rPr>
                <w:rFonts w:ascii="Times New Roman" w:hAnsi="Times New Roman" w:cs="Times New Roman"/>
              </w:rPr>
              <w:t>70</w:t>
            </w:r>
          </w:p>
        </w:tc>
        <w:tc>
          <w:tcPr>
            <w:tcW w:w="622" w:type="dxa"/>
            <w:tcBorders>
              <w:top w:val="single" w:sz="4" w:space="0" w:color="auto"/>
              <w:left w:val="nil"/>
              <w:bottom w:val="single" w:sz="4" w:space="0" w:color="auto"/>
              <w:right w:val="single" w:sz="4" w:space="0" w:color="auto"/>
            </w:tcBorders>
            <w:noWrap/>
            <w:vAlign w:val="bottom"/>
            <w:hideMark/>
          </w:tcPr>
          <w:p w:rsidR="00765D27"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100</w:t>
            </w:r>
          </w:p>
        </w:tc>
        <w:tc>
          <w:tcPr>
            <w:tcW w:w="796" w:type="dxa"/>
            <w:tcBorders>
              <w:top w:val="single" w:sz="4" w:space="0" w:color="auto"/>
              <w:left w:val="nil"/>
              <w:bottom w:val="single" w:sz="4" w:space="0" w:color="auto"/>
              <w:right w:val="single" w:sz="4" w:space="0" w:color="auto"/>
            </w:tcBorders>
            <w:noWrap/>
            <w:vAlign w:val="bottom"/>
            <w:hideMark/>
          </w:tcPr>
          <w:p w:rsidR="00765D27" w:rsidRPr="00F33DEE" w:rsidRDefault="00D53E19" w:rsidP="00F76035">
            <w:pPr>
              <w:spacing w:after="0" w:line="240" w:lineRule="auto"/>
              <w:jc w:val="center"/>
              <w:rPr>
                <w:rFonts w:ascii="Times New Roman" w:hAnsi="Times New Roman" w:cs="Times New Roman"/>
              </w:rPr>
            </w:pPr>
            <w:r w:rsidRPr="00F33DEE">
              <w:rPr>
                <w:rFonts w:ascii="Times New Roman" w:hAnsi="Times New Roman" w:cs="Times New Roman"/>
              </w:rPr>
              <w:t>52</w:t>
            </w:r>
          </w:p>
        </w:tc>
        <w:tc>
          <w:tcPr>
            <w:tcW w:w="531" w:type="dxa"/>
            <w:tcBorders>
              <w:top w:val="single" w:sz="4" w:space="0" w:color="auto"/>
              <w:left w:val="nil"/>
              <w:bottom w:val="single" w:sz="4" w:space="0" w:color="auto"/>
              <w:right w:val="single" w:sz="4" w:space="0" w:color="auto"/>
            </w:tcBorders>
            <w:noWrap/>
            <w:vAlign w:val="bottom"/>
            <w:hideMark/>
          </w:tcPr>
          <w:p w:rsidR="00765D27" w:rsidRPr="00F33DEE" w:rsidRDefault="007D1BAF" w:rsidP="00F76035">
            <w:pPr>
              <w:spacing w:after="0" w:line="240" w:lineRule="auto"/>
              <w:jc w:val="center"/>
              <w:rPr>
                <w:rFonts w:ascii="Times New Roman" w:hAnsi="Times New Roman" w:cs="Times New Roman"/>
              </w:rPr>
            </w:pPr>
            <w:r w:rsidRPr="00F33DEE">
              <w:rPr>
                <w:rFonts w:ascii="Times New Roman" w:hAnsi="Times New Roman" w:cs="Times New Roman"/>
              </w:rPr>
              <w:t>98</w:t>
            </w:r>
          </w:p>
        </w:tc>
        <w:tc>
          <w:tcPr>
            <w:tcW w:w="886" w:type="dxa"/>
            <w:tcBorders>
              <w:top w:val="single" w:sz="4" w:space="0" w:color="auto"/>
              <w:left w:val="nil"/>
              <w:bottom w:val="single" w:sz="4" w:space="0" w:color="auto"/>
              <w:right w:val="single" w:sz="4" w:space="0" w:color="auto"/>
            </w:tcBorders>
            <w:noWrap/>
            <w:vAlign w:val="bottom"/>
            <w:hideMark/>
          </w:tcPr>
          <w:p w:rsidR="00765D27" w:rsidRPr="00F33DEE" w:rsidRDefault="00D53E19" w:rsidP="00F76035">
            <w:pPr>
              <w:spacing w:after="0" w:line="240" w:lineRule="auto"/>
              <w:jc w:val="center"/>
              <w:rPr>
                <w:rFonts w:ascii="Times New Roman" w:hAnsi="Times New Roman" w:cs="Times New Roman"/>
                <w:lang w:val="kk-KZ"/>
              </w:rPr>
            </w:pPr>
            <w:r w:rsidRPr="00F33DEE">
              <w:rPr>
                <w:rFonts w:ascii="Times New Roman" w:hAnsi="Times New Roman" w:cs="Times New Roman"/>
                <w:lang w:val="kk-KZ"/>
              </w:rPr>
              <w:t>56</w:t>
            </w:r>
          </w:p>
        </w:tc>
      </w:tr>
    </w:tbl>
    <w:p w:rsidR="006F3940" w:rsidRDefault="00875570" w:rsidP="00F76035">
      <w:pPr>
        <w:spacing w:after="0" w:line="240" w:lineRule="auto"/>
        <w:ind w:firstLine="708"/>
        <w:jc w:val="both"/>
        <w:rPr>
          <w:rFonts w:ascii="Times New Roman" w:hAnsi="Times New Roman" w:cs="Times New Roman"/>
          <w:sz w:val="24"/>
          <w:szCs w:val="24"/>
          <w:lang w:val="kk-KZ"/>
        </w:rPr>
      </w:pPr>
      <w:r w:rsidRPr="00F33DEE">
        <w:rPr>
          <w:rFonts w:ascii="Times New Roman" w:hAnsi="Times New Roman" w:cs="Times New Roman"/>
          <w:sz w:val="24"/>
          <w:szCs w:val="24"/>
          <w:lang w:val="kk-KZ"/>
        </w:rPr>
        <w:t xml:space="preserve">В соответствии с приказом Министра образования Республики Казахстан от 13 апреля 2023 года № 96 "О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получатели 1-х классов не оцениваются. Количество учащихся, подлежащих аттестации на конец </w:t>
      </w:r>
      <w:r w:rsidR="00D53E19" w:rsidRPr="00F33DEE">
        <w:rPr>
          <w:rFonts w:ascii="Times New Roman" w:hAnsi="Times New Roman" w:cs="Times New Roman"/>
          <w:sz w:val="24"/>
          <w:szCs w:val="24"/>
          <w:lang w:val="kk-KZ"/>
        </w:rPr>
        <w:t>3</w:t>
      </w:r>
      <w:r w:rsidRPr="00F33DEE">
        <w:rPr>
          <w:rFonts w:ascii="Times New Roman" w:hAnsi="Times New Roman" w:cs="Times New Roman"/>
          <w:sz w:val="24"/>
          <w:szCs w:val="24"/>
          <w:lang w:val="kk-KZ"/>
        </w:rPr>
        <w:t xml:space="preserve"> </w:t>
      </w:r>
      <w:r w:rsidR="005B5988" w:rsidRPr="00F33DEE">
        <w:rPr>
          <w:rFonts w:ascii="Times New Roman" w:hAnsi="Times New Roman" w:cs="Times New Roman"/>
          <w:sz w:val="24"/>
          <w:szCs w:val="24"/>
          <w:lang w:val="kk-KZ"/>
        </w:rPr>
        <w:t xml:space="preserve">четверти </w:t>
      </w:r>
      <w:r w:rsidRPr="00F33DEE">
        <w:rPr>
          <w:rFonts w:ascii="Times New Roman" w:hAnsi="Times New Roman" w:cs="Times New Roman"/>
          <w:sz w:val="24"/>
          <w:szCs w:val="24"/>
          <w:lang w:val="kk-KZ"/>
        </w:rPr>
        <w:t>202</w:t>
      </w:r>
      <w:r w:rsidR="005B5988" w:rsidRPr="00F33DEE">
        <w:rPr>
          <w:rFonts w:ascii="Times New Roman" w:hAnsi="Times New Roman" w:cs="Times New Roman"/>
          <w:sz w:val="24"/>
          <w:szCs w:val="24"/>
          <w:lang w:val="kk-KZ"/>
        </w:rPr>
        <w:t>5</w:t>
      </w:r>
      <w:r w:rsidRPr="00F33DEE">
        <w:rPr>
          <w:rFonts w:ascii="Times New Roman" w:hAnsi="Times New Roman" w:cs="Times New Roman"/>
          <w:sz w:val="24"/>
          <w:szCs w:val="24"/>
          <w:lang w:val="kk-KZ"/>
        </w:rPr>
        <w:t>-202</w:t>
      </w:r>
      <w:r w:rsidR="005B5988" w:rsidRPr="00F33DEE">
        <w:rPr>
          <w:rFonts w:ascii="Times New Roman" w:hAnsi="Times New Roman" w:cs="Times New Roman"/>
          <w:sz w:val="24"/>
          <w:szCs w:val="24"/>
          <w:lang w:val="kk-KZ"/>
        </w:rPr>
        <w:t>6</w:t>
      </w:r>
      <w:r w:rsidRPr="00F33DEE">
        <w:rPr>
          <w:rFonts w:ascii="Times New Roman" w:hAnsi="Times New Roman" w:cs="Times New Roman"/>
          <w:sz w:val="24"/>
          <w:szCs w:val="24"/>
          <w:lang w:val="kk-KZ"/>
        </w:rPr>
        <w:t xml:space="preserve"> учебного года – </w:t>
      </w:r>
      <w:r w:rsidR="005B5988" w:rsidRPr="00F33DEE">
        <w:rPr>
          <w:rFonts w:ascii="Times New Roman" w:hAnsi="Times New Roman" w:cs="Times New Roman"/>
          <w:sz w:val="24"/>
          <w:szCs w:val="24"/>
          <w:lang w:val="kk-KZ"/>
        </w:rPr>
        <w:t>7</w:t>
      </w:r>
      <w:r w:rsidR="00D53E19" w:rsidRPr="00F33DEE">
        <w:rPr>
          <w:rFonts w:ascii="Times New Roman" w:hAnsi="Times New Roman" w:cs="Times New Roman"/>
          <w:sz w:val="24"/>
          <w:szCs w:val="24"/>
          <w:lang w:val="kk-KZ"/>
        </w:rPr>
        <w:t>9</w:t>
      </w:r>
      <w:r w:rsidR="005B5988" w:rsidRPr="00F33DEE">
        <w:rPr>
          <w:rFonts w:ascii="Times New Roman" w:hAnsi="Times New Roman" w:cs="Times New Roman"/>
          <w:sz w:val="24"/>
          <w:szCs w:val="24"/>
          <w:lang w:val="kk-KZ"/>
        </w:rPr>
        <w:t>7</w:t>
      </w:r>
      <w:r w:rsidRPr="00F33DEE">
        <w:rPr>
          <w:rFonts w:ascii="Times New Roman" w:hAnsi="Times New Roman" w:cs="Times New Roman"/>
          <w:sz w:val="24"/>
          <w:szCs w:val="24"/>
          <w:lang w:val="kk-KZ"/>
        </w:rPr>
        <w:t>, количество отличников и отличников</w:t>
      </w:r>
      <w:r w:rsidR="005B5988" w:rsidRPr="00F33DEE">
        <w:rPr>
          <w:rFonts w:ascii="Times New Roman" w:hAnsi="Times New Roman" w:cs="Times New Roman"/>
          <w:sz w:val="24"/>
          <w:szCs w:val="24"/>
          <w:lang w:val="kk-KZ"/>
        </w:rPr>
        <w:t xml:space="preserve"> – </w:t>
      </w:r>
      <w:r w:rsidR="00D53E19" w:rsidRPr="00F33DEE">
        <w:rPr>
          <w:rFonts w:ascii="Times New Roman" w:hAnsi="Times New Roman" w:cs="Times New Roman"/>
          <w:sz w:val="24"/>
          <w:szCs w:val="24"/>
          <w:lang w:val="kk-KZ"/>
        </w:rPr>
        <w:t>108</w:t>
      </w:r>
      <w:r w:rsidR="005B5988" w:rsidRPr="00F33DEE">
        <w:rPr>
          <w:rFonts w:ascii="Times New Roman" w:hAnsi="Times New Roman" w:cs="Times New Roman"/>
          <w:sz w:val="24"/>
          <w:szCs w:val="24"/>
          <w:lang w:val="kk-KZ"/>
        </w:rPr>
        <w:t xml:space="preserve"> </w:t>
      </w:r>
      <w:r w:rsidRPr="00F33DEE">
        <w:rPr>
          <w:rFonts w:ascii="Times New Roman" w:hAnsi="Times New Roman" w:cs="Times New Roman"/>
          <w:sz w:val="24"/>
          <w:szCs w:val="24"/>
          <w:lang w:val="kk-KZ"/>
        </w:rPr>
        <w:t xml:space="preserve">человек, что на </w:t>
      </w:r>
      <w:r w:rsidR="00F33DEE" w:rsidRPr="00F33DEE">
        <w:rPr>
          <w:rFonts w:ascii="Times New Roman" w:hAnsi="Times New Roman" w:cs="Times New Roman"/>
          <w:sz w:val="24"/>
          <w:szCs w:val="24"/>
          <w:lang w:val="kk-KZ"/>
        </w:rPr>
        <w:t>6</w:t>
      </w:r>
      <w:r w:rsidR="005B5988" w:rsidRPr="00F33DEE">
        <w:rPr>
          <w:rFonts w:ascii="Times New Roman" w:hAnsi="Times New Roman" w:cs="Times New Roman"/>
          <w:sz w:val="24"/>
          <w:szCs w:val="24"/>
          <w:lang w:val="kk-KZ"/>
        </w:rPr>
        <w:t xml:space="preserve"> </w:t>
      </w:r>
      <w:r w:rsidRPr="00F33DEE">
        <w:rPr>
          <w:rFonts w:ascii="Times New Roman" w:hAnsi="Times New Roman" w:cs="Times New Roman"/>
          <w:sz w:val="24"/>
          <w:szCs w:val="24"/>
          <w:lang w:val="kk-KZ"/>
        </w:rPr>
        <w:t>человек меньше, чем в предыдущем учебном году.</w:t>
      </w:r>
    </w:p>
    <w:p w:rsidR="007723A6" w:rsidRDefault="007723A6" w:rsidP="00F76035">
      <w:pPr>
        <w:spacing w:after="0" w:line="240" w:lineRule="auto"/>
        <w:ind w:firstLine="708"/>
        <w:jc w:val="both"/>
        <w:rPr>
          <w:rFonts w:ascii="Times New Roman" w:hAnsi="Times New Roman" w:cs="Times New Roman"/>
          <w:sz w:val="24"/>
          <w:szCs w:val="24"/>
          <w:lang w:val="kk-KZ"/>
        </w:rPr>
      </w:pPr>
    </w:p>
    <w:p w:rsidR="007723A6" w:rsidRDefault="007723A6" w:rsidP="00F76035">
      <w:pPr>
        <w:spacing w:after="0" w:line="240" w:lineRule="auto"/>
        <w:ind w:firstLine="708"/>
        <w:jc w:val="both"/>
        <w:rPr>
          <w:rFonts w:ascii="Times New Roman" w:hAnsi="Times New Roman" w:cs="Times New Roman"/>
          <w:sz w:val="24"/>
          <w:szCs w:val="24"/>
          <w:lang w:val="kk-KZ"/>
        </w:rPr>
      </w:pPr>
    </w:p>
    <w:p w:rsidR="007723A6" w:rsidRPr="00F33DEE" w:rsidRDefault="007723A6" w:rsidP="00F76035">
      <w:pPr>
        <w:spacing w:after="0" w:line="240" w:lineRule="auto"/>
        <w:ind w:firstLine="708"/>
        <w:jc w:val="both"/>
        <w:rPr>
          <w:rFonts w:ascii="Times New Roman" w:hAnsi="Times New Roman" w:cs="Times New Roman"/>
          <w:sz w:val="24"/>
          <w:szCs w:val="24"/>
          <w:lang w:val="kk-KZ"/>
        </w:rPr>
      </w:pPr>
    </w:p>
    <w:p w:rsidR="00875570" w:rsidRPr="00F33DEE" w:rsidRDefault="00875570" w:rsidP="00875570">
      <w:pPr>
        <w:spacing w:after="0" w:line="240" w:lineRule="auto"/>
        <w:ind w:firstLine="708"/>
        <w:jc w:val="center"/>
        <w:rPr>
          <w:rFonts w:ascii="Times New Roman" w:hAnsi="Times New Roman" w:cs="Times New Roman"/>
          <w:b/>
          <w:sz w:val="24"/>
          <w:szCs w:val="24"/>
          <w:lang w:val="kk-KZ"/>
        </w:rPr>
      </w:pPr>
      <w:r w:rsidRPr="00F33DEE">
        <w:rPr>
          <w:rFonts w:ascii="Times New Roman" w:hAnsi="Times New Roman" w:cs="Times New Roman"/>
          <w:b/>
          <w:sz w:val="24"/>
          <w:szCs w:val="24"/>
          <w:lang w:val="kk-KZ"/>
        </w:rPr>
        <w:lastRenderedPageBreak/>
        <w:t>Успеваемость за 202</w:t>
      </w:r>
      <w:r w:rsidR="002E5C04" w:rsidRPr="00F33DEE">
        <w:rPr>
          <w:rFonts w:ascii="Times New Roman" w:hAnsi="Times New Roman" w:cs="Times New Roman"/>
          <w:b/>
          <w:sz w:val="24"/>
          <w:szCs w:val="24"/>
          <w:lang w:val="kk-KZ"/>
        </w:rPr>
        <w:t>4</w:t>
      </w:r>
      <w:r w:rsidRPr="00F33DEE">
        <w:rPr>
          <w:rFonts w:ascii="Times New Roman" w:hAnsi="Times New Roman" w:cs="Times New Roman"/>
          <w:b/>
          <w:sz w:val="24"/>
          <w:szCs w:val="24"/>
          <w:lang w:val="kk-KZ"/>
        </w:rPr>
        <w:t>-202</w:t>
      </w:r>
      <w:r w:rsidR="002E5C04" w:rsidRPr="00F33DEE">
        <w:rPr>
          <w:rFonts w:ascii="Times New Roman" w:hAnsi="Times New Roman" w:cs="Times New Roman"/>
          <w:b/>
          <w:sz w:val="24"/>
          <w:szCs w:val="24"/>
          <w:lang w:val="kk-KZ"/>
        </w:rPr>
        <w:t>6</w:t>
      </w:r>
      <w:r w:rsidRPr="00F33DEE">
        <w:rPr>
          <w:rFonts w:ascii="Times New Roman" w:hAnsi="Times New Roman" w:cs="Times New Roman"/>
          <w:b/>
          <w:sz w:val="24"/>
          <w:szCs w:val="24"/>
          <w:lang w:val="kk-KZ"/>
        </w:rPr>
        <w:t xml:space="preserve"> учебный год</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269"/>
        <w:gridCol w:w="1270"/>
        <w:gridCol w:w="1270"/>
        <w:gridCol w:w="1270"/>
        <w:gridCol w:w="1270"/>
        <w:gridCol w:w="1270"/>
      </w:tblGrid>
      <w:tr w:rsidR="00872B8C" w:rsidRPr="00F33DEE" w:rsidTr="007727F1">
        <w:trPr>
          <w:trHeight w:val="275"/>
        </w:trPr>
        <w:tc>
          <w:tcPr>
            <w:tcW w:w="1811" w:type="dxa"/>
            <w:vMerge w:val="restart"/>
            <w:tcBorders>
              <w:top w:val="single" w:sz="4" w:space="0" w:color="auto"/>
              <w:left w:val="single" w:sz="4" w:space="0" w:color="auto"/>
              <w:right w:val="single" w:sz="4" w:space="0" w:color="auto"/>
            </w:tcBorders>
            <w:hideMark/>
          </w:tcPr>
          <w:p w:rsidR="00875570" w:rsidRPr="00F33DEE" w:rsidRDefault="00875570" w:rsidP="007727F1">
            <w:pPr>
              <w:spacing w:after="0" w:line="240" w:lineRule="auto"/>
              <w:rPr>
                <w:rFonts w:ascii="Times New Roman" w:hAnsi="Times New Roman" w:cs="Times New Roman"/>
                <w:sz w:val="24"/>
                <w:szCs w:val="24"/>
                <w:lang w:val="kk-KZ"/>
              </w:rPr>
            </w:pPr>
            <w:r w:rsidRPr="00F33DEE">
              <w:rPr>
                <w:rFonts w:ascii="Times New Roman" w:hAnsi="Times New Roman" w:cs="Times New Roman"/>
                <w:b/>
                <w:sz w:val="24"/>
                <w:szCs w:val="24"/>
                <w:lang w:val="kk-KZ"/>
              </w:rPr>
              <w:t>Классы</w:t>
            </w:r>
          </w:p>
        </w:tc>
        <w:tc>
          <w:tcPr>
            <w:tcW w:w="2539" w:type="dxa"/>
            <w:gridSpan w:val="2"/>
            <w:tcBorders>
              <w:top w:val="single" w:sz="4" w:space="0" w:color="auto"/>
              <w:left w:val="single" w:sz="4" w:space="0" w:color="auto"/>
              <w:bottom w:val="single" w:sz="4" w:space="0" w:color="auto"/>
              <w:right w:val="single" w:sz="4" w:space="0" w:color="auto"/>
            </w:tcBorders>
            <w:hideMark/>
          </w:tcPr>
          <w:p w:rsidR="00875570" w:rsidRPr="00F33DEE" w:rsidRDefault="002E5C04"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b/>
                <w:sz w:val="24"/>
                <w:szCs w:val="24"/>
              </w:rPr>
              <w:t>2023-2024</w:t>
            </w:r>
          </w:p>
        </w:tc>
        <w:tc>
          <w:tcPr>
            <w:tcW w:w="2540" w:type="dxa"/>
            <w:gridSpan w:val="2"/>
            <w:tcBorders>
              <w:top w:val="single" w:sz="4" w:space="0" w:color="auto"/>
              <w:left w:val="single" w:sz="4" w:space="0" w:color="auto"/>
              <w:bottom w:val="single" w:sz="4" w:space="0" w:color="auto"/>
              <w:right w:val="single" w:sz="4" w:space="0" w:color="auto"/>
            </w:tcBorders>
            <w:hideMark/>
          </w:tcPr>
          <w:p w:rsidR="00875570" w:rsidRPr="00F33DEE" w:rsidRDefault="00875570" w:rsidP="00BF381F">
            <w:pPr>
              <w:spacing w:after="0" w:line="240" w:lineRule="auto"/>
              <w:jc w:val="center"/>
              <w:rPr>
                <w:rFonts w:ascii="Times New Roman" w:hAnsi="Times New Roman" w:cs="Times New Roman"/>
                <w:sz w:val="24"/>
                <w:szCs w:val="24"/>
              </w:rPr>
            </w:pPr>
            <w:r w:rsidRPr="00F33DEE">
              <w:rPr>
                <w:rFonts w:ascii="Times New Roman" w:hAnsi="Times New Roman" w:cs="Times New Roman"/>
                <w:b/>
                <w:sz w:val="24"/>
                <w:szCs w:val="24"/>
              </w:rPr>
              <w:t>202</w:t>
            </w:r>
            <w:r w:rsidR="00BF381F" w:rsidRPr="00F33DEE">
              <w:rPr>
                <w:rFonts w:ascii="Times New Roman" w:hAnsi="Times New Roman" w:cs="Times New Roman"/>
                <w:b/>
                <w:sz w:val="24"/>
                <w:szCs w:val="24"/>
              </w:rPr>
              <w:t>4</w:t>
            </w:r>
            <w:r w:rsidRPr="00F33DEE">
              <w:rPr>
                <w:rFonts w:ascii="Times New Roman" w:hAnsi="Times New Roman" w:cs="Times New Roman"/>
                <w:b/>
                <w:sz w:val="24"/>
                <w:szCs w:val="24"/>
              </w:rPr>
              <w:t>-202</w:t>
            </w:r>
            <w:r w:rsidR="00BF381F" w:rsidRPr="00F33DEE">
              <w:rPr>
                <w:rFonts w:ascii="Times New Roman" w:hAnsi="Times New Roman" w:cs="Times New Roman"/>
                <w:b/>
                <w:sz w:val="24"/>
                <w:szCs w:val="24"/>
              </w:rPr>
              <w:t>5</w:t>
            </w:r>
          </w:p>
        </w:tc>
        <w:tc>
          <w:tcPr>
            <w:tcW w:w="2540" w:type="dxa"/>
            <w:gridSpan w:val="2"/>
            <w:tcBorders>
              <w:top w:val="single" w:sz="4" w:space="0" w:color="auto"/>
              <w:left w:val="single" w:sz="4" w:space="0" w:color="auto"/>
              <w:bottom w:val="single" w:sz="4" w:space="0" w:color="auto"/>
              <w:right w:val="single" w:sz="4" w:space="0" w:color="auto"/>
            </w:tcBorders>
            <w:hideMark/>
          </w:tcPr>
          <w:p w:rsidR="00875570" w:rsidRPr="00F33DEE" w:rsidRDefault="00875570" w:rsidP="00BF381F">
            <w:pPr>
              <w:spacing w:after="0" w:line="240" w:lineRule="auto"/>
              <w:jc w:val="center"/>
              <w:rPr>
                <w:rFonts w:ascii="Times New Roman" w:hAnsi="Times New Roman" w:cs="Times New Roman"/>
                <w:sz w:val="24"/>
                <w:szCs w:val="24"/>
              </w:rPr>
            </w:pPr>
            <w:r w:rsidRPr="00F33DEE">
              <w:rPr>
                <w:rFonts w:ascii="Times New Roman" w:hAnsi="Times New Roman" w:cs="Times New Roman"/>
                <w:b/>
                <w:sz w:val="24"/>
                <w:szCs w:val="24"/>
              </w:rPr>
              <w:t>202</w:t>
            </w:r>
            <w:r w:rsidR="00BF381F" w:rsidRPr="00F33DEE">
              <w:rPr>
                <w:rFonts w:ascii="Times New Roman" w:hAnsi="Times New Roman" w:cs="Times New Roman"/>
                <w:b/>
                <w:sz w:val="24"/>
                <w:szCs w:val="24"/>
              </w:rPr>
              <w:t>5</w:t>
            </w:r>
            <w:r w:rsidRPr="00F33DEE">
              <w:rPr>
                <w:rFonts w:ascii="Times New Roman" w:hAnsi="Times New Roman" w:cs="Times New Roman"/>
                <w:b/>
                <w:sz w:val="24"/>
                <w:szCs w:val="24"/>
              </w:rPr>
              <w:t>-202</w:t>
            </w:r>
            <w:r w:rsidR="00BF381F" w:rsidRPr="00F33DEE">
              <w:rPr>
                <w:rFonts w:ascii="Times New Roman" w:hAnsi="Times New Roman" w:cs="Times New Roman"/>
                <w:b/>
                <w:sz w:val="24"/>
                <w:szCs w:val="24"/>
              </w:rPr>
              <w:t>6</w:t>
            </w:r>
          </w:p>
        </w:tc>
      </w:tr>
      <w:tr w:rsidR="00872B8C" w:rsidRPr="00F33DEE" w:rsidTr="007727F1">
        <w:trPr>
          <w:trHeight w:val="275"/>
        </w:trPr>
        <w:tc>
          <w:tcPr>
            <w:tcW w:w="1811" w:type="dxa"/>
            <w:vMerge/>
            <w:tcBorders>
              <w:left w:val="single" w:sz="4" w:space="0" w:color="auto"/>
              <w:bottom w:val="single" w:sz="4" w:space="0" w:color="auto"/>
              <w:right w:val="single" w:sz="4" w:space="0" w:color="auto"/>
            </w:tcBorders>
          </w:tcPr>
          <w:p w:rsidR="00875570" w:rsidRPr="00F33DEE" w:rsidRDefault="00875570" w:rsidP="007727F1">
            <w:pPr>
              <w:spacing w:after="0" w:line="240" w:lineRule="auto"/>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rsidR="00875570" w:rsidRPr="00F33DEE" w:rsidRDefault="00875570" w:rsidP="007727F1">
            <w:pPr>
              <w:spacing w:after="0" w:line="240" w:lineRule="auto"/>
              <w:jc w:val="center"/>
              <w:rPr>
                <w:rFonts w:ascii="Times New Roman" w:hAnsi="Times New Roman" w:cs="Times New Roman"/>
                <w:sz w:val="24"/>
                <w:szCs w:val="24"/>
                <w:lang w:val="kk-KZ"/>
              </w:rPr>
            </w:pPr>
            <w:r w:rsidRPr="00F33DEE">
              <w:rPr>
                <w:rFonts w:ascii="Times New Roman" w:hAnsi="Times New Roman" w:cs="Times New Roman"/>
                <w:b/>
                <w:sz w:val="24"/>
                <w:szCs w:val="24"/>
                <w:lang w:val="kk-KZ"/>
              </w:rPr>
              <w:t>Отлично</w:t>
            </w:r>
          </w:p>
        </w:tc>
        <w:tc>
          <w:tcPr>
            <w:tcW w:w="1270" w:type="dxa"/>
            <w:tcBorders>
              <w:top w:val="single" w:sz="4" w:space="0" w:color="auto"/>
              <w:left w:val="single" w:sz="4" w:space="0" w:color="auto"/>
              <w:bottom w:val="single" w:sz="4" w:space="0" w:color="auto"/>
              <w:right w:val="single" w:sz="4" w:space="0" w:color="auto"/>
            </w:tcBorders>
          </w:tcPr>
          <w:p w:rsidR="00875570" w:rsidRPr="00F33DEE" w:rsidRDefault="00875570" w:rsidP="007727F1">
            <w:pPr>
              <w:spacing w:after="0" w:line="240" w:lineRule="auto"/>
              <w:jc w:val="center"/>
              <w:rPr>
                <w:rFonts w:ascii="Times New Roman" w:hAnsi="Times New Roman" w:cs="Times New Roman"/>
                <w:sz w:val="24"/>
                <w:szCs w:val="24"/>
                <w:lang w:val="kk-KZ"/>
              </w:rPr>
            </w:pPr>
            <w:r w:rsidRPr="00F33DEE">
              <w:rPr>
                <w:rFonts w:ascii="Times New Roman" w:hAnsi="Times New Roman" w:cs="Times New Roman"/>
                <w:b/>
                <w:sz w:val="24"/>
                <w:szCs w:val="24"/>
                <w:lang w:val="kk-KZ"/>
              </w:rPr>
              <w:t>хорошо</w:t>
            </w:r>
          </w:p>
        </w:tc>
        <w:tc>
          <w:tcPr>
            <w:tcW w:w="1270" w:type="dxa"/>
            <w:tcBorders>
              <w:top w:val="single" w:sz="4" w:space="0" w:color="auto"/>
              <w:left w:val="single" w:sz="4" w:space="0" w:color="auto"/>
              <w:bottom w:val="single" w:sz="4" w:space="0" w:color="auto"/>
              <w:right w:val="single" w:sz="4" w:space="0" w:color="auto"/>
            </w:tcBorders>
          </w:tcPr>
          <w:p w:rsidR="00875570" w:rsidRPr="00F33DEE" w:rsidRDefault="00875570"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b/>
                <w:sz w:val="24"/>
                <w:szCs w:val="24"/>
                <w:lang w:val="kk-KZ"/>
              </w:rPr>
              <w:t>Отлично</w:t>
            </w:r>
          </w:p>
        </w:tc>
        <w:tc>
          <w:tcPr>
            <w:tcW w:w="1270" w:type="dxa"/>
            <w:tcBorders>
              <w:top w:val="single" w:sz="4" w:space="0" w:color="auto"/>
              <w:left w:val="single" w:sz="4" w:space="0" w:color="auto"/>
              <w:bottom w:val="single" w:sz="4" w:space="0" w:color="auto"/>
              <w:right w:val="single" w:sz="4" w:space="0" w:color="auto"/>
            </w:tcBorders>
          </w:tcPr>
          <w:p w:rsidR="00875570" w:rsidRPr="00F33DEE" w:rsidRDefault="00875570"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b/>
                <w:sz w:val="24"/>
                <w:szCs w:val="24"/>
                <w:lang w:val="kk-KZ"/>
              </w:rPr>
              <w:t>хорошо</w:t>
            </w:r>
          </w:p>
        </w:tc>
        <w:tc>
          <w:tcPr>
            <w:tcW w:w="1270" w:type="dxa"/>
            <w:tcBorders>
              <w:top w:val="single" w:sz="4" w:space="0" w:color="auto"/>
              <w:left w:val="single" w:sz="4" w:space="0" w:color="auto"/>
              <w:bottom w:val="single" w:sz="4" w:space="0" w:color="auto"/>
              <w:right w:val="single" w:sz="4" w:space="0" w:color="auto"/>
            </w:tcBorders>
          </w:tcPr>
          <w:p w:rsidR="00875570" w:rsidRPr="00F33DEE" w:rsidRDefault="00875570"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b/>
                <w:sz w:val="24"/>
                <w:szCs w:val="24"/>
                <w:lang w:val="kk-KZ"/>
              </w:rPr>
              <w:t>Отлично</w:t>
            </w:r>
          </w:p>
        </w:tc>
        <w:tc>
          <w:tcPr>
            <w:tcW w:w="1270" w:type="dxa"/>
            <w:tcBorders>
              <w:top w:val="single" w:sz="4" w:space="0" w:color="auto"/>
              <w:left w:val="single" w:sz="4" w:space="0" w:color="auto"/>
              <w:bottom w:val="single" w:sz="4" w:space="0" w:color="auto"/>
              <w:right w:val="single" w:sz="4" w:space="0" w:color="auto"/>
            </w:tcBorders>
          </w:tcPr>
          <w:p w:rsidR="00875570" w:rsidRPr="00F33DEE" w:rsidRDefault="00875570" w:rsidP="007727F1">
            <w:pPr>
              <w:spacing w:after="0" w:line="240" w:lineRule="auto"/>
              <w:jc w:val="center"/>
              <w:rPr>
                <w:rFonts w:ascii="Times New Roman" w:hAnsi="Times New Roman" w:cs="Times New Roman"/>
                <w:sz w:val="24"/>
                <w:szCs w:val="24"/>
                <w:lang w:val="kk-KZ"/>
              </w:rPr>
            </w:pPr>
            <w:r w:rsidRPr="00F33DEE">
              <w:rPr>
                <w:rFonts w:ascii="Times New Roman" w:hAnsi="Times New Roman" w:cs="Times New Roman"/>
                <w:b/>
                <w:sz w:val="24"/>
                <w:szCs w:val="24"/>
                <w:lang w:val="kk-KZ"/>
              </w:rPr>
              <w:t>хорошо</w:t>
            </w:r>
          </w:p>
        </w:tc>
      </w:tr>
      <w:tr w:rsidR="00872B8C" w:rsidRPr="00F33DEE" w:rsidTr="007727F1">
        <w:trPr>
          <w:trHeight w:val="275"/>
        </w:trPr>
        <w:tc>
          <w:tcPr>
            <w:tcW w:w="1811" w:type="dxa"/>
            <w:tcBorders>
              <w:top w:val="single" w:sz="4" w:space="0" w:color="auto"/>
              <w:left w:val="single" w:sz="4" w:space="0" w:color="auto"/>
              <w:bottom w:val="single" w:sz="4" w:space="0" w:color="auto"/>
              <w:right w:val="single" w:sz="4" w:space="0" w:color="auto"/>
            </w:tcBorders>
          </w:tcPr>
          <w:p w:rsidR="002E5C04" w:rsidRPr="00F33DEE" w:rsidRDefault="002E5C04" w:rsidP="007727F1">
            <w:pPr>
              <w:spacing w:after="0" w:line="240" w:lineRule="auto"/>
              <w:rPr>
                <w:rFonts w:ascii="Times New Roman" w:hAnsi="Times New Roman" w:cs="Times New Roman"/>
                <w:sz w:val="24"/>
                <w:szCs w:val="24"/>
                <w:lang w:val="kk-KZ"/>
              </w:rPr>
            </w:pPr>
            <w:r w:rsidRPr="00F33DEE">
              <w:rPr>
                <w:rFonts w:ascii="Times New Roman" w:hAnsi="Times New Roman" w:cs="Times New Roman"/>
                <w:sz w:val="24"/>
                <w:szCs w:val="24"/>
              </w:rPr>
              <w:t xml:space="preserve">1-4 </w:t>
            </w:r>
            <w:r w:rsidRPr="00F33DEE">
              <w:rPr>
                <w:rFonts w:ascii="Times New Roman" w:hAnsi="Times New Roman" w:cs="Times New Roman"/>
                <w:sz w:val="24"/>
                <w:szCs w:val="24"/>
                <w:lang w:val="kk-KZ"/>
              </w:rPr>
              <w:t>классы</w:t>
            </w:r>
          </w:p>
        </w:tc>
        <w:tc>
          <w:tcPr>
            <w:tcW w:w="1269" w:type="dxa"/>
            <w:tcBorders>
              <w:top w:val="single" w:sz="4" w:space="0" w:color="auto"/>
              <w:left w:val="single" w:sz="4" w:space="0" w:color="auto"/>
              <w:bottom w:val="single" w:sz="4" w:space="0" w:color="auto"/>
              <w:right w:val="single" w:sz="4" w:space="0" w:color="auto"/>
            </w:tcBorders>
          </w:tcPr>
          <w:p w:rsidR="002E5C04" w:rsidRPr="00F33DEE" w:rsidRDefault="00BF381F" w:rsidP="00550908">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59</w:t>
            </w:r>
          </w:p>
        </w:tc>
        <w:tc>
          <w:tcPr>
            <w:tcW w:w="1270" w:type="dxa"/>
            <w:tcBorders>
              <w:top w:val="single" w:sz="4" w:space="0" w:color="auto"/>
              <w:left w:val="single" w:sz="4" w:space="0" w:color="auto"/>
              <w:bottom w:val="single" w:sz="4" w:space="0" w:color="auto"/>
              <w:right w:val="single" w:sz="4" w:space="0" w:color="auto"/>
            </w:tcBorders>
          </w:tcPr>
          <w:p w:rsidR="002E5C04" w:rsidRPr="00F33DEE" w:rsidRDefault="00BF381F" w:rsidP="00550908">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126</w:t>
            </w:r>
          </w:p>
        </w:tc>
        <w:tc>
          <w:tcPr>
            <w:tcW w:w="1270" w:type="dxa"/>
            <w:tcBorders>
              <w:top w:val="single" w:sz="4" w:space="0" w:color="auto"/>
              <w:left w:val="single" w:sz="4" w:space="0" w:color="auto"/>
              <w:bottom w:val="single" w:sz="4" w:space="0" w:color="auto"/>
              <w:right w:val="single" w:sz="4" w:space="0" w:color="auto"/>
            </w:tcBorders>
          </w:tcPr>
          <w:p w:rsidR="002E5C04" w:rsidRPr="00F33DEE" w:rsidRDefault="00027411"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68</w:t>
            </w:r>
          </w:p>
        </w:tc>
        <w:tc>
          <w:tcPr>
            <w:tcW w:w="1270" w:type="dxa"/>
            <w:tcBorders>
              <w:top w:val="single" w:sz="4" w:space="0" w:color="auto"/>
              <w:left w:val="single" w:sz="4" w:space="0" w:color="auto"/>
              <w:bottom w:val="single" w:sz="4" w:space="0" w:color="auto"/>
              <w:right w:val="single" w:sz="4" w:space="0" w:color="auto"/>
            </w:tcBorders>
          </w:tcPr>
          <w:p w:rsidR="002E5C04" w:rsidRPr="00F33DEE" w:rsidRDefault="00027411"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128</w:t>
            </w:r>
          </w:p>
        </w:tc>
        <w:tc>
          <w:tcPr>
            <w:tcW w:w="1270" w:type="dxa"/>
            <w:tcBorders>
              <w:top w:val="single" w:sz="4" w:space="0" w:color="auto"/>
              <w:left w:val="single" w:sz="4" w:space="0" w:color="auto"/>
              <w:bottom w:val="single" w:sz="4" w:space="0" w:color="auto"/>
              <w:right w:val="single" w:sz="4" w:space="0" w:color="auto"/>
            </w:tcBorders>
          </w:tcPr>
          <w:p w:rsidR="002E5C04" w:rsidRPr="00F33DEE" w:rsidRDefault="00F33DEE"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58</w:t>
            </w:r>
          </w:p>
        </w:tc>
        <w:tc>
          <w:tcPr>
            <w:tcW w:w="1270" w:type="dxa"/>
            <w:tcBorders>
              <w:top w:val="single" w:sz="4" w:space="0" w:color="auto"/>
              <w:left w:val="single" w:sz="4" w:space="0" w:color="auto"/>
              <w:bottom w:val="single" w:sz="4" w:space="0" w:color="auto"/>
              <w:right w:val="single" w:sz="4" w:space="0" w:color="auto"/>
            </w:tcBorders>
          </w:tcPr>
          <w:p w:rsidR="002E5C04" w:rsidRPr="00F33DEE" w:rsidRDefault="002E5C04" w:rsidP="00F33DEE">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1</w:t>
            </w:r>
            <w:r w:rsidR="00F33DEE" w:rsidRPr="00F33DEE">
              <w:rPr>
                <w:rFonts w:ascii="Times New Roman" w:hAnsi="Times New Roman" w:cs="Times New Roman"/>
                <w:sz w:val="24"/>
                <w:szCs w:val="24"/>
              </w:rPr>
              <w:t>15</w:t>
            </w:r>
          </w:p>
        </w:tc>
      </w:tr>
      <w:tr w:rsidR="00872B8C" w:rsidRPr="00F33DEE" w:rsidTr="007727F1">
        <w:trPr>
          <w:trHeight w:val="275"/>
        </w:trPr>
        <w:tc>
          <w:tcPr>
            <w:tcW w:w="1811" w:type="dxa"/>
            <w:tcBorders>
              <w:top w:val="single" w:sz="4" w:space="0" w:color="auto"/>
              <w:left w:val="single" w:sz="4" w:space="0" w:color="auto"/>
              <w:bottom w:val="single" w:sz="4" w:space="0" w:color="auto"/>
              <w:right w:val="single" w:sz="4" w:space="0" w:color="auto"/>
            </w:tcBorders>
            <w:hideMark/>
          </w:tcPr>
          <w:p w:rsidR="002E5C04" w:rsidRPr="00F33DEE" w:rsidRDefault="002E5C04" w:rsidP="007727F1">
            <w:pPr>
              <w:spacing w:after="0" w:line="240" w:lineRule="auto"/>
              <w:rPr>
                <w:rFonts w:ascii="Times New Roman" w:hAnsi="Times New Roman" w:cs="Times New Roman"/>
                <w:sz w:val="24"/>
                <w:szCs w:val="24"/>
                <w:lang w:val="kk-KZ"/>
              </w:rPr>
            </w:pPr>
            <w:r w:rsidRPr="00F33DEE">
              <w:rPr>
                <w:rFonts w:ascii="Times New Roman" w:hAnsi="Times New Roman" w:cs="Times New Roman"/>
                <w:sz w:val="24"/>
                <w:szCs w:val="24"/>
              </w:rPr>
              <w:t xml:space="preserve">5-9 </w:t>
            </w:r>
            <w:r w:rsidRPr="00F33DEE">
              <w:rPr>
                <w:rFonts w:ascii="Times New Roman" w:hAnsi="Times New Roman" w:cs="Times New Roman"/>
                <w:sz w:val="24"/>
                <w:szCs w:val="24"/>
                <w:lang w:val="kk-KZ"/>
              </w:rPr>
              <w:t>классы</w:t>
            </w:r>
          </w:p>
        </w:tc>
        <w:tc>
          <w:tcPr>
            <w:tcW w:w="1269" w:type="dxa"/>
            <w:tcBorders>
              <w:top w:val="single" w:sz="4" w:space="0" w:color="auto"/>
              <w:left w:val="single" w:sz="4" w:space="0" w:color="auto"/>
              <w:bottom w:val="single" w:sz="4" w:space="0" w:color="auto"/>
              <w:right w:val="single" w:sz="4" w:space="0" w:color="auto"/>
            </w:tcBorders>
            <w:hideMark/>
          </w:tcPr>
          <w:p w:rsidR="002E5C04" w:rsidRPr="00F33DEE" w:rsidRDefault="00BF381F" w:rsidP="00550908">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43</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BF381F" w:rsidP="00550908">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151</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027411"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40</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027411"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170</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F33DEE" w:rsidP="0002741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47</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027411" w:rsidP="00F33DEE">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1</w:t>
            </w:r>
            <w:r w:rsidR="00F33DEE" w:rsidRPr="00F33DEE">
              <w:rPr>
                <w:rFonts w:ascii="Times New Roman" w:hAnsi="Times New Roman" w:cs="Times New Roman"/>
                <w:sz w:val="24"/>
                <w:szCs w:val="24"/>
              </w:rPr>
              <w:t>85</w:t>
            </w:r>
          </w:p>
        </w:tc>
      </w:tr>
      <w:tr w:rsidR="00872B8C" w:rsidRPr="00F33DEE" w:rsidTr="007727F1">
        <w:trPr>
          <w:trHeight w:val="257"/>
        </w:trPr>
        <w:tc>
          <w:tcPr>
            <w:tcW w:w="1811" w:type="dxa"/>
            <w:tcBorders>
              <w:top w:val="single" w:sz="4" w:space="0" w:color="auto"/>
              <w:left w:val="single" w:sz="4" w:space="0" w:color="auto"/>
              <w:bottom w:val="single" w:sz="4" w:space="0" w:color="auto"/>
              <w:right w:val="single" w:sz="4" w:space="0" w:color="auto"/>
            </w:tcBorders>
            <w:hideMark/>
          </w:tcPr>
          <w:p w:rsidR="002E5C04" w:rsidRPr="00F33DEE" w:rsidRDefault="002E5C04" w:rsidP="007727F1">
            <w:pPr>
              <w:spacing w:after="0" w:line="240" w:lineRule="auto"/>
              <w:rPr>
                <w:rFonts w:ascii="Times New Roman" w:hAnsi="Times New Roman" w:cs="Times New Roman"/>
                <w:sz w:val="24"/>
                <w:szCs w:val="24"/>
                <w:lang w:val="kk-KZ"/>
              </w:rPr>
            </w:pPr>
            <w:r w:rsidRPr="00F33DEE">
              <w:rPr>
                <w:rFonts w:ascii="Times New Roman" w:hAnsi="Times New Roman" w:cs="Times New Roman"/>
                <w:sz w:val="24"/>
                <w:szCs w:val="24"/>
              </w:rPr>
              <w:t xml:space="preserve">10-11 </w:t>
            </w:r>
            <w:r w:rsidRPr="00F33DEE">
              <w:rPr>
                <w:rFonts w:ascii="Times New Roman" w:hAnsi="Times New Roman" w:cs="Times New Roman"/>
                <w:sz w:val="24"/>
                <w:szCs w:val="24"/>
                <w:lang w:val="kk-KZ"/>
              </w:rPr>
              <w:t>классы</w:t>
            </w:r>
          </w:p>
        </w:tc>
        <w:tc>
          <w:tcPr>
            <w:tcW w:w="1269" w:type="dxa"/>
            <w:tcBorders>
              <w:top w:val="single" w:sz="4" w:space="0" w:color="auto"/>
              <w:left w:val="single" w:sz="4" w:space="0" w:color="auto"/>
              <w:bottom w:val="single" w:sz="4" w:space="0" w:color="auto"/>
              <w:right w:val="single" w:sz="4" w:space="0" w:color="auto"/>
            </w:tcBorders>
            <w:hideMark/>
          </w:tcPr>
          <w:p w:rsidR="002E5C04" w:rsidRPr="00F33DEE" w:rsidRDefault="002E5C04" w:rsidP="00550908">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6</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2E5C04" w:rsidP="00550908">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20</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027411"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6</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027411"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22</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027411"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3</w:t>
            </w:r>
          </w:p>
        </w:tc>
        <w:tc>
          <w:tcPr>
            <w:tcW w:w="1270" w:type="dxa"/>
            <w:tcBorders>
              <w:top w:val="single" w:sz="4" w:space="0" w:color="auto"/>
              <w:left w:val="single" w:sz="4" w:space="0" w:color="auto"/>
              <w:bottom w:val="single" w:sz="4" w:space="0" w:color="auto"/>
              <w:right w:val="single" w:sz="4" w:space="0" w:color="auto"/>
            </w:tcBorders>
            <w:hideMark/>
          </w:tcPr>
          <w:p w:rsidR="002E5C04" w:rsidRPr="00F33DEE" w:rsidRDefault="00F33DEE" w:rsidP="007727F1">
            <w:pPr>
              <w:spacing w:after="0" w:line="240" w:lineRule="auto"/>
              <w:jc w:val="center"/>
              <w:rPr>
                <w:rFonts w:ascii="Times New Roman" w:hAnsi="Times New Roman" w:cs="Times New Roman"/>
                <w:sz w:val="24"/>
                <w:szCs w:val="24"/>
              </w:rPr>
            </w:pPr>
            <w:r w:rsidRPr="00F33DEE">
              <w:rPr>
                <w:rFonts w:ascii="Times New Roman" w:hAnsi="Times New Roman" w:cs="Times New Roman"/>
                <w:sz w:val="24"/>
                <w:szCs w:val="24"/>
              </w:rPr>
              <w:t>30</w:t>
            </w:r>
          </w:p>
        </w:tc>
      </w:tr>
      <w:tr w:rsidR="00872B8C" w:rsidRPr="00F33DEE" w:rsidTr="007727F1">
        <w:trPr>
          <w:trHeight w:val="275"/>
        </w:trPr>
        <w:tc>
          <w:tcPr>
            <w:tcW w:w="18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5C04" w:rsidRPr="00F33DEE" w:rsidRDefault="002E5C04" w:rsidP="007727F1">
            <w:pPr>
              <w:spacing w:after="0" w:line="240" w:lineRule="auto"/>
              <w:rPr>
                <w:rFonts w:ascii="Times New Roman" w:hAnsi="Times New Roman" w:cs="Times New Roman"/>
                <w:b/>
                <w:sz w:val="24"/>
                <w:szCs w:val="24"/>
                <w:lang w:val="kk-KZ"/>
              </w:rPr>
            </w:pPr>
            <w:r w:rsidRPr="00F33DEE">
              <w:rPr>
                <w:rFonts w:ascii="Times New Roman" w:hAnsi="Times New Roman" w:cs="Times New Roman"/>
                <w:b/>
                <w:sz w:val="24"/>
                <w:szCs w:val="24"/>
                <w:lang w:val="kk-KZ"/>
              </w:rPr>
              <w:t>Всего</w:t>
            </w:r>
          </w:p>
        </w:tc>
        <w:tc>
          <w:tcPr>
            <w:tcW w:w="12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5C04" w:rsidRPr="00F33DEE" w:rsidRDefault="00BF381F" w:rsidP="00550908">
            <w:pPr>
              <w:spacing w:after="0" w:line="240" w:lineRule="auto"/>
              <w:jc w:val="center"/>
              <w:rPr>
                <w:rFonts w:ascii="Times New Roman" w:hAnsi="Times New Roman" w:cs="Times New Roman"/>
                <w:b/>
                <w:sz w:val="24"/>
                <w:szCs w:val="24"/>
              </w:rPr>
            </w:pPr>
            <w:r w:rsidRPr="00F33DEE">
              <w:rPr>
                <w:rFonts w:ascii="Times New Roman" w:hAnsi="Times New Roman" w:cs="Times New Roman"/>
                <w:b/>
                <w:sz w:val="24"/>
                <w:szCs w:val="24"/>
              </w:rPr>
              <w:t>108</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5C04" w:rsidRPr="00F33DEE" w:rsidRDefault="002E5C04" w:rsidP="00BF381F">
            <w:pPr>
              <w:spacing w:after="0" w:line="240" w:lineRule="auto"/>
              <w:jc w:val="center"/>
              <w:rPr>
                <w:rFonts w:ascii="Times New Roman" w:hAnsi="Times New Roman" w:cs="Times New Roman"/>
                <w:b/>
                <w:sz w:val="24"/>
                <w:szCs w:val="24"/>
              </w:rPr>
            </w:pPr>
            <w:r w:rsidRPr="00F33DEE">
              <w:rPr>
                <w:rFonts w:ascii="Times New Roman" w:hAnsi="Times New Roman" w:cs="Times New Roman"/>
                <w:b/>
                <w:sz w:val="24"/>
                <w:szCs w:val="24"/>
              </w:rPr>
              <w:t>2</w:t>
            </w:r>
            <w:r w:rsidR="00BF381F" w:rsidRPr="00F33DEE">
              <w:rPr>
                <w:rFonts w:ascii="Times New Roman" w:hAnsi="Times New Roman" w:cs="Times New Roman"/>
                <w:b/>
                <w:sz w:val="24"/>
                <w:szCs w:val="24"/>
              </w:rPr>
              <w:t>97</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5C04" w:rsidRPr="00F33DEE" w:rsidRDefault="00027411" w:rsidP="007727F1">
            <w:pPr>
              <w:spacing w:after="0" w:line="240" w:lineRule="auto"/>
              <w:jc w:val="center"/>
              <w:rPr>
                <w:rFonts w:ascii="Times New Roman" w:hAnsi="Times New Roman" w:cs="Times New Roman"/>
                <w:b/>
                <w:sz w:val="24"/>
                <w:szCs w:val="24"/>
              </w:rPr>
            </w:pPr>
            <w:r w:rsidRPr="00F33DEE">
              <w:rPr>
                <w:rFonts w:ascii="Times New Roman" w:hAnsi="Times New Roman" w:cs="Times New Roman"/>
                <w:b/>
                <w:sz w:val="24"/>
                <w:szCs w:val="24"/>
              </w:rPr>
              <w:t>114</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5C04" w:rsidRPr="00F33DEE" w:rsidRDefault="00027411" w:rsidP="007727F1">
            <w:pPr>
              <w:spacing w:after="0" w:line="240" w:lineRule="auto"/>
              <w:jc w:val="center"/>
              <w:rPr>
                <w:rFonts w:ascii="Times New Roman" w:hAnsi="Times New Roman" w:cs="Times New Roman"/>
                <w:b/>
                <w:sz w:val="24"/>
                <w:szCs w:val="24"/>
              </w:rPr>
            </w:pPr>
            <w:r w:rsidRPr="00F33DEE">
              <w:rPr>
                <w:rFonts w:ascii="Times New Roman" w:hAnsi="Times New Roman" w:cs="Times New Roman"/>
                <w:b/>
                <w:sz w:val="24"/>
                <w:szCs w:val="24"/>
              </w:rPr>
              <w:t>320</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5C04" w:rsidRPr="00F33DEE" w:rsidRDefault="00D53E19" w:rsidP="007727F1">
            <w:pPr>
              <w:spacing w:after="0" w:line="240" w:lineRule="auto"/>
              <w:jc w:val="center"/>
              <w:rPr>
                <w:rFonts w:ascii="Times New Roman" w:hAnsi="Times New Roman" w:cs="Times New Roman"/>
                <w:b/>
                <w:sz w:val="24"/>
                <w:szCs w:val="24"/>
              </w:rPr>
            </w:pPr>
            <w:r w:rsidRPr="00F33DEE">
              <w:rPr>
                <w:rFonts w:ascii="Times New Roman" w:hAnsi="Times New Roman" w:cs="Times New Roman"/>
                <w:b/>
                <w:sz w:val="24"/>
                <w:szCs w:val="24"/>
              </w:rPr>
              <w:t>108</w:t>
            </w:r>
          </w:p>
        </w:tc>
        <w:tc>
          <w:tcPr>
            <w:tcW w:w="12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5C04" w:rsidRPr="00F33DEE" w:rsidRDefault="00F33DEE" w:rsidP="00027411">
            <w:pPr>
              <w:spacing w:after="0" w:line="240" w:lineRule="auto"/>
              <w:jc w:val="center"/>
              <w:rPr>
                <w:rFonts w:ascii="Times New Roman" w:hAnsi="Times New Roman" w:cs="Times New Roman"/>
                <w:b/>
                <w:sz w:val="24"/>
                <w:szCs w:val="24"/>
              </w:rPr>
            </w:pPr>
            <w:r w:rsidRPr="00F33DEE">
              <w:rPr>
                <w:rFonts w:ascii="Times New Roman" w:hAnsi="Times New Roman" w:cs="Times New Roman"/>
                <w:b/>
                <w:sz w:val="24"/>
                <w:szCs w:val="24"/>
              </w:rPr>
              <w:t>330</w:t>
            </w:r>
          </w:p>
        </w:tc>
      </w:tr>
    </w:tbl>
    <w:p w:rsidR="00875570" w:rsidRPr="00F33DEE" w:rsidRDefault="00875570" w:rsidP="00875570">
      <w:pPr>
        <w:spacing w:after="0" w:line="240" w:lineRule="auto"/>
        <w:ind w:firstLine="708"/>
        <w:jc w:val="both"/>
        <w:rPr>
          <w:rFonts w:ascii="Times New Roman" w:hAnsi="Times New Roman" w:cs="Times New Roman"/>
          <w:sz w:val="24"/>
          <w:szCs w:val="24"/>
          <w:lang w:val="kk-KZ"/>
        </w:rPr>
      </w:pPr>
      <w:r w:rsidRPr="00F33DEE">
        <w:rPr>
          <w:rFonts w:ascii="Times New Roman" w:hAnsi="Times New Roman" w:cs="Times New Roman"/>
          <w:sz w:val="24"/>
          <w:szCs w:val="24"/>
          <w:lang w:val="kk-KZ"/>
        </w:rPr>
        <w:t xml:space="preserve">По итогам года количество выпускников начальной школы "отлично" и "хорошо" </w:t>
      </w:r>
      <w:r w:rsidR="00D7156F" w:rsidRPr="00F33DEE">
        <w:rPr>
          <w:rFonts w:ascii="Times New Roman" w:hAnsi="Times New Roman" w:cs="Times New Roman"/>
          <w:sz w:val="24"/>
          <w:szCs w:val="24"/>
          <w:lang w:val="kk-KZ"/>
        </w:rPr>
        <w:t>уменьшилось</w:t>
      </w:r>
      <w:r w:rsidR="0095525F" w:rsidRPr="00F33DEE">
        <w:rPr>
          <w:rFonts w:ascii="Times New Roman" w:hAnsi="Times New Roman" w:cs="Times New Roman"/>
          <w:sz w:val="24"/>
          <w:szCs w:val="24"/>
          <w:lang w:val="kk-KZ"/>
        </w:rPr>
        <w:t xml:space="preserve"> </w:t>
      </w:r>
      <w:r w:rsidRPr="00F33DEE">
        <w:rPr>
          <w:rFonts w:ascii="Times New Roman" w:hAnsi="Times New Roman" w:cs="Times New Roman"/>
          <w:sz w:val="24"/>
          <w:szCs w:val="24"/>
          <w:lang w:val="kk-KZ"/>
        </w:rPr>
        <w:t xml:space="preserve">по сравнению с прошлым годом на </w:t>
      </w:r>
      <w:r w:rsidR="00F33DEE" w:rsidRPr="00F33DEE">
        <w:rPr>
          <w:rFonts w:ascii="Times New Roman" w:hAnsi="Times New Roman" w:cs="Times New Roman"/>
          <w:sz w:val="24"/>
          <w:szCs w:val="24"/>
          <w:lang w:val="kk-KZ"/>
        </w:rPr>
        <w:t>10</w:t>
      </w:r>
      <w:r w:rsidRPr="00F33DEE">
        <w:rPr>
          <w:rFonts w:ascii="Times New Roman" w:hAnsi="Times New Roman" w:cs="Times New Roman"/>
          <w:sz w:val="24"/>
          <w:szCs w:val="24"/>
          <w:lang w:val="kk-KZ"/>
        </w:rPr>
        <w:t xml:space="preserve"> человек. В 5-9 классах </w:t>
      </w:r>
      <w:r w:rsidR="0095525F" w:rsidRPr="00F33DEE">
        <w:rPr>
          <w:rFonts w:ascii="Times New Roman" w:hAnsi="Times New Roman" w:cs="Times New Roman"/>
          <w:sz w:val="24"/>
          <w:szCs w:val="24"/>
          <w:lang w:val="kk-KZ"/>
        </w:rPr>
        <w:t>у</w:t>
      </w:r>
      <w:r w:rsidR="00F33DEE" w:rsidRPr="00F33DEE">
        <w:rPr>
          <w:rFonts w:ascii="Times New Roman" w:hAnsi="Times New Roman" w:cs="Times New Roman"/>
          <w:sz w:val="24"/>
          <w:szCs w:val="24"/>
          <w:lang w:val="kk-KZ"/>
        </w:rPr>
        <w:t>величилось</w:t>
      </w:r>
      <w:r w:rsidR="0095525F" w:rsidRPr="00F33DEE">
        <w:rPr>
          <w:rFonts w:ascii="Times New Roman" w:hAnsi="Times New Roman" w:cs="Times New Roman"/>
          <w:sz w:val="24"/>
          <w:szCs w:val="24"/>
          <w:lang w:val="kk-KZ"/>
        </w:rPr>
        <w:t xml:space="preserve"> </w:t>
      </w:r>
      <w:r w:rsidRPr="00F33DEE">
        <w:rPr>
          <w:rFonts w:ascii="Times New Roman" w:hAnsi="Times New Roman" w:cs="Times New Roman"/>
          <w:sz w:val="24"/>
          <w:szCs w:val="24"/>
          <w:lang w:val="kk-KZ"/>
        </w:rPr>
        <w:t xml:space="preserve">количество отличников на </w:t>
      </w:r>
      <w:r w:rsidR="00F33DEE" w:rsidRPr="00F33DEE">
        <w:rPr>
          <w:rFonts w:ascii="Times New Roman" w:hAnsi="Times New Roman" w:cs="Times New Roman"/>
          <w:sz w:val="24"/>
          <w:szCs w:val="24"/>
          <w:lang w:val="kk-KZ"/>
        </w:rPr>
        <w:t>7</w:t>
      </w:r>
      <w:r w:rsidRPr="00F33DEE">
        <w:rPr>
          <w:rFonts w:ascii="Times New Roman" w:hAnsi="Times New Roman" w:cs="Times New Roman"/>
          <w:sz w:val="24"/>
          <w:szCs w:val="24"/>
          <w:lang w:val="kk-KZ"/>
        </w:rPr>
        <w:t xml:space="preserve"> человек</w:t>
      </w:r>
      <w:r w:rsidR="00D7156F" w:rsidRPr="00F33DEE">
        <w:rPr>
          <w:rFonts w:ascii="Times New Roman" w:hAnsi="Times New Roman" w:cs="Times New Roman"/>
          <w:sz w:val="24"/>
          <w:szCs w:val="24"/>
          <w:lang w:val="kk-KZ"/>
        </w:rPr>
        <w:t xml:space="preserve">а. </w:t>
      </w:r>
      <w:r w:rsidRPr="00F33DEE">
        <w:rPr>
          <w:rFonts w:ascii="Times New Roman" w:hAnsi="Times New Roman" w:cs="Times New Roman"/>
          <w:sz w:val="24"/>
          <w:szCs w:val="24"/>
          <w:lang w:val="kk-KZ"/>
        </w:rPr>
        <w:t>В 10</w:t>
      </w:r>
      <w:r w:rsidR="00D7156F" w:rsidRPr="00F33DEE">
        <w:rPr>
          <w:rFonts w:ascii="Times New Roman" w:hAnsi="Times New Roman" w:cs="Times New Roman"/>
          <w:sz w:val="24"/>
          <w:szCs w:val="24"/>
          <w:lang w:val="kk-KZ"/>
        </w:rPr>
        <w:t>-11</w:t>
      </w:r>
      <w:r w:rsidRPr="00F33DEE">
        <w:rPr>
          <w:rFonts w:ascii="Times New Roman" w:hAnsi="Times New Roman" w:cs="Times New Roman"/>
          <w:sz w:val="24"/>
          <w:szCs w:val="24"/>
          <w:lang w:val="kk-KZ"/>
        </w:rPr>
        <w:t xml:space="preserve"> класс</w:t>
      </w:r>
      <w:r w:rsidR="00D7156F" w:rsidRPr="00F33DEE">
        <w:rPr>
          <w:rFonts w:ascii="Times New Roman" w:hAnsi="Times New Roman" w:cs="Times New Roman"/>
          <w:sz w:val="24"/>
          <w:szCs w:val="24"/>
          <w:lang w:val="kk-KZ"/>
        </w:rPr>
        <w:t>ах</w:t>
      </w:r>
      <w:r w:rsidRPr="00F33DEE">
        <w:rPr>
          <w:rFonts w:ascii="Times New Roman" w:hAnsi="Times New Roman" w:cs="Times New Roman"/>
          <w:sz w:val="24"/>
          <w:szCs w:val="24"/>
          <w:lang w:val="kk-KZ"/>
        </w:rPr>
        <w:t xml:space="preserve"> количество отличников </w:t>
      </w:r>
      <w:r w:rsidR="0095525F" w:rsidRPr="00F33DEE">
        <w:rPr>
          <w:rFonts w:ascii="Times New Roman" w:hAnsi="Times New Roman" w:cs="Times New Roman"/>
          <w:sz w:val="24"/>
          <w:szCs w:val="24"/>
          <w:lang w:val="kk-KZ"/>
        </w:rPr>
        <w:t>уменьшилось</w:t>
      </w:r>
      <w:r w:rsidR="00D7156F" w:rsidRPr="00F33DEE">
        <w:rPr>
          <w:rFonts w:ascii="Times New Roman" w:hAnsi="Times New Roman" w:cs="Times New Roman"/>
          <w:sz w:val="24"/>
          <w:szCs w:val="24"/>
          <w:lang w:val="kk-KZ"/>
        </w:rPr>
        <w:t xml:space="preserve"> количество отличников на </w:t>
      </w:r>
      <w:r w:rsidR="0095525F" w:rsidRPr="00F33DEE">
        <w:rPr>
          <w:rFonts w:ascii="Times New Roman" w:hAnsi="Times New Roman" w:cs="Times New Roman"/>
          <w:sz w:val="24"/>
          <w:szCs w:val="24"/>
          <w:lang w:val="kk-KZ"/>
        </w:rPr>
        <w:t>3</w:t>
      </w:r>
      <w:r w:rsidR="00D7156F" w:rsidRPr="00F33DEE">
        <w:rPr>
          <w:rFonts w:ascii="Times New Roman" w:hAnsi="Times New Roman" w:cs="Times New Roman"/>
          <w:sz w:val="24"/>
          <w:szCs w:val="24"/>
          <w:lang w:val="kk-KZ"/>
        </w:rPr>
        <w:t xml:space="preserve"> человека. </w:t>
      </w:r>
      <w:r w:rsidRPr="00F33DEE">
        <w:rPr>
          <w:rFonts w:ascii="Times New Roman" w:hAnsi="Times New Roman" w:cs="Times New Roman"/>
          <w:sz w:val="24"/>
          <w:szCs w:val="24"/>
          <w:lang w:val="kk-KZ"/>
        </w:rPr>
        <w:t>Для повышения качества образования учащихся и устранения пробелов в знаниях проведены дополнительные занятия по интересам: робототехника, библиотечные занятия, психологические тренинги, уроки театральной студии, хореография, спортивные игры. С целью улучшения и коррекции знаний, проработки сложных тем, повышения интеллектуального уровня учащихся учителя создали классы, чтобы заинтересовать учащихся в изучении и заполнении пробелов в знаниях с помощью различных форм и средств, таких как учебные занятия, проектная деятельность, исследования, лабораторные работы.</w:t>
      </w:r>
    </w:p>
    <w:p w:rsidR="00875570" w:rsidRPr="003D0C8A" w:rsidRDefault="00875570" w:rsidP="00875570">
      <w:pPr>
        <w:spacing w:after="0" w:line="240" w:lineRule="auto"/>
        <w:ind w:firstLine="708"/>
        <w:jc w:val="both"/>
        <w:rPr>
          <w:rFonts w:ascii="Times New Roman" w:hAnsi="Times New Roman" w:cs="Times New Roman"/>
          <w:b/>
          <w:i/>
          <w:sz w:val="24"/>
          <w:szCs w:val="24"/>
          <w:lang w:val="kk-KZ"/>
        </w:rPr>
      </w:pPr>
      <w:r w:rsidRPr="003D0C8A">
        <w:rPr>
          <w:rFonts w:ascii="Times New Roman" w:hAnsi="Times New Roman" w:cs="Times New Roman"/>
          <w:b/>
          <w:i/>
          <w:sz w:val="24"/>
          <w:szCs w:val="24"/>
          <w:lang w:val="kk-KZ"/>
        </w:rPr>
        <w:t>Вывод: сравнительный анализ качества школьного образования показал:</w:t>
      </w:r>
    </w:p>
    <w:p w:rsidR="0095525F" w:rsidRPr="003D0C8A" w:rsidRDefault="00875570" w:rsidP="00875570">
      <w:pPr>
        <w:spacing w:after="0" w:line="240" w:lineRule="auto"/>
        <w:ind w:firstLine="708"/>
        <w:jc w:val="both"/>
        <w:rPr>
          <w:rFonts w:ascii="Times New Roman" w:hAnsi="Times New Roman" w:cs="Times New Roman"/>
          <w:b/>
          <w:i/>
          <w:sz w:val="24"/>
          <w:szCs w:val="24"/>
          <w:lang w:val="kk-KZ"/>
        </w:rPr>
      </w:pPr>
      <w:r w:rsidRPr="003D0C8A">
        <w:rPr>
          <w:rFonts w:ascii="Times New Roman" w:hAnsi="Times New Roman" w:cs="Times New Roman"/>
          <w:b/>
          <w:i/>
          <w:sz w:val="24"/>
          <w:szCs w:val="24"/>
          <w:lang w:val="kk-KZ"/>
        </w:rPr>
        <w:t>- качество знаний в начальном звене-</w:t>
      </w:r>
      <w:r w:rsidR="003D0C8A">
        <w:rPr>
          <w:rFonts w:ascii="Times New Roman" w:hAnsi="Times New Roman" w:cs="Times New Roman"/>
          <w:b/>
          <w:i/>
          <w:sz w:val="24"/>
          <w:szCs w:val="24"/>
          <w:lang w:val="kk-KZ"/>
        </w:rPr>
        <w:t>70</w:t>
      </w:r>
      <w:r w:rsidR="0095525F" w:rsidRPr="003D0C8A">
        <w:rPr>
          <w:rFonts w:ascii="Times New Roman" w:hAnsi="Times New Roman" w:cs="Times New Roman"/>
          <w:b/>
          <w:i/>
          <w:sz w:val="24"/>
          <w:szCs w:val="24"/>
          <w:lang w:val="kk-KZ"/>
        </w:rPr>
        <w:t>% на хорошем уровне;</w:t>
      </w:r>
    </w:p>
    <w:p w:rsidR="00875570" w:rsidRPr="003D0C8A" w:rsidRDefault="00875570" w:rsidP="00875570">
      <w:pPr>
        <w:spacing w:after="0" w:line="240" w:lineRule="auto"/>
        <w:ind w:firstLine="708"/>
        <w:jc w:val="both"/>
        <w:rPr>
          <w:rFonts w:ascii="Times New Roman" w:hAnsi="Times New Roman" w:cs="Times New Roman"/>
          <w:b/>
          <w:i/>
          <w:sz w:val="24"/>
          <w:szCs w:val="24"/>
          <w:lang w:val="kk-KZ"/>
        </w:rPr>
      </w:pPr>
      <w:r w:rsidRPr="003D0C8A">
        <w:rPr>
          <w:rFonts w:ascii="Times New Roman" w:hAnsi="Times New Roman" w:cs="Times New Roman"/>
          <w:b/>
          <w:i/>
          <w:sz w:val="24"/>
          <w:szCs w:val="24"/>
          <w:lang w:val="kk-KZ"/>
        </w:rPr>
        <w:t>- в среднем звене-</w:t>
      </w:r>
      <w:r w:rsidR="0095525F" w:rsidRPr="003D0C8A">
        <w:rPr>
          <w:rFonts w:ascii="Times New Roman" w:hAnsi="Times New Roman" w:cs="Times New Roman"/>
          <w:b/>
          <w:i/>
          <w:sz w:val="24"/>
          <w:szCs w:val="24"/>
          <w:lang w:val="kk-KZ"/>
        </w:rPr>
        <w:t>5</w:t>
      </w:r>
      <w:r w:rsidR="003D0C8A">
        <w:rPr>
          <w:rFonts w:ascii="Times New Roman" w:hAnsi="Times New Roman" w:cs="Times New Roman"/>
          <w:b/>
          <w:i/>
          <w:sz w:val="24"/>
          <w:szCs w:val="24"/>
          <w:lang w:val="kk-KZ"/>
        </w:rPr>
        <w:t>2</w:t>
      </w:r>
      <w:r w:rsidRPr="003D0C8A">
        <w:rPr>
          <w:rFonts w:ascii="Times New Roman" w:hAnsi="Times New Roman" w:cs="Times New Roman"/>
          <w:b/>
          <w:i/>
          <w:sz w:val="24"/>
          <w:szCs w:val="24"/>
          <w:lang w:val="kk-KZ"/>
        </w:rPr>
        <w:t>%, качество обучения на среднем уровне;</w:t>
      </w:r>
    </w:p>
    <w:p w:rsidR="00875570" w:rsidRPr="0095525F" w:rsidRDefault="00875570" w:rsidP="00875570">
      <w:pPr>
        <w:spacing w:after="0" w:line="240" w:lineRule="auto"/>
        <w:ind w:firstLine="708"/>
        <w:jc w:val="both"/>
        <w:rPr>
          <w:rFonts w:ascii="Times New Roman" w:hAnsi="Times New Roman" w:cs="Times New Roman"/>
          <w:b/>
          <w:i/>
          <w:sz w:val="24"/>
          <w:szCs w:val="24"/>
          <w:lang w:val="kk-KZ"/>
        </w:rPr>
      </w:pPr>
      <w:r w:rsidRPr="0095525F">
        <w:rPr>
          <w:rFonts w:ascii="Times New Roman" w:hAnsi="Times New Roman" w:cs="Times New Roman"/>
          <w:b/>
          <w:i/>
          <w:sz w:val="24"/>
          <w:szCs w:val="24"/>
          <w:lang w:val="kk-KZ"/>
        </w:rPr>
        <w:t xml:space="preserve">- </w:t>
      </w:r>
      <w:r w:rsidR="003211FE" w:rsidRPr="0095525F">
        <w:rPr>
          <w:rFonts w:ascii="Times New Roman" w:hAnsi="Times New Roman" w:cs="Times New Roman"/>
          <w:b/>
          <w:i/>
          <w:sz w:val="24"/>
          <w:szCs w:val="24"/>
          <w:lang w:val="kk-KZ"/>
        </w:rPr>
        <w:t>в старшем звене</w:t>
      </w:r>
      <w:r w:rsidRPr="0095525F">
        <w:rPr>
          <w:rFonts w:ascii="Times New Roman" w:hAnsi="Times New Roman" w:cs="Times New Roman"/>
          <w:b/>
          <w:i/>
          <w:sz w:val="24"/>
          <w:szCs w:val="24"/>
          <w:lang w:val="kk-KZ"/>
        </w:rPr>
        <w:t>-</w:t>
      </w:r>
      <w:r w:rsidR="003D0C8A">
        <w:rPr>
          <w:rFonts w:ascii="Times New Roman" w:hAnsi="Times New Roman" w:cs="Times New Roman"/>
          <w:b/>
          <w:i/>
          <w:sz w:val="24"/>
          <w:szCs w:val="24"/>
          <w:lang w:val="kk-KZ"/>
        </w:rPr>
        <w:t>56</w:t>
      </w:r>
      <w:r w:rsidRPr="0095525F">
        <w:rPr>
          <w:rFonts w:ascii="Times New Roman" w:hAnsi="Times New Roman" w:cs="Times New Roman"/>
          <w:b/>
          <w:i/>
          <w:sz w:val="24"/>
          <w:szCs w:val="24"/>
          <w:lang w:val="kk-KZ"/>
        </w:rPr>
        <w:t xml:space="preserve">%, </w:t>
      </w:r>
      <w:r w:rsidR="003D0C8A" w:rsidRPr="003D0C8A">
        <w:rPr>
          <w:rFonts w:ascii="Times New Roman" w:hAnsi="Times New Roman" w:cs="Times New Roman"/>
          <w:b/>
          <w:i/>
          <w:sz w:val="24"/>
          <w:szCs w:val="24"/>
          <w:lang w:val="kk-KZ"/>
        </w:rPr>
        <w:t>каче</w:t>
      </w:r>
      <w:r w:rsidR="003D0C8A">
        <w:rPr>
          <w:rFonts w:ascii="Times New Roman" w:hAnsi="Times New Roman" w:cs="Times New Roman"/>
          <w:b/>
          <w:i/>
          <w:sz w:val="24"/>
          <w:szCs w:val="24"/>
          <w:lang w:val="kk-KZ"/>
        </w:rPr>
        <w:t>ство обучения на среднем уровне.</w:t>
      </w:r>
    </w:p>
    <w:p w:rsidR="00875570" w:rsidRPr="0095525F" w:rsidRDefault="00875570" w:rsidP="00875570">
      <w:pPr>
        <w:spacing w:after="0" w:line="240" w:lineRule="auto"/>
        <w:ind w:firstLine="708"/>
        <w:jc w:val="both"/>
        <w:rPr>
          <w:rFonts w:ascii="Times New Roman" w:hAnsi="Times New Roman" w:cs="Times New Roman"/>
          <w:sz w:val="24"/>
          <w:szCs w:val="24"/>
          <w:lang w:val="kk-KZ"/>
        </w:rPr>
      </w:pPr>
      <w:r w:rsidRPr="0095525F">
        <w:rPr>
          <w:rFonts w:ascii="Times New Roman" w:hAnsi="Times New Roman" w:cs="Times New Roman"/>
          <w:sz w:val="24"/>
          <w:szCs w:val="24"/>
          <w:lang w:val="kk-KZ"/>
        </w:rPr>
        <w:t xml:space="preserve">В соответствии с утвержденным графиком проводились </w:t>
      </w:r>
      <w:r w:rsidR="00476CE5" w:rsidRPr="0095525F">
        <w:rPr>
          <w:rFonts w:ascii="Times New Roman" w:hAnsi="Times New Roman" w:cs="Times New Roman"/>
          <w:sz w:val="24"/>
          <w:szCs w:val="24"/>
          <w:lang w:val="kk-KZ"/>
        </w:rPr>
        <w:t>СОРы</w:t>
      </w:r>
      <w:r w:rsidRPr="0095525F">
        <w:rPr>
          <w:rFonts w:ascii="Times New Roman" w:hAnsi="Times New Roman" w:cs="Times New Roman"/>
          <w:sz w:val="24"/>
          <w:szCs w:val="24"/>
          <w:lang w:val="kk-KZ"/>
        </w:rPr>
        <w:t xml:space="preserve"> и СОЧи, </w:t>
      </w:r>
      <w:r w:rsidR="00476CE5" w:rsidRPr="0095525F">
        <w:rPr>
          <w:rFonts w:ascii="Times New Roman" w:hAnsi="Times New Roman" w:cs="Times New Roman"/>
          <w:sz w:val="24"/>
          <w:szCs w:val="24"/>
          <w:lang w:val="kk-KZ"/>
        </w:rPr>
        <w:t>каждую четверть</w:t>
      </w:r>
      <w:r w:rsidRPr="0095525F">
        <w:rPr>
          <w:rFonts w:ascii="Times New Roman" w:hAnsi="Times New Roman" w:cs="Times New Roman"/>
          <w:sz w:val="24"/>
          <w:szCs w:val="24"/>
          <w:lang w:val="kk-KZ"/>
        </w:rPr>
        <w:t xml:space="preserve"> учителя проводили анализ и определяли пути решения. Для учащихся, которым трудно </w:t>
      </w:r>
      <w:r w:rsidR="00476CE5" w:rsidRPr="0095525F">
        <w:rPr>
          <w:rFonts w:ascii="Times New Roman" w:hAnsi="Times New Roman" w:cs="Times New Roman"/>
          <w:sz w:val="24"/>
          <w:szCs w:val="24"/>
          <w:lang w:val="kk-KZ"/>
        </w:rPr>
        <w:t>дается учебный материал</w:t>
      </w:r>
      <w:r w:rsidRPr="0095525F">
        <w:rPr>
          <w:rFonts w:ascii="Times New Roman" w:hAnsi="Times New Roman" w:cs="Times New Roman"/>
          <w:sz w:val="24"/>
          <w:szCs w:val="24"/>
          <w:lang w:val="kk-KZ"/>
        </w:rPr>
        <w:t xml:space="preserve">, учителя индивидуально </w:t>
      </w:r>
      <w:r w:rsidR="003211FE" w:rsidRPr="0095525F">
        <w:rPr>
          <w:rFonts w:ascii="Times New Roman" w:hAnsi="Times New Roman" w:cs="Times New Roman"/>
          <w:sz w:val="24"/>
          <w:szCs w:val="24"/>
          <w:lang w:val="kk-KZ"/>
        </w:rPr>
        <w:t>корректируют деятельность на уроке</w:t>
      </w:r>
      <w:r w:rsidRPr="0095525F">
        <w:rPr>
          <w:rFonts w:ascii="Times New Roman" w:hAnsi="Times New Roman" w:cs="Times New Roman"/>
          <w:sz w:val="24"/>
          <w:szCs w:val="24"/>
          <w:lang w:val="kk-KZ"/>
        </w:rPr>
        <w:t xml:space="preserve">. Для учащихся с особыми образовательными потребностями учителя создают </w:t>
      </w:r>
      <w:r w:rsidR="003211FE" w:rsidRPr="0095525F">
        <w:rPr>
          <w:rStyle w:val="y2iqfc"/>
          <w:rFonts w:ascii="Times New Roman" w:hAnsi="Times New Roman" w:cs="Times New Roman"/>
          <w:sz w:val="24"/>
          <w:szCs w:val="24"/>
          <w:lang w:val="kk-KZ"/>
        </w:rPr>
        <w:t>СОР</w:t>
      </w:r>
      <w:r w:rsidR="003211FE" w:rsidRPr="0095525F">
        <w:rPr>
          <w:rStyle w:val="y2iqfc"/>
          <w:rFonts w:ascii="Times New Roman" w:hAnsi="Times New Roman" w:cs="Times New Roman"/>
          <w:sz w:val="24"/>
          <w:szCs w:val="24"/>
        </w:rPr>
        <w:t xml:space="preserve"> и </w:t>
      </w:r>
      <w:r w:rsidR="003211FE" w:rsidRPr="0095525F">
        <w:rPr>
          <w:rStyle w:val="y2iqfc"/>
          <w:rFonts w:ascii="Times New Roman" w:hAnsi="Times New Roman" w:cs="Times New Roman"/>
          <w:sz w:val="24"/>
          <w:szCs w:val="24"/>
          <w:lang w:val="kk-KZ"/>
        </w:rPr>
        <w:t>СОЧ</w:t>
      </w:r>
      <w:r w:rsidR="003211FE" w:rsidRPr="0095525F">
        <w:rPr>
          <w:rFonts w:ascii="Times New Roman" w:hAnsi="Times New Roman" w:cs="Times New Roman"/>
          <w:sz w:val="24"/>
          <w:szCs w:val="24"/>
          <w:lang w:val="kk-KZ"/>
        </w:rPr>
        <w:t xml:space="preserve">, </w:t>
      </w:r>
      <w:r w:rsidRPr="0095525F">
        <w:rPr>
          <w:rFonts w:ascii="Times New Roman" w:hAnsi="Times New Roman" w:cs="Times New Roman"/>
          <w:sz w:val="24"/>
          <w:szCs w:val="24"/>
          <w:lang w:val="kk-KZ"/>
        </w:rPr>
        <w:t>облегчая цели обучения.</w:t>
      </w:r>
    </w:p>
    <w:p w:rsidR="0095525F" w:rsidRPr="0095525F" w:rsidRDefault="0095525F" w:rsidP="00875570">
      <w:pPr>
        <w:spacing w:after="0" w:line="240" w:lineRule="auto"/>
        <w:ind w:firstLine="708"/>
        <w:jc w:val="center"/>
        <w:rPr>
          <w:rFonts w:ascii="Times New Roman" w:hAnsi="Times New Roman" w:cs="Times New Roman"/>
          <w:b/>
          <w:sz w:val="24"/>
          <w:szCs w:val="24"/>
          <w:lang w:val="kk-KZ"/>
        </w:rPr>
      </w:pPr>
    </w:p>
    <w:p w:rsidR="00875570" w:rsidRPr="0095525F" w:rsidRDefault="0074677B" w:rsidP="00875570">
      <w:pPr>
        <w:spacing w:after="0" w:line="240" w:lineRule="auto"/>
        <w:ind w:firstLine="708"/>
        <w:jc w:val="center"/>
        <w:rPr>
          <w:rFonts w:ascii="Times New Roman" w:hAnsi="Times New Roman" w:cs="Times New Roman"/>
          <w:b/>
          <w:sz w:val="24"/>
          <w:szCs w:val="24"/>
          <w:lang w:val="kk-KZ"/>
        </w:rPr>
      </w:pPr>
      <w:r w:rsidRPr="0095525F">
        <w:rPr>
          <w:rFonts w:ascii="Times New Roman" w:hAnsi="Times New Roman" w:cs="Times New Roman"/>
          <w:b/>
          <w:sz w:val="24"/>
          <w:szCs w:val="24"/>
          <w:lang w:val="kk-KZ"/>
        </w:rPr>
        <w:t>М</w:t>
      </w:r>
      <w:r w:rsidR="00875570" w:rsidRPr="0095525F">
        <w:rPr>
          <w:rFonts w:ascii="Times New Roman" w:hAnsi="Times New Roman" w:cs="Times New Roman"/>
          <w:b/>
          <w:sz w:val="24"/>
          <w:szCs w:val="24"/>
          <w:lang w:val="kk-KZ"/>
        </w:rPr>
        <w:t>ониторинг успеваемости и качества знаний по основным предметам</w:t>
      </w:r>
    </w:p>
    <w:p w:rsidR="00875570" w:rsidRPr="0095525F" w:rsidRDefault="00875570" w:rsidP="00875570">
      <w:pPr>
        <w:spacing w:after="0" w:line="240" w:lineRule="auto"/>
        <w:ind w:firstLine="708"/>
        <w:jc w:val="center"/>
        <w:rPr>
          <w:rFonts w:ascii="Times New Roman" w:hAnsi="Times New Roman" w:cs="Times New Roman"/>
          <w:b/>
          <w:sz w:val="24"/>
          <w:szCs w:val="24"/>
          <w:lang w:val="kk-KZ"/>
        </w:rPr>
      </w:pPr>
      <w:r w:rsidRPr="0095525F">
        <w:rPr>
          <w:rFonts w:ascii="Times New Roman" w:hAnsi="Times New Roman" w:cs="Times New Roman"/>
          <w:b/>
          <w:sz w:val="24"/>
          <w:szCs w:val="24"/>
          <w:lang w:val="kk-KZ"/>
        </w:rPr>
        <w:t>инвариантная часть учебного плана</w:t>
      </w: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1120"/>
        <w:gridCol w:w="1128"/>
        <w:gridCol w:w="1058"/>
        <w:gridCol w:w="1175"/>
        <w:gridCol w:w="1094"/>
        <w:gridCol w:w="1209"/>
        <w:gridCol w:w="851"/>
      </w:tblGrid>
      <w:tr w:rsidR="00875570" w:rsidRPr="002A2344" w:rsidTr="003D0C8A">
        <w:trPr>
          <w:cantSplit/>
          <w:trHeight w:val="254"/>
        </w:trPr>
        <w:tc>
          <w:tcPr>
            <w:tcW w:w="1857" w:type="dxa"/>
            <w:vMerge w:val="restart"/>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rPr>
                <w:rFonts w:ascii="Times New Roman" w:hAnsi="Times New Roman" w:cs="Times New Roman"/>
                <w:lang w:val="kk-KZ"/>
              </w:rPr>
            </w:pPr>
            <w:r w:rsidRPr="002A2344">
              <w:rPr>
                <w:rFonts w:ascii="Times New Roman" w:hAnsi="Times New Roman" w:cs="Times New Roman"/>
                <w:lang w:val="kk-KZ"/>
              </w:rPr>
              <w:t>Предмет</w:t>
            </w:r>
          </w:p>
        </w:tc>
        <w:tc>
          <w:tcPr>
            <w:tcW w:w="2248" w:type="dxa"/>
            <w:gridSpan w:val="2"/>
            <w:tcBorders>
              <w:top w:val="single" w:sz="4" w:space="0" w:color="auto"/>
              <w:left w:val="single" w:sz="4" w:space="0" w:color="auto"/>
              <w:bottom w:val="single" w:sz="4" w:space="0" w:color="auto"/>
              <w:right w:val="single" w:sz="4" w:space="0" w:color="auto"/>
            </w:tcBorders>
            <w:hideMark/>
          </w:tcPr>
          <w:p w:rsidR="0095525F" w:rsidRPr="002A2344" w:rsidRDefault="0095525F" w:rsidP="0095525F">
            <w:pPr>
              <w:spacing w:after="0" w:line="240" w:lineRule="auto"/>
              <w:jc w:val="center"/>
              <w:rPr>
                <w:rFonts w:ascii="Times New Roman" w:hAnsi="Times New Roman" w:cs="Times New Roman"/>
                <w:b/>
                <w:lang w:val="en-US"/>
              </w:rPr>
            </w:pPr>
            <w:r w:rsidRPr="002A2344">
              <w:rPr>
                <w:rFonts w:ascii="Times New Roman" w:hAnsi="Times New Roman" w:cs="Times New Roman"/>
                <w:b/>
              </w:rPr>
              <w:t>202</w:t>
            </w:r>
            <w:r w:rsidRPr="002A2344">
              <w:rPr>
                <w:rFonts w:ascii="Times New Roman" w:hAnsi="Times New Roman" w:cs="Times New Roman"/>
                <w:b/>
                <w:lang w:val="en-US"/>
              </w:rPr>
              <w:t>3</w:t>
            </w:r>
            <w:r w:rsidRPr="002A2344">
              <w:rPr>
                <w:rFonts w:ascii="Times New Roman" w:hAnsi="Times New Roman" w:cs="Times New Roman"/>
                <w:b/>
              </w:rPr>
              <w:t>-202</w:t>
            </w:r>
            <w:r w:rsidRPr="002A2344">
              <w:rPr>
                <w:rFonts w:ascii="Times New Roman" w:hAnsi="Times New Roman" w:cs="Times New Roman"/>
                <w:b/>
                <w:lang w:val="en-US"/>
              </w:rPr>
              <w:t>4</w:t>
            </w:r>
          </w:p>
          <w:p w:rsidR="00875570" w:rsidRPr="002A2344" w:rsidRDefault="00875570" w:rsidP="007727F1">
            <w:pPr>
              <w:spacing w:after="0" w:line="240" w:lineRule="auto"/>
              <w:jc w:val="center"/>
              <w:rPr>
                <w:rFonts w:ascii="Times New Roman" w:hAnsi="Times New Roman" w:cs="Times New Roman"/>
                <w:b/>
                <w:lang w:val="en-US"/>
              </w:rPr>
            </w:pPr>
          </w:p>
        </w:tc>
        <w:tc>
          <w:tcPr>
            <w:tcW w:w="2233" w:type="dxa"/>
            <w:gridSpan w:val="2"/>
            <w:tcBorders>
              <w:top w:val="single" w:sz="4" w:space="0" w:color="auto"/>
              <w:left w:val="single" w:sz="4" w:space="0" w:color="auto"/>
              <w:bottom w:val="single" w:sz="4" w:space="0" w:color="auto"/>
              <w:right w:val="single" w:sz="4" w:space="0" w:color="auto"/>
            </w:tcBorders>
            <w:hideMark/>
          </w:tcPr>
          <w:p w:rsidR="00875570" w:rsidRPr="002A2344" w:rsidRDefault="00875570" w:rsidP="0095525F">
            <w:pPr>
              <w:spacing w:after="0" w:line="240" w:lineRule="auto"/>
              <w:jc w:val="center"/>
              <w:rPr>
                <w:rFonts w:ascii="Times New Roman" w:hAnsi="Times New Roman" w:cs="Times New Roman"/>
                <w:b/>
                <w:lang w:val="en-US"/>
              </w:rPr>
            </w:pPr>
            <w:r w:rsidRPr="002A2344">
              <w:rPr>
                <w:rFonts w:ascii="Times New Roman" w:hAnsi="Times New Roman" w:cs="Times New Roman"/>
                <w:b/>
              </w:rPr>
              <w:t>202</w:t>
            </w:r>
            <w:r w:rsidR="0095525F" w:rsidRPr="002A2344">
              <w:rPr>
                <w:rFonts w:ascii="Times New Roman" w:hAnsi="Times New Roman" w:cs="Times New Roman"/>
                <w:b/>
              </w:rPr>
              <w:t>4</w:t>
            </w:r>
            <w:r w:rsidRPr="002A2344">
              <w:rPr>
                <w:rFonts w:ascii="Times New Roman" w:hAnsi="Times New Roman" w:cs="Times New Roman"/>
                <w:b/>
              </w:rPr>
              <w:t>-202</w:t>
            </w:r>
            <w:r w:rsidR="0095525F" w:rsidRPr="002A2344">
              <w:rPr>
                <w:rFonts w:ascii="Times New Roman" w:hAnsi="Times New Roman" w:cs="Times New Roman"/>
                <w:b/>
              </w:rPr>
              <w:t>5</w:t>
            </w:r>
          </w:p>
        </w:tc>
        <w:tc>
          <w:tcPr>
            <w:tcW w:w="2303" w:type="dxa"/>
            <w:gridSpan w:val="2"/>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b/>
              </w:rPr>
            </w:pPr>
            <w:r w:rsidRPr="002A2344">
              <w:rPr>
                <w:rFonts w:ascii="Times New Roman" w:hAnsi="Times New Roman" w:cs="Times New Roman"/>
                <w:b/>
              </w:rPr>
              <w:t>202</w:t>
            </w:r>
            <w:r w:rsidR="0095525F" w:rsidRPr="002A2344">
              <w:rPr>
                <w:rFonts w:ascii="Times New Roman" w:hAnsi="Times New Roman" w:cs="Times New Roman"/>
                <w:b/>
              </w:rPr>
              <w:t>5</w:t>
            </w:r>
            <w:r w:rsidRPr="002A2344">
              <w:rPr>
                <w:rFonts w:ascii="Times New Roman" w:hAnsi="Times New Roman" w:cs="Times New Roman"/>
                <w:b/>
              </w:rPr>
              <w:t>-202</w:t>
            </w:r>
            <w:r w:rsidR="0095525F" w:rsidRPr="002A2344">
              <w:rPr>
                <w:rFonts w:ascii="Times New Roman" w:hAnsi="Times New Roman" w:cs="Times New Roman"/>
                <w:b/>
              </w:rPr>
              <w:t>6</w:t>
            </w:r>
          </w:p>
          <w:p w:rsidR="00875570" w:rsidRPr="002A2344" w:rsidRDefault="003D0C8A" w:rsidP="0095525F">
            <w:pPr>
              <w:spacing w:after="0" w:line="240" w:lineRule="auto"/>
              <w:jc w:val="center"/>
              <w:rPr>
                <w:rFonts w:ascii="Times New Roman" w:hAnsi="Times New Roman" w:cs="Times New Roman"/>
                <w:b/>
                <w:lang w:val="kk-KZ"/>
              </w:rPr>
            </w:pPr>
            <w:r>
              <w:rPr>
                <w:rFonts w:ascii="Times New Roman" w:hAnsi="Times New Roman" w:cs="Times New Roman"/>
                <w:b/>
              </w:rPr>
              <w:t>3</w:t>
            </w:r>
            <w:r w:rsidR="00875570" w:rsidRPr="002A2344">
              <w:rPr>
                <w:rFonts w:ascii="Times New Roman" w:hAnsi="Times New Roman" w:cs="Times New Roman"/>
                <w:b/>
              </w:rPr>
              <w:t xml:space="preserve">1 </w:t>
            </w:r>
            <w:r w:rsidR="0095525F" w:rsidRPr="002A2344">
              <w:rPr>
                <w:rFonts w:ascii="Times New Roman" w:hAnsi="Times New Roman" w:cs="Times New Roman"/>
                <w:b/>
                <w:lang w:val="kk-KZ"/>
              </w:rPr>
              <w:t>четверть</w:t>
            </w:r>
          </w:p>
        </w:tc>
        <w:tc>
          <w:tcPr>
            <w:tcW w:w="851" w:type="dxa"/>
            <w:vMerge w:val="restart"/>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b/>
              </w:rPr>
            </w:pPr>
            <w:r w:rsidRPr="002A2344">
              <w:rPr>
                <w:rFonts w:ascii="Times New Roman" w:hAnsi="Times New Roman" w:cs="Times New Roman"/>
                <w:b/>
              </w:rPr>
              <w:t>Динамика,%</w:t>
            </w:r>
          </w:p>
        </w:tc>
      </w:tr>
      <w:tr w:rsidR="003211FE" w:rsidRPr="002A2344" w:rsidTr="003D0C8A">
        <w:trPr>
          <w:cantSplit/>
          <w:trHeight w:val="250"/>
        </w:trPr>
        <w:tc>
          <w:tcPr>
            <w:tcW w:w="1857" w:type="dxa"/>
            <w:vMerge/>
            <w:tcBorders>
              <w:top w:val="single" w:sz="4" w:space="0" w:color="auto"/>
              <w:left w:val="single" w:sz="4" w:space="0" w:color="auto"/>
              <w:bottom w:val="single" w:sz="4" w:space="0" w:color="auto"/>
              <w:right w:val="single" w:sz="4" w:space="0" w:color="auto"/>
            </w:tcBorders>
            <w:vAlign w:val="center"/>
            <w:hideMark/>
          </w:tcPr>
          <w:p w:rsidR="003211FE" w:rsidRPr="002A2344" w:rsidRDefault="003211FE" w:rsidP="007727F1">
            <w:pPr>
              <w:spacing w:after="0"/>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hideMark/>
          </w:tcPr>
          <w:p w:rsidR="003211FE" w:rsidRPr="002A2344" w:rsidRDefault="003211FE" w:rsidP="00C163C9">
            <w:pPr>
              <w:spacing w:after="0" w:line="240" w:lineRule="auto"/>
              <w:jc w:val="center"/>
              <w:rPr>
                <w:rFonts w:ascii="Times New Roman" w:hAnsi="Times New Roman"/>
                <w:b/>
                <w:lang w:val="kk-KZ"/>
              </w:rPr>
            </w:pPr>
            <w:r w:rsidRPr="002A2344">
              <w:rPr>
                <w:rFonts w:ascii="Times New Roman" w:hAnsi="Times New Roman"/>
                <w:b/>
                <w:lang w:val="kk-KZ"/>
              </w:rPr>
              <w:t xml:space="preserve">Успеваемость </w:t>
            </w:r>
          </w:p>
        </w:tc>
        <w:tc>
          <w:tcPr>
            <w:tcW w:w="112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3A6950">
            <w:pPr>
              <w:spacing w:after="0" w:line="240" w:lineRule="auto"/>
              <w:ind w:right="-108"/>
              <w:jc w:val="center"/>
              <w:rPr>
                <w:rFonts w:ascii="Times New Roman" w:hAnsi="Times New Roman"/>
                <w:b/>
                <w:lang w:val="kk-KZ"/>
              </w:rPr>
            </w:pPr>
            <w:r w:rsidRPr="002A2344">
              <w:rPr>
                <w:rFonts w:ascii="Times New Roman" w:hAnsi="Times New Roman"/>
                <w:b/>
                <w:lang w:val="kk-KZ"/>
              </w:rPr>
              <w:t xml:space="preserve">Качество  </w:t>
            </w:r>
          </w:p>
        </w:tc>
        <w:tc>
          <w:tcPr>
            <w:tcW w:w="105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C163C9">
            <w:pPr>
              <w:spacing w:after="0" w:line="240" w:lineRule="auto"/>
              <w:jc w:val="center"/>
              <w:rPr>
                <w:rFonts w:ascii="Times New Roman" w:hAnsi="Times New Roman"/>
                <w:b/>
              </w:rPr>
            </w:pPr>
            <w:r w:rsidRPr="002A2344">
              <w:rPr>
                <w:rFonts w:ascii="Times New Roman" w:hAnsi="Times New Roman"/>
                <w:b/>
                <w:lang w:val="kk-KZ"/>
              </w:rPr>
              <w:t xml:space="preserve">Успеваемость </w:t>
            </w:r>
          </w:p>
        </w:tc>
        <w:tc>
          <w:tcPr>
            <w:tcW w:w="1175" w:type="dxa"/>
            <w:tcBorders>
              <w:top w:val="single" w:sz="4" w:space="0" w:color="auto"/>
              <w:left w:val="single" w:sz="4" w:space="0" w:color="auto"/>
              <w:bottom w:val="single" w:sz="4" w:space="0" w:color="auto"/>
              <w:right w:val="single" w:sz="4" w:space="0" w:color="auto"/>
            </w:tcBorders>
            <w:hideMark/>
          </w:tcPr>
          <w:p w:rsidR="003211FE" w:rsidRPr="002A2344" w:rsidRDefault="003211FE" w:rsidP="00C163C9">
            <w:pPr>
              <w:spacing w:after="0" w:line="240" w:lineRule="auto"/>
              <w:jc w:val="center"/>
              <w:rPr>
                <w:rFonts w:ascii="Times New Roman" w:hAnsi="Times New Roman"/>
                <w:b/>
              </w:rPr>
            </w:pPr>
            <w:r w:rsidRPr="002A2344">
              <w:rPr>
                <w:rFonts w:ascii="Times New Roman" w:hAnsi="Times New Roman"/>
                <w:b/>
                <w:lang w:val="kk-KZ"/>
              </w:rPr>
              <w:t xml:space="preserve">Качество  </w:t>
            </w:r>
          </w:p>
        </w:tc>
        <w:tc>
          <w:tcPr>
            <w:tcW w:w="1094" w:type="dxa"/>
            <w:tcBorders>
              <w:top w:val="single" w:sz="4" w:space="0" w:color="auto"/>
              <w:left w:val="single" w:sz="4" w:space="0" w:color="auto"/>
              <w:bottom w:val="single" w:sz="4" w:space="0" w:color="auto"/>
              <w:right w:val="single" w:sz="4" w:space="0" w:color="auto"/>
            </w:tcBorders>
            <w:hideMark/>
          </w:tcPr>
          <w:p w:rsidR="003211FE" w:rsidRPr="002A2344" w:rsidRDefault="003211FE" w:rsidP="00C163C9">
            <w:pPr>
              <w:spacing w:after="0" w:line="240" w:lineRule="auto"/>
              <w:jc w:val="center"/>
              <w:rPr>
                <w:rFonts w:ascii="Times New Roman" w:hAnsi="Times New Roman"/>
                <w:b/>
              </w:rPr>
            </w:pPr>
            <w:r w:rsidRPr="002A2344">
              <w:rPr>
                <w:rFonts w:ascii="Times New Roman" w:hAnsi="Times New Roman"/>
                <w:b/>
                <w:lang w:val="kk-KZ"/>
              </w:rPr>
              <w:t xml:space="preserve">Успеваемость </w:t>
            </w:r>
          </w:p>
        </w:tc>
        <w:tc>
          <w:tcPr>
            <w:tcW w:w="1209" w:type="dxa"/>
            <w:tcBorders>
              <w:top w:val="single" w:sz="4" w:space="0" w:color="auto"/>
              <w:left w:val="single" w:sz="4" w:space="0" w:color="auto"/>
              <w:bottom w:val="single" w:sz="4" w:space="0" w:color="auto"/>
              <w:right w:val="single" w:sz="4" w:space="0" w:color="auto"/>
            </w:tcBorders>
            <w:hideMark/>
          </w:tcPr>
          <w:p w:rsidR="003211FE" w:rsidRPr="002A2344" w:rsidRDefault="003211FE" w:rsidP="00C163C9">
            <w:pPr>
              <w:spacing w:after="0" w:line="240" w:lineRule="auto"/>
              <w:jc w:val="center"/>
              <w:rPr>
                <w:rFonts w:ascii="Times New Roman" w:hAnsi="Times New Roman"/>
                <w:b/>
              </w:rPr>
            </w:pPr>
            <w:r w:rsidRPr="002A2344">
              <w:rPr>
                <w:rFonts w:ascii="Times New Roman" w:hAnsi="Times New Roman"/>
                <w:b/>
                <w:lang w:val="kk-KZ"/>
              </w:rPr>
              <w:t xml:space="preserve">Качество  </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11FE" w:rsidRPr="002A2344" w:rsidRDefault="003211FE" w:rsidP="007727F1">
            <w:pPr>
              <w:spacing w:after="0"/>
              <w:rPr>
                <w:rFonts w:ascii="Times New Roman" w:hAnsi="Times New Roman" w:cs="Times New Roman"/>
                <w:b/>
              </w:rPr>
            </w:pPr>
          </w:p>
        </w:tc>
      </w:tr>
      <w:tr w:rsidR="00875570" w:rsidRPr="002A2344" w:rsidTr="003D0C8A">
        <w:trPr>
          <w:trHeight w:val="419"/>
        </w:trPr>
        <w:tc>
          <w:tcPr>
            <w:tcW w:w="1857"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rPr>
                <w:rFonts w:ascii="Times New Roman" w:hAnsi="Times New Roman" w:cs="Times New Roman"/>
                <w:lang w:val="kk-KZ"/>
              </w:rPr>
            </w:pPr>
            <w:r w:rsidRPr="002A2344">
              <w:rPr>
                <w:rFonts w:ascii="Times New Roman" w:hAnsi="Times New Roman" w:cs="Times New Roman"/>
                <w:lang w:val="kk-KZ"/>
              </w:rPr>
              <w:t>Казахский язык и литература</w:t>
            </w:r>
          </w:p>
        </w:tc>
        <w:tc>
          <w:tcPr>
            <w:tcW w:w="1120"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875570"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64</w:t>
            </w:r>
          </w:p>
        </w:tc>
        <w:tc>
          <w:tcPr>
            <w:tcW w:w="1058"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875570"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67</w:t>
            </w:r>
          </w:p>
        </w:tc>
        <w:tc>
          <w:tcPr>
            <w:tcW w:w="1094"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875570" w:rsidRPr="002A2344" w:rsidRDefault="00BA6BEA" w:rsidP="003C78DD">
            <w:pPr>
              <w:spacing w:after="0" w:line="240" w:lineRule="auto"/>
              <w:jc w:val="center"/>
              <w:rPr>
                <w:rFonts w:ascii="Times New Roman" w:hAnsi="Times New Roman" w:cs="Times New Roman"/>
              </w:rPr>
            </w:pPr>
            <w:r w:rsidRPr="002A2344">
              <w:rPr>
                <w:rFonts w:ascii="Times New Roman" w:hAnsi="Times New Roman" w:cs="Times New Roman"/>
              </w:rPr>
              <w:t>6</w:t>
            </w:r>
            <w:r w:rsidR="003C78DD">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875570" w:rsidRPr="002A2344" w:rsidRDefault="00BA6BEA" w:rsidP="003C78DD">
            <w:pPr>
              <w:spacing w:after="0" w:line="240" w:lineRule="auto"/>
              <w:jc w:val="center"/>
              <w:rPr>
                <w:rFonts w:ascii="Times New Roman" w:hAnsi="Times New Roman" w:cs="Times New Roman"/>
              </w:rPr>
            </w:pPr>
            <w:r w:rsidRPr="002A2344">
              <w:rPr>
                <w:rFonts w:ascii="Times New Roman" w:hAnsi="Times New Roman" w:cs="Times New Roman"/>
              </w:rPr>
              <w:t>-</w:t>
            </w:r>
            <w:r w:rsidR="003C78DD">
              <w:rPr>
                <w:rFonts w:ascii="Times New Roman" w:hAnsi="Times New Roman" w:cs="Times New Roman"/>
              </w:rPr>
              <w:t>1</w:t>
            </w:r>
          </w:p>
        </w:tc>
      </w:tr>
      <w:tr w:rsidR="002A2344" w:rsidRPr="002A2344" w:rsidTr="003D0C8A">
        <w:trPr>
          <w:trHeight w:val="139"/>
        </w:trPr>
        <w:tc>
          <w:tcPr>
            <w:tcW w:w="1857"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rPr>
                <w:rFonts w:ascii="Times New Roman" w:hAnsi="Times New Roman" w:cs="Times New Roman"/>
                <w:lang w:val="kk-KZ"/>
              </w:rPr>
            </w:pPr>
            <w:r w:rsidRPr="002A2344">
              <w:rPr>
                <w:rFonts w:ascii="Times New Roman" w:hAnsi="Times New Roman" w:cs="Times New Roman"/>
                <w:lang w:val="kk-KZ"/>
              </w:rPr>
              <w:t xml:space="preserve">Русский язык </w:t>
            </w:r>
          </w:p>
        </w:tc>
        <w:tc>
          <w:tcPr>
            <w:tcW w:w="1120"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875570"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64</w:t>
            </w:r>
          </w:p>
        </w:tc>
        <w:tc>
          <w:tcPr>
            <w:tcW w:w="1058"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875570"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65</w:t>
            </w:r>
          </w:p>
        </w:tc>
        <w:tc>
          <w:tcPr>
            <w:tcW w:w="1094" w:type="dxa"/>
            <w:tcBorders>
              <w:top w:val="single" w:sz="4" w:space="0" w:color="auto"/>
              <w:left w:val="single" w:sz="4" w:space="0" w:color="auto"/>
              <w:bottom w:val="single" w:sz="4" w:space="0" w:color="auto"/>
              <w:right w:val="single" w:sz="4" w:space="0" w:color="auto"/>
            </w:tcBorders>
          </w:tcPr>
          <w:p w:rsidR="00875570"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875570" w:rsidRPr="002A2344" w:rsidRDefault="003C78DD" w:rsidP="007727F1">
            <w:pPr>
              <w:spacing w:after="0" w:line="240" w:lineRule="auto"/>
              <w:jc w:val="center"/>
              <w:rPr>
                <w:rFonts w:ascii="Times New Roman" w:hAnsi="Times New Roman" w:cs="Times New Roman"/>
              </w:rPr>
            </w:pPr>
            <w:r>
              <w:rPr>
                <w:rFonts w:ascii="Times New Roman" w:hAnsi="Times New Roman" w:cs="Times New Roman"/>
              </w:rPr>
              <w:t>63</w:t>
            </w:r>
          </w:p>
        </w:tc>
        <w:tc>
          <w:tcPr>
            <w:tcW w:w="851" w:type="dxa"/>
            <w:tcBorders>
              <w:top w:val="single" w:sz="4" w:space="0" w:color="auto"/>
              <w:left w:val="single" w:sz="4" w:space="0" w:color="auto"/>
              <w:bottom w:val="single" w:sz="4" w:space="0" w:color="auto"/>
              <w:right w:val="single" w:sz="4" w:space="0" w:color="auto"/>
            </w:tcBorders>
            <w:hideMark/>
          </w:tcPr>
          <w:p w:rsidR="00875570" w:rsidRPr="002A2344" w:rsidRDefault="00BA6BEA" w:rsidP="003C78DD">
            <w:pPr>
              <w:spacing w:after="0" w:line="240" w:lineRule="auto"/>
              <w:jc w:val="center"/>
              <w:rPr>
                <w:rFonts w:ascii="Times New Roman" w:hAnsi="Times New Roman" w:cs="Times New Roman"/>
              </w:rPr>
            </w:pPr>
            <w:r w:rsidRPr="002A2344">
              <w:rPr>
                <w:rFonts w:ascii="Times New Roman" w:hAnsi="Times New Roman" w:cs="Times New Roman"/>
              </w:rPr>
              <w:t>-</w:t>
            </w:r>
            <w:r w:rsidR="003C78DD">
              <w:rPr>
                <w:rFonts w:ascii="Times New Roman" w:hAnsi="Times New Roman" w:cs="Times New Roman"/>
              </w:rPr>
              <w:t>2</w:t>
            </w:r>
          </w:p>
        </w:tc>
      </w:tr>
      <w:tr w:rsidR="002A2344" w:rsidRPr="002A2344" w:rsidTr="003D0C8A">
        <w:trPr>
          <w:trHeight w:val="419"/>
        </w:trPr>
        <w:tc>
          <w:tcPr>
            <w:tcW w:w="1857" w:type="dxa"/>
            <w:tcBorders>
              <w:top w:val="single" w:sz="4" w:space="0" w:color="auto"/>
              <w:left w:val="single" w:sz="4" w:space="0" w:color="auto"/>
              <w:bottom w:val="single" w:sz="4" w:space="0" w:color="auto"/>
              <w:right w:val="single" w:sz="4" w:space="0" w:color="auto"/>
            </w:tcBorders>
            <w:hideMark/>
          </w:tcPr>
          <w:p w:rsidR="00875570" w:rsidRPr="002A2344" w:rsidRDefault="003211FE" w:rsidP="007727F1">
            <w:pPr>
              <w:spacing w:after="0" w:line="240" w:lineRule="auto"/>
              <w:rPr>
                <w:rFonts w:ascii="Times New Roman" w:hAnsi="Times New Roman" w:cs="Times New Roman"/>
                <w:lang w:val="kk-KZ"/>
              </w:rPr>
            </w:pPr>
            <w:r w:rsidRPr="002A2344">
              <w:rPr>
                <w:rFonts w:ascii="Times New Roman" w:hAnsi="Times New Roman" w:cs="Times New Roman"/>
                <w:lang w:val="kk-KZ"/>
              </w:rPr>
              <w:t xml:space="preserve">Русская </w:t>
            </w:r>
            <w:r w:rsidR="00875570" w:rsidRPr="002A2344">
              <w:rPr>
                <w:rFonts w:ascii="Times New Roman" w:hAnsi="Times New Roman" w:cs="Times New Roman"/>
                <w:lang w:val="kk-KZ"/>
              </w:rPr>
              <w:t>литература</w:t>
            </w:r>
          </w:p>
        </w:tc>
        <w:tc>
          <w:tcPr>
            <w:tcW w:w="1120"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875570"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70</w:t>
            </w:r>
          </w:p>
        </w:tc>
        <w:tc>
          <w:tcPr>
            <w:tcW w:w="1058" w:type="dxa"/>
            <w:tcBorders>
              <w:top w:val="single" w:sz="4" w:space="0" w:color="auto"/>
              <w:left w:val="single" w:sz="4" w:space="0" w:color="auto"/>
              <w:bottom w:val="single" w:sz="4" w:space="0" w:color="auto"/>
              <w:right w:val="single" w:sz="4" w:space="0" w:color="auto"/>
            </w:tcBorders>
            <w:hideMark/>
          </w:tcPr>
          <w:p w:rsidR="00875570" w:rsidRPr="002A2344" w:rsidRDefault="00875570"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875570"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69</w:t>
            </w:r>
          </w:p>
        </w:tc>
        <w:tc>
          <w:tcPr>
            <w:tcW w:w="1094" w:type="dxa"/>
            <w:tcBorders>
              <w:top w:val="single" w:sz="4" w:space="0" w:color="auto"/>
              <w:left w:val="single" w:sz="4" w:space="0" w:color="auto"/>
              <w:bottom w:val="single" w:sz="4" w:space="0" w:color="auto"/>
              <w:right w:val="single" w:sz="4" w:space="0" w:color="auto"/>
            </w:tcBorders>
          </w:tcPr>
          <w:p w:rsidR="00875570"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875570" w:rsidRPr="002A2344" w:rsidRDefault="003C78DD" w:rsidP="007727F1">
            <w:pPr>
              <w:spacing w:after="0" w:line="240" w:lineRule="auto"/>
              <w:jc w:val="center"/>
              <w:rPr>
                <w:rFonts w:ascii="Times New Roman" w:hAnsi="Times New Roman" w:cs="Times New Roman"/>
              </w:rPr>
            </w:pPr>
            <w:r>
              <w:rPr>
                <w:rFonts w:ascii="Times New Roman" w:hAnsi="Times New Roman" w:cs="Times New Roman"/>
              </w:rPr>
              <w:t>70</w:t>
            </w:r>
          </w:p>
        </w:tc>
        <w:tc>
          <w:tcPr>
            <w:tcW w:w="851" w:type="dxa"/>
            <w:tcBorders>
              <w:top w:val="single" w:sz="4" w:space="0" w:color="auto"/>
              <w:left w:val="single" w:sz="4" w:space="0" w:color="auto"/>
              <w:bottom w:val="single" w:sz="4" w:space="0" w:color="auto"/>
              <w:right w:val="single" w:sz="4" w:space="0" w:color="auto"/>
            </w:tcBorders>
            <w:hideMark/>
          </w:tcPr>
          <w:p w:rsidR="00875570" w:rsidRPr="002A2344" w:rsidRDefault="003C78DD" w:rsidP="00F359FD">
            <w:pPr>
              <w:spacing w:after="0" w:line="240" w:lineRule="auto"/>
              <w:jc w:val="center"/>
              <w:rPr>
                <w:rFonts w:ascii="Times New Roman" w:hAnsi="Times New Roman" w:cs="Times New Roman"/>
              </w:rPr>
            </w:pPr>
            <w:r>
              <w:rPr>
                <w:rFonts w:ascii="Times New Roman" w:hAnsi="Times New Roman" w:cs="Times New Roman"/>
              </w:rPr>
              <w:t>+1</w:t>
            </w:r>
          </w:p>
        </w:tc>
      </w:tr>
      <w:tr w:rsidR="003211FE" w:rsidRPr="002A2344" w:rsidTr="003D0C8A">
        <w:trPr>
          <w:trHeight w:val="419"/>
        </w:trPr>
        <w:tc>
          <w:tcPr>
            <w:tcW w:w="1857"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rPr>
                <w:rFonts w:ascii="Times New Roman" w:hAnsi="Times New Roman" w:cs="Times New Roman"/>
                <w:lang w:val="kk-KZ"/>
              </w:rPr>
            </w:pPr>
            <w:r w:rsidRPr="002A2344">
              <w:rPr>
                <w:rFonts w:ascii="Times New Roman" w:hAnsi="Times New Roman" w:cs="Times New Roman"/>
                <w:lang w:val="kk-KZ"/>
              </w:rPr>
              <w:t>Иностанный язык</w:t>
            </w:r>
          </w:p>
        </w:tc>
        <w:tc>
          <w:tcPr>
            <w:tcW w:w="1120"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65</w:t>
            </w:r>
          </w:p>
        </w:tc>
        <w:tc>
          <w:tcPr>
            <w:tcW w:w="1058"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67</w:t>
            </w:r>
          </w:p>
        </w:tc>
        <w:tc>
          <w:tcPr>
            <w:tcW w:w="1094"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tcPr>
          <w:p w:rsidR="003211FE" w:rsidRPr="002A2344" w:rsidRDefault="00BA6BEA" w:rsidP="003C78DD">
            <w:pPr>
              <w:spacing w:after="0" w:line="240" w:lineRule="auto"/>
              <w:jc w:val="center"/>
              <w:rPr>
                <w:rFonts w:ascii="Times New Roman" w:hAnsi="Times New Roman" w:cs="Times New Roman"/>
              </w:rPr>
            </w:pPr>
            <w:r w:rsidRPr="002A2344">
              <w:rPr>
                <w:rFonts w:ascii="Times New Roman" w:hAnsi="Times New Roman" w:cs="Times New Roman"/>
              </w:rPr>
              <w:t>6</w:t>
            </w:r>
            <w:r w:rsidR="003C78DD">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3211FE" w:rsidRPr="002A2344" w:rsidRDefault="003C78DD" w:rsidP="00C163C9">
            <w:pPr>
              <w:spacing w:after="0" w:line="240" w:lineRule="auto"/>
              <w:jc w:val="center"/>
              <w:rPr>
                <w:rFonts w:ascii="Times New Roman" w:hAnsi="Times New Roman" w:cs="Times New Roman"/>
              </w:rPr>
            </w:pPr>
            <w:r>
              <w:rPr>
                <w:rFonts w:ascii="Times New Roman" w:hAnsi="Times New Roman" w:cs="Times New Roman"/>
              </w:rPr>
              <w:t>0</w:t>
            </w:r>
          </w:p>
        </w:tc>
      </w:tr>
      <w:tr w:rsidR="003211FE" w:rsidRPr="002A2344" w:rsidTr="003D0C8A">
        <w:trPr>
          <w:trHeight w:val="288"/>
        </w:trPr>
        <w:tc>
          <w:tcPr>
            <w:tcW w:w="1857"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rPr>
                <w:rFonts w:ascii="Times New Roman" w:hAnsi="Times New Roman" w:cs="Times New Roman"/>
              </w:rPr>
            </w:pPr>
            <w:r w:rsidRPr="002A2344">
              <w:rPr>
                <w:rFonts w:ascii="Times New Roman" w:hAnsi="Times New Roman" w:cs="Times New Roman"/>
              </w:rPr>
              <w:t>Математика</w:t>
            </w:r>
          </w:p>
        </w:tc>
        <w:tc>
          <w:tcPr>
            <w:tcW w:w="1120"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57</w:t>
            </w:r>
          </w:p>
        </w:tc>
        <w:tc>
          <w:tcPr>
            <w:tcW w:w="105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61</w:t>
            </w:r>
          </w:p>
        </w:tc>
        <w:tc>
          <w:tcPr>
            <w:tcW w:w="1094"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3211FE" w:rsidRPr="002A2344" w:rsidRDefault="003C78DD" w:rsidP="00BA6BEA">
            <w:pPr>
              <w:spacing w:after="0" w:line="240" w:lineRule="auto"/>
              <w:jc w:val="center"/>
              <w:rPr>
                <w:rFonts w:ascii="Times New Roman" w:hAnsi="Times New Roman" w:cs="Times New Roman"/>
              </w:rPr>
            </w:pPr>
            <w:r>
              <w:rPr>
                <w:rFonts w:ascii="Times New Roman" w:hAnsi="Times New Roman" w:cs="Times New Roman"/>
              </w:rPr>
              <w:t>60</w:t>
            </w:r>
          </w:p>
        </w:tc>
        <w:tc>
          <w:tcPr>
            <w:tcW w:w="851" w:type="dxa"/>
            <w:tcBorders>
              <w:top w:val="single" w:sz="4" w:space="0" w:color="auto"/>
              <w:left w:val="single" w:sz="4" w:space="0" w:color="auto"/>
              <w:bottom w:val="single" w:sz="4" w:space="0" w:color="auto"/>
              <w:right w:val="single" w:sz="4" w:space="0" w:color="auto"/>
            </w:tcBorders>
            <w:hideMark/>
          </w:tcPr>
          <w:p w:rsidR="003211FE" w:rsidRPr="002A2344" w:rsidRDefault="003C78DD" w:rsidP="00BA6BEA">
            <w:pPr>
              <w:spacing w:after="0" w:line="240" w:lineRule="auto"/>
              <w:jc w:val="center"/>
              <w:rPr>
                <w:rFonts w:ascii="Times New Roman" w:hAnsi="Times New Roman" w:cs="Times New Roman"/>
              </w:rPr>
            </w:pPr>
            <w:r>
              <w:rPr>
                <w:rFonts w:ascii="Times New Roman" w:hAnsi="Times New Roman" w:cs="Times New Roman"/>
              </w:rPr>
              <w:t>-1</w:t>
            </w:r>
          </w:p>
        </w:tc>
      </w:tr>
      <w:tr w:rsidR="003211FE" w:rsidRPr="002A2344" w:rsidTr="003D0C8A">
        <w:trPr>
          <w:trHeight w:val="277"/>
        </w:trPr>
        <w:tc>
          <w:tcPr>
            <w:tcW w:w="1857"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rPr>
                <w:rFonts w:ascii="Times New Roman" w:hAnsi="Times New Roman" w:cs="Times New Roman"/>
              </w:rPr>
            </w:pPr>
            <w:r w:rsidRPr="002A2344">
              <w:rPr>
                <w:rFonts w:ascii="Times New Roman" w:hAnsi="Times New Roman" w:cs="Times New Roman"/>
              </w:rPr>
              <w:t>Геометрия</w:t>
            </w:r>
          </w:p>
        </w:tc>
        <w:tc>
          <w:tcPr>
            <w:tcW w:w="1120"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44</w:t>
            </w:r>
          </w:p>
        </w:tc>
        <w:tc>
          <w:tcPr>
            <w:tcW w:w="105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lang w:val="en-US"/>
              </w:rPr>
            </w:pPr>
            <w:r w:rsidRPr="002A2344">
              <w:rPr>
                <w:rFonts w:ascii="Times New Roman" w:hAnsi="Times New Roman" w:cs="Times New Roman"/>
              </w:rPr>
              <w:t>47</w:t>
            </w:r>
          </w:p>
        </w:tc>
        <w:tc>
          <w:tcPr>
            <w:tcW w:w="1094"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3211FE" w:rsidRPr="002A2344" w:rsidRDefault="00F359FD" w:rsidP="003C78DD">
            <w:pPr>
              <w:spacing w:after="0" w:line="240" w:lineRule="auto"/>
              <w:jc w:val="center"/>
              <w:rPr>
                <w:rFonts w:ascii="Times New Roman" w:hAnsi="Times New Roman" w:cs="Times New Roman"/>
              </w:rPr>
            </w:pPr>
            <w:r w:rsidRPr="002A2344">
              <w:rPr>
                <w:rFonts w:ascii="Times New Roman" w:hAnsi="Times New Roman" w:cs="Times New Roman"/>
              </w:rPr>
              <w:t>4</w:t>
            </w:r>
            <w:r w:rsidR="003C78DD">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hideMark/>
          </w:tcPr>
          <w:p w:rsidR="003211FE" w:rsidRPr="002A2344" w:rsidRDefault="003C78DD" w:rsidP="007727F1">
            <w:pPr>
              <w:spacing w:after="0" w:line="240" w:lineRule="auto"/>
              <w:jc w:val="center"/>
              <w:rPr>
                <w:rFonts w:ascii="Times New Roman" w:hAnsi="Times New Roman" w:cs="Times New Roman"/>
              </w:rPr>
            </w:pPr>
            <w:r>
              <w:rPr>
                <w:rFonts w:ascii="Times New Roman" w:hAnsi="Times New Roman" w:cs="Times New Roman"/>
              </w:rPr>
              <w:t>0</w:t>
            </w:r>
          </w:p>
        </w:tc>
      </w:tr>
      <w:tr w:rsidR="003211FE" w:rsidRPr="002A2344" w:rsidTr="003D0C8A">
        <w:trPr>
          <w:trHeight w:val="268"/>
        </w:trPr>
        <w:tc>
          <w:tcPr>
            <w:tcW w:w="1857"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rPr>
                <w:rFonts w:ascii="Times New Roman" w:hAnsi="Times New Roman" w:cs="Times New Roman"/>
              </w:rPr>
            </w:pPr>
            <w:r w:rsidRPr="002A2344">
              <w:rPr>
                <w:rFonts w:ascii="Times New Roman" w:hAnsi="Times New Roman" w:cs="Times New Roman"/>
              </w:rPr>
              <w:t>Информатика</w:t>
            </w:r>
          </w:p>
        </w:tc>
        <w:tc>
          <w:tcPr>
            <w:tcW w:w="1120"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74</w:t>
            </w:r>
          </w:p>
        </w:tc>
        <w:tc>
          <w:tcPr>
            <w:tcW w:w="105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77</w:t>
            </w:r>
          </w:p>
        </w:tc>
        <w:tc>
          <w:tcPr>
            <w:tcW w:w="1094"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3211FE" w:rsidRPr="002A2344" w:rsidRDefault="003C78DD" w:rsidP="003C78DD">
            <w:pPr>
              <w:tabs>
                <w:tab w:val="left" w:pos="367"/>
                <w:tab w:val="center" w:pos="496"/>
              </w:tabs>
              <w:spacing w:after="0" w:line="240" w:lineRule="auto"/>
              <w:jc w:val="center"/>
              <w:rPr>
                <w:rFonts w:ascii="Times New Roman" w:hAnsi="Times New Roman" w:cs="Times New Roman"/>
              </w:rPr>
            </w:pPr>
            <w:r>
              <w:rPr>
                <w:rFonts w:ascii="Times New Roman" w:hAnsi="Times New Roman" w:cs="Times New Roman"/>
              </w:rPr>
              <w:t>69</w:t>
            </w:r>
          </w:p>
        </w:tc>
        <w:tc>
          <w:tcPr>
            <w:tcW w:w="851" w:type="dxa"/>
            <w:tcBorders>
              <w:top w:val="single" w:sz="4" w:space="0" w:color="auto"/>
              <w:left w:val="single" w:sz="4" w:space="0" w:color="auto"/>
              <w:bottom w:val="single" w:sz="4" w:space="0" w:color="auto"/>
              <w:right w:val="single" w:sz="4" w:space="0" w:color="auto"/>
            </w:tcBorders>
            <w:hideMark/>
          </w:tcPr>
          <w:p w:rsidR="003211FE" w:rsidRPr="002A2344" w:rsidRDefault="003C78DD" w:rsidP="007727F1">
            <w:pPr>
              <w:spacing w:after="0" w:line="240" w:lineRule="auto"/>
              <w:jc w:val="center"/>
              <w:rPr>
                <w:rFonts w:ascii="Times New Roman" w:hAnsi="Times New Roman" w:cs="Times New Roman"/>
              </w:rPr>
            </w:pPr>
            <w:r>
              <w:rPr>
                <w:rFonts w:ascii="Times New Roman" w:hAnsi="Times New Roman" w:cs="Times New Roman"/>
              </w:rPr>
              <w:t>-8</w:t>
            </w:r>
          </w:p>
        </w:tc>
      </w:tr>
      <w:tr w:rsidR="003211FE" w:rsidRPr="002A2344" w:rsidTr="003D0C8A">
        <w:trPr>
          <w:trHeight w:val="419"/>
        </w:trPr>
        <w:tc>
          <w:tcPr>
            <w:tcW w:w="1857"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rPr>
                <w:rFonts w:ascii="Times New Roman" w:hAnsi="Times New Roman" w:cs="Times New Roman"/>
                <w:lang w:val="kk-KZ"/>
              </w:rPr>
            </w:pPr>
            <w:r w:rsidRPr="002A2344">
              <w:rPr>
                <w:rFonts w:ascii="Times New Roman" w:hAnsi="Times New Roman" w:cs="Times New Roman"/>
              </w:rPr>
              <w:t xml:space="preserve">География, </w:t>
            </w:r>
            <w:r w:rsidRPr="002A2344">
              <w:rPr>
                <w:rFonts w:ascii="Times New Roman" w:hAnsi="Times New Roman" w:cs="Times New Roman"/>
                <w:lang w:val="kk-KZ"/>
              </w:rPr>
              <w:t>естествознание</w:t>
            </w:r>
          </w:p>
        </w:tc>
        <w:tc>
          <w:tcPr>
            <w:tcW w:w="1120"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lang w:val="en-US"/>
              </w:rPr>
              <w:t>8</w:t>
            </w:r>
            <w:r w:rsidRPr="002A2344">
              <w:rPr>
                <w:rFonts w:ascii="Times New Roman" w:hAnsi="Times New Roman" w:cs="Times New Roman"/>
              </w:rPr>
              <w:t>2</w:t>
            </w:r>
          </w:p>
        </w:tc>
        <w:tc>
          <w:tcPr>
            <w:tcW w:w="1058"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88</w:t>
            </w:r>
          </w:p>
        </w:tc>
        <w:tc>
          <w:tcPr>
            <w:tcW w:w="1094"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tcPr>
          <w:p w:rsidR="003211FE" w:rsidRPr="002A2344" w:rsidRDefault="00BA6BEA" w:rsidP="003C78DD">
            <w:pPr>
              <w:spacing w:after="0" w:line="240" w:lineRule="auto"/>
              <w:jc w:val="center"/>
              <w:rPr>
                <w:rFonts w:ascii="Times New Roman" w:hAnsi="Times New Roman" w:cs="Times New Roman"/>
              </w:rPr>
            </w:pPr>
            <w:r w:rsidRPr="002A2344">
              <w:rPr>
                <w:rFonts w:ascii="Times New Roman" w:hAnsi="Times New Roman" w:cs="Times New Roman"/>
              </w:rPr>
              <w:t>7</w:t>
            </w:r>
            <w:r w:rsidR="003C78DD">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-12</w:t>
            </w:r>
          </w:p>
        </w:tc>
      </w:tr>
      <w:tr w:rsidR="003211FE" w:rsidRPr="002A2344" w:rsidTr="003D0C8A">
        <w:trPr>
          <w:trHeight w:val="265"/>
        </w:trPr>
        <w:tc>
          <w:tcPr>
            <w:tcW w:w="1857"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rPr>
                <w:rFonts w:ascii="Times New Roman" w:hAnsi="Times New Roman" w:cs="Times New Roman"/>
              </w:rPr>
            </w:pPr>
            <w:r w:rsidRPr="002A2344">
              <w:rPr>
                <w:rFonts w:ascii="Times New Roman" w:hAnsi="Times New Roman" w:cs="Times New Roman"/>
              </w:rPr>
              <w:t>Биология</w:t>
            </w:r>
          </w:p>
        </w:tc>
        <w:tc>
          <w:tcPr>
            <w:tcW w:w="1120"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57</w:t>
            </w:r>
          </w:p>
        </w:tc>
        <w:tc>
          <w:tcPr>
            <w:tcW w:w="105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61</w:t>
            </w:r>
          </w:p>
        </w:tc>
        <w:tc>
          <w:tcPr>
            <w:tcW w:w="1094"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3211FE" w:rsidRPr="002A2344" w:rsidRDefault="00BA6BEA" w:rsidP="003C78DD">
            <w:pPr>
              <w:spacing w:after="0" w:line="240" w:lineRule="auto"/>
              <w:jc w:val="center"/>
              <w:rPr>
                <w:rFonts w:ascii="Times New Roman" w:hAnsi="Times New Roman" w:cs="Times New Roman"/>
              </w:rPr>
            </w:pPr>
            <w:r w:rsidRPr="002A2344">
              <w:rPr>
                <w:rFonts w:ascii="Times New Roman" w:hAnsi="Times New Roman" w:cs="Times New Roman"/>
              </w:rPr>
              <w:t>6</w:t>
            </w:r>
            <w:r w:rsidR="003C78DD">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3211FE" w:rsidRPr="002A2344" w:rsidRDefault="00F359FD" w:rsidP="003C78DD">
            <w:pPr>
              <w:spacing w:after="0" w:line="240" w:lineRule="auto"/>
              <w:jc w:val="center"/>
              <w:rPr>
                <w:rFonts w:ascii="Times New Roman" w:hAnsi="Times New Roman" w:cs="Times New Roman"/>
              </w:rPr>
            </w:pPr>
            <w:r w:rsidRPr="002A2344">
              <w:rPr>
                <w:rFonts w:ascii="Times New Roman" w:hAnsi="Times New Roman" w:cs="Times New Roman"/>
              </w:rPr>
              <w:t>+</w:t>
            </w:r>
            <w:r w:rsidR="003C78DD">
              <w:rPr>
                <w:rFonts w:ascii="Times New Roman" w:hAnsi="Times New Roman" w:cs="Times New Roman"/>
              </w:rPr>
              <w:t>4</w:t>
            </w:r>
          </w:p>
        </w:tc>
      </w:tr>
      <w:tr w:rsidR="003211FE" w:rsidRPr="002A2344" w:rsidTr="003D0C8A">
        <w:trPr>
          <w:trHeight w:val="270"/>
        </w:trPr>
        <w:tc>
          <w:tcPr>
            <w:tcW w:w="1857"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rPr>
                <w:rFonts w:ascii="Times New Roman" w:hAnsi="Times New Roman" w:cs="Times New Roman"/>
              </w:rPr>
            </w:pPr>
            <w:r w:rsidRPr="002A2344">
              <w:rPr>
                <w:rFonts w:ascii="Times New Roman" w:hAnsi="Times New Roman" w:cs="Times New Roman"/>
              </w:rPr>
              <w:t>Физика</w:t>
            </w:r>
          </w:p>
        </w:tc>
        <w:tc>
          <w:tcPr>
            <w:tcW w:w="1120"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47</w:t>
            </w:r>
          </w:p>
        </w:tc>
        <w:tc>
          <w:tcPr>
            <w:tcW w:w="1058"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62</w:t>
            </w:r>
          </w:p>
        </w:tc>
        <w:tc>
          <w:tcPr>
            <w:tcW w:w="1094"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tcPr>
          <w:p w:rsidR="003211FE" w:rsidRPr="002A2344" w:rsidRDefault="003C78DD" w:rsidP="00C163C9">
            <w:pPr>
              <w:spacing w:after="0" w:line="240" w:lineRule="auto"/>
              <w:jc w:val="center"/>
              <w:rPr>
                <w:rFonts w:ascii="Times New Roman" w:hAnsi="Times New Roman" w:cs="Times New Roman"/>
              </w:rPr>
            </w:pPr>
            <w:r>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tcPr>
          <w:p w:rsidR="003211FE" w:rsidRPr="002A2344" w:rsidRDefault="002A2344" w:rsidP="003C78DD">
            <w:pPr>
              <w:spacing w:after="0" w:line="240" w:lineRule="auto"/>
              <w:jc w:val="center"/>
              <w:rPr>
                <w:rFonts w:ascii="Times New Roman" w:hAnsi="Times New Roman" w:cs="Times New Roman"/>
              </w:rPr>
            </w:pPr>
            <w:r w:rsidRPr="002A2344">
              <w:rPr>
                <w:rFonts w:ascii="Times New Roman" w:hAnsi="Times New Roman" w:cs="Times New Roman"/>
              </w:rPr>
              <w:t>-</w:t>
            </w:r>
            <w:r w:rsidR="003C78DD">
              <w:rPr>
                <w:rFonts w:ascii="Times New Roman" w:hAnsi="Times New Roman" w:cs="Times New Roman"/>
              </w:rPr>
              <w:t>6</w:t>
            </w:r>
          </w:p>
        </w:tc>
      </w:tr>
      <w:tr w:rsidR="003211FE" w:rsidRPr="002A2344" w:rsidTr="003D0C8A">
        <w:trPr>
          <w:trHeight w:val="259"/>
        </w:trPr>
        <w:tc>
          <w:tcPr>
            <w:tcW w:w="1857"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rPr>
                <w:rFonts w:ascii="Times New Roman" w:hAnsi="Times New Roman" w:cs="Times New Roman"/>
              </w:rPr>
            </w:pPr>
            <w:r w:rsidRPr="002A2344">
              <w:rPr>
                <w:rFonts w:ascii="Times New Roman" w:hAnsi="Times New Roman" w:cs="Times New Roman"/>
              </w:rPr>
              <w:t>Химия</w:t>
            </w:r>
          </w:p>
        </w:tc>
        <w:tc>
          <w:tcPr>
            <w:tcW w:w="1120"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62</w:t>
            </w:r>
          </w:p>
        </w:tc>
        <w:tc>
          <w:tcPr>
            <w:tcW w:w="105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67</w:t>
            </w:r>
          </w:p>
        </w:tc>
        <w:tc>
          <w:tcPr>
            <w:tcW w:w="1094"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3211FE" w:rsidRPr="002A2344" w:rsidRDefault="00F359FD" w:rsidP="003C78DD">
            <w:pPr>
              <w:spacing w:after="0" w:line="240" w:lineRule="auto"/>
              <w:jc w:val="center"/>
              <w:rPr>
                <w:rFonts w:ascii="Times New Roman" w:hAnsi="Times New Roman" w:cs="Times New Roman"/>
              </w:rPr>
            </w:pPr>
            <w:r w:rsidRPr="002A2344">
              <w:rPr>
                <w:rFonts w:ascii="Times New Roman" w:hAnsi="Times New Roman" w:cs="Times New Roman"/>
              </w:rPr>
              <w:t>6</w:t>
            </w:r>
            <w:r w:rsidR="003C78DD">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hideMark/>
          </w:tcPr>
          <w:p w:rsidR="003211FE" w:rsidRPr="002A2344" w:rsidRDefault="003C78DD" w:rsidP="007727F1">
            <w:pPr>
              <w:spacing w:after="0" w:line="240" w:lineRule="auto"/>
              <w:jc w:val="center"/>
              <w:rPr>
                <w:rFonts w:ascii="Times New Roman" w:hAnsi="Times New Roman" w:cs="Times New Roman"/>
              </w:rPr>
            </w:pPr>
            <w:r>
              <w:rPr>
                <w:rFonts w:ascii="Times New Roman" w:hAnsi="Times New Roman" w:cs="Times New Roman"/>
              </w:rPr>
              <w:t>0</w:t>
            </w:r>
          </w:p>
        </w:tc>
      </w:tr>
      <w:tr w:rsidR="003211FE" w:rsidRPr="002A2344" w:rsidTr="003D0C8A">
        <w:trPr>
          <w:trHeight w:val="264"/>
        </w:trPr>
        <w:tc>
          <w:tcPr>
            <w:tcW w:w="1857"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rPr>
                <w:rFonts w:ascii="Times New Roman" w:hAnsi="Times New Roman" w:cs="Times New Roman"/>
                <w:lang w:val="kk-KZ"/>
              </w:rPr>
            </w:pPr>
            <w:r w:rsidRPr="002A2344">
              <w:rPr>
                <w:rFonts w:ascii="Times New Roman" w:hAnsi="Times New Roman" w:cs="Times New Roman"/>
                <w:lang w:val="kk-KZ"/>
              </w:rPr>
              <w:t>Познание мира</w:t>
            </w:r>
          </w:p>
        </w:tc>
        <w:tc>
          <w:tcPr>
            <w:tcW w:w="1120"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lang w:val="en-US"/>
              </w:rPr>
            </w:pPr>
            <w:r w:rsidRPr="002A2344">
              <w:rPr>
                <w:rFonts w:ascii="Times New Roman" w:hAnsi="Times New Roman" w:cs="Times New Roman"/>
              </w:rPr>
              <w:t>89</w:t>
            </w:r>
          </w:p>
        </w:tc>
        <w:tc>
          <w:tcPr>
            <w:tcW w:w="1058"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91</w:t>
            </w:r>
          </w:p>
        </w:tc>
        <w:tc>
          <w:tcPr>
            <w:tcW w:w="1094" w:type="dxa"/>
            <w:tcBorders>
              <w:top w:val="single" w:sz="4" w:space="0" w:color="auto"/>
              <w:left w:val="single" w:sz="4" w:space="0" w:color="auto"/>
              <w:bottom w:val="single" w:sz="4" w:space="0" w:color="auto"/>
              <w:right w:val="single" w:sz="4" w:space="0" w:color="auto"/>
            </w:tcBorders>
          </w:tcPr>
          <w:p w:rsidR="003211FE" w:rsidRPr="002A2344" w:rsidRDefault="003211FE" w:rsidP="00C163C9">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tcPr>
          <w:p w:rsidR="003211FE" w:rsidRPr="002A2344" w:rsidRDefault="00BA6BEA" w:rsidP="00C163C9">
            <w:pPr>
              <w:spacing w:after="0" w:line="240" w:lineRule="auto"/>
              <w:jc w:val="center"/>
              <w:rPr>
                <w:rFonts w:ascii="Times New Roman" w:hAnsi="Times New Roman" w:cs="Times New Roman"/>
              </w:rPr>
            </w:pPr>
            <w:r w:rsidRPr="002A234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3211FE" w:rsidRPr="002A2344" w:rsidRDefault="002A2344" w:rsidP="00F359FD">
            <w:pPr>
              <w:spacing w:after="0" w:line="240" w:lineRule="auto"/>
              <w:jc w:val="center"/>
              <w:rPr>
                <w:rFonts w:ascii="Times New Roman" w:hAnsi="Times New Roman" w:cs="Times New Roman"/>
              </w:rPr>
            </w:pPr>
            <w:r w:rsidRPr="002A2344">
              <w:rPr>
                <w:rFonts w:ascii="Times New Roman" w:hAnsi="Times New Roman" w:cs="Times New Roman"/>
              </w:rPr>
              <w:t>-</w:t>
            </w:r>
          </w:p>
        </w:tc>
      </w:tr>
      <w:tr w:rsidR="003211FE" w:rsidRPr="002A2344" w:rsidTr="003D0C8A">
        <w:trPr>
          <w:trHeight w:val="419"/>
        </w:trPr>
        <w:tc>
          <w:tcPr>
            <w:tcW w:w="1857"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rPr>
                <w:rFonts w:ascii="Times New Roman" w:hAnsi="Times New Roman" w:cs="Times New Roman"/>
                <w:lang w:val="kk-KZ"/>
              </w:rPr>
            </w:pPr>
            <w:r w:rsidRPr="002A2344">
              <w:rPr>
                <w:rFonts w:ascii="Times New Roman" w:hAnsi="Times New Roman" w:cs="Times New Roman"/>
                <w:lang w:val="kk-KZ"/>
              </w:rPr>
              <w:t>Всемирная история</w:t>
            </w:r>
          </w:p>
        </w:tc>
        <w:tc>
          <w:tcPr>
            <w:tcW w:w="1120"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74</w:t>
            </w:r>
          </w:p>
        </w:tc>
        <w:tc>
          <w:tcPr>
            <w:tcW w:w="1058"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81</w:t>
            </w:r>
          </w:p>
        </w:tc>
        <w:tc>
          <w:tcPr>
            <w:tcW w:w="1094" w:type="dxa"/>
            <w:tcBorders>
              <w:top w:val="single" w:sz="4" w:space="0" w:color="auto"/>
              <w:left w:val="single" w:sz="4" w:space="0" w:color="auto"/>
              <w:bottom w:val="single" w:sz="4" w:space="0" w:color="auto"/>
              <w:right w:val="single" w:sz="4" w:space="0" w:color="auto"/>
            </w:tcBorders>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3211FE" w:rsidRPr="002A2344" w:rsidRDefault="002A2344" w:rsidP="00F359FD">
            <w:pPr>
              <w:spacing w:after="0" w:line="240" w:lineRule="auto"/>
              <w:jc w:val="center"/>
              <w:rPr>
                <w:rFonts w:ascii="Times New Roman" w:hAnsi="Times New Roman" w:cs="Times New Roman"/>
              </w:rPr>
            </w:pPr>
            <w:r w:rsidRPr="002A2344">
              <w:rPr>
                <w:rFonts w:ascii="Times New Roman" w:hAnsi="Times New Roman" w:cs="Times New Roman"/>
              </w:rPr>
              <w:t>-</w:t>
            </w:r>
          </w:p>
        </w:tc>
      </w:tr>
      <w:tr w:rsidR="003211FE" w:rsidRPr="002A2344" w:rsidTr="003D0C8A">
        <w:trPr>
          <w:trHeight w:val="419"/>
        </w:trPr>
        <w:tc>
          <w:tcPr>
            <w:tcW w:w="1857"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9F67FC">
            <w:pPr>
              <w:spacing w:after="0" w:line="240" w:lineRule="auto"/>
              <w:rPr>
                <w:rFonts w:ascii="Times New Roman" w:hAnsi="Times New Roman" w:cs="Times New Roman"/>
                <w:lang w:val="kk-KZ"/>
              </w:rPr>
            </w:pPr>
            <w:r w:rsidRPr="002A2344">
              <w:rPr>
                <w:rFonts w:ascii="Times New Roman" w:hAnsi="Times New Roman" w:cs="Times New Roman"/>
                <w:lang w:val="kk-KZ"/>
              </w:rPr>
              <w:lastRenderedPageBreak/>
              <w:t>История Казахстана</w:t>
            </w:r>
          </w:p>
        </w:tc>
        <w:tc>
          <w:tcPr>
            <w:tcW w:w="1120"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73</w:t>
            </w:r>
          </w:p>
        </w:tc>
        <w:tc>
          <w:tcPr>
            <w:tcW w:w="1058"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77</w:t>
            </w:r>
          </w:p>
        </w:tc>
        <w:tc>
          <w:tcPr>
            <w:tcW w:w="1094"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C78DD" w:rsidP="00BA6BEA">
            <w:pPr>
              <w:spacing w:after="0" w:line="240" w:lineRule="auto"/>
              <w:jc w:val="center"/>
              <w:rPr>
                <w:rFonts w:ascii="Times New Roman" w:hAnsi="Times New Roman" w:cs="Times New Roman"/>
              </w:rPr>
            </w:pPr>
            <w:r>
              <w:rPr>
                <w:rFonts w:ascii="Times New Roman" w:hAnsi="Times New Roman" w:cs="Times New Roman"/>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C78DD" w:rsidP="00F359FD">
            <w:pPr>
              <w:spacing w:after="0" w:line="240" w:lineRule="auto"/>
              <w:jc w:val="center"/>
              <w:rPr>
                <w:rFonts w:ascii="Times New Roman" w:hAnsi="Times New Roman" w:cs="Times New Roman"/>
              </w:rPr>
            </w:pPr>
            <w:r>
              <w:rPr>
                <w:rFonts w:ascii="Times New Roman" w:hAnsi="Times New Roman" w:cs="Times New Roman"/>
              </w:rPr>
              <w:t>+3</w:t>
            </w:r>
          </w:p>
        </w:tc>
      </w:tr>
      <w:tr w:rsidR="002A2344" w:rsidRPr="002A2344" w:rsidTr="003D0C8A">
        <w:trPr>
          <w:trHeight w:val="283"/>
        </w:trPr>
        <w:tc>
          <w:tcPr>
            <w:tcW w:w="1857"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7727F1">
            <w:pPr>
              <w:spacing w:after="0" w:line="240" w:lineRule="auto"/>
              <w:rPr>
                <w:rFonts w:ascii="Times New Roman" w:hAnsi="Times New Roman" w:cs="Times New Roman"/>
                <w:lang w:val="kk-KZ"/>
              </w:rPr>
            </w:pPr>
            <w:r w:rsidRPr="002A2344">
              <w:rPr>
                <w:rFonts w:ascii="Times New Roman" w:hAnsi="Times New Roman" w:cs="Times New Roman"/>
                <w:lang w:val="kk-KZ"/>
              </w:rPr>
              <w:t>Основы права</w:t>
            </w:r>
          </w:p>
        </w:tc>
        <w:tc>
          <w:tcPr>
            <w:tcW w:w="1120"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28"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72</w:t>
            </w:r>
          </w:p>
        </w:tc>
        <w:tc>
          <w:tcPr>
            <w:tcW w:w="1058"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83</w:t>
            </w:r>
          </w:p>
        </w:tc>
        <w:tc>
          <w:tcPr>
            <w:tcW w:w="1094"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3211FE" w:rsidP="007727F1">
            <w:pPr>
              <w:spacing w:after="0" w:line="240" w:lineRule="auto"/>
              <w:jc w:val="center"/>
              <w:rPr>
                <w:rFonts w:ascii="Times New Roman" w:hAnsi="Times New Roman" w:cs="Times New Roman"/>
              </w:rPr>
            </w:pPr>
            <w:r w:rsidRPr="002A2344">
              <w:rPr>
                <w:rFonts w:ascii="Times New Roman" w:hAnsi="Times New Roman" w:cs="Times New Roman"/>
              </w:rPr>
              <w:t>100</w:t>
            </w:r>
          </w:p>
        </w:tc>
        <w:tc>
          <w:tcPr>
            <w:tcW w:w="1209"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BA6BEA" w:rsidP="007727F1">
            <w:pPr>
              <w:spacing w:after="0" w:line="240" w:lineRule="auto"/>
              <w:jc w:val="center"/>
              <w:rPr>
                <w:rFonts w:ascii="Times New Roman" w:hAnsi="Times New Roman" w:cs="Times New Roman"/>
              </w:rPr>
            </w:pPr>
            <w:r w:rsidRPr="002A234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211FE" w:rsidRPr="002A2344" w:rsidRDefault="002A2344" w:rsidP="00F359FD">
            <w:pPr>
              <w:spacing w:after="0" w:line="240" w:lineRule="auto"/>
              <w:jc w:val="center"/>
              <w:rPr>
                <w:rFonts w:ascii="Times New Roman" w:hAnsi="Times New Roman" w:cs="Times New Roman"/>
              </w:rPr>
            </w:pPr>
            <w:r w:rsidRPr="002A2344">
              <w:rPr>
                <w:rFonts w:ascii="Times New Roman" w:hAnsi="Times New Roman" w:cs="Times New Roman"/>
              </w:rPr>
              <w:t>-</w:t>
            </w:r>
          </w:p>
        </w:tc>
      </w:tr>
    </w:tbl>
    <w:p w:rsidR="00B62EC3" w:rsidRPr="00C23464" w:rsidRDefault="00B62EC3" w:rsidP="00B62EC3">
      <w:pPr>
        <w:pStyle w:val="HTML"/>
        <w:jc w:val="both"/>
        <w:rPr>
          <w:rFonts w:ascii="Times New Roman" w:hAnsi="Times New Roman" w:cs="Times New Roman"/>
          <w:sz w:val="24"/>
          <w:szCs w:val="24"/>
        </w:rPr>
      </w:pPr>
      <w:r w:rsidRPr="00FB7FC4">
        <w:rPr>
          <w:rStyle w:val="y2iqfc"/>
          <w:rFonts w:ascii="Times New Roman" w:hAnsi="Times New Roman" w:cs="Times New Roman"/>
          <w:sz w:val="24"/>
          <w:szCs w:val="24"/>
        </w:rPr>
        <w:tab/>
        <w:t xml:space="preserve">Данные таблицы в целом позволяют говорить о том, что успеваемость стабильна - 100%, а качество образования </w:t>
      </w:r>
      <w:r w:rsidR="003C78DD">
        <w:rPr>
          <w:rStyle w:val="y2iqfc"/>
          <w:rFonts w:ascii="Times New Roman" w:hAnsi="Times New Roman" w:cs="Times New Roman"/>
          <w:sz w:val="24"/>
          <w:szCs w:val="24"/>
        </w:rPr>
        <w:t>остается стабильным в сравнении с</w:t>
      </w:r>
      <w:r w:rsidRPr="00FB7FC4">
        <w:rPr>
          <w:rStyle w:val="y2iqfc"/>
          <w:rFonts w:ascii="Times New Roman" w:hAnsi="Times New Roman" w:cs="Times New Roman"/>
          <w:sz w:val="24"/>
          <w:szCs w:val="24"/>
        </w:rPr>
        <w:t xml:space="preserve"> предыдущ</w:t>
      </w:r>
      <w:r w:rsidR="003C78DD">
        <w:rPr>
          <w:rStyle w:val="y2iqfc"/>
          <w:rFonts w:ascii="Times New Roman" w:hAnsi="Times New Roman" w:cs="Times New Roman"/>
          <w:sz w:val="24"/>
          <w:szCs w:val="24"/>
        </w:rPr>
        <w:t>им</w:t>
      </w:r>
      <w:r w:rsidRPr="00FB7FC4">
        <w:rPr>
          <w:rStyle w:val="y2iqfc"/>
          <w:rFonts w:ascii="Times New Roman" w:hAnsi="Times New Roman" w:cs="Times New Roman"/>
          <w:sz w:val="24"/>
          <w:szCs w:val="24"/>
        </w:rPr>
        <w:t xml:space="preserve"> учебн</w:t>
      </w:r>
      <w:r w:rsidR="003C78DD">
        <w:rPr>
          <w:rStyle w:val="y2iqfc"/>
          <w:rFonts w:ascii="Times New Roman" w:hAnsi="Times New Roman" w:cs="Times New Roman"/>
          <w:sz w:val="24"/>
          <w:szCs w:val="24"/>
        </w:rPr>
        <w:t xml:space="preserve">ым годом. </w:t>
      </w:r>
      <w:r w:rsidRPr="00FB7FC4">
        <w:rPr>
          <w:rStyle w:val="y2iqfc"/>
          <w:rFonts w:ascii="Times New Roman" w:hAnsi="Times New Roman" w:cs="Times New Roman"/>
          <w:sz w:val="24"/>
          <w:szCs w:val="24"/>
        </w:rPr>
        <w:t xml:space="preserve">Качество образования по предметам </w:t>
      </w:r>
      <w:r w:rsidR="000858CA">
        <w:rPr>
          <w:rStyle w:val="y2iqfc"/>
          <w:rFonts w:ascii="Times New Roman" w:hAnsi="Times New Roman" w:cs="Times New Roman"/>
          <w:sz w:val="24"/>
          <w:szCs w:val="24"/>
        </w:rPr>
        <w:t xml:space="preserve">казахский язык и литература, </w:t>
      </w:r>
      <w:r w:rsidRPr="00FB7FC4">
        <w:rPr>
          <w:rStyle w:val="y2iqfc"/>
          <w:rFonts w:ascii="Times New Roman" w:hAnsi="Times New Roman" w:cs="Times New Roman"/>
          <w:sz w:val="24"/>
          <w:szCs w:val="24"/>
        </w:rPr>
        <w:t xml:space="preserve">русский язык, </w:t>
      </w:r>
      <w:r w:rsidR="000858CA">
        <w:rPr>
          <w:rStyle w:val="y2iqfc"/>
          <w:rFonts w:ascii="Times New Roman" w:hAnsi="Times New Roman" w:cs="Times New Roman"/>
          <w:sz w:val="24"/>
          <w:szCs w:val="24"/>
        </w:rPr>
        <w:t xml:space="preserve">математика, </w:t>
      </w:r>
      <w:r w:rsidRPr="00FB7FC4">
        <w:rPr>
          <w:rStyle w:val="y2iqfc"/>
          <w:rFonts w:ascii="Times New Roman" w:hAnsi="Times New Roman" w:cs="Times New Roman"/>
          <w:sz w:val="24"/>
          <w:szCs w:val="24"/>
        </w:rPr>
        <w:t xml:space="preserve">информатика, </w:t>
      </w:r>
      <w:r w:rsidR="000858CA">
        <w:rPr>
          <w:rStyle w:val="y2iqfc"/>
          <w:rFonts w:ascii="Times New Roman" w:hAnsi="Times New Roman" w:cs="Times New Roman"/>
          <w:sz w:val="24"/>
          <w:szCs w:val="24"/>
        </w:rPr>
        <w:t xml:space="preserve">география </w:t>
      </w:r>
      <w:r w:rsidRPr="00FB7FC4">
        <w:rPr>
          <w:rStyle w:val="y2iqfc"/>
          <w:rFonts w:ascii="Times New Roman" w:hAnsi="Times New Roman" w:cs="Times New Roman"/>
          <w:sz w:val="24"/>
          <w:szCs w:val="24"/>
        </w:rPr>
        <w:t xml:space="preserve">находится в отрицательной динамике от 2 до 13% по </w:t>
      </w:r>
      <w:r w:rsidRPr="00C23464">
        <w:rPr>
          <w:rStyle w:val="y2iqfc"/>
          <w:rFonts w:ascii="Times New Roman" w:hAnsi="Times New Roman" w:cs="Times New Roman"/>
          <w:sz w:val="24"/>
          <w:szCs w:val="24"/>
        </w:rPr>
        <w:t>сравнению с прошлым годом.</w:t>
      </w:r>
    </w:p>
    <w:p w:rsidR="00B62EC3" w:rsidRPr="00C23464" w:rsidRDefault="00B62EC3" w:rsidP="00B62EC3">
      <w:pPr>
        <w:pStyle w:val="HTML"/>
        <w:jc w:val="both"/>
        <w:rPr>
          <w:rFonts w:ascii="Times New Roman" w:hAnsi="Times New Roman" w:cs="Times New Roman"/>
          <w:sz w:val="24"/>
          <w:szCs w:val="24"/>
        </w:rPr>
      </w:pPr>
      <w:r w:rsidRPr="00C23464">
        <w:rPr>
          <w:rStyle w:val="y2iqfc"/>
          <w:rFonts w:ascii="Times New Roman" w:hAnsi="Times New Roman" w:cs="Times New Roman"/>
          <w:sz w:val="24"/>
          <w:szCs w:val="24"/>
        </w:rPr>
        <w:tab/>
        <w:t xml:space="preserve">Рост качества образования показывают предметы: </w:t>
      </w:r>
      <w:r w:rsidR="000858CA">
        <w:rPr>
          <w:rStyle w:val="y2iqfc"/>
          <w:rFonts w:ascii="Times New Roman" w:hAnsi="Times New Roman" w:cs="Times New Roman"/>
          <w:sz w:val="24"/>
          <w:szCs w:val="24"/>
        </w:rPr>
        <w:t xml:space="preserve">русская литература, </w:t>
      </w:r>
      <w:r w:rsidRPr="00C23464">
        <w:rPr>
          <w:rStyle w:val="y2iqfc"/>
          <w:rFonts w:ascii="Times New Roman" w:hAnsi="Times New Roman" w:cs="Times New Roman"/>
          <w:sz w:val="24"/>
          <w:szCs w:val="24"/>
        </w:rPr>
        <w:t>биология</w:t>
      </w:r>
      <w:r w:rsidR="000858CA">
        <w:rPr>
          <w:rStyle w:val="y2iqfc"/>
          <w:rFonts w:ascii="Times New Roman" w:hAnsi="Times New Roman" w:cs="Times New Roman"/>
          <w:sz w:val="24"/>
          <w:szCs w:val="24"/>
        </w:rPr>
        <w:t>, история Казахстана от</w:t>
      </w:r>
      <w:r w:rsidR="00C23464" w:rsidRPr="00C23464">
        <w:rPr>
          <w:rStyle w:val="y2iqfc"/>
          <w:rFonts w:ascii="Times New Roman" w:hAnsi="Times New Roman" w:cs="Times New Roman"/>
          <w:sz w:val="24"/>
          <w:szCs w:val="24"/>
        </w:rPr>
        <w:t xml:space="preserve"> </w:t>
      </w:r>
      <w:r w:rsidR="000858CA">
        <w:rPr>
          <w:rStyle w:val="y2iqfc"/>
          <w:rFonts w:ascii="Times New Roman" w:hAnsi="Times New Roman" w:cs="Times New Roman"/>
          <w:sz w:val="24"/>
          <w:szCs w:val="24"/>
        </w:rPr>
        <w:t xml:space="preserve"> </w:t>
      </w:r>
      <w:r w:rsidR="00C23464" w:rsidRPr="00C23464">
        <w:rPr>
          <w:rStyle w:val="y2iqfc"/>
          <w:rFonts w:ascii="Times New Roman" w:hAnsi="Times New Roman" w:cs="Times New Roman"/>
          <w:sz w:val="24"/>
          <w:szCs w:val="24"/>
        </w:rPr>
        <w:t>1 до 5</w:t>
      </w:r>
      <w:r w:rsidRPr="00C23464">
        <w:rPr>
          <w:rStyle w:val="y2iqfc"/>
          <w:rFonts w:ascii="Times New Roman" w:hAnsi="Times New Roman" w:cs="Times New Roman"/>
          <w:sz w:val="24"/>
          <w:szCs w:val="24"/>
        </w:rPr>
        <w:t>%.</w:t>
      </w:r>
    </w:p>
    <w:p w:rsidR="00B62EC3" w:rsidRPr="00C23464" w:rsidRDefault="00B62EC3" w:rsidP="00B62EC3">
      <w:pPr>
        <w:pStyle w:val="HTML"/>
        <w:jc w:val="both"/>
        <w:rPr>
          <w:rStyle w:val="y2iqfc"/>
          <w:rFonts w:ascii="Times New Roman" w:hAnsi="Times New Roman" w:cs="Times New Roman"/>
          <w:sz w:val="24"/>
          <w:szCs w:val="24"/>
        </w:rPr>
      </w:pPr>
      <w:r w:rsidRPr="00047083">
        <w:rPr>
          <w:rStyle w:val="y2iqfc"/>
          <w:rFonts w:ascii="Times New Roman" w:hAnsi="Times New Roman" w:cs="Times New Roman"/>
          <w:color w:val="FF0000"/>
          <w:sz w:val="24"/>
          <w:szCs w:val="24"/>
        </w:rPr>
        <w:tab/>
      </w:r>
      <w:r w:rsidRPr="00C23464">
        <w:rPr>
          <w:rStyle w:val="y2iqfc"/>
          <w:rFonts w:ascii="Times New Roman" w:hAnsi="Times New Roman" w:cs="Times New Roman"/>
          <w:sz w:val="24"/>
          <w:szCs w:val="24"/>
        </w:rPr>
        <w:t>Причины, влияющие на успеваемость и качество образования:</w:t>
      </w:r>
    </w:p>
    <w:p w:rsidR="00B62EC3" w:rsidRPr="00C23464" w:rsidRDefault="00B62EC3" w:rsidP="00B62EC3">
      <w:pPr>
        <w:spacing w:after="0" w:line="240" w:lineRule="auto"/>
        <w:ind w:firstLine="708"/>
        <w:jc w:val="both"/>
        <w:rPr>
          <w:rFonts w:ascii="Times New Roman" w:hAnsi="Times New Roman" w:cs="Times New Roman"/>
          <w:sz w:val="24"/>
          <w:szCs w:val="24"/>
          <w:lang w:val="kk-KZ"/>
        </w:rPr>
      </w:pPr>
      <w:r w:rsidRPr="00C23464">
        <w:rPr>
          <w:rStyle w:val="y2iqfc"/>
          <w:rFonts w:ascii="Times New Roman" w:hAnsi="Times New Roman" w:cs="Times New Roman"/>
          <w:sz w:val="24"/>
          <w:szCs w:val="24"/>
        </w:rPr>
        <w:t xml:space="preserve">1. Учителя-предметники в основном </w:t>
      </w:r>
      <w:r w:rsidRPr="00C23464">
        <w:rPr>
          <w:rFonts w:ascii="Times New Roman" w:hAnsi="Times New Roman" w:cs="Times New Roman"/>
          <w:sz w:val="24"/>
          <w:szCs w:val="24"/>
          <w:lang w:val="kk-KZ"/>
        </w:rPr>
        <w:t>в классе ориентированы на среднего ученика, но учащиеся с высоким и низким уровнем развития лишены возможности проявить себя.</w:t>
      </w:r>
    </w:p>
    <w:p w:rsidR="00B62EC3" w:rsidRPr="00C23464" w:rsidRDefault="00B62EC3" w:rsidP="00B62EC3">
      <w:pPr>
        <w:pStyle w:val="HTML"/>
        <w:ind w:firstLine="708"/>
        <w:jc w:val="both"/>
        <w:rPr>
          <w:rFonts w:ascii="Times New Roman" w:hAnsi="Times New Roman" w:cs="Times New Roman"/>
          <w:sz w:val="24"/>
          <w:szCs w:val="24"/>
        </w:rPr>
      </w:pPr>
      <w:r w:rsidRPr="00C23464">
        <w:rPr>
          <w:rStyle w:val="y2iqfc"/>
          <w:rFonts w:ascii="Times New Roman" w:hAnsi="Times New Roman" w:cs="Times New Roman"/>
          <w:sz w:val="24"/>
          <w:szCs w:val="24"/>
        </w:rPr>
        <w:t>2. Недостаточная информированность родителей учащихся является следствием:</w:t>
      </w:r>
    </w:p>
    <w:p w:rsidR="00B62EC3" w:rsidRPr="00C23464" w:rsidRDefault="00B62EC3" w:rsidP="00B62EC3">
      <w:pPr>
        <w:pStyle w:val="HTML"/>
        <w:ind w:firstLine="708"/>
        <w:jc w:val="both"/>
        <w:rPr>
          <w:rStyle w:val="y2iqfc"/>
          <w:rFonts w:ascii="Times New Roman" w:hAnsi="Times New Roman" w:cs="Times New Roman"/>
          <w:sz w:val="24"/>
          <w:szCs w:val="24"/>
        </w:rPr>
      </w:pPr>
      <w:r w:rsidRPr="00C23464">
        <w:rPr>
          <w:rStyle w:val="y2iqfc"/>
          <w:rFonts w:ascii="Times New Roman" w:hAnsi="Times New Roman" w:cs="Times New Roman"/>
          <w:sz w:val="24"/>
          <w:szCs w:val="24"/>
        </w:rPr>
        <w:t>- нерегулярное общение классных руководителей с родителями учащихся;</w:t>
      </w:r>
    </w:p>
    <w:p w:rsidR="00B62EC3" w:rsidRPr="00C23464" w:rsidRDefault="00B62EC3" w:rsidP="00B62EC3">
      <w:pPr>
        <w:spacing w:after="0" w:line="240" w:lineRule="auto"/>
        <w:ind w:firstLine="708"/>
        <w:jc w:val="both"/>
        <w:rPr>
          <w:rFonts w:ascii="Times New Roman" w:hAnsi="Times New Roman" w:cs="Times New Roman"/>
          <w:sz w:val="24"/>
          <w:szCs w:val="24"/>
          <w:lang w:val="kk-KZ"/>
        </w:rPr>
      </w:pPr>
      <w:r w:rsidRPr="00C23464">
        <w:rPr>
          <w:rStyle w:val="y2iqfc"/>
          <w:rFonts w:ascii="Times New Roman" w:hAnsi="Times New Roman" w:cs="Times New Roman"/>
          <w:sz w:val="24"/>
          <w:szCs w:val="24"/>
        </w:rPr>
        <w:t xml:space="preserve">- </w:t>
      </w:r>
      <w:r w:rsidRPr="00C23464">
        <w:rPr>
          <w:rFonts w:ascii="Times New Roman" w:hAnsi="Times New Roman" w:cs="Times New Roman"/>
          <w:sz w:val="24"/>
          <w:szCs w:val="24"/>
          <w:lang w:val="kk-KZ"/>
        </w:rPr>
        <w:t>слабая связь между учителями-пред</w:t>
      </w:r>
      <w:r w:rsidR="0074677B" w:rsidRPr="00C23464">
        <w:rPr>
          <w:rFonts w:ascii="Times New Roman" w:hAnsi="Times New Roman" w:cs="Times New Roman"/>
          <w:sz w:val="24"/>
          <w:szCs w:val="24"/>
          <w:lang w:val="kk-KZ"/>
        </w:rPr>
        <w:t>метниками и родителями учащихся.</w:t>
      </w:r>
    </w:p>
    <w:p w:rsidR="009F67FC" w:rsidRPr="00C23464" w:rsidRDefault="009F67FC" w:rsidP="009F67FC">
      <w:pPr>
        <w:spacing w:after="0" w:line="240" w:lineRule="auto"/>
        <w:ind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Выводы.</w:t>
      </w:r>
    </w:p>
    <w:p w:rsidR="009F67FC" w:rsidRPr="00C23464" w:rsidRDefault="009F67FC" w:rsidP="0074677B">
      <w:pPr>
        <w:pStyle w:val="a9"/>
        <w:numPr>
          <w:ilvl w:val="0"/>
          <w:numId w:val="3"/>
        </w:numPr>
        <w:tabs>
          <w:tab w:val="left" w:pos="993"/>
        </w:tabs>
        <w:spacing w:after="0" w:line="240" w:lineRule="auto"/>
        <w:ind w:left="0"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Анализируя результаты работы за последние три года, можно наблюдать небольшую положительную динамику качества знаний учащихся.</w:t>
      </w:r>
    </w:p>
    <w:p w:rsidR="009F67FC" w:rsidRPr="00C23464" w:rsidRDefault="009F67FC" w:rsidP="0074677B">
      <w:pPr>
        <w:pStyle w:val="a9"/>
        <w:numPr>
          <w:ilvl w:val="0"/>
          <w:numId w:val="3"/>
        </w:numPr>
        <w:tabs>
          <w:tab w:val="left" w:pos="993"/>
        </w:tabs>
        <w:spacing w:after="0" w:line="240" w:lineRule="auto"/>
        <w:ind w:left="0"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При переходе от младшего к среднему снижается качество знаний учащихся, что связано с проблемами адаптации учащихся при переходе с одной ступени на другую.</w:t>
      </w:r>
    </w:p>
    <w:p w:rsidR="009F67FC" w:rsidRPr="00C23464" w:rsidRDefault="009F67FC" w:rsidP="0074677B">
      <w:pPr>
        <w:pStyle w:val="a9"/>
        <w:numPr>
          <w:ilvl w:val="0"/>
          <w:numId w:val="3"/>
        </w:numPr>
        <w:tabs>
          <w:tab w:val="left" w:pos="993"/>
        </w:tabs>
        <w:spacing w:after="0" w:line="240" w:lineRule="auto"/>
        <w:ind w:left="0"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Следует отметить очень низкое качество в параллелях 7-9 классов по геометрии, физике, химии;</w:t>
      </w:r>
    </w:p>
    <w:p w:rsidR="00AB134E" w:rsidRDefault="00AB134E" w:rsidP="009F67FC">
      <w:pPr>
        <w:spacing w:after="0" w:line="240" w:lineRule="auto"/>
        <w:ind w:firstLine="708"/>
        <w:jc w:val="both"/>
        <w:rPr>
          <w:rFonts w:ascii="Times New Roman" w:hAnsi="Times New Roman" w:cs="Times New Roman"/>
          <w:b/>
          <w:i/>
          <w:sz w:val="24"/>
          <w:szCs w:val="24"/>
          <w:lang w:val="kk-KZ"/>
        </w:rPr>
      </w:pPr>
    </w:p>
    <w:p w:rsidR="009F67FC" w:rsidRPr="00C23464" w:rsidRDefault="009F67FC" w:rsidP="009F67FC">
      <w:pPr>
        <w:spacing w:after="0" w:line="240" w:lineRule="auto"/>
        <w:ind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Пути решения:</w:t>
      </w:r>
    </w:p>
    <w:p w:rsidR="009F67FC" w:rsidRPr="00C23464" w:rsidRDefault="00912E36" w:rsidP="009F67FC">
      <w:pPr>
        <w:spacing w:after="0" w:line="240" w:lineRule="auto"/>
        <w:ind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1. А</w:t>
      </w:r>
      <w:r w:rsidR="009F67FC" w:rsidRPr="00C23464">
        <w:rPr>
          <w:rFonts w:ascii="Times New Roman" w:hAnsi="Times New Roman" w:cs="Times New Roman"/>
          <w:b/>
          <w:i/>
          <w:sz w:val="24"/>
          <w:szCs w:val="24"/>
          <w:lang w:val="kk-KZ"/>
        </w:rPr>
        <w:t>ктивизировать работу психологической службы совместно с классными руководителями по выявлению проблем детей с низкой обучаемостью и своевременной помощью.</w:t>
      </w:r>
    </w:p>
    <w:p w:rsidR="009F67FC" w:rsidRPr="00C23464" w:rsidRDefault="009F67FC" w:rsidP="009F67FC">
      <w:pPr>
        <w:spacing w:after="0" w:line="240" w:lineRule="auto"/>
        <w:ind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2.</w:t>
      </w:r>
      <w:r w:rsidR="00912E36" w:rsidRPr="00C23464">
        <w:rPr>
          <w:rFonts w:ascii="Times New Roman" w:hAnsi="Times New Roman" w:cs="Times New Roman"/>
          <w:b/>
          <w:i/>
          <w:sz w:val="24"/>
          <w:szCs w:val="24"/>
          <w:lang w:val="kk-KZ"/>
        </w:rPr>
        <w:t xml:space="preserve"> П</w:t>
      </w:r>
      <w:r w:rsidRPr="00C23464">
        <w:rPr>
          <w:rFonts w:ascii="Times New Roman" w:hAnsi="Times New Roman" w:cs="Times New Roman"/>
          <w:b/>
          <w:i/>
          <w:sz w:val="24"/>
          <w:szCs w:val="24"/>
          <w:lang w:val="kk-KZ"/>
        </w:rPr>
        <w:t>родолжить работу классного руководителя с родителями учащихся и непосредственно с учителем-предметником и родителями.</w:t>
      </w:r>
    </w:p>
    <w:p w:rsidR="009F67FC" w:rsidRPr="00C23464" w:rsidRDefault="009F67FC" w:rsidP="009F67FC">
      <w:pPr>
        <w:spacing w:after="0" w:line="240" w:lineRule="auto"/>
        <w:ind w:firstLine="708"/>
        <w:jc w:val="both"/>
        <w:rPr>
          <w:rFonts w:ascii="Times New Roman" w:hAnsi="Times New Roman" w:cs="Times New Roman"/>
          <w:b/>
          <w:i/>
          <w:sz w:val="24"/>
          <w:szCs w:val="24"/>
          <w:lang w:val="kk-KZ"/>
        </w:rPr>
      </w:pPr>
      <w:r w:rsidRPr="00C23464">
        <w:rPr>
          <w:rFonts w:ascii="Times New Roman" w:hAnsi="Times New Roman" w:cs="Times New Roman"/>
          <w:b/>
          <w:i/>
          <w:sz w:val="24"/>
          <w:szCs w:val="24"/>
          <w:lang w:val="kk-KZ"/>
        </w:rPr>
        <w:t>3.Использование ИКТ-технологий, различных форм занятий, повышение функциональной грамотности и интереса учащихся к предмету.</w:t>
      </w:r>
    </w:p>
    <w:p w:rsidR="009F67FC" w:rsidRPr="00127715" w:rsidRDefault="009F67FC" w:rsidP="009F67FC">
      <w:pPr>
        <w:spacing w:after="0" w:line="240" w:lineRule="auto"/>
        <w:ind w:firstLine="708"/>
        <w:jc w:val="both"/>
        <w:rPr>
          <w:rFonts w:ascii="Times New Roman" w:hAnsi="Times New Roman" w:cs="Times New Roman"/>
          <w:b/>
          <w:i/>
          <w:sz w:val="24"/>
          <w:szCs w:val="24"/>
          <w:lang w:val="kk-KZ"/>
        </w:rPr>
      </w:pPr>
    </w:p>
    <w:p w:rsidR="009F67FC" w:rsidRPr="00127715" w:rsidRDefault="009F67FC" w:rsidP="009F67FC">
      <w:pPr>
        <w:spacing w:after="0" w:line="240" w:lineRule="auto"/>
        <w:ind w:firstLine="708"/>
        <w:jc w:val="center"/>
        <w:rPr>
          <w:rFonts w:ascii="Times New Roman" w:hAnsi="Times New Roman" w:cs="Times New Roman"/>
          <w:b/>
          <w:sz w:val="24"/>
          <w:szCs w:val="24"/>
          <w:lang w:val="kk-KZ"/>
        </w:rPr>
      </w:pPr>
      <w:r w:rsidRPr="00127715">
        <w:rPr>
          <w:rFonts w:ascii="Times New Roman" w:hAnsi="Times New Roman" w:cs="Times New Roman"/>
          <w:b/>
          <w:sz w:val="24"/>
          <w:szCs w:val="24"/>
          <w:lang w:val="kk-KZ"/>
        </w:rPr>
        <w:t>Результаты итоговой аттестации учащихся 9, 11 классов</w:t>
      </w:r>
    </w:p>
    <w:p w:rsidR="009F67FC" w:rsidRPr="00127715" w:rsidRDefault="00B37A30" w:rsidP="009F67FC">
      <w:pPr>
        <w:spacing w:after="0"/>
        <w:ind w:firstLine="425"/>
        <w:jc w:val="center"/>
        <w:rPr>
          <w:rFonts w:ascii="Times New Roman" w:hAnsi="Times New Roman" w:cs="Times New Roman"/>
          <w:b/>
          <w:sz w:val="24"/>
          <w:szCs w:val="24"/>
          <w:lang w:val="kk-KZ"/>
        </w:rPr>
      </w:pPr>
      <w:r w:rsidRPr="00127715">
        <w:rPr>
          <w:rFonts w:ascii="Times New Roman" w:hAnsi="Times New Roman" w:cs="Times New Roman"/>
          <w:b/>
          <w:sz w:val="24"/>
          <w:szCs w:val="24"/>
        </w:rPr>
        <w:t xml:space="preserve">2022-2023, </w:t>
      </w:r>
      <w:r w:rsidR="009F67FC" w:rsidRPr="00127715">
        <w:rPr>
          <w:rFonts w:ascii="Times New Roman" w:hAnsi="Times New Roman" w:cs="Times New Roman"/>
          <w:b/>
          <w:sz w:val="24"/>
          <w:szCs w:val="24"/>
        </w:rPr>
        <w:t>202</w:t>
      </w:r>
      <w:r w:rsidR="00C23464" w:rsidRPr="00127715">
        <w:rPr>
          <w:rFonts w:ascii="Times New Roman" w:hAnsi="Times New Roman" w:cs="Times New Roman"/>
          <w:b/>
          <w:sz w:val="24"/>
          <w:szCs w:val="24"/>
        </w:rPr>
        <w:t>3</w:t>
      </w:r>
      <w:r w:rsidR="009F67FC" w:rsidRPr="00127715">
        <w:rPr>
          <w:rFonts w:ascii="Times New Roman" w:hAnsi="Times New Roman" w:cs="Times New Roman"/>
          <w:b/>
          <w:sz w:val="24"/>
          <w:szCs w:val="24"/>
        </w:rPr>
        <w:t>-202</w:t>
      </w:r>
      <w:r w:rsidR="00C23464" w:rsidRPr="00127715">
        <w:rPr>
          <w:rFonts w:ascii="Times New Roman" w:hAnsi="Times New Roman" w:cs="Times New Roman"/>
          <w:b/>
          <w:sz w:val="24"/>
          <w:szCs w:val="24"/>
        </w:rPr>
        <w:t>4, 2024</w:t>
      </w:r>
      <w:r w:rsidR="009F67FC" w:rsidRPr="00127715">
        <w:rPr>
          <w:rFonts w:ascii="Times New Roman" w:hAnsi="Times New Roman" w:cs="Times New Roman"/>
          <w:b/>
          <w:sz w:val="24"/>
          <w:szCs w:val="24"/>
        </w:rPr>
        <w:t>-202</w:t>
      </w:r>
      <w:r w:rsidR="00C23464" w:rsidRPr="00127715">
        <w:rPr>
          <w:rFonts w:ascii="Times New Roman" w:hAnsi="Times New Roman" w:cs="Times New Roman"/>
          <w:b/>
          <w:sz w:val="24"/>
          <w:szCs w:val="24"/>
        </w:rPr>
        <w:t>5</w:t>
      </w:r>
      <w:r w:rsidR="009F67FC" w:rsidRPr="00127715">
        <w:rPr>
          <w:rFonts w:ascii="Times New Roman" w:hAnsi="Times New Roman" w:cs="Times New Roman"/>
          <w:b/>
          <w:sz w:val="24"/>
          <w:szCs w:val="24"/>
        </w:rPr>
        <w:t xml:space="preserve"> </w:t>
      </w:r>
      <w:r w:rsidR="009F67FC" w:rsidRPr="00127715">
        <w:rPr>
          <w:rFonts w:ascii="Times New Roman" w:hAnsi="Times New Roman" w:cs="Times New Roman"/>
          <w:b/>
          <w:sz w:val="24"/>
          <w:szCs w:val="24"/>
          <w:lang w:val="kk-KZ"/>
        </w:rPr>
        <w:t>учебный год</w:t>
      </w:r>
    </w:p>
    <w:p w:rsidR="007F3EC7" w:rsidRPr="00127715" w:rsidRDefault="007F3EC7" w:rsidP="009F67FC">
      <w:pPr>
        <w:spacing w:after="0"/>
        <w:ind w:firstLine="425"/>
        <w:jc w:val="center"/>
        <w:rPr>
          <w:rFonts w:ascii="Times New Roman" w:hAnsi="Times New Roman" w:cs="Times New Roman"/>
          <w:b/>
          <w:sz w:val="24"/>
          <w:szCs w:val="24"/>
          <w:lang w:val="kk-KZ"/>
        </w:rPr>
      </w:pPr>
    </w:p>
    <w:p w:rsidR="007F3EC7" w:rsidRPr="00127715" w:rsidRDefault="007F3EC7" w:rsidP="007F3EC7">
      <w:pPr>
        <w:pStyle w:val="HTML"/>
        <w:ind w:firstLine="709"/>
        <w:jc w:val="both"/>
        <w:rPr>
          <w:rStyle w:val="y2iqfc"/>
          <w:rFonts w:ascii="Times New Roman" w:hAnsi="Times New Roman" w:cs="Times New Roman"/>
          <w:sz w:val="24"/>
          <w:szCs w:val="24"/>
        </w:rPr>
      </w:pPr>
      <w:r w:rsidRPr="00127715">
        <w:rPr>
          <w:rStyle w:val="y2iqfc"/>
          <w:rFonts w:ascii="Times New Roman" w:hAnsi="Times New Roman" w:cs="Times New Roman"/>
          <w:sz w:val="24"/>
          <w:szCs w:val="24"/>
        </w:rPr>
        <w:t xml:space="preserve">«Об утверждении сроков окончания 2022-2023 учебного года и итоговой </w:t>
      </w:r>
      <w:r w:rsidR="00EB6077" w:rsidRPr="00127715">
        <w:rPr>
          <w:rStyle w:val="y2iqfc"/>
          <w:rFonts w:ascii="Times New Roman" w:hAnsi="Times New Roman" w:cs="Times New Roman"/>
          <w:sz w:val="24"/>
          <w:szCs w:val="24"/>
        </w:rPr>
        <w:t>аттестации,</w:t>
      </w:r>
      <w:r w:rsidRPr="00127715">
        <w:rPr>
          <w:rStyle w:val="y2iqfc"/>
          <w:rFonts w:ascii="Times New Roman" w:hAnsi="Times New Roman" w:cs="Times New Roman"/>
          <w:sz w:val="24"/>
          <w:szCs w:val="24"/>
        </w:rPr>
        <w:t xml:space="preserve"> обучающихся в организациях среднего образования» Приказа Министра образования Республики Казахстан от 10 апреля 2023 года № 88 и «О внесении изменения в приказ Министра образования и науки Республики Казахстан № 18» Республика Казахстан согласно приказу Министра образования № 96 от 13 апреля 2023 годаподтверждение результатов</w:t>
      </w:r>
      <w:r w:rsidRPr="00127715">
        <w:rPr>
          <w:rStyle w:val="y2iqfc"/>
          <w:rFonts w:ascii="Times New Roman" w:hAnsi="Times New Roman" w:cs="Times New Roman"/>
          <w:sz w:val="24"/>
          <w:szCs w:val="24"/>
          <w:lang w:val="kk-KZ"/>
        </w:rPr>
        <w:t xml:space="preserve"> м</w:t>
      </w:r>
      <w:r w:rsidRPr="00127715">
        <w:rPr>
          <w:rStyle w:val="y2iqfc"/>
          <w:rFonts w:ascii="Times New Roman" w:hAnsi="Times New Roman" w:cs="Times New Roman"/>
          <w:sz w:val="24"/>
          <w:szCs w:val="24"/>
        </w:rPr>
        <w:t xml:space="preserve">арт 2008 года № 125 «Об утверждении </w:t>
      </w:r>
      <w:r w:rsidRPr="00127715">
        <w:rPr>
          <w:rFonts w:ascii="Times New Roman" w:hAnsi="Times New Roman" w:cs="Times New Roman"/>
          <w:sz w:val="24"/>
          <w:szCs w:val="24"/>
        </w:rPr>
        <w:t xml:space="preserve">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утверждённых приказом Министра образования и науки Республики Казахстан № 125 от 18.03.2008 г. (с изменениями от </w:t>
      </w:r>
      <w:r w:rsidR="00343D24" w:rsidRPr="00127715">
        <w:rPr>
          <w:rFonts w:ascii="Times New Roman" w:hAnsi="Times New Roman" w:cs="Times New Roman"/>
          <w:sz w:val="24"/>
          <w:szCs w:val="24"/>
          <w:lang w:val="kk-KZ"/>
        </w:rPr>
        <w:t>30.04.2025 № 98</w:t>
      </w:r>
      <w:r w:rsidRPr="00127715">
        <w:rPr>
          <w:rFonts w:ascii="Times New Roman" w:hAnsi="Times New Roman" w:cs="Times New Roman"/>
          <w:sz w:val="24"/>
          <w:szCs w:val="24"/>
        </w:rPr>
        <w:t>)</w:t>
      </w:r>
      <w:r w:rsidRPr="00127715">
        <w:rPr>
          <w:rStyle w:val="y2iqfc"/>
          <w:rFonts w:ascii="Times New Roman" w:hAnsi="Times New Roman" w:cs="Times New Roman"/>
          <w:sz w:val="24"/>
          <w:szCs w:val="24"/>
        </w:rPr>
        <w:t xml:space="preserve">. </w:t>
      </w:r>
    </w:p>
    <w:p w:rsidR="007F3EC7" w:rsidRPr="00127715" w:rsidRDefault="007F3EC7" w:rsidP="007F3EC7">
      <w:pPr>
        <w:pStyle w:val="HTML"/>
        <w:ind w:firstLine="709"/>
        <w:jc w:val="both"/>
        <w:rPr>
          <w:rFonts w:ascii="Times New Roman" w:hAnsi="Times New Roman" w:cs="Times New Roman"/>
          <w:sz w:val="24"/>
          <w:szCs w:val="24"/>
        </w:rPr>
      </w:pPr>
      <w:r w:rsidRPr="00127715">
        <w:rPr>
          <w:rStyle w:val="y2iqfc"/>
          <w:rFonts w:ascii="Times New Roman" w:hAnsi="Times New Roman" w:cs="Times New Roman"/>
          <w:sz w:val="24"/>
          <w:szCs w:val="24"/>
        </w:rPr>
        <w:t>В соответствии с планом подготовки выпускников 9 и 11 классов к государственной итоговой аттестации учащимися были проведены следующие мероприятия с целью качественной подготовки к экзамену:</w:t>
      </w:r>
    </w:p>
    <w:p w:rsidR="007F3EC7" w:rsidRPr="00127715" w:rsidRDefault="007F3EC7" w:rsidP="007F3EC7">
      <w:pPr>
        <w:pStyle w:val="HTML"/>
        <w:ind w:firstLine="709"/>
        <w:jc w:val="both"/>
        <w:rPr>
          <w:rFonts w:ascii="Times New Roman" w:hAnsi="Times New Roman" w:cs="Times New Roman"/>
          <w:sz w:val="24"/>
          <w:szCs w:val="24"/>
        </w:rPr>
      </w:pPr>
      <w:r w:rsidRPr="00127715">
        <w:rPr>
          <w:rStyle w:val="y2iqfc"/>
          <w:rFonts w:ascii="Times New Roman" w:hAnsi="Times New Roman" w:cs="Times New Roman"/>
          <w:sz w:val="24"/>
          <w:szCs w:val="24"/>
        </w:rPr>
        <w:t xml:space="preserve">1. Родители и учащиеся должны соблюдать нормативные правовые документы по проведению итоговой аттестации («О внесении изменений в Приказ Министра </w:t>
      </w:r>
      <w:r w:rsidRPr="00127715">
        <w:rPr>
          <w:rStyle w:val="y2iqfc"/>
          <w:rFonts w:ascii="Times New Roman" w:hAnsi="Times New Roman" w:cs="Times New Roman"/>
          <w:sz w:val="24"/>
          <w:szCs w:val="24"/>
        </w:rPr>
        <w:lastRenderedPageBreak/>
        <w:t>образования и науки Республики Казахстан от 18 марта 2008 года № «О среднем, техническом</w:t>
      </w:r>
      <w:r w:rsidR="003517A2" w:rsidRPr="00127715">
        <w:rPr>
          <w:rStyle w:val="y2iqfc"/>
          <w:rFonts w:ascii="Times New Roman" w:hAnsi="Times New Roman" w:cs="Times New Roman"/>
          <w:sz w:val="24"/>
          <w:szCs w:val="24"/>
        </w:rPr>
        <w:t xml:space="preserve"> и профессиональные, послесредне</w:t>
      </w:r>
      <w:r w:rsidRPr="00127715">
        <w:rPr>
          <w:rStyle w:val="y2iqfc"/>
          <w:rFonts w:ascii="Times New Roman" w:hAnsi="Times New Roman" w:cs="Times New Roman"/>
          <w:sz w:val="24"/>
          <w:szCs w:val="24"/>
        </w:rPr>
        <w:t xml:space="preserve">е образовательные организации (в соответствии с Приказом Министра </w:t>
      </w:r>
      <w:r w:rsidR="00343D24" w:rsidRPr="00127715">
        <w:rPr>
          <w:rStyle w:val="y2iqfc"/>
          <w:rFonts w:ascii="Times New Roman" w:hAnsi="Times New Roman" w:cs="Times New Roman"/>
          <w:sz w:val="24"/>
          <w:szCs w:val="24"/>
        </w:rPr>
        <w:t>просвещения</w:t>
      </w:r>
      <w:r w:rsidRPr="00127715">
        <w:rPr>
          <w:rStyle w:val="y2iqfc"/>
          <w:rFonts w:ascii="Times New Roman" w:hAnsi="Times New Roman" w:cs="Times New Roman"/>
          <w:sz w:val="24"/>
          <w:szCs w:val="24"/>
        </w:rPr>
        <w:t xml:space="preserve"> Республики Казахстан №9</w:t>
      </w:r>
      <w:r w:rsidR="00343D24" w:rsidRPr="00127715">
        <w:rPr>
          <w:rStyle w:val="y2iqfc"/>
          <w:rFonts w:ascii="Times New Roman" w:hAnsi="Times New Roman" w:cs="Times New Roman"/>
          <w:sz w:val="24"/>
          <w:szCs w:val="24"/>
        </w:rPr>
        <w:t>8</w:t>
      </w:r>
      <w:r w:rsidRPr="00127715">
        <w:rPr>
          <w:rStyle w:val="y2iqfc"/>
          <w:rFonts w:ascii="Times New Roman" w:hAnsi="Times New Roman" w:cs="Times New Roman"/>
          <w:sz w:val="24"/>
          <w:szCs w:val="24"/>
        </w:rPr>
        <w:t xml:space="preserve"> от </w:t>
      </w:r>
      <w:r w:rsidR="00343D24" w:rsidRPr="00127715">
        <w:rPr>
          <w:rFonts w:ascii="Times New Roman" w:hAnsi="Times New Roman" w:cs="Times New Roman"/>
          <w:sz w:val="24"/>
          <w:szCs w:val="24"/>
          <w:lang w:val="kk-KZ"/>
        </w:rPr>
        <w:t xml:space="preserve">30.04.2025 </w:t>
      </w:r>
      <w:r w:rsidRPr="00127715">
        <w:rPr>
          <w:rStyle w:val="y2iqfc"/>
          <w:rFonts w:ascii="Times New Roman" w:hAnsi="Times New Roman" w:cs="Times New Roman"/>
          <w:sz w:val="24"/>
          <w:szCs w:val="24"/>
        </w:rPr>
        <w:t>года)».</w:t>
      </w:r>
    </w:p>
    <w:p w:rsidR="007F3EC7" w:rsidRPr="00127715" w:rsidRDefault="00EC4C76" w:rsidP="007F3EC7">
      <w:pPr>
        <w:pStyle w:val="HTML"/>
        <w:ind w:firstLine="709"/>
        <w:jc w:val="both"/>
        <w:rPr>
          <w:rStyle w:val="y2iqfc"/>
          <w:rFonts w:ascii="Times New Roman" w:hAnsi="Times New Roman" w:cs="Times New Roman"/>
          <w:sz w:val="24"/>
          <w:szCs w:val="24"/>
        </w:rPr>
      </w:pPr>
      <w:r w:rsidRPr="00127715">
        <w:rPr>
          <w:rFonts w:ascii="Times New Roman" w:hAnsi="Times New Roman" w:cs="Times New Roman"/>
          <w:sz w:val="24"/>
          <w:szCs w:val="24"/>
          <w:lang w:val="kk-KZ"/>
        </w:rPr>
        <w:t>2</w:t>
      </w:r>
      <w:r w:rsidR="007F3EC7" w:rsidRPr="00127715">
        <w:rPr>
          <w:rFonts w:ascii="Times New Roman" w:hAnsi="Times New Roman" w:cs="Times New Roman"/>
          <w:sz w:val="24"/>
          <w:szCs w:val="24"/>
          <w:lang w:val="kk-KZ"/>
        </w:rPr>
        <w:t xml:space="preserve">. </w:t>
      </w:r>
      <w:r w:rsidR="007F3EC7" w:rsidRPr="00127715">
        <w:rPr>
          <w:rStyle w:val="y2iqfc"/>
          <w:rFonts w:ascii="Times New Roman" w:hAnsi="Times New Roman" w:cs="Times New Roman"/>
          <w:sz w:val="24"/>
          <w:szCs w:val="24"/>
        </w:rPr>
        <w:t>Проведена учебно-методическая работа с классными руководителями и учителями-предметниками по подготовительной работе к итоговой аттестации.</w:t>
      </w:r>
    </w:p>
    <w:p w:rsidR="007F3EC7" w:rsidRPr="00127715" w:rsidRDefault="00EC4C76" w:rsidP="007F3EC7">
      <w:pPr>
        <w:pStyle w:val="HTML"/>
        <w:ind w:firstLine="709"/>
        <w:jc w:val="both"/>
        <w:rPr>
          <w:rFonts w:ascii="Times New Roman" w:hAnsi="Times New Roman" w:cs="Times New Roman"/>
          <w:sz w:val="24"/>
          <w:szCs w:val="24"/>
        </w:rPr>
      </w:pPr>
      <w:r w:rsidRPr="00127715">
        <w:rPr>
          <w:rStyle w:val="y2iqfc"/>
          <w:rFonts w:ascii="Times New Roman" w:hAnsi="Times New Roman" w:cs="Times New Roman"/>
          <w:sz w:val="24"/>
          <w:szCs w:val="24"/>
        </w:rPr>
        <w:t>3</w:t>
      </w:r>
      <w:r w:rsidR="007F3EC7" w:rsidRPr="00127715">
        <w:rPr>
          <w:rStyle w:val="y2iqfc"/>
          <w:rFonts w:ascii="Times New Roman" w:hAnsi="Times New Roman" w:cs="Times New Roman"/>
          <w:sz w:val="24"/>
          <w:szCs w:val="24"/>
        </w:rPr>
        <w:t>. Проведены собрания родителей и учащихся по организации и проведению итоговой аттестации (март, май).</w:t>
      </w:r>
    </w:p>
    <w:p w:rsidR="003A6950" w:rsidRPr="00E36A11" w:rsidRDefault="003A6950" w:rsidP="001E5064">
      <w:pPr>
        <w:spacing w:after="0"/>
        <w:jc w:val="center"/>
        <w:rPr>
          <w:rFonts w:ascii="Times New Roman" w:hAnsi="Times New Roman" w:cs="Times New Roman"/>
          <w:b/>
          <w:color w:val="FF0000"/>
          <w:sz w:val="24"/>
          <w:szCs w:val="24"/>
          <w:lang w:val="kk-KZ"/>
        </w:rPr>
      </w:pPr>
    </w:p>
    <w:p w:rsidR="00B37A30" w:rsidRPr="00EB6077" w:rsidRDefault="00B37A30" w:rsidP="00B37A30">
      <w:pPr>
        <w:spacing w:after="0" w:line="240" w:lineRule="auto"/>
        <w:ind w:firstLine="708"/>
        <w:jc w:val="center"/>
        <w:rPr>
          <w:rFonts w:ascii="Times New Roman" w:hAnsi="Times New Roman" w:cs="Times New Roman"/>
          <w:b/>
          <w:sz w:val="24"/>
          <w:szCs w:val="24"/>
          <w:lang w:val="kk-KZ"/>
        </w:rPr>
      </w:pPr>
      <w:r w:rsidRPr="00EB6077">
        <w:rPr>
          <w:rFonts w:ascii="Times New Roman" w:hAnsi="Times New Roman" w:cs="Times New Roman"/>
          <w:b/>
          <w:sz w:val="24"/>
          <w:szCs w:val="24"/>
          <w:lang w:val="kk-KZ"/>
        </w:rPr>
        <w:t>Результаты итоговой аттестации учащихся 9, 11 классов</w:t>
      </w:r>
    </w:p>
    <w:p w:rsidR="00B37A30" w:rsidRPr="00EB6077" w:rsidRDefault="00B37A30" w:rsidP="00B37A30">
      <w:pPr>
        <w:spacing w:after="0" w:line="240" w:lineRule="auto"/>
        <w:ind w:firstLine="708"/>
        <w:jc w:val="center"/>
        <w:rPr>
          <w:rFonts w:ascii="Times New Roman" w:hAnsi="Times New Roman" w:cs="Times New Roman"/>
          <w:b/>
          <w:sz w:val="24"/>
          <w:szCs w:val="24"/>
          <w:lang w:val="kk-KZ"/>
        </w:rPr>
      </w:pPr>
      <w:r w:rsidRPr="00EB6077">
        <w:rPr>
          <w:rFonts w:ascii="Times New Roman" w:hAnsi="Times New Roman" w:cs="Times New Roman"/>
          <w:b/>
          <w:sz w:val="24"/>
          <w:szCs w:val="24"/>
          <w:lang w:val="kk-KZ"/>
        </w:rPr>
        <w:t>2022-2023 учебный год</w:t>
      </w:r>
    </w:p>
    <w:p w:rsidR="00B37A30" w:rsidRPr="00EB6077" w:rsidRDefault="00B37A30" w:rsidP="00B37A30">
      <w:pPr>
        <w:spacing w:after="0" w:line="240" w:lineRule="auto"/>
        <w:ind w:firstLine="709"/>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Со 2 по 13 июня 2023года прошла итоговая аттестация за курс основного среднего образования. Решением педагогического совета от 31.05.2023 №8 один  учащийся освобожден от экзаменов по состоянию здоровья:</w:t>
      </w:r>
    </w:p>
    <w:p w:rsidR="00B37A30" w:rsidRPr="00EB6077" w:rsidRDefault="00B37A30" w:rsidP="00B37A30">
      <w:pPr>
        <w:spacing w:after="0" w:line="240" w:lineRule="auto"/>
        <w:ind w:firstLine="709"/>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 ЧикинаВиктория- ученик 9" В " класса (справка ПМПК от 05.01.2023 г. №0011),</w:t>
      </w:r>
    </w:p>
    <w:p w:rsidR="00B37A30" w:rsidRPr="00EB6077" w:rsidRDefault="00B37A30" w:rsidP="00B37A30">
      <w:pPr>
        <w:spacing w:after="0" w:line="240" w:lineRule="auto"/>
        <w:ind w:firstLine="709"/>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Решением педагогического совета №8 от 31.05.2023 года 64 ученика 9-х классов допущены к заключительным итоговым экзаменам.</w:t>
      </w:r>
    </w:p>
    <w:p w:rsidR="00B37A30" w:rsidRPr="00EB6077" w:rsidRDefault="00B37A30" w:rsidP="00B37A30">
      <w:pPr>
        <w:spacing w:after="0" w:line="240" w:lineRule="auto"/>
        <w:ind w:firstLine="709"/>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 xml:space="preserve">По результатам обучения в 9 классах учащиеся показали базовую подготовку-успеваемость 100%, качество знаний – 71%. </w:t>
      </w:r>
    </w:p>
    <w:p w:rsidR="00B37A30" w:rsidRPr="00EB6077" w:rsidRDefault="00B37A30" w:rsidP="00B37A30">
      <w:pPr>
        <w:spacing w:after="0" w:line="240" w:lineRule="auto"/>
        <w:ind w:firstLine="708"/>
        <w:jc w:val="both"/>
        <w:rPr>
          <w:rFonts w:ascii="Times New Roman" w:hAnsi="Times New Roman" w:cs="Times New Roman"/>
          <w:sz w:val="24"/>
          <w:szCs w:val="24"/>
          <w:lang w:val="kk-KZ"/>
        </w:rPr>
      </w:pPr>
    </w:p>
    <w:p w:rsidR="00B37A30" w:rsidRPr="00EB6077" w:rsidRDefault="00B37A30" w:rsidP="00B37A30">
      <w:pPr>
        <w:spacing w:after="0" w:line="240" w:lineRule="auto"/>
        <w:ind w:firstLine="708"/>
        <w:jc w:val="center"/>
        <w:rPr>
          <w:rFonts w:ascii="Times New Roman" w:hAnsi="Times New Roman" w:cs="Times New Roman"/>
          <w:b/>
          <w:sz w:val="24"/>
          <w:szCs w:val="24"/>
          <w:lang w:val="kk-KZ"/>
        </w:rPr>
      </w:pPr>
      <w:r w:rsidRPr="00EB6077">
        <w:rPr>
          <w:rFonts w:ascii="Times New Roman" w:hAnsi="Times New Roman" w:cs="Times New Roman"/>
          <w:b/>
          <w:sz w:val="24"/>
          <w:szCs w:val="24"/>
          <w:lang w:val="kk-KZ"/>
        </w:rPr>
        <w:t>Результаты итоговой аттестации за курс основного среднего образования</w:t>
      </w:r>
    </w:p>
    <w:p w:rsidR="00B37A30" w:rsidRPr="00EB6077" w:rsidRDefault="00B37A30" w:rsidP="00B37A30">
      <w:pPr>
        <w:spacing w:after="0" w:line="240" w:lineRule="auto"/>
        <w:ind w:firstLine="708"/>
        <w:jc w:val="center"/>
        <w:rPr>
          <w:rFonts w:ascii="Times New Roman" w:hAnsi="Times New Roman" w:cs="Times New Roman"/>
          <w:b/>
          <w:sz w:val="24"/>
          <w:szCs w:val="24"/>
          <w:lang w:val="kk-KZ"/>
        </w:rPr>
      </w:pPr>
      <w:r w:rsidRPr="00EB6077">
        <w:rPr>
          <w:rFonts w:ascii="Times New Roman" w:hAnsi="Times New Roman" w:cs="Times New Roman"/>
          <w:b/>
          <w:sz w:val="24"/>
          <w:szCs w:val="24"/>
          <w:lang w:val="kk-KZ"/>
        </w:rPr>
        <w:t>2022-2023 учебный год</w:t>
      </w:r>
    </w:p>
    <w:tbl>
      <w:tblPr>
        <w:tblW w:w="94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28"/>
        <w:gridCol w:w="593"/>
        <w:gridCol w:w="633"/>
        <w:gridCol w:w="1559"/>
        <w:gridCol w:w="1762"/>
        <w:gridCol w:w="451"/>
        <w:gridCol w:w="451"/>
        <w:gridCol w:w="91"/>
        <w:gridCol w:w="425"/>
        <w:gridCol w:w="142"/>
        <w:gridCol w:w="283"/>
        <w:gridCol w:w="918"/>
        <w:gridCol w:w="924"/>
      </w:tblGrid>
      <w:tr w:rsidR="00B37A30" w:rsidRPr="00EB6077" w:rsidTr="00550908">
        <w:trPr>
          <w:trHeight w:val="841"/>
        </w:trPr>
        <w:tc>
          <w:tcPr>
            <w:tcW w:w="671" w:type="dxa"/>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lang w:val="kk-KZ"/>
              </w:rPr>
              <w:t>класс</w:t>
            </w:r>
          </w:p>
        </w:tc>
        <w:tc>
          <w:tcPr>
            <w:tcW w:w="528" w:type="dxa"/>
            <w:shd w:val="clear" w:color="auto" w:fill="auto"/>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В классе</w:t>
            </w:r>
          </w:p>
        </w:tc>
        <w:tc>
          <w:tcPr>
            <w:tcW w:w="593" w:type="dxa"/>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Всего сдают</w:t>
            </w:r>
          </w:p>
        </w:tc>
        <w:tc>
          <w:tcPr>
            <w:tcW w:w="633" w:type="dxa"/>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освобождены</w:t>
            </w:r>
          </w:p>
        </w:tc>
        <w:tc>
          <w:tcPr>
            <w:tcW w:w="1559" w:type="dxa"/>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предмет</w:t>
            </w:r>
          </w:p>
        </w:tc>
        <w:tc>
          <w:tcPr>
            <w:tcW w:w="1762" w:type="dxa"/>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учитель</w:t>
            </w:r>
          </w:p>
        </w:tc>
        <w:tc>
          <w:tcPr>
            <w:tcW w:w="451" w:type="dxa"/>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5</w:t>
            </w:r>
          </w:p>
        </w:tc>
        <w:tc>
          <w:tcPr>
            <w:tcW w:w="451" w:type="dxa"/>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4</w:t>
            </w:r>
          </w:p>
        </w:tc>
        <w:tc>
          <w:tcPr>
            <w:tcW w:w="516" w:type="dxa"/>
            <w:gridSpan w:val="2"/>
            <w:shd w:val="clear" w:color="000000" w:fill="FFFFFF"/>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3</w:t>
            </w:r>
          </w:p>
        </w:tc>
        <w:tc>
          <w:tcPr>
            <w:tcW w:w="425" w:type="dxa"/>
            <w:gridSpan w:val="2"/>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2</w:t>
            </w:r>
          </w:p>
        </w:tc>
        <w:tc>
          <w:tcPr>
            <w:tcW w:w="918" w:type="dxa"/>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успеваемость</w:t>
            </w:r>
          </w:p>
        </w:tc>
        <w:tc>
          <w:tcPr>
            <w:tcW w:w="924" w:type="dxa"/>
            <w:shd w:val="clear" w:color="000000" w:fill="FFFFFF"/>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Качество знаний</w:t>
            </w:r>
          </w:p>
        </w:tc>
      </w:tr>
      <w:tr w:rsidR="00B37A30" w:rsidRPr="00EB6077" w:rsidTr="00550908">
        <w:trPr>
          <w:trHeight w:val="288"/>
        </w:trPr>
        <w:tc>
          <w:tcPr>
            <w:tcW w:w="671"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9а</w:t>
            </w:r>
          </w:p>
        </w:tc>
        <w:tc>
          <w:tcPr>
            <w:tcW w:w="528"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23</w:t>
            </w:r>
          </w:p>
        </w:tc>
        <w:tc>
          <w:tcPr>
            <w:tcW w:w="593"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23</w:t>
            </w:r>
          </w:p>
        </w:tc>
        <w:tc>
          <w:tcPr>
            <w:tcW w:w="633"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Русский язык</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Сагумбаева А.А.</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4</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8</w:t>
            </w:r>
          </w:p>
        </w:tc>
        <w:tc>
          <w:tcPr>
            <w:tcW w:w="516" w:type="dxa"/>
            <w:gridSpan w:val="2"/>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11</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52,2%</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математика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Ахметова Ж.У.</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6</w:t>
            </w:r>
          </w:p>
        </w:tc>
        <w:tc>
          <w:tcPr>
            <w:tcW w:w="516" w:type="dxa"/>
            <w:gridSpan w:val="2"/>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14</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39,1%</w:t>
            </w:r>
          </w:p>
        </w:tc>
      </w:tr>
      <w:tr w:rsidR="00B37A30" w:rsidRPr="00EB6077" w:rsidTr="00550908">
        <w:trPr>
          <w:trHeight w:val="3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Казахский язык и литература</w:t>
            </w:r>
          </w:p>
        </w:tc>
        <w:tc>
          <w:tcPr>
            <w:tcW w:w="1762" w:type="dxa"/>
            <w:shd w:val="clear" w:color="000000" w:fill="FFFFFF"/>
            <w:vAlign w:val="center"/>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Маманиязова Г.О.</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8</w:t>
            </w:r>
          </w:p>
        </w:tc>
        <w:tc>
          <w:tcPr>
            <w:tcW w:w="516" w:type="dxa"/>
            <w:gridSpan w:val="2"/>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12</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47,8%</w:t>
            </w:r>
          </w:p>
        </w:tc>
      </w:tr>
      <w:tr w:rsidR="00B37A30" w:rsidRPr="00EB6077" w:rsidTr="00550908">
        <w:trPr>
          <w:trHeight w:val="39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английский язык</w:t>
            </w:r>
          </w:p>
        </w:tc>
        <w:tc>
          <w:tcPr>
            <w:tcW w:w="1762" w:type="dxa"/>
            <w:shd w:val="clear" w:color="000000" w:fill="FFFFFF"/>
            <w:vAlign w:val="center"/>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Масакбаева Д.К.</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2</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16" w:type="dxa"/>
            <w:gridSpan w:val="2"/>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биология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Искакова А.А.</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2</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62,5%</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география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hAnsi="Times New Roman" w:cs="Times New Roman"/>
                <w:sz w:val="20"/>
                <w:szCs w:val="20"/>
              </w:rPr>
              <w:t>Бойкова М.В.</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4</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5</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58,3%</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физика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Радцевич С.А.</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164" w:type="dxa"/>
            <w:gridSpan w:val="8"/>
            <w:shd w:val="clear" w:color="auto" w:fill="auto"/>
            <w:noWrap/>
            <w:vAlign w:val="bottom"/>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ИТОГО ПО КЛАССАМ</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65,7%</w:t>
            </w:r>
          </w:p>
        </w:tc>
      </w:tr>
      <w:tr w:rsidR="00B37A30" w:rsidRPr="00EB6077" w:rsidTr="00550908">
        <w:trPr>
          <w:trHeight w:val="288"/>
        </w:trPr>
        <w:tc>
          <w:tcPr>
            <w:tcW w:w="671"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9б</w:t>
            </w:r>
          </w:p>
        </w:tc>
        <w:tc>
          <w:tcPr>
            <w:tcW w:w="528"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21</w:t>
            </w:r>
          </w:p>
        </w:tc>
        <w:tc>
          <w:tcPr>
            <w:tcW w:w="593"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21</w:t>
            </w:r>
          </w:p>
        </w:tc>
        <w:tc>
          <w:tcPr>
            <w:tcW w:w="633"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Русский язык</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Абулгазинова М.Ж.</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5</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16</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23,8%</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математика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Ахметова Ж.У.</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7</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14</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33,3%</w:t>
            </w:r>
          </w:p>
        </w:tc>
      </w:tr>
      <w:tr w:rsidR="00B37A30" w:rsidRPr="00EB6077" w:rsidTr="00550908">
        <w:trPr>
          <w:trHeight w:val="565"/>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Казахский язык и литература</w:t>
            </w:r>
          </w:p>
        </w:tc>
        <w:tc>
          <w:tcPr>
            <w:tcW w:w="1762" w:type="dxa"/>
            <w:shd w:val="clear" w:color="000000" w:fill="FFFFFF"/>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Маманиязова Г.О.</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9</w:t>
            </w:r>
          </w:p>
        </w:tc>
        <w:tc>
          <w:tcPr>
            <w:tcW w:w="516" w:type="dxa"/>
            <w:gridSpan w:val="2"/>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12</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42,9%</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биология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Искакова А.А.</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4</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5</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44,4%</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география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hAnsi="Times New Roman" w:cs="Times New Roman"/>
                <w:sz w:val="20"/>
                <w:szCs w:val="20"/>
              </w:rPr>
              <w:t>Бойкова М.В.</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6</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85,7%</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история Казахстана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Шоканова Ж.Т.</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4</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физика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Радцевич С.А.</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164" w:type="dxa"/>
            <w:gridSpan w:val="8"/>
            <w:shd w:val="clear" w:color="auto" w:fill="auto"/>
            <w:noWrap/>
            <w:vAlign w:val="bottom"/>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ИТОГО ПО КЛАССАМ</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61,4%</w:t>
            </w:r>
          </w:p>
        </w:tc>
      </w:tr>
      <w:tr w:rsidR="00B37A30" w:rsidRPr="00EB6077" w:rsidTr="00550908">
        <w:trPr>
          <w:trHeight w:val="288"/>
        </w:trPr>
        <w:tc>
          <w:tcPr>
            <w:tcW w:w="671"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9в</w:t>
            </w:r>
          </w:p>
        </w:tc>
        <w:tc>
          <w:tcPr>
            <w:tcW w:w="528"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20</w:t>
            </w:r>
          </w:p>
        </w:tc>
        <w:tc>
          <w:tcPr>
            <w:tcW w:w="593"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19</w:t>
            </w:r>
          </w:p>
        </w:tc>
        <w:tc>
          <w:tcPr>
            <w:tcW w:w="633" w:type="dxa"/>
            <w:vMerge w:val="restart"/>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w:t>
            </w: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Русский язык</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Абулгазинова М.Ж.</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9</w:t>
            </w:r>
          </w:p>
        </w:tc>
        <w:tc>
          <w:tcPr>
            <w:tcW w:w="516" w:type="dxa"/>
            <w:gridSpan w:val="2"/>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47,3%</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математика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Ахметова Ж.У.</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11</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8</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57,8%</w:t>
            </w:r>
          </w:p>
        </w:tc>
      </w:tr>
      <w:tr w:rsidR="00B37A30" w:rsidRPr="00EB6077" w:rsidTr="00550908">
        <w:trPr>
          <w:trHeight w:val="565"/>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Казахский язык и литература</w:t>
            </w:r>
          </w:p>
        </w:tc>
        <w:tc>
          <w:tcPr>
            <w:tcW w:w="1762" w:type="dxa"/>
            <w:shd w:val="clear" w:color="000000" w:fill="FFFFFF"/>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Маманиязова Г.О.</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12</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7</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63,2%</w:t>
            </w:r>
          </w:p>
        </w:tc>
      </w:tr>
      <w:tr w:rsidR="00B37A30" w:rsidRPr="00EB6077" w:rsidTr="00550908">
        <w:trPr>
          <w:trHeight w:val="565"/>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Английский язык</w:t>
            </w:r>
          </w:p>
        </w:tc>
        <w:tc>
          <w:tcPr>
            <w:tcW w:w="1762" w:type="dxa"/>
            <w:shd w:val="clear" w:color="000000" w:fill="FFFFFF"/>
            <w:vAlign w:val="center"/>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Масакбаева Д.К.</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биология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Искакова А.А.</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география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hAnsi="Times New Roman" w:cs="Times New Roman"/>
                <w:sz w:val="20"/>
                <w:szCs w:val="20"/>
              </w:rPr>
              <w:t>Бойкова М.В.</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6</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5</w:t>
            </w:r>
          </w:p>
        </w:tc>
        <w:tc>
          <w:tcPr>
            <w:tcW w:w="516"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91,6%</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auto" w:fill="auto"/>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История Казахстана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Шоканова Ж.Т.</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51" w:type="dxa"/>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4</w:t>
            </w:r>
          </w:p>
        </w:tc>
        <w:tc>
          <w:tcPr>
            <w:tcW w:w="516" w:type="dxa"/>
            <w:gridSpan w:val="2"/>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425"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164" w:type="dxa"/>
            <w:gridSpan w:val="8"/>
            <w:shd w:val="clear" w:color="auto" w:fill="auto"/>
            <w:noWrap/>
            <w:vAlign w:val="bottom"/>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ИТОГО ПО КЛАССАМ</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80,0%</w:t>
            </w:r>
          </w:p>
        </w:tc>
      </w:tr>
      <w:tr w:rsidR="00B37A30" w:rsidRPr="00EB6077" w:rsidTr="00550908">
        <w:trPr>
          <w:trHeight w:val="288"/>
        </w:trPr>
        <w:tc>
          <w:tcPr>
            <w:tcW w:w="671" w:type="dxa"/>
            <w:vMerge w:val="restart"/>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 xml:space="preserve">итого по школе </w:t>
            </w:r>
          </w:p>
        </w:tc>
        <w:tc>
          <w:tcPr>
            <w:tcW w:w="528" w:type="dxa"/>
            <w:vMerge w:val="restart"/>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64</w:t>
            </w:r>
          </w:p>
        </w:tc>
        <w:tc>
          <w:tcPr>
            <w:tcW w:w="593" w:type="dxa"/>
            <w:vMerge w:val="restart"/>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63</w:t>
            </w:r>
          </w:p>
        </w:tc>
        <w:tc>
          <w:tcPr>
            <w:tcW w:w="633" w:type="dxa"/>
            <w:vMerge w:val="restart"/>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w:t>
            </w: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sz w:val="20"/>
                <w:szCs w:val="20"/>
                <w:lang w:val="kk-KZ"/>
              </w:rPr>
              <w:t>русский язык</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4</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22</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37</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41,0%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математика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24</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36</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43,0%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sz w:val="20"/>
                <w:szCs w:val="20"/>
                <w:lang w:val="kk-KZ"/>
              </w:rPr>
              <w:t>казахский язык и литература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3</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29</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31</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51,0%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география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15</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7</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77,0%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sz w:val="20"/>
                <w:szCs w:val="20"/>
                <w:lang w:val="kk-KZ"/>
              </w:rPr>
              <w:t>английский</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3</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биология</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8</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8</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56,0%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История Казахстана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559"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физика</w:t>
            </w:r>
          </w:p>
        </w:tc>
        <w:tc>
          <w:tcPr>
            <w:tcW w:w="1762"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по школе</w:t>
            </w:r>
          </w:p>
        </w:tc>
        <w:tc>
          <w:tcPr>
            <w:tcW w:w="451"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w:t>
            </w:r>
          </w:p>
        </w:tc>
        <w:tc>
          <w:tcPr>
            <w:tcW w:w="542"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w:t>
            </w:r>
          </w:p>
        </w:tc>
        <w:tc>
          <w:tcPr>
            <w:tcW w:w="567" w:type="dxa"/>
            <w:gridSpan w:val="2"/>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283"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8"/>
        </w:trPr>
        <w:tc>
          <w:tcPr>
            <w:tcW w:w="671"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28"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9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633" w:type="dxa"/>
            <w:vMerge/>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3321" w:type="dxa"/>
            <w:gridSpan w:val="2"/>
            <w:shd w:val="clear" w:color="auto" w:fill="auto"/>
            <w:noWrap/>
            <w:vAlign w:val="bottom"/>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lang w:val="kk-KZ"/>
              </w:rPr>
              <w:t>ИТОГО ПО ШКОЛЕ</w:t>
            </w:r>
          </w:p>
        </w:tc>
        <w:tc>
          <w:tcPr>
            <w:tcW w:w="451"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 </w:t>
            </w:r>
          </w:p>
        </w:tc>
        <w:tc>
          <w:tcPr>
            <w:tcW w:w="542" w:type="dxa"/>
            <w:gridSpan w:val="2"/>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 </w:t>
            </w:r>
          </w:p>
        </w:tc>
        <w:tc>
          <w:tcPr>
            <w:tcW w:w="567" w:type="dxa"/>
            <w:gridSpan w:val="2"/>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 </w:t>
            </w:r>
          </w:p>
        </w:tc>
        <w:tc>
          <w:tcPr>
            <w:tcW w:w="283" w:type="dxa"/>
            <w:shd w:val="clear" w:color="000000" w:fill="FFFFFF"/>
            <w:noWrap/>
            <w:vAlign w:val="bottom"/>
            <w:hideMark/>
          </w:tcPr>
          <w:p w:rsidR="00B37A30" w:rsidRPr="00EB6077" w:rsidRDefault="00B37A30" w:rsidP="00550908">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 </w:t>
            </w:r>
          </w:p>
        </w:tc>
        <w:tc>
          <w:tcPr>
            <w:tcW w:w="918"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24" w:type="dxa"/>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71%</w:t>
            </w:r>
          </w:p>
        </w:tc>
      </w:tr>
    </w:tbl>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Заключение:</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1.</w:t>
      </w:r>
      <w:r w:rsidR="00EB6077">
        <w:rPr>
          <w:rFonts w:ascii="Times New Roman" w:hAnsi="Times New Roman" w:cs="Times New Roman"/>
          <w:b/>
          <w:sz w:val="24"/>
          <w:szCs w:val="24"/>
          <w:lang w:val="kk-KZ"/>
        </w:rPr>
        <w:t xml:space="preserve"> </w:t>
      </w:r>
      <w:r w:rsidRPr="00EB6077">
        <w:rPr>
          <w:rFonts w:ascii="Times New Roman" w:hAnsi="Times New Roman" w:cs="Times New Roman"/>
          <w:b/>
          <w:sz w:val="24"/>
          <w:szCs w:val="24"/>
          <w:lang w:val="kk-KZ"/>
        </w:rPr>
        <w:t>В результате итоговой аттестации</w:t>
      </w:r>
      <w:r w:rsidR="00EB6077" w:rsidRPr="00EB6077">
        <w:rPr>
          <w:rFonts w:ascii="Times New Roman" w:hAnsi="Times New Roman" w:cs="Times New Roman"/>
          <w:b/>
          <w:sz w:val="24"/>
          <w:szCs w:val="24"/>
          <w:lang w:val="kk-KZ"/>
        </w:rPr>
        <w:t xml:space="preserve"> </w:t>
      </w:r>
      <w:r w:rsidRPr="00EB6077">
        <w:rPr>
          <w:rFonts w:ascii="Times New Roman" w:hAnsi="Times New Roman" w:cs="Times New Roman"/>
          <w:b/>
          <w:sz w:val="24"/>
          <w:szCs w:val="24"/>
          <w:lang w:val="kk-KZ"/>
        </w:rPr>
        <w:t xml:space="preserve">Авазова Сабина, </w:t>
      </w:r>
      <w:r w:rsidR="00EB6077" w:rsidRPr="00EB6077">
        <w:rPr>
          <w:rFonts w:ascii="Times New Roman" w:hAnsi="Times New Roman" w:cs="Times New Roman"/>
          <w:b/>
          <w:sz w:val="24"/>
          <w:szCs w:val="24"/>
          <w:lang w:val="kk-KZ"/>
        </w:rPr>
        <w:t xml:space="preserve">Егупова Ангелина </w:t>
      </w:r>
      <w:r w:rsidRPr="00EB6077">
        <w:rPr>
          <w:rFonts w:ascii="Times New Roman" w:hAnsi="Times New Roman" w:cs="Times New Roman"/>
          <w:b/>
          <w:sz w:val="24"/>
          <w:szCs w:val="24"/>
          <w:lang w:val="kk-KZ"/>
        </w:rPr>
        <w:t>учениц</w:t>
      </w:r>
      <w:r w:rsidR="00EB6077" w:rsidRPr="00EB6077">
        <w:rPr>
          <w:rFonts w:ascii="Times New Roman" w:hAnsi="Times New Roman" w:cs="Times New Roman"/>
          <w:b/>
          <w:sz w:val="24"/>
          <w:szCs w:val="24"/>
          <w:lang w:val="kk-KZ"/>
        </w:rPr>
        <w:t>ы</w:t>
      </w:r>
      <w:r w:rsidRPr="00EB6077">
        <w:rPr>
          <w:rFonts w:ascii="Times New Roman" w:hAnsi="Times New Roman" w:cs="Times New Roman"/>
          <w:b/>
          <w:sz w:val="24"/>
          <w:szCs w:val="24"/>
          <w:lang w:val="kk-KZ"/>
        </w:rPr>
        <w:t xml:space="preserve"> 9а класса, сдал</w:t>
      </w:r>
      <w:r w:rsidR="00EB6077" w:rsidRPr="00EB6077">
        <w:rPr>
          <w:rFonts w:ascii="Times New Roman" w:hAnsi="Times New Roman" w:cs="Times New Roman"/>
          <w:b/>
          <w:sz w:val="24"/>
          <w:szCs w:val="24"/>
          <w:lang w:val="kk-KZ"/>
        </w:rPr>
        <w:t>и</w:t>
      </w:r>
      <w:r w:rsidRPr="00EB6077">
        <w:rPr>
          <w:rFonts w:ascii="Times New Roman" w:hAnsi="Times New Roman" w:cs="Times New Roman"/>
          <w:b/>
          <w:sz w:val="24"/>
          <w:szCs w:val="24"/>
          <w:lang w:val="kk-KZ"/>
        </w:rPr>
        <w:t xml:space="preserve"> экзамены "отлич</w:t>
      </w:r>
      <w:r w:rsidR="00EB6077" w:rsidRPr="00EB6077">
        <w:rPr>
          <w:rFonts w:ascii="Times New Roman" w:hAnsi="Times New Roman" w:cs="Times New Roman"/>
          <w:b/>
          <w:sz w:val="24"/>
          <w:szCs w:val="24"/>
          <w:lang w:val="kk-KZ"/>
        </w:rPr>
        <w:t>но" и получили</w:t>
      </w:r>
      <w:r w:rsidRPr="00EB6077">
        <w:rPr>
          <w:rFonts w:ascii="Times New Roman" w:hAnsi="Times New Roman" w:cs="Times New Roman"/>
          <w:b/>
          <w:sz w:val="24"/>
          <w:szCs w:val="24"/>
          <w:lang w:val="kk-KZ"/>
        </w:rPr>
        <w:t xml:space="preserve"> аттестат с отличием. </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 xml:space="preserve">2. Наиболее популярны среди предметов, выбранных выпускниками  английский язык, биология и география, что свидетельствует о высоком интересе к этим предметам. </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3. Наблюдается недостаточная готовность учащихся к экзаменам в 9-х классах  по алгебре, русскому языку,  (учителя Сматова И.Ж., Абулгазинова М.Ж.)</w:t>
      </w:r>
    </w:p>
    <w:p w:rsidR="00662AA7" w:rsidRDefault="00662AA7" w:rsidP="00B37A30">
      <w:pPr>
        <w:spacing w:after="0" w:line="240" w:lineRule="auto"/>
        <w:ind w:firstLine="709"/>
        <w:jc w:val="both"/>
        <w:rPr>
          <w:rFonts w:ascii="Times New Roman" w:hAnsi="Times New Roman" w:cs="Times New Roman"/>
          <w:sz w:val="24"/>
          <w:szCs w:val="24"/>
          <w:lang w:val="kk-KZ"/>
        </w:rPr>
      </w:pPr>
    </w:p>
    <w:p w:rsidR="00B37A30" w:rsidRPr="00EB6077" w:rsidRDefault="00B37A30" w:rsidP="00B37A30">
      <w:pPr>
        <w:spacing w:after="0" w:line="240" w:lineRule="auto"/>
        <w:ind w:firstLine="709"/>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Со 2 по 13 июня 2023года прошла итоговая аттестация за курс основного среднего образования. Освобожденных от экзаменов по состоянию здоровья:</w:t>
      </w:r>
    </w:p>
    <w:p w:rsidR="00B37A30" w:rsidRPr="00EB6077" w:rsidRDefault="00B37A30" w:rsidP="00B37A30">
      <w:pPr>
        <w:spacing w:after="0" w:line="240" w:lineRule="auto"/>
        <w:ind w:firstLine="709"/>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Решением педагогического совета №8 от 31.05.2023 года 25 ученика 11-го  класса допущены к заключительным итоговым экзаменам.</w:t>
      </w:r>
    </w:p>
    <w:p w:rsidR="00B37A30" w:rsidRPr="00EB6077" w:rsidRDefault="00B37A30" w:rsidP="00E9731C">
      <w:pPr>
        <w:spacing w:after="0" w:line="240" w:lineRule="auto"/>
        <w:ind w:firstLine="709"/>
        <w:jc w:val="both"/>
        <w:rPr>
          <w:rFonts w:ascii="Times New Roman" w:hAnsi="Times New Roman" w:cs="Times New Roman"/>
          <w:b/>
          <w:sz w:val="24"/>
          <w:szCs w:val="24"/>
          <w:lang w:val="kk-KZ"/>
        </w:rPr>
      </w:pPr>
      <w:r w:rsidRPr="00EB6077">
        <w:rPr>
          <w:rFonts w:ascii="Times New Roman" w:hAnsi="Times New Roman" w:cs="Times New Roman"/>
          <w:sz w:val="24"/>
          <w:szCs w:val="24"/>
          <w:lang w:val="kk-KZ"/>
        </w:rPr>
        <w:t xml:space="preserve">По результатам обучения в 11 классе учащиеся показали базовую подготовку-успеваемость 100%, качество знаний – 91,6%. </w:t>
      </w:r>
    </w:p>
    <w:p w:rsidR="004837E7" w:rsidRPr="00EB6077" w:rsidRDefault="004837E7" w:rsidP="00B37A30">
      <w:pPr>
        <w:spacing w:after="0" w:line="240" w:lineRule="auto"/>
        <w:ind w:firstLine="708"/>
        <w:jc w:val="center"/>
        <w:rPr>
          <w:rFonts w:ascii="Times New Roman" w:hAnsi="Times New Roman" w:cs="Times New Roman"/>
          <w:b/>
          <w:sz w:val="24"/>
          <w:szCs w:val="24"/>
          <w:lang w:val="kk-KZ"/>
        </w:rPr>
      </w:pPr>
    </w:p>
    <w:p w:rsidR="00B37A30" w:rsidRPr="00EB6077" w:rsidRDefault="00B37A30" w:rsidP="00B37A30">
      <w:pPr>
        <w:spacing w:after="0" w:line="240" w:lineRule="auto"/>
        <w:ind w:firstLine="708"/>
        <w:jc w:val="center"/>
        <w:rPr>
          <w:rFonts w:ascii="Times New Roman" w:hAnsi="Times New Roman" w:cs="Times New Roman"/>
          <w:b/>
          <w:sz w:val="24"/>
          <w:szCs w:val="24"/>
          <w:lang w:val="kk-KZ"/>
        </w:rPr>
      </w:pPr>
      <w:r w:rsidRPr="00EB6077">
        <w:rPr>
          <w:rFonts w:ascii="Times New Roman" w:hAnsi="Times New Roman" w:cs="Times New Roman"/>
          <w:b/>
          <w:sz w:val="24"/>
          <w:szCs w:val="24"/>
          <w:lang w:val="kk-KZ"/>
        </w:rPr>
        <w:t>Результаты итоговой аттестации за курс общего среднего образования</w:t>
      </w:r>
    </w:p>
    <w:p w:rsidR="00B37A30" w:rsidRPr="00EB6077" w:rsidRDefault="00B37A30" w:rsidP="00B37A30">
      <w:pPr>
        <w:spacing w:after="0" w:line="240" w:lineRule="auto"/>
        <w:ind w:firstLine="708"/>
        <w:jc w:val="center"/>
        <w:rPr>
          <w:rFonts w:ascii="Times New Roman" w:hAnsi="Times New Roman" w:cs="Times New Roman"/>
          <w:b/>
          <w:sz w:val="24"/>
          <w:szCs w:val="24"/>
          <w:lang w:val="kk-KZ"/>
        </w:rPr>
      </w:pPr>
      <w:r w:rsidRPr="00EB6077">
        <w:rPr>
          <w:rFonts w:ascii="Times New Roman" w:hAnsi="Times New Roman" w:cs="Times New Roman"/>
          <w:b/>
          <w:sz w:val="24"/>
          <w:szCs w:val="24"/>
          <w:lang w:val="kk-KZ"/>
        </w:rPr>
        <w:t>2022-2023 учебный год</w:t>
      </w:r>
    </w:p>
    <w:tbl>
      <w:tblPr>
        <w:tblW w:w="9730" w:type="dxa"/>
        <w:tblInd w:w="-34" w:type="dxa"/>
        <w:tblLayout w:type="fixed"/>
        <w:tblLook w:val="04A0" w:firstRow="1" w:lastRow="0" w:firstColumn="1" w:lastColumn="0" w:noHBand="0" w:noVBand="1"/>
      </w:tblPr>
      <w:tblGrid>
        <w:gridCol w:w="710"/>
        <w:gridCol w:w="446"/>
        <w:gridCol w:w="570"/>
        <w:gridCol w:w="557"/>
        <w:gridCol w:w="1970"/>
        <w:gridCol w:w="1664"/>
        <w:gridCol w:w="427"/>
        <w:gridCol w:w="570"/>
        <w:gridCol w:w="427"/>
        <w:gridCol w:w="143"/>
        <w:gridCol w:w="428"/>
        <w:gridCol w:w="918"/>
        <w:gridCol w:w="900"/>
      </w:tblGrid>
      <w:tr w:rsidR="00B37A30" w:rsidRPr="00EB6077" w:rsidTr="00550908">
        <w:trPr>
          <w:trHeight w:val="76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lang w:val="kk-KZ"/>
              </w:rPr>
              <w:t>класс</w:t>
            </w:r>
          </w:p>
        </w:tc>
        <w:tc>
          <w:tcPr>
            <w:tcW w:w="446"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В классе</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Всего сдают</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освобождены</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предмет</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учитель</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5</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4</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3</w:t>
            </w:r>
          </w:p>
        </w:tc>
        <w:tc>
          <w:tcPr>
            <w:tcW w:w="571" w:type="dxa"/>
            <w:gridSpan w:val="2"/>
            <w:tcBorders>
              <w:top w:val="single" w:sz="4" w:space="0" w:color="auto"/>
              <w:left w:val="nil"/>
              <w:bottom w:val="single" w:sz="4" w:space="0" w:color="auto"/>
              <w:right w:val="single" w:sz="4" w:space="0" w:color="auto"/>
            </w:tcBorders>
            <w:shd w:val="clear" w:color="auto" w:fill="auto"/>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rPr>
              <w:t>2</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успеваемость</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Качество знаний</w:t>
            </w:r>
          </w:p>
        </w:tc>
      </w:tr>
      <w:tr w:rsidR="00B37A30" w:rsidRPr="00EB6077" w:rsidTr="00550908">
        <w:trPr>
          <w:trHeight w:val="263"/>
        </w:trPr>
        <w:tc>
          <w:tcPr>
            <w:tcW w:w="71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 xml:space="preserve">11а </w:t>
            </w:r>
          </w:p>
        </w:tc>
        <w:tc>
          <w:tcPr>
            <w:tcW w:w="44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25</w:t>
            </w:r>
          </w:p>
        </w:tc>
        <w:tc>
          <w:tcPr>
            <w:tcW w:w="57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25</w:t>
            </w:r>
          </w:p>
        </w:tc>
        <w:tc>
          <w:tcPr>
            <w:tcW w:w="55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Русский язык</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Темирбаева К.Д.</w:t>
            </w:r>
          </w:p>
        </w:tc>
        <w:tc>
          <w:tcPr>
            <w:tcW w:w="427" w:type="dxa"/>
            <w:tcBorders>
              <w:top w:val="single" w:sz="4" w:space="0" w:color="auto"/>
              <w:left w:val="nil"/>
              <w:bottom w:val="single" w:sz="4" w:space="0" w:color="auto"/>
              <w:right w:val="single" w:sz="4" w:space="0" w:color="auto"/>
            </w:tcBorders>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570" w:type="dxa"/>
            <w:tcBorders>
              <w:top w:val="single" w:sz="4" w:space="0" w:color="auto"/>
              <w:left w:val="nil"/>
              <w:bottom w:val="single" w:sz="4" w:space="0" w:color="auto"/>
              <w:right w:val="single" w:sz="4" w:space="0" w:color="auto"/>
            </w:tcBorders>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21</w:t>
            </w:r>
          </w:p>
        </w:tc>
        <w:tc>
          <w:tcPr>
            <w:tcW w:w="427" w:type="dxa"/>
            <w:tcBorders>
              <w:top w:val="single" w:sz="4" w:space="0" w:color="auto"/>
              <w:left w:val="nil"/>
              <w:bottom w:val="single" w:sz="4" w:space="0" w:color="auto"/>
              <w:right w:val="single" w:sz="4" w:space="0" w:color="auto"/>
            </w:tcBorders>
            <w:shd w:val="clear" w:color="000000" w:fill="FFFFFF"/>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57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4"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4"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96,0%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математика</w:t>
            </w:r>
          </w:p>
        </w:tc>
        <w:tc>
          <w:tcPr>
            <w:tcW w:w="1664"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Ахметова Ж.У.</w:t>
            </w:r>
          </w:p>
        </w:tc>
        <w:tc>
          <w:tcPr>
            <w:tcW w:w="427" w:type="dxa"/>
            <w:tcBorders>
              <w:top w:val="nil"/>
              <w:left w:val="nil"/>
              <w:bottom w:val="single" w:sz="4" w:space="0" w:color="auto"/>
              <w:right w:val="single" w:sz="4" w:space="0" w:color="auto"/>
            </w:tcBorders>
            <w:shd w:val="clear" w:color="auto" w:fill="auto"/>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570" w:type="dxa"/>
            <w:tcBorders>
              <w:top w:val="nil"/>
              <w:left w:val="nil"/>
              <w:bottom w:val="single" w:sz="4" w:space="0" w:color="auto"/>
              <w:right w:val="single" w:sz="4" w:space="0" w:color="auto"/>
            </w:tcBorders>
            <w:shd w:val="clear" w:color="auto" w:fill="auto"/>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11</w:t>
            </w:r>
          </w:p>
        </w:tc>
        <w:tc>
          <w:tcPr>
            <w:tcW w:w="427" w:type="dxa"/>
            <w:tcBorders>
              <w:top w:val="nil"/>
              <w:left w:val="nil"/>
              <w:bottom w:val="single" w:sz="4" w:space="0" w:color="auto"/>
              <w:right w:val="single" w:sz="4" w:space="0" w:color="auto"/>
            </w:tcBorders>
            <w:shd w:val="clear" w:color="auto" w:fill="auto"/>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11</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56,0%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История Казахстана</w:t>
            </w:r>
          </w:p>
        </w:tc>
        <w:tc>
          <w:tcPr>
            <w:tcW w:w="1664"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Симбаев Е.С.</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5</w:t>
            </w:r>
          </w:p>
        </w:tc>
        <w:tc>
          <w:tcPr>
            <w:tcW w:w="570"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19</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96,0%</w:t>
            </w:r>
          </w:p>
        </w:tc>
      </w:tr>
      <w:tr w:rsidR="00B37A30" w:rsidRPr="00EB6077" w:rsidTr="00550908">
        <w:trPr>
          <w:trHeight w:val="457"/>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Казахский язык и литература</w:t>
            </w:r>
          </w:p>
        </w:tc>
        <w:tc>
          <w:tcPr>
            <w:tcW w:w="1664" w:type="dxa"/>
            <w:tcBorders>
              <w:top w:val="nil"/>
              <w:left w:val="nil"/>
              <w:bottom w:val="single" w:sz="4" w:space="0" w:color="auto"/>
              <w:right w:val="single" w:sz="4" w:space="0" w:color="auto"/>
            </w:tcBorders>
            <w:shd w:val="clear" w:color="auto" w:fill="auto"/>
            <w:vAlign w:val="bottom"/>
            <w:hideMark/>
          </w:tcPr>
          <w:p w:rsidR="00B37A30" w:rsidRPr="00EB6077" w:rsidRDefault="00B37A30" w:rsidP="00DA1996">
            <w:pPr>
              <w:spacing w:after="0" w:line="240" w:lineRule="auto"/>
              <w:ind w:right="-108"/>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 xml:space="preserve">Абилшаикова П.Ж. </w:t>
            </w:r>
          </w:p>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rPr>
              <w:t>Иманбаева А.С.</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6</w:t>
            </w:r>
          </w:p>
        </w:tc>
        <w:tc>
          <w:tcPr>
            <w:tcW w:w="570"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11</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8</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68%</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Английский язык</w:t>
            </w:r>
          </w:p>
        </w:tc>
        <w:tc>
          <w:tcPr>
            <w:tcW w:w="1664" w:type="dxa"/>
            <w:tcBorders>
              <w:top w:val="nil"/>
              <w:left w:val="nil"/>
              <w:bottom w:val="single" w:sz="4" w:space="0" w:color="auto"/>
              <w:right w:val="single" w:sz="4" w:space="0" w:color="auto"/>
            </w:tcBorders>
            <w:shd w:val="clear" w:color="auto" w:fill="auto"/>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Шапенова Р.А.</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570"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биология</w:t>
            </w:r>
          </w:p>
        </w:tc>
        <w:tc>
          <w:tcPr>
            <w:tcW w:w="1664" w:type="dxa"/>
            <w:tcBorders>
              <w:top w:val="nil"/>
              <w:left w:val="nil"/>
              <w:bottom w:val="single" w:sz="4" w:space="0" w:color="auto"/>
              <w:right w:val="single" w:sz="4" w:space="0" w:color="auto"/>
            </w:tcBorders>
            <w:shd w:val="clear" w:color="auto" w:fill="auto"/>
            <w:noWrap/>
            <w:vAlign w:val="bottom"/>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Искакова А.А.</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570"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география</w:t>
            </w:r>
          </w:p>
        </w:tc>
        <w:tc>
          <w:tcPr>
            <w:tcW w:w="1664" w:type="dxa"/>
            <w:tcBorders>
              <w:top w:val="nil"/>
              <w:left w:val="nil"/>
              <w:bottom w:val="single" w:sz="4" w:space="0" w:color="auto"/>
              <w:right w:val="single" w:sz="4" w:space="0" w:color="auto"/>
            </w:tcBorders>
            <w:shd w:val="clear" w:color="auto" w:fill="auto"/>
            <w:noWrap/>
            <w:vAlign w:val="bottom"/>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hAnsi="Times New Roman" w:cs="Times New Roman"/>
                <w:sz w:val="20"/>
                <w:szCs w:val="20"/>
              </w:rPr>
              <w:t>Бойкова М.В.</w:t>
            </w:r>
          </w:p>
        </w:tc>
        <w:tc>
          <w:tcPr>
            <w:tcW w:w="427" w:type="dxa"/>
            <w:tcBorders>
              <w:top w:val="nil"/>
              <w:left w:val="nil"/>
              <w:bottom w:val="single" w:sz="4" w:space="0" w:color="auto"/>
              <w:right w:val="single" w:sz="4" w:space="0" w:color="auto"/>
            </w:tcBorders>
            <w:shd w:val="clear" w:color="auto" w:fill="auto"/>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2</w:t>
            </w:r>
          </w:p>
        </w:tc>
        <w:tc>
          <w:tcPr>
            <w:tcW w:w="570" w:type="dxa"/>
            <w:tcBorders>
              <w:top w:val="nil"/>
              <w:left w:val="nil"/>
              <w:bottom w:val="single" w:sz="4" w:space="0" w:color="auto"/>
              <w:right w:val="single" w:sz="4" w:space="0" w:color="auto"/>
            </w:tcBorders>
            <w:shd w:val="clear" w:color="auto" w:fill="auto"/>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Всемирная история</w:t>
            </w:r>
          </w:p>
        </w:tc>
        <w:tc>
          <w:tcPr>
            <w:tcW w:w="1664" w:type="dxa"/>
            <w:tcBorders>
              <w:top w:val="nil"/>
              <w:left w:val="nil"/>
              <w:bottom w:val="single" w:sz="4" w:space="0" w:color="auto"/>
              <w:right w:val="single" w:sz="4" w:space="0" w:color="auto"/>
            </w:tcBorders>
            <w:shd w:val="clear" w:color="auto" w:fill="auto"/>
            <w:noWrap/>
            <w:vAlign w:val="bottom"/>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Симбаев Е.С.</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1</w:t>
            </w:r>
          </w:p>
        </w:tc>
        <w:tc>
          <w:tcPr>
            <w:tcW w:w="570"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Русская литература</w:t>
            </w:r>
          </w:p>
        </w:tc>
        <w:tc>
          <w:tcPr>
            <w:tcW w:w="1664" w:type="dxa"/>
            <w:tcBorders>
              <w:top w:val="nil"/>
              <w:left w:val="nil"/>
              <w:bottom w:val="single" w:sz="4" w:space="0" w:color="auto"/>
              <w:right w:val="single" w:sz="4" w:space="0" w:color="auto"/>
            </w:tcBorders>
            <w:shd w:val="clear" w:color="auto" w:fill="auto"/>
            <w:noWrap/>
            <w:vAlign w:val="bottom"/>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Темирбаева К.Д.</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0"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3</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auto" w:fill="auto"/>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физика</w:t>
            </w:r>
          </w:p>
        </w:tc>
        <w:tc>
          <w:tcPr>
            <w:tcW w:w="1664" w:type="dxa"/>
            <w:tcBorders>
              <w:top w:val="nil"/>
              <w:left w:val="nil"/>
              <w:bottom w:val="single" w:sz="4" w:space="0" w:color="auto"/>
              <w:right w:val="single" w:sz="4" w:space="0" w:color="auto"/>
            </w:tcBorders>
            <w:shd w:val="clear" w:color="auto" w:fill="auto"/>
            <w:noWrap/>
            <w:vAlign w:val="bottom"/>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rPr>
              <w:t>Радцевич С.А.</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0"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hideMark/>
          </w:tcPr>
          <w:p w:rsidR="00B37A30" w:rsidRPr="00EB6077" w:rsidRDefault="00B37A30" w:rsidP="00550908">
            <w:pPr>
              <w:spacing w:after="0" w:line="240" w:lineRule="auto"/>
              <w:jc w:val="center"/>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single" w:sz="8" w:space="0" w:color="auto"/>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629" w:type="dxa"/>
            <w:gridSpan w:val="7"/>
            <w:tcBorders>
              <w:top w:val="single" w:sz="8" w:space="0" w:color="auto"/>
              <w:left w:val="nil"/>
              <w:bottom w:val="single" w:sz="8" w:space="0" w:color="auto"/>
              <w:right w:val="single" w:sz="4" w:space="0" w:color="000000"/>
            </w:tcBorders>
            <w:shd w:val="clear" w:color="auto" w:fill="auto"/>
            <w:noWrap/>
            <w:vAlign w:val="bottom"/>
            <w:hideMark/>
          </w:tcPr>
          <w:p w:rsidR="00B37A30" w:rsidRPr="00EB6077" w:rsidRDefault="00B37A30" w:rsidP="00DA1996">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ИТОГО ПО КЛАССАМ</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91,6%</w:t>
            </w:r>
          </w:p>
        </w:tc>
      </w:tr>
      <w:tr w:rsidR="00B37A30" w:rsidRPr="00EB6077" w:rsidTr="00550908">
        <w:trPr>
          <w:trHeight w:val="263"/>
        </w:trPr>
        <w:tc>
          <w:tcPr>
            <w:tcW w:w="710" w:type="dxa"/>
            <w:vMerge w:val="restart"/>
            <w:tcBorders>
              <w:top w:val="nil"/>
              <w:left w:val="single" w:sz="8" w:space="0" w:color="auto"/>
              <w:bottom w:val="single" w:sz="8" w:space="0" w:color="000000"/>
              <w:right w:val="single" w:sz="4" w:space="0" w:color="auto"/>
            </w:tcBorders>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 xml:space="preserve">итого по школе </w:t>
            </w:r>
          </w:p>
        </w:tc>
        <w:tc>
          <w:tcPr>
            <w:tcW w:w="446"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25</w:t>
            </w:r>
          </w:p>
        </w:tc>
        <w:tc>
          <w:tcPr>
            <w:tcW w:w="57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25</w:t>
            </w:r>
          </w:p>
        </w:tc>
        <w:tc>
          <w:tcPr>
            <w:tcW w:w="55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0</w:t>
            </w: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Русский язык</w:t>
            </w:r>
          </w:p>
        </w:tc>
        <w:tc>
          <w:tcPr>
            <w:tcW w:w="1664"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b/>
                <w:bCs/>
                <w:sz w:val="20"/>
                <w:szCs w:val="20"/>
                <w:lang w:val="kk-KZ"/>
              </w:rPr>
            </w:pPr>
            <w:r w:rsidRPr="00EB6077">
              <w:rPr>
                <w:rFonts w:ascii="Times New Roman" w:eastAsia="Times New Roman" w:hAnsi="Times New Roman" w:cs="Times New Roman"/>
                <w:b/>
                <w:bCs/>
                <w:sz w:val="20"/>
                <w:szCs w:val="20"/>
                <w:lang w:val="kk-KZ"/>
              </w:rPr>
              <w:t>по школе</w:t>
            </w:r>
          </w:p>
        </w:tc>
        <w:tc>
          <w:tcPr>
            <w:tcW w:w="427" w:type="dxa"/>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3</w:t>
            </w:r>
          </w:p>
        </w:tc>
        <w:tc>
          <w:tcPr>
            <w:tcW w:w="570" w:type="dxa"/>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21</w:t>
            </w:r>
          </w:p>
        </w:tc>
        <w:tc>
          <w:tcPr>
            <w:tcW w:w="570" w:type="dxa"/>
            <w:gridSpan w:val="2"/>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w:t>
            </w:r>
          </w:p>
        </w:tc>
        <w:tc>
          <w:tcPr>
            <w:tcW w:w="428" w:type="dxa"/>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96,0%</w:t>
            </w:r>
          </w:p>
        </w:tc>
      </w:tr>
      <w:tr w:rsidR="00E36A11" w:rsidRPr="00EB6077" w:rsidTr="00DA1996">
        <w:trPr>
          <w:trHeight w:val="54"/>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математика</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3</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11</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11</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56,0%</w:t>
            </w:r>
          </w:p>
        </w:tc>
      </w:tr>
      <w:tr w:rsidR="00E36A11" w:rsidRPr="00EB6077" w:rsidTr="00DA1996">
        <w:trPr>
          <w:trHeight w:val="284"/>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История Казахстана</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5</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19</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96,0%</w:t>
            </w:r>
          </w:p>
        </w:tc>
      </w:tr>
      <w:tr w:rsidR="00B37A30" w:rsidRPr="00EB6077" w:rsidTr="00550908">
        <w:trPr>
          <w:trHeight w:val="263"/>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lang w:val="kk-KZ"/>
              </w:rPr>
              <w:t>Казахский язык и литература</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6</w:t>
            </w:r>
          </w:p>
        </w:tc>
        <w:tc>
          <w:tcPr>
            <w:tcW w:w="570" w:type="dxa"/>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11</w:t>
            </w:r>
          </w:p>
        </w:tc>
        <w:tc>
          <w:tcPr>
            <w:tcW w:w="570" w:type="dxa"/>
            <w:gridSpan w:val="2"/>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8</w:t>
            </w:r>
          </w:p>
        </w:tc>
        <w:tc>
          <w:tcPr>
            <w:tcW w:w="428" w:type="dxa"/>
            <w:tcBorders>
              <w:top w:val="nil"/>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68%</w:t>
            </w:r>
          </w:p>
        </w:tc>
      </w:tr>
      <w:tr w:rsidR="00E36A11" w:rsidRPr="00EB6077" w:rsidTr="00DA1996">
        <w:trPr>
          <w:trHeight w:val="54"/>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Английский язык</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3</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111"/>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биология</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8</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54"/>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география</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2</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2</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81"/>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Всемирная история</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1</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2</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76"/>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lang w:val="kk-KZ"/>
              </w:rPr>
            </w:pPr>
            <w:r w:rsidRPr="00EB6077">
              <w:rPr>
                <w:rFonts w:ascii="Times New Roman" w:eastAsia="Times New Roman" w:hAnsi="Times New Roman" w:cs="Times New Roman"/>
                <w:sz w:val="20"/>
                <w:szCs w:val="20"/>
                <w:lang w:val="kk-KZ"/>
              </w:rPr>
              <w:t>Русская литература</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3</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1970" w:type="dxa"/>
            <w:tcBorders>
              <w:top w:val="nil"/>
              <w:left w:val="nil"/>
              <w:bottom w:val="single" w:sz="4" w:space="0" w:color="auto"/>
              <w:right w:val="single" w:sz="4" w:space="0" w:color="auto"/>
            </w:tcBorders>
            <w:shd w:val="clear" w:color="000000" w:fill="FFFFFF"/>
            <w:noWrap/>
            <w:vAlign w:val="bottom"/>
            <w:hideMark/>
          </w:tcPr>
          <w:p w:rsidR="00B37A30" w:rsidRPr="00EB6077" w:rsidRDefault="00B37A30" w:rsidP="00DA1996">
            <w:pPr>
              <w:spacing w:after="0" w:line="240" w:lineRule="auto"/>
              <w:rPr>
                <w:rFonts w:ascii="Times New Roman" w:eastAsia="Times New Roman" w:hAnsi="Times New Roman" w:cs="Times New Roman"/>
                <w:sz w:val="20"/>
                <w:szCs w:val="20"/>
              </w:rPr>
            </w:pPr>
            <w:r w:rsidRPr="00EB6077">
              <w:rPr>
                <w:rFonts w:ascii="Times New Roman" w:eastAsia="Times New Roman" w:hAnsi="Times New Roman" w:cs="Times New Roman"/>
                <w:sz w:val="20"/>
                <w:szCs w:val="20"/>
              </w:rPr>
              <w:t>физика</w:t>
            </w:r>
          </w:p>
        </w:tc>
        <w:tc>
          <w:tcPr>
            <w:tcW w:w="1664" w:type="dxa"/>
            <w:tcBorders>
              <w:top w:val="single" w:sz="8" w:space="0" w:color="auto"/>
              <w:left w:val="nil"/>
              <w:bottom w:val="single" w:sz="4" w:space="0" w:color="auto"/>
              <w:right w:val="single" w:sz="4" w:space="0" w:color="auto"/>
            </w:tcBorders>
            <w:shd w:val="clear" w:color="000000" w:fill="FFFFFF"/>
            <w:noWrap/>
            <w:hideMark/>
          </w:tcPr>
          <w:p w:rsidR="00B37A30" w:rsidRPr="00EB6077" w:rsidRDefault="00B37A30" w:rsidP="00DA1996">
            <w:pPr>
              <w:spacing w:after="0" w:line="240" w:lineRule="auto"/>
            </w:pPr>
            <w:r w:rsidRPr="00EB6077">
              <w:rPr>
                <w:rFonts w:ascii="Times New Roman" w:eastAsia="Times New Roman" w:hAnsi="Times New Roman" w:cs="Times New Roman"/>
                <w:b/>
                <w:bCs/>
                <w:sz w:val="20"/>
                <w:szCs w:val="20"/>
                <w:lang w:val="kk-KZ"/>
              </w:rPr>
              <w:t>по школе</w:t>
            </w:r>
          </w:p>
        </w:tc>
        <w:tc>
          <w:tcPr>
            <w:tcW w:w="427"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570"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2</w:t>
            </w:r>
          </w:p>
        </w:tc>
        <w:tc>
          <w:tcPr>
            <w:tcW w:w="57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42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sz w:val="20"/>
                <w:szCs w:val="20"/>
              </w:rPr>
            </w:pPr>
            <w:r w:rsidRPr="00EB6077">
              <w:rPr>
                <w:rFonts w:ascii="Times New Roman" w:eastAsia="Times New Roman" w:hAnsi="Times New Roman" w:cs="Times New Roman"/>
                <w:b/>
                <w:sz w:val="20"/>
                <w:szCs w:val="20"/>
              </w:rPr>
              <w:t>0</w:t>
            </w:r>
          </w:p>
        </w:tc>
        <w:tc>
          <w:tcPr>
            <w:tcW w:w="918" w:type="dxa"/>
            <w:tcBorders>
              <w:top w:val="single" w:sz="8" w:space="0" w:color="auto"/>
              <w:left w:val="nil"/>
              <w:bottom w:val="single" w:sz="4"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4"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r>
      <w:tr w:rsidR="00B37A30" w:rsidRPr="00EB6077" w:rsidTr="00550908">
        <w:trPr>
          <w:trHeight w:val="263"/>
        </w:trPr>
        <w:tc>
          <w:tcPr>
            <w:tcW w:w="710" w:type="dxa"/>
            <w:vMerge/>
            <w:tcBorders>
              <w:top w:val="nil"/>
              <w:left w:val="single" w:sz="8"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446"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57" w:type="dxa"/>
            <w:vMerge/>
            <w:tcBorders>
              <w:top w:val="nil"/>
              <w:left w:val="single" w:sz="4" w:space="0" w:color="auto"/>
              <w:bottom w:val="single" w:sz="8" w:space="0" w:color="000000"/>
              <w:right w:val="single" w:sz="4" w:space="0" w:color="auto"/>
            </w:tcBorders>
            <w:vAlign w:val="center"/>
            <w:hideMark/>
          </w:tcPr>
          <w:p w:rsidR="00B37A30" w:rsidRPr="00EB6077" w:rsidRDefault="00B37A30" w:rsidP="00550908">
            <w:pPr>
              <w:spacing w:after="0" w:line="240" w:lineRule="auto"/>
              <w:rPr>
                <w:rFonts w:ascii="Times New Roman" w:eastAsia="Times New Roman" w:hAnsi="Times New Roman" w:cs="Times New Roman"/>
                <w:b/>
                <w:bCs/>
                <w:sz w:val="20"/>
                <w:szCs w:val="20"/>
              </w:rPr>
            </w:pPr>
          </w:p>
        </w:tc>
        <w:tc>
          <w:tcPr>
            <w:tcW w:w="5629" w:type="dxa"/>
            <w:gridSpan w:val="7"/>
            <w:tcBorders>
              <w:top w:val="single" w:sz="8" w:space="0" w:color="auto"/>
              <w:left w:val="nil"/>
              <w:bottom w:val="single" w:sz="8" w:space="0" w:color="auto"/>
              <w:right w:val="nil"/>
            </w:tcBorders>
            <w:shd w:val="clear" w:color="auto" w:fill="auto"/>
            <w:noWrap/>
            <w:vAlign w:val="bottom"/>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ИТОГО ПО КЛАССАМ</w:t>
            </w:r>
          </w:p>
        </w:tc>
        <w:tc>
          <w:tcPr>
            <w:tcW w:w="918"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100,0%</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rsidR="00B37A30" w:rsidRPr="00EB6077" w:rsidRDefault="00B37A30" w:rsidP="00550908">
            <w:pPr>
              <w:spacing w:after="0" w:line="240" w:lineRule="auto"/>
              <w:jc w:val="center"/>
              <w:rPr>
                <w:rFonts w:ascii="Times New Roman" w:eastAsia="Times New Roman" w:hAnsi="Times New Roman" w:cs="Times New Roman"/>
                <w:b/>
                <w:bCs/>
                <w:sz w:val="20"/>
                <w:szCs w:val="20"/>
              </w:rPr>
            </w:pPr>
            <w:r w:rsidRPr="00EB6077">
              <w:rPr>
                <w:rFonts w:ascii="Times New Roman" w:eastAsia="Times New Roman" w:hAnsi="Times New Roman" w:cs="Times New Roman"/>
                <w:b/>
                <w:bCs/>
                <w:sz w:val="20"/>
                <w:szCs w:val="20"/>
              </w:rPr>
              <w:t>91,6%</w:t>
            </w:r>
          </w:p>
        </w:tc>
      </w:tr>
    </w:tbl>
    <w:p w:rsidR="00B37A30" w:rsidRPr="00EB6077" w:rsidRDefault="00B37A30" w:rsidP="00B37A30">
      <w:pPr>
        <w:spacing w:after="0" w:line="240" w:lineRule="auto"/>
        <w:ind w:firstLine="708"/>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Качество образования по 11а– высокое, 91,6%.  Качество знаний в данном классе выше школьного показателя по русскому языку -96,0%, истории Казахстана -96,0%, английскому языку, биология, география, всемирная история, русская литература, физика  -100%.</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Заключение :</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1. По итогам итоговой государственной аттестации одна ученица стала обладателем знака "Алтын белгі" (Идрисова Томирис)</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2.Среди предметов, выбранных выпускниками, большой выбор сделали английский язык, география, биология, что свидетельствует о высоком интересе к этим предметам.</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3. В целях дальнейшего профилирования образования и подготовки выпускников к будущей профессии все учителя должны обратить внимание на повышение роли задач прикладного характера для усиления межпредметных связей.</w:t>
      </w:r>
    </w:p>
    <w:p w:rsidR="00B37A30" w:rsidRPr="00EB6077" w:rsidRDefault="00B37A30" w:rsidP="00B37A30">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Сравнивая результаты основных дисциплин за два года, следует отметить повышение качества образования по русскому языку, история Казахстана, казахский язык,  биология; снизились показатели по предмету математик.</w:t>
      </w:r>
    </w:p>
    <w:p w:rsidR="00B37A30" w:rsidRPr="00EB6077" w:rsidRDefault="00B37A30" w:rsidP="001E5064">
      <w:pPr>
        <w:spacing w:after="0"/>
        <w:jc w:val="center"/>
        <w:rPr>
          <w:rFonts w:ascii="Times New Roman" w:hAnsi="Times New Roman" w:cs="Times New Roman"/>
          <w:b/>
          <w:sz w:val="24"/>
          <w:szCs w:val="24"/>
          <w:lang w:val="kk-KZ"/>
        </w:rPr>
      </w:pPr>
    </w:p>
    <w:p w:rsidR="009F67FC" w:rsidRPr="004837E7" w:rsidRDefault="009F67FC" w:rsidP="001E5064">
      <w:pPr>
        <w:spacing w:after="0"/>
        <w:jc w:val="center"/>
        <w:rPr>
          <w:rFonts w:ascii="Times New Roman" w:hAnsi="Times New Roman" w:cs="Times New Roman"/>
          <w:b/>
          <w:sz w:val="24"/>
          <w:szCs w:val="24"/>
          <w:lang w:val="kk-KZ"/>
        </w:rPr>
      </w:pPr>
      <w:r w:rsidRPr="004837E7">
        <w:rPr>
          <w:rFonts w:ascii="Times New Roman" w:hAnsi="Times New Roman" w:cs="Times New Roman"/>
          <w:b/>
          <w:sz w:val="24"/>
          <w:szCs w:val="24"/>
          <w:lang w:val="kk-KZ"/>
        </w:rPr>
        <w:t>202</w:t>
      </w:r>
      <w:r w:rsidR="00E9731C" w:rsidRPr="004837E7">
        <w:rPr>
          <w:rFonts w:ascii="Times New Roman" w:hAnsi="Times New Roman" w:cs="Times New Roman"/>
          <w:b/>
          <w:sz w:val="24"/>
          <w:szCs w:val="24"/>
          <w:lang w:val="kk-KZ"/>
        </w:rPr>
        <w:t>3</w:t>
      </w:r>
      <w:r w:rsidRPr="004837E7">
        <w:rPr>
          <w:rFonts w:ascii="Times New Roman" w:hAnsi="Times New Roman" w:cs="Times New Roman"/>
          <w:b/>
          <w:sz w:val="24"/>
          <w:szCs w:val="24"/>
          <w:lang w:val="kk-KZ"/>
        </w:rPr>
        <w:t>-202</w:t>
      </w:r>
      <w:r w:rsidR="00E9731C" w:rsidRPr="004837E7">
        <w:rPr>
          <w:rFonts w:ascii="Times New Roman" w:hAnsi="Times New Roman" w:cs="Times New Roman"/>
          <w:b/>
          <w:sz w:val="24"/>
          <w:szCs w:val="24"/>
          <w:lang w:val="kk-KZ"/>
        </w:rPr>
        <w:t>4</w:t>
      </w:r>
      <w:r w:rsidRPr="004837E7">
        <w:rPr>
          <w:rFonts w:ascii="Times New Roman" w:hAnsi="Times New Roman" w:cs="Times New Roman"/>
          <w:b/>
          <w:sz w:val="24"/>
          <w:szCs w:val="24"/>
          <w:lang w:val="kk-KZ"/>
        </w:rPr>
        <w:t xml:space="preserve"> учебный год</w:t>
      </w:r>
    </w:p>
    <w:p w:rsidR="009F67FC" w:rsidRPr="004837E7" w:rsidRDefault="009F67FC" w:rsidP="00832C59">
      <w:pPr>
        <w:spacing w:after="0" w:line="240" w:lineRule="auto"/>
        <w:ind w:firstLine="709"/>
        <w:jc w:val="both"/>
        <w:rPr>
          <w:rFonts w:ascii="Times New Roman" w:hAnsi="Times New Roman" w:cs="Times New Roman"/>
          <w:sz w:val="24"/>
          <w:szCs w:val="24"/>
          <w:lang w:val="kk-KZ"/>
        </w:rPr>
      </w:pPr>
      <w:r w:rsidRPr="004837E7">
        <w:rPr>
          <w:rFonts w:ascii="Times New Roman" w:hAnsi="Times New Roman" w:cs="Times New Roman"/>
          <w:sz w:val="24"/>
          <w:szCs w:val="24"/>
          <w:lang w:val="kk-KZ"/>
        </w:rPr>
        <w:t>С 2</w:t>
      </w:r>
      <w:r w:rsidR="004837E7" w:rsidRPr="004837E7">
        <w:rPr>
          <w:rFonts w:ascii="Times New Roman" w:hAnsi="Times New Roman" w:cs="Times New Roman"/>
          <w:sz w:val="24"/>
          <w:szCs w:val="24"/>
          <w:lang w:val="kk-KZ"/>
        </w:rPr>
        <w:t>9</w:t>
      </w:r>
      <w:r w:rsidRPr="004837E7">
        <w:rPr>
          <w:rFonts w:ascii="Times New Roman" w:hAnsi="Times New Roman" w:cs="Times New Roman"/>
          <w:sz w:val="24"/>
          <w:szCs w:val="24"/>
          <w:lang w:val="kk-KZ"/>
        </w:rPr>
        <w:t xml:space="preserve"> мая по </w:t>
      </w:r>
      <w:r w:rsidR="004837E7" w:rsidRPr="004837E7">
        <w:rPr>
          <w:rFonts w:ascii="Times New Roman" w:hAnsi="Times New Roman" w:cs="Times New Roman"/>
          <w:sz w:val="24"/>
          <w:szCs w:val="24"/>
          <w:lang w:val="kk-KZ"/>
        </w:rPr>
        <w:t>10</w:t>
      </w:r>
      <w:r w:rsidRPr="004837E7">
        <w:rPr>
          <w:rFonts w:ascii="Times New Roman" w:hAnsi="Times New Roman" w:cs="Times New Roman"/>
          <w:sz w:val="24"/>
          <w:szCs w:val="24"/>
          <w:lang w:val="kk-KZ"/>
        </w:rPr>
        <w:t xml:space="preserve"> июня 202</w:t>
      </w:r>
      <w:r w:rsidR="004837E7" w:rsidRPr="004837E7">
        <w:rPr>
          <w:rFonts w:ascii="Times New Roman" w:hAnsi="Times New Roman" w:cs="Times New Roman"/>
          <w:sz w:val="24"/>
          <w:szCs w:val="24"/>
          <w:lang w:val="kk-KZ"/>
        </w:rPr>
        <w:t>4</w:t>
      </w:r>
      <w:r w:rsidRPr="004837E7">
        <w:rPr>
          <w:rFonts w:ascii="Times New Roman" w:hAnsi="Times New Roman" w:cs="Times New Roman"/>
          <w:sz w:val="24"/>
          <w:szCs w:val="24"/>
          <w:lang w:val="kk-KZ"/>
        </w:rPr>
        <w:t xml:space="preserve"> года прошла итоговая аттестация за курс основного среднего образования. </w:t>
      </w:r>
      <w:r w:rsidR="004837E7" w:rsidRPr="004837E7">
        <w:rPr>
          <w:rFonts w:ascii="Times New Roman" w:hAnsi="Times New Roman" w:cs="Times New Roman"/>
          <w:sz w:val="24"/>
          <w:szCs w:val="24"/>
          <w:lang w:val="kk-KZ"/>
        </w:rPr>
        <w:t>О</w:t>
      </w:r>
      <w:r w:rsidRPr="004837E7">
        <w:rPr>
          <w:rFonts w:ascii="Times New Roman" w:hAnsi="Times New Roman" w:cs="Times New Roman"/>
          <w:sz w:val="24"/>
          <w:szCs w:val="24"/>
          <w:lang w:val="kk-KZ"/>
        </w:rPr>
        <w:t>свобожден</w:t>
      </w:r>
      <w:r w:rsidR="004837E7" w:rsidRPr="004837E7">
        <w:rPr>
          <w:rFonts w:ascii="Times New Roman" w:hAnsi="Times New Roman" w:cs="Times New Roman"/>
          <w:sz w:val="24"/>
          <w:szCs w:val="24"/>
          <w:lang w:val="kk-KZ"/>
        </w:rPr>
        <w:t>ных</w:t>
      </w:r>
      <w:r w:rsidRPr="004837E7">
        <w:rPr>
          <w:rFonts w:ascii="Times New Roman" w:hAnsi="Times New Roman" w:cs="Times New Roman"/>
          <w:sz w:val="24"/>
          <w:szCs w:val="24"/>
          <w:lang w:val="kk-KZ"/>
        </w:rPr>
        <w:t xml:space="preserve"> от </w:t>
      </w:r>
      <w:r w:rsidR="004837E7" w:rsidRPr="004837E7">
        <w:rPr>
          <w:rFonts w:ascii="Times New Roman" w:hAnsi="Times New Roman" w:cs="Times New Roman"/>
          <w:sz w:val="24"/>
          <w:szCs w:val="24"/>
          <w:lang w:val="kk-KZ"/>
        </w:rPr>
        <w:t>экзаменов по состоянию здоровья нет.</w:t>
      </w:r>
    </w:p>
    <w:p w:rsidR="009F67FC" w:rsidRPr="004837E7" w:rsidRDefault="009F67FC" w:rsidP="00832C59">
      <w:pPr>
        <w:spacing w:after="0" w:line="240" w:lineRule="auto"/>
        <w:ind w:firstLine="709"/>
        <w:jc w:val="both"/>
        <w:rPr>
          <w:rFonts w:ascii="Times New Roman" w:hAnsi="Times New Roman" w:cs="Times New Roman"/>
          <w:sz w:val="24"/>
          <w:szCs w:val="24"/>
          <w:lang w:val="kk-KZ"/>
        </w:rPr>
      </w:pPr>
      <w:r w:rsidRPr="004837E7">
        <w:rPr>
          <w:rFonts w:ascii="Times New Roman" w:hAnsi="Times New Roman" w:cs="Times New Roman"/>
          <w:sz w:val="24"/>
          <w:szCs w:val="24"/>
          <w:lang w:val="kk-KZ"/>
        </w:rPr>
        <w:t xml:space="preserve">Решением педагогического совета </w:t>
      </w:r>
      <w:r w:rsidRPr="00EB6077">
        <w:rPr>
          <w:rFonts w:ascii="Times New Roman" w:hAnsi="Times New Roman" w:cs="Times New Roman"/>
          <w:sz w:val="24"/>
          <w:szCs w:val="24"/>
          <w:lang w:val="kk-KZ"/>
        </w:rPr>
        <w:t>№</w:t>
      </w:r>
      <w:r w:rsidR="00EB6077" w:rsidRPr="00EB6077">
        <w:rPr>
          <w:rFonts w:ascii="Times New Roman" w:hAnsi="Times New Roman" w:cs="Times New Roman"/>
          <w:sz w:val="24"/>
          <w:szCs w:val="24"/>
          <w:lang w:val="kk-KZ"/>
        </w:rPr>
        <w:t>9</w:t>
      </w:r>
      <w:r w:rsidRPr="00EB6077">
        <w:rPr>
          <w:rFonts w:ascii="Times New Roman" w:hAnsi="Times New Roman" w:cs="Times New Roman"/>
          <w:sz w:val="24"/>
          <w:szCs w:val="24"/>
          <w:lang w:val="kk-KZ"/>
        </w:rPr>
        <w:t xml:space="preserve"> от 2</w:t>
      </w:r>
      <w:r w:rsidR="00EB6077" w:rsidRPr="00EB6077">
        <w:rPr>
          <w:rFonts w:ascii="Times New Roman" w:hAnsi="Times New Roman" w:cs="Times New Roman"/>
          <w:sz w:val="24"/>
          <w:szCs w:val="24"/>
          <w:lang w:val="kk-KZ"/>
        </w:rPr>
        <w:t>4</w:t>
      </w:r>
      <w:r w:rsidRPr="00EB6077">
        <w:rPr>
          <w:rFonts w:ascii="Times New Roman" w:hAnsi="Times New Roman" w:cs="Times New Roman"/>
          <w:sz w:val="24"/>
          <w:szCs w:val="24"/>
          <w:lang w:val="kk-KZ"/>
        </w:rPr>
        <w:t>.05.202</w:t>
      </w:r>
      <w:r w:rsidR="00EB6077" w:rsidRPr="00EB6077">
        <w:rPr>
          <w:rFonts w:ascii="Times New Roman" w:hAnsi="Times New Roman" w:cs="Times New Roman"/>
          <w:sz w:val="24"/>
          <w:szCs w:val="24"/>
          <w:lang w:val="kk-KZ"/>
        </w:rPr>
        <w:t>4</w:t>
      </w:r>
      <w:r w:rsidRPr="00EB6077">
        <w:rPr>
          <w:rFonts w:ascii="Times New Roman" w:hAnsi="Times New Roman" w:cs="Times New Roman"/>
          <w:sz w:val="24"/>
          <w:szCs w:val="24"/>
          <w:lang w:val="kk-KZ"/>
        </w:rPr>
        <w:t xml:space="preserve"> года</w:t>
      </w:r>
      <w:r w:rsidRPr="004837E7">
        <w:rPr>
          <w:rFonts w:ascii="Times New Roman" w:hAnsi="Times New Roman" w:cs="Times New Roman"/>
          <w:sz w:val="24"/>
          <w:szCs w:val="24"/>
          <w:lang w:val="kk-KZ"/>
        </w:rPr>
        <w:t xml:space="preserve"> </w:t>
      </w:r>
      <w:r w:rsidR="004837E7">
        <w:rPr>
          <w:rFonts w:ascii="Times New Roman" w:hAnsi="Times New Roman" w:cs="Times New Roman"/>
          <w:sz w:val="24"/>
          <w:szCs w:val="24"/>
          <w:lang w:val="kk-KZ"/>
        </w:rPr>
        <w:t>58</w:t>
      </w:r>
      <w:r w:rsidRPr="004837E7">
        <w:rPr>
          <w:rFonts w:ascii="Times New Roman" w:hAnsi="Times New Roman" w:cs="Times New Roman"/>
          <w:sz w:val="24"/>
          <w:szCs w:val="24"/>
          <w:lang w:val="kk-KZ"/>
        </w:rPr>
        <w:t xml:space="preserve"> ученик</w:t>
      </w:r>
      <w:r w:rsidR="004837E7">
        <w:rPr>
          <w:rFonts w:ascii="Times New Roman" w:hAnsi="Times New Roman" w:cs="Times New Roman"/>
          <w:sz w:val="24"/>
          <w:szCs w:val="24"/>
          <w:lang w:val="kk-KZ"/>
        </w:rPr>
        <w:t>ов</w:t>
      </w:r>
      <w:r w:rsidRPr="004837E7">
        <w:rPr>
          <w:rFonts w:ascii="Times New Roman" w:hAnsi="Times New Roman" w:cs="Times New Roman"/>
          <w:sz w:val="24"/>
          <w:szCs w:val="24"/>
          <w:lang w:val="kk-KZ"/>
        </w:rPr>
        <w:t xml:space="preserve"> 9-х классов допущены к заключительным итоговым экзаменам.</w:t>
      </w:r>
    </w:p>
    <w:p w:rsidR="009F67FC" w:rsidRPr="004837E7" w:rsidRDefault="009F67FC" w:rsidP="00832C59">
      <w:pPr>
        <w:spacing w:after="0" w:line="240" w:lineRule="auto"/>
        <w:ind w:firstLine="709"/>
        <w:jc w:val="both"/>
        <w:rPr>
          <w:rFonts w:ascii="Times New Roman" w:hAnsi="Times New Roman" w:cs="Times New Roman"/>
          <w:sz w:val="24"/>
          <w:szCs w:val="24"/>
          <w:lang w:val="kk-KZ"/>
        </w:rPr>
      </w:pPr>
      <w:r w:rsidRPr="004837E7">
        <w:rPr>
          <w:rFonts w:ascii="Times New Roman" w:hAnsi="Times New Roman" w:cs="Times New Roman"/>
          <w:sz w:val="24"/>
          <w:szCs w:val="24"/>
          <w:lang w:val="kk-KZ"/>
        </w:rPr>
        <w:t>По результатам обучения в 9 классах учащиеся показали базовую подготовку-</w:t>
      </w:r>
      <w:r w:rsidRPr="00D5744F">
        <w:rPr>
          <w:rFonts w:ascii="Times New Roman" w:hAnsi="Times New Roman" w:cs="Times New Roman"/>
          <w:sz w:val="24"/>
          <w:szCs w:val="24"/>
          <w:lang w:val="kk-KZ"/>
        </w:rPr>
        <w:t xml:space="preserve">успеваемость 100%, качество знаний – </w:t>
      </w:r>
      <w:r w:rsidR="004C233D" w:rsidRPr="00D5744F">
        <w:rPr>
          <w:rFonts w:ascii="Times New Roman" w:hAnsi="Times New Roman" w:cs="Times New Roman"/>
          <w:sz w:val="24"/>
          <w:szCs w:val="24"/>
          <w:lang w:val="kk-KZ"/>
        </w:rPr>
        <w:t>6</w:t>
      </w:r>
      <w:r w:rsidR="00E5501A">
        <w:rPr>
          <w:rFonts w:ascii="Times New Roman" w:hAnsi="Times New Roman" w:cs="Times New Roman"/>
          <w:sz w:val="24"/>
          <w:szCs w:val="24"/>
          <w:lang w:val="kk-KZ"/>
        </w:rPr>
        <w:t>4</w:t>
      </w:r>
      <w:r w:rsidR="004C233D" w:rsidRPr="00D5744F">
        <w:rPr>
          <w:rFonts w:ascii="Times New Roman" w:hAnsi="Times New Roman" w:cs="Times New Roman"/>
          <w:sz w:val="24"/>
          <w:szCs w:val="24"/>
          <w:lang w:val="kk-KZ"/>
        </w:rPr>
        <w:t>,</w:t>
      </w:r>
      <w:r w:rsidR="00E5501A">
        <w:rPr>
          <w:rFonts w:ascii="Times New Roman" w:hAnsi="Times New Roman" w:cs="Times New Roman"/>
          <w:sz w:val="24"/>
          <w:szCs w:val="24"/>
          <w:lang w:val="kk-KZ"/>
        </w:rPr>
        <w:t>6</w:t>
      </w:r>
      <w:r w:rsidRPr="00D5744F">
        <w:rPr>
          <w:rFonts w:ascii="Times New Roman" w:hAnsi="Times New Roman" w:cs="Times New Roman"/>
          <w:sz w:val="24"/>
          <w:szCs w:val="24"/>
          <w:lang w:val="kk-KZ"/>
        </w:rPr>
        <w:t>%.</w:t>
      </w:r>
      <w:r w:rsidRPr="004837E7">
        <w:rPr>
          <w:rFonts w:ascii="Times New Roman" w:hAnsi="Times New Roman" w:cs="Times New Roman"/>
          <w:sz w:val="24"/>
          <w:szCs w:val="24"/>
          <w:lang w:val="kk-KZ"/>
        </w:rPr>
        <w:t xml:space="preserve"> </w:t>
      </w:r>
    </w:p>
    <w:p w:rsidR="003A6950" w:rsidRPr="004837E7" w:rsidRDefault="003A6950" w:rsidP="003A6950">
      <w:pPr>
        <w:spacing w:after="0" w:line="240" w:lineRule="auto"/>
        <w:ind w:firstLine="425"/>
        <w:jc w:val="center"/>
        <w:rPr>
          <w:rFonts w:ascii="Times New Roman" w:hAnsi="Times New Roman" w:cs="Times New Roman"/>
          <w:b/>
          <w:sz w:val="24"/>
          <w:szCs w:val="24"/>
          <w:lang w:val="kk-KZ"/>
        </w:rPr>
      </w:pPr>
      <w:r w:rsidRPr="004837E7">
        <w:rPr>
          <w:rFonts w:ascii="Times New Roman" w:hAnsi="Times New Roman" w:cs="Times New Roman"/>
          <w:b/>
          <w:sz w:val="24"/>
          <w:szCs w:val="24"/>
          <w:lang w:val="kk-KZ"/>
        </w:rPr>
        <w:t>Результаты итоговой аттестации за курс основного среднего образования</w:t>
      </w:r>
    </w:p>
    <w:p w:rsidR="00E9731C" w:rsidRPr="004837E7" w:rsidRDefault="003A6950" w:rsidP="009F67FC">
      <w:pPr>
        <w:spacing w:after="0" w:line="240" w:lineRule="auto"/>
        <w:ind w:firstLine="425"/>
        <w:jc w:val="center"/>
        <w:rPr>
          <w:rFonts w:ascii="Times New Roman" w:hAnsi="Times New Roman" w:cs="Times New Roman"/>
          <w:b/>
          <w:sz w:val="24"/>
          <w:szCs w:val="24"/>
          <w:lang w:val="kk-KZ"/>
        </w:rPr>
      </w:pPr>
      <w:r w:rsidRPr="004837E7">
        <w:rPr>
          <w:rFonts w:ascii="Times New Roman" w:hAnsi="Times New Roman" w:cs="Times New Roman"/>
          <w:b/>
          <w:sz w:val="24"/>
          <w:szCs w:val="24"/>
          <w:lang w:val="kk-KZ"/>
        </w:rPr>
        <w:t>202</w:t>
      </w:r>
      <w:r w:rsidR="00E9731C" w:rsidRPr="004837E7">
        <w:rPr>
          <w:rFonts w:ascii="Times New Roman" w:hAnsi="Times New Roman" w:cs="Times New Roman"/>
          <w:b/>
          <w:sz w:val="24"/>
          <w:szCs w:val="24"/>
          <w:lang w:val="kk-KZ"/>
        </w:rPr>
        <w:t>3</w:t>
      </w:r>
      <w:r w:rsidRPr="004837E7">
        <w:rPr>
          <w:rFonts w:ascii="Times New Roman" w:hAnsi="Times New Roman" w:cs="Times New Roman"/>
          <w:b/>
          <w:sz w:val="24"/>
          <w:szCs w:val="24"/>
          <w:lang w:val="kk-KZ"/>
        </w:rPr>
        <w:t>-202</w:t>
      </w:r>
      <w:r w:rsidR="00E9731C" w:rsidRPr="004837E7">
        <w:rPr>
          <w:rFonts w:ascii="Times New Roman" w:hAnsi="Times New Roman" w:cs="Times New Roman"/>
          <w:b/>
          <w:sz w:val="24"/>
          <w:szCs w:val="24"/>
          <w:lang w:val="kk-KZ"/>
        </w:rPr>
        <w:t>4</w:t>
      </w:r>
      <w:r w:rsidRPr="004837E7">
        <w:rPr>
          <w:rFonts w:ascii="Times New Roman" w:hAnsi="Times New Roman" w:cs="Times New Roman"/>
          <w:b/>
          <w:sz w:val="24"/>
          <w:szCs w:val="24"/>
          <w:lang w:val="kk-KZ"/>
        </w:rPr>
        <w:t xml:space="preserve"> учебный год</w:t>
      </w:r>
    </w:p>
    <w:tbl>
      <w:tblPr>
        <w:tblStyle w:val="a3"/>
        <w:tblW w:w="10209" w:type="dxa"/>
        <w:tblInd w:w="-318" w:type="dxa"/>
        <w:tblLayout w:type="fixed"/>
        <w:tblLook w:val="04A0" w:firstRow="1" w:lastRow="0" w:firstColumn="1" w:lastColumn="0" w:noHBand="0" w:noVBand="1"/>
      </w:tblPr>
      <w:tblGrid>
        <w:gridCol w:w="709"/>
        <w:gridCol w:w="636"/>
        <w:gridCol w:w="685"/>
        <w:gridCol w:w="699"/>
        <w:gridCol w:w="1666"/>
        <w:gridCol w:w="1751"/>
        <w:gridCol w:w="539"/>
        <w:gridCol w:w="544"/>
        <w:gridCol w:w="550"/>
        <w:gridCol w:w="544"/>
        <w:gridCol w:w="1035"/>
        <w:gridCol w:w="851"/>
      </w:tblGrid>
      <w:tr w:rsidR="00E36A11" w:rsidRPr="00E36A11" w:rsidTr="007723A6">
        <w:tc>
          <w:tcPr>
            <w:tcW w:w="709" w:type="dxa"/>
            <w:vAlign w:val="center"/>
          </w:tcPr>
          <w:p w:rsidR="00E9731C" w:rsidRPr="00336BB1" w:rsidRDefault="00E9731C" w:rsidP="00E9731C">
            <w:pPr>
              <w:ind w:left="-142" w:right="-108"/>
              <w:jc w:val="center"/>
              <w:rPr>
                <w:rFonts w:ascii="Times New Roman" w:eastAsia="Times New Roman" w:hAnsi="Times New Roman" w:cs="Times New Roman"/>
                <w:b/>
                <w:bCs/>
                <w:sz w:val="20"/>
                <w:szCs w:val="20"/>
                <w:lang w:val="kk-KZ"/>
              </w:rPr>
            </w:pPr>
            <w:r w:rsidRPr="00336BB1">
              <w:rPr>
                <w:rFonts w:ascii="Times New Roman" w:eastAsia="Times New Roman" w:hAnsi="Times New Roman" w:cs="Times New Roman"/>
                <w:b/>
                <w:bCs/>
                <w:sz w:val="20"/>
                <w:szCs w:val="20"/>
                <w:lang w:val="kk-KZ"/>
              </w:rPr>
              <w:t>класс</w:t>
            </w:r>
          </w:p>
        </w:tc>
        <w:tc>
          <w:tcPr>
            <w:tcW w:w="636" w:type="dxa"/>
            <w:vAlign w:val="center"/>
          </w:tcPr>
          <w:p w:rsidR="00E9731C" w:rsidRPr="00336BB1" w:rsidRDefault="00E9731C" w:rsidP="00E9731C">
            <w:pPr>
              <w:ind w:left="-142" w:right="-108"/>
              <w:jc w:val="center"/>
              <w:rPr>
                <w:rFonts w:ascii="Times New Roman" w:eastAsia="Times New Roman" w:hAnsi="Times New Roman" w:cs="Times New Roman"/>
                <w:b/>
                <w:bCs/>
                <w:sz w:val="20"/>
                <w:szCs w:val="20"/>
                <w:lang w:val="kk-KZ"/>
              </w:rPr>
            </w:pPr>
            <w:r w:rsidRPr="00336BB1">
              <w:rPr>
                <w:rFonts w:ascii="Times New Roman" w:eastAsia="Times New Roman" w:hAnsi="Times New Roman" w:cs="Times New Roman"/>
                <w:b/>
                <w:bCs/>
                <w:sz w:val="20"/>
                <w:szCs w:val="20"/>
                <w:lang w:val="kk-KZ"/>
              </w:rPr>
              <w:t>в классе</w:t>
            </w:r>
          </w:p>
        </w:tc>
        <w:tc>
          <w:tcPr>
            <w:tcW w:w="685" w:type="dxa"/>
            <w:vAlign w:val="center"/>
          </w:tcPr>
          <w:p w:rsidR="00E9731C" w:rsidRPr="00336BB1" w:rsidRDefault="00E9731C" w:rsidP="00E9731C">
            <w:pPr>
              <w:ind w:left="-142" w:right="-108"/>
              <w:jc w:val="center"/>
              <w:rPr>
                <w:rFonts w:ascii="Times New Roman" w:eastAsia="Times New Roman" w:hAnsi="Times New Roman" w:cs="Times New Roman"/>
                <w:b/>
                <w:bCs/>
                <w:sz w:val="20"/>
                <w:szCs w:val="20"/>
                <w:lang w:val="kk-KZ"/>
              </w:rPr>
            </w:pPr>
            <w:r w:rsidRPr="00336BB1">
              <w:rPr>
                <w:rFonts w:ascii="Times New Roman" w:eastAsia="Times New Roman" w:hAnsi="Times New Roman" w:cs="Times New Roman"/>
                <w:b/>
                <w:bCs/>
                <w:sz w:val="20"/>
                <w:szCs w:val="20"/>
                <w:lang w:val="kk-KZ"/>
              </w:rPr>
              <w:t>всего сдают</w:t>
            </w:r>
          </w:p>
        </w:tc>
        <w:tc>
          <w:tcPr>
            <w:tcW w:w="699" w:type="dxa"/>
            <w:vAlign w:val="center"/>
          </w:tcPr>
          <w:p w:rsidR="00E9731C" w:rsidRPr="00336BB1" w:rsidRDefault="00E9731C" w:rsidP="00E9731C">
            <w:pPr>
              <w:ind w:left="-142" w:right="-108"/>
              <w:jc w:val="center"/>
              <w:rPr>
                <w:rFonts w:ascii="Times New Roman" w:eastAsia="Times New Roman" w:hAnsi="Times New Roman" w:cs="Times New Roman"/>
                <w:b/>
                <w:bCs/>
                <w:sz w:val="20"/>
                <w:szCs w:val="20"/>
                <w:lang w:val="kk-KZ"/>
              </w:rPr>
            </w:pPr>
            <w:r w:rsidRPr="00336BB1">
              <w:rPr>
                <w:rFonts w:ascii="Times New Roman" w:eastAsia="Times New Roman" w:hAnsi="Times New Roman" w:cs="Times New Roman"/>
                <w:b/>
                <w:bCs/>
                <w:sz w:val="20"/>
                <w:szCs w:val="20"/>
                <w:lang w:val="kk-KZ"/>
              </w:rPr>
              <w:t>освобож</w:t>
            </w:r>
          </w:p>
          <w:p w:rsidR="00E9731C" w:rsidRPr="00336BB1" w:rsidRDefault="00E9731C" w:rsidP="00E9731C">
            <w:pPr>
              <w:ind w:left="-142" w:right="-108"/>
              <w:jc w:val="center"/>
              <w:rPr>
                <w:rFonts w:ascii="Times New Roman" w:eastAsia="Times New Roman" w:hAnsi="Times New Roman" w:cs="Times New Roman"/>
                <w:b/>
                <w:bCs/>
                <w:sz w:val="20"/>
                <w:szCs w:val="20"/>
                <w:lang w:val="kk-KZ"/>
              </w:rPr>
            </w:pPr>
            <w:r w:rsidRPr="00336BB1">
              <w:rPr>
                <w:rFonts w:ascii="Times New Roman" w:eastAsia="Times New Roman" w:hAnsi="Times New Roman" w:cs="Times New Roman"/>
                <w:b/>
                <w:bCs/>
                <w:sz w:val="20"/>
                <w:szCs w:val="20"/>
                <w:lang w:val="kk-KZ"/>
              </w:rPr>
              <w:t>дены</w:t>
            </w:r>
          </w:p>
        </w:tc>
        <w:tc>
          <w:tcPr>
            <w:tcW w:w="1666"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rPr>
              <w:t>п</w:t>
            </w:r>
            <w:r w:rsidRPr="00B13E1D">
              <w:rPr>
                <w:rFonts w:ascii="Times New Roman" w:eastAsia="Times New Roman" w:hAnsi="Times New Roman" w:cs="Times New Roman"/>
                <w:b/>
                <w:bCs/>
                <w:sz w:val="20"/>
                <w:szCs w:val="20"/>
                <w:lang w:val="kk-KZ"/>
              </w:rPr>
              <w:t>редмет</w:t>
            </w:r>
          </w:p>
        </w:tc>
        <w:tc>
          <w:tcPr>
            <w:tcW w:w="1751"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lang w:val="kk-KZ"/>
              </w:rPr>
              <w:t>учитель</w:t>
            </w:r>
          </w:p>
        </w:tc>
        <w:tc>
          <w:tcPr>
            <w:tcW w:w="539"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rPr>
              <w:t>5</w:t>
            </w:r>
          </w:p>
        </w:tc>
        <w:tc>
          <w:tcPr>
            <w:tcW w:w="544"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rPr>
              <w:t>4</w:t>
            </w:r>
          </w:p>
        </w:tc>
        <w:tc>
          <w:tcPr>
            <w:tcW w:w="550"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rPr>
              <w:t>3</w:t>
            </w:r>
          </w:p>
        </w:tc>
        <w:tc>
          <w:tcPr>
            <w:tcW w:w="544"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rPr>
              <w:t>2</w:t>
            </w:r>
          </w:p>
        </w:tc>
        <w:tc>
          <w:tcPr>
            <w:tcW w:w="1035"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lang w:val="kk-KZ"/>
              </w:rPr>
              <w:t>успевае-мость</w:t>
            </w:r>
          </w:p>
        </w:tc>
        <w:tc>
          <w:tcPr>
            <w:tcW w:w="851" w:type="dxa"/>
            <w:vAlign w:val="center"/>
          </w:tcPr>
          <w:p w:rsidR="00E9731C" w:rsidRPr="00B13E1D" w:rsidRDefault="00E9731C" w:rsidP="00E9731C">
            <w:pPr>
              <w:ind w:left="-142" w:right="-108"/>
              <w:jc w:val="center"/>
              <w:rPr>
                <w:rFonts w:ascii="Times New Roman" w:eastAsia="Times New Roman" w:hAnsi="Times New Roman" w:cs="Times New Roman"/>
                <w:b/>
                <w:bCs/>
                <w:sz w:val="20"/>
                <w:szCs w:val="20"/>
                <w:lang w:val="kk-KZ"/>
              </w:rPr>
            </w:pPr>
            <w:r w:rsidRPr="00B13E1D">
              <w:rPr>
                <w:rFonts w:ascii="Times New Roman" w:eastAsia="Times New Roman" w:hAnsi="Times New Roman" w:cs="Times New Roman"/>
                <w:b/>
                <w:bCs/>
                <w:sz w:val="20"/>
                <w:szCs w:val="20"/>
                <w:lang w:val="kk-KZ"/>
              </w:rPr>
              <w:t>качес-</w:t>
            </w:r>
            <w:r w:rsidR="004837E7" w:rsidRPr="00B13E1D">
              <w:rPr>
                <w:rFonts w:ascii="Times New Roman" w:eastAsia="Times New Roman" w:hAnsi="Times New Roman" w:cs="Times New Roman"/>
                <w:b/>
                <w:bCs/>
                <w:sz w:val="20"/>
                <w:szCs w:val="20"/>
                <w:lang w:val="kk-KZ"/>
              </w:rPr>
              <w:t xml:space="preserve"> </w:t>
            </w:r>
            <w:r w:rsidRPr="00B13E1D">
              <w:rPr>
                <w:rFonts w:ascii="Times New Roman" w:eastAsia="Times New Roman" w:hAnsi="Times New Roman" w:cs="Times New Roman"/>
                <w:b/>
                <w:bCs/>
                <w:sz w:val="20"/>
                <w:szCs w:val="20"/>
                <w:lang w:val="kk-KZ"/>
              </w:rPr>
              <w:t>тво</w:t>
            </w:r>
          </w:p>
        </w:tc>
      </w:tr>
      <w:tr w:rsidR="00E36A11" w:rsidRPr="00E36A11" w:rsidTr="007723A6">
        <w:tc>
          <w:tcPr>
            <w:tcW w:w="709" w:type="dxa"/>
            <w:vMerge w:val="restart"/>
            <w:vAlign w:val="center"/>
          </w:tcPr>
          <w:p w:rsidR="00E9731C" w:rsidRPr="00336BB1" w:rsidRDefault="00DA1996"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9а</w:t>
            </w:r>
          </w:p>
        </w:tc>
        <w:tc>
          <w:tcPr>
            <w:tcW w:w="636" w:type="dxa"/>
            <w:vMerge w:val="restart"/>
            <w:vAlign w:val="center"/>
          </w:tcPr>
          <w:p w:rsidR="00E9731C" w:rsidRPr="00336BB1" w:rsidRDefault="004837E7"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28</w:t>
            </w:r>
          </w:p>
        </w:tc>
        <w:tc>
          <w:tcPr>
            <w:tcW w:w="685" w:type="dxa"/>
            <w:vMerge w:val="restart"/>
            <w:vAlign w:val="center"/>
          </w:tcPr>
          <w:p w:rsidR="00E9731C" w:rsidRPr="00336BB1" w:rsidRDefault="004837E7"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28</w:t>
            </w:r>
          </w:p>
        </w:tc>
        <w:tc>
          <w:tcPr>
            <w:tcW w:w="699" w:type="dxa"/>
            <w:vMerge w:val="restart"/>
            <w:vAlign w:val="center"/>
          </w:tcPr>
          <w:p w:rsidR="00E9731C" w:rsidRPr="00336BB1" w:rsidRDefault="00DA1996"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0</w:t>
            </w:r>
          </w:p>
        </w:tc>
        <w:tc>
          <w:tcPr>
            <w:tcW w:w="1666" w:type="dxa"/>
            <w:vAlign w:val="bottom"/>
          </w:tcPr>
          <w:p w:rsidR="00E9731C" w:rsidRPr="004837E7" w:rsidRDefault="00336BB1" w:rsidP="00E9731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р</w:t>
            </w:r>
            <w:r w:rsidR="00E9731C" w:rsidRPr="004837E7">
              <w:rPr>
                <w:rFonts w:ascii="Times New Roman" w:eastAsia="Times New Roman" w:hAnsi="Times New Roman" w:cs="Times New Roman"/>
                <w:sz w:val="20"/>
                <w:szCs w:val="20"/>
                <w:lang w:val="kk-KZ"/>
              </w:rPr>
              <w:t>усский язык</w:t>
            </w:r>
          </w:p>
        </w:tc>
        <w:tc>
          <w:tcPr>
            <w:tcW w:w="1751" w:type="dxa"/>
            <w:vAlign w:val="bottom"/>
          </w:tcPr>
          <w:p w:rsidR="00E9731C" w:rsidRPr="004837E7" w:rsidRDefault="004837E7" w:rsidP="00E9731C">
            <w:pP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Темирбаева К.Д.</w:t>
            </w:r>
          </w:p>
        </w:tc>
        <w:tc>
          <w:tcPr>
            <w:tcW w:w="539"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7</w:t>
            </w:r>
          </w:p>
        </w:tc>
        <w:tc>
          <w:tcPr>
            <w:tcW w:w="544"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10</w:t>
            </w:r>
          </w:p>
        </w:tc>
        <w:tc>
          <w:tcPr>
            <w:tcW w:w="550" w:type="dxa"/>
            <w:vAlign w:val="center"/>
          </w:tcPr>
          <w:p w:rsidR="00E9731C" w:rsidRPr="004837E7" w:rsidRDefault="00E9731C" w:rsidP="004837E7">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w:t>
            </w:r>
            <w:r w:rsidR="004837E7" w:rsidRPr="004837E7">
              <w:rPr>
                <w:rFonts w:ascii="Times New Roman" w:eastAsia="Times New Roman" w:hAnsi="Times New Roman" w:cs="Times New Roman"/>
                <w:sz w:val="20"/>
                <w:szCs w:val="20"/>
              </w:rPr>
              <w:t>1</w:t>
            </w:r>
          </w:p>
        </w:tc>
        <w:tc>
          <w:tcPr>
            <w:tcW w:w="544" w:type="dxa"/>
            <w:vAlign w:val="center"/>
          </w:tcPr>
          <w:p w:rsidR="00E9731C" w:rsidRPr="004837E7" w:rsidRDefault="00E9731C"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E9731C" w:rsidRPr="00B13E1D" w:rsidRDefault="00E9731C"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E9731C" w:rsidRPr="00B13E1D" w:rsidRDefault="00B13E1D" w:rsidP="00B13E1D">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60</w:t>
            </w:r>
            <w:r w:rsidR="00E9731C" w:rsidRPr="00B13E1D">
              <w:rPr>
                <w:rFonts w:ascii="Times New Roman" w:eastAsia="Times New Roman" w:hAnsi="Times New Roman" w:cs="Times New Roman"/>
                <w:b/>
                <w:bCs/>
                <w:sz w:val="20"/>
                <w:szCs w:val="20"/>
              </w:rPr>
              <w:t>,</w:t>
            </w:r>
            <w:r w:rsidRPr="00B13E1D">
              <w:rPr>
                <w:rFonts w:ascii="Times New Roman" w:eastAsia="Times New Roman" w:hAnsi="Times New Roman" w:cs="Times New Roman"/>
                <w:b/>
                <w:bCs/>
                <w:sz w:val="20"/>
                <w:szCs w:val="20"/>
              </w:rPr>
              <w:t>7</w:t>
            </w:r>
            <w:r w:rsidR="00E9731C" w:rsidRPr="00B13E1D">
              <w:rPr>
                <w:rFonts w:ascii="Times New Roman" w:eastAsia="Times New Roman" w:hAnsi="Times New Roman" w:cs="Times New Roman"/>
                <w:b/>
                <w:bCs/>
                <w:sz w:val="20"/>
                <w:szCs w:val="20"/>
              </w:rPr>
              <w:t>%</w:t>
            </w:r>
          </w:p>
        </w:tc>
      </w:tr>
      <w:tr w:rsidR="00E36A11" w:rsidRPr="00E36A11" w:rsidTr="007723A6">
        <w:tc>
          <w:tcPr>
            <w:tcW w:w="709" w:type="dxa"/>
            <w:vMerge/>
          </w:tcPr>
          <w:p w:rsidR="00E9731C" w:rsidRPr="00336BB1" w:rsidRDefault="00E9731C" w:rsidP="00E9731C">
            <w:pPr>
              <w:jc w:val="center"/>
              <w:rPr>
                <w:rFonts w:ascii="Times New Roman" w:hAnsi="Times New Roman" w:cs="Times New Roman"/>
                <w:b/>
                <w:sz w:val="24"/>
                <w:szCs w:val="24"/>
                <w:lang w:val="kk-KZ"/>
              </w:rPr>
            </w:pPr>
          </w:p>
        </w:tc>
        <w:tc>
          <w:tcPr>
            <w:tcW w:w="636" w:type="dxa"/>
            <w:vMerge/>
          </w:tcPr>
          <w:p w:rsidR="00E9731C" w:rsidRPr="00336BB1" w:rsidRDefault="00E9731C" w:rsidP="00E9731C">
            <w:pPr>
              <w:jc w:val="center"/>
              <w:rPr>
                <w:rFonts w:ascii="Times New Roman" w:hAnsi="Times New Roman" w:cs="Times New Roman"/>
                <w:b/>
                <w:sz w:val="24"/>
                <w:szCs w:val="24"/>
                <w:lang w:val="kk-KZ"/>
              </w:rPr>
            </w:pPr>
          </w:p>
        </w:tc>
        <w:tc>
          <w:tcPr>
            <w:tcW w:w="685" w:type="dxa"/>
            <w:vMerge/>
          </w:tcPr>
          <w:p w:rsidR="00E9731C" w:rsidRPr="00336BB1" w:rsidRDefault="00E9731C" w:rsidP="00E9731C">
            <w:pPr>
              <w:jc w:val="center"/>
              <w:rPr>
                <w:rFonts w:ascii="Times New Roman" w:hAnsi="Times New Roman" w:cs="Times New Roman"/>
                <w:b/>
                <w:sz w:val="24"/>
                <w:szCs w:val="24"/>
                <w:lang w:val="kk-KZ"/>
              </w:rPr>
            </w:pPr>
          </w:p>
        </w:tc>
        <w:tc>
          <w:tcPr>
            <w:tcW w:w="699" w:type="dxa"/>
            <w:vMerge/>
          </w:tcPr>
          <w:p w:rsidR="00E9731C" w:rsidRPr="00336BB1" w:rsidRDefault="00E9731C" w:rsidP="00E9731C">
            <w:pPr>
              <w:jc w:val="center"/>
              <w:rPr>
                <w:rFonts w:ascii="Times New Roman" w:hAnsi="Times New Roman" w:cs="Times New Roman"/>
                <w:b/>
                <w:sz w:val="24"/>
                <w:szCs w:val="24"/>
                <w:lang w:val="kk-KZ"/>
              </w:rPr>
            </w:pPr>
          </w:p>
        </w:tc>
        <w:tc>
          <w:tcPr>
            <w:tcW w:w="1666" w:type="dxa"/>
            <w:vAlign w:val="bottom"/>
          </w:tcPr>
          <w:p w:rsidR="00E9731C" w:rsidRPr="004837E7" w:rsidRDefault="00E9731C" w:rsidP="00E9731C">
            <w:pP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 xml:space="preserve">алгебра </w:t>
            </w:r>
          </w:p>
        </w:tc>
        <w:tc>
          <w:tcPr>
            <w:tcW w:w="1751" w:type="dxa"/>
            <w:vAlign w:val="bottom"/>
          </w:tcPr>
          <w:p w:rsidR="00E9731C" w:rsidRPr="004837E7" w:rsidRDefault="004837E7" w:rsidP="004837E7">
            <w:pPr>
              <w:ind w:right="-202"/>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Нургалиева Ж.К.</w:t>
            </w:r>
          </w:p>
        </w:tc>
        <w:tc>
          <w:tcPr>
            <w:tcW w:w="539"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4</w:t>
            </w:r>
          </w:p>
        </w:tc>
        <w:tc>
          <w:tcPr>
            <w:tcW w:w="544"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12</w:t>
            </w:r>
          </w:p>
        </w:tc>
        <w:tc>
          <w:tcPr>
            <w:tcW w:w="550" w:type="dxa"/>
            <w:vAlign w:val="center"/>
          </w:tcPr>
          <w:p w:rsidR="00E9731C" w:rsidRPr="004837E7" w:rsidRDefault="00E9731C" w:rsidP="004837E7">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w:t>
            </w:r>
            <w:r w:rsidR="004837E7" w:rsidRPr="004837E7">
              <w:rPr>
                <w:rFonts w:ascii="Times New Roman" w:eastAsia="Times New Roman" w:hAnsi="Times New Roman" w:cs="Times New Roman"/>
                <w:sz w:val="20"/>
                <w:szCs w:val="20"/>
              </w:rPr>
              <w:t>2</w:t>
            </w:r>
          </w:p>
        </w:tc>
        <w:tc>
          <w:tcPr>
            <w:tcW w:w="544" w:type="dxa"/>
            <w:vAlign w:val="center"/>
          </w:tcPr>
          <w:p w:rsidR="00E9731C" w:rsidRPr="004837E7" w:rsidRDefault="00E9731C"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E9731C" w:rsidRPr="00B13E1D" w:rsidRDefault="00E9731C"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E9731C" w:rsidRPr="00B13E1D" w:rsidRDefault="00B13E1D"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57,1</w:t>
            </w:r>
            <w:r w:rsidR="00E9731C" w:rsidRPr="00B13E1D">
              <w:rPr>
                <w:rFonts w:ascii="Times New Roman" w:eastAsia="Times New Roman" w:hAnsi="Times New Roman" w:cs="Times New Roman"/>
                <w:b/>
                <w:bCs/>
                <w:sz w:val="20"/>
                <w:szCs w:val="20"/>
              </w:rPr>
              <w:t>%</w:t>
            </w:r>
          </w:p>
        </w:tc>
      </w:tr>
      <w:tr w:rsidR="00E36A11" w:rsidRPr="00E36A11" w:rsidTr="007723A6">
        <w:tc>
          <w:tcPr>
            <w:tcW w:w="709" w:type="dxa"/>
            <w:vMerge/>
          </w:tcPr>
          <w:p w:rsidR="00E9731C" w:rsidRPr="00336BB1" w:rsidRDefault="00E9731C" w:rsidP="00E9731C">
            <w:pPr>
              <w:jc w:val="center"/>
              <w:rPr>
                <w:rFonts w:ascii="Times New Roman" w:hAnsi="Times New Roman" w:cs="Times New Roman"/>
                <w:b/>
                <w:sz w:val="24"/>
                <w:szCs w:val="24"/>
                <w:lang w:val="kk-KZ"/>
              </w:rPr>
            </w:pPr>
          </w:p>
        </w:tc>
        <w:tc>
          <w:tcPr>
            <w:tcW w:w="636" w:type="dxa"/>
            <w:vMerge/>
          </w:tcPr>
          <w:p w:rsidR="00E9731C" w:rsidRPr="00336BB1" w:rsidRDefault="00E9731C" w:rsidP="00E9731C">
            <w:pPr>
              <w:jc w:val="center"/>
              <w:rPr>
                <w:rFonts w:ascii="Times New Roman" w:hAnsi="Times New Roman" w:cs="Times New Roman"/>
                <w:b/>
                <w:sz w:val="24"/>
                <w:szCs w:val="24"/>
                <w:lang w:val="kk-KZ"/>
              </w:rPr>
            </w:pPr>
          </w:p>
        </w:tc>
        <w:tc>
          <w:tcPr>
            <w:tcW w:w="685" w:type="dxa"/>
            <w:vMerge/>
          </w:tcPr>
          <w:p w:rsidR="00E9731C" w:rsidRPr="00336BB1" w:rsidRDefault="00E9731C" w:rsidP="00E9731C">
            <w:pPr>
              <w:jc w:val="center"/>
              <w:rPr>
                <w:rFonts w:ascii="Times New Roman" w:hAnsi="Times New Roman" w:cs="Times New Roman"/>
                <w:b/>
                <w:sz w:val="24"/>
                <w:szCs w:val="24"/>
                <w:lang w:val="kk-KZ"/>
              </w:rPr>
            </w:pPr>
          </w:p>
        </w:tc>
        <w:tc>
          <w:tcPr>
            <w:tcW w:w="699" w:type="dxa"/>
            <w:vMerge/>
          </w:tcPr>
          <w:p w:rsidR="00E9731C" w:rsidRPr="00336BB1" w:rsidRDefault="00E9731C" w:rsidP="00E9731C">
            <w:pPr>
              <w:jc w:val="center"/>
              <w:rPr>
                <w:rFonts w:ascii="Times New Roman" w:hAnsi="Times New Roman" w:cs="Times New Roman"/>
                <w:b/>
                <w:sz w:val="24"/>
                <w:szCs w:val="24"/>
                <w:lang w:val="kk-KZ"/>
              </w:rPr>
            </w:pPr>
          </w:p>
        </w:tc>
        <w:tc>
          <w:tcPr>
            <w:tcW w:w="1666" w:type="dxa"/>
            <w:vAlign w:val="bottom"/>
          </w:tcPr>
          <w:p w:rsidR="00E9731C" w:rsidRPr="004837E7" w:rsidRDefault="00336BB1" w:rsidP="00E9731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w:t>
            </w:r>
            <w:r w:rsidR="00E9731C" w:rsidRPr="004837E7">
              <w:rPr>
                <w:rFonts w:ascii="Times New Roman" w:eastAsia="Times New Roman" w:hAnsi="Times New Roman" w:cs="Times New Roman"/>
                <w:sz w:val="20"/>
                <w:szCs w:val="20"/>
                <w:lang w:val="kk-KZ"/>
              </w:rPr>
              <w:t>азахский язык и литература</w:t>
            </w:r>
          </w:p>
        </w:tc>
        <w:tc>
          <w:tcPr>
            <w:tcW w:w="1751" w:type="dxa"/>
            <w:vAlign w:val="center"/>
          </w:tcPr>
          <w:p w:rsidR="004837E7" w:rsidRPr="004837E7" w:rsidRDefault="004837E7" w:rsidP="004837E7">
            <w:pPr>
              <w:ind w:right="-202"/>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Абилшаикова П.Ж</w:t>
            </w:r>
          </w:p>
          <w:p w:rsidR="00E9731C" w:rsidRPr="004837E7" w:rsidRDefault="004837E7" w:rsidP="004837E7">
            <w:pPr>
              <w:ind w:right="-202"/>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Маманиязова Г.О.</w:t>
            </w:r>
          </w:p>
        </w:tc>
        <w:tc>
          <w:tcPr>
            <w:tcW w:w="539"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4</w:t>
            </w:r>
          </w:p>
        </w:tc>
        <w:tc>
          <w:tcPr>
            <w:tcW w:w="544"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10</w:t>
            </w:r>
          </w:p>
        </w:tc>
        <w:tc>
          <w:tcPr>
            <w:tcW w:w="550"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14</w:t>
            </w:r>
          </w:p>
        </w:tc>
        <w:tc>
          <w:tcPr>
            <w:tcW w:w="544" w:type="dxa"/>
            <w:vAlign w:val="center"/>
          </w:tcPr>
          <w:p w:rsidR="00E9731C" w:rsidRPr="004837E7" w:rsidRDefault="00E9731C"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E9731C" w:rsidRPr="00B13E1D" w:rsidRDefault="00E9731C"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E9731C" w:rsidRPr="00B13E1D" w:rsidRDefault="00B13E1D"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5</w:t>
            </w:r>
            <w:r w:rsidR="00E9731C" w:rsidRPr="00B13E1D">
              <w:rPr>
                <w:rFonts w:ascii="Times New Roman" w:eastAsia="Times New Roman" w:hAnsi="Times New Roman" w:cs="Times New Roman"/>
                <w:b/>
                <w:bCs/>
                <w:sz w:val="20"/>
                <w:szCs w:val="20"/>
              </w:rPr>
              <w:t>0,0%</w:t>
            </w:r>
          </w:p>
        </w:tc>
      </w:tr>
      <w:tr w:rsidR="00E36A11" w:rsidRPr="00E36A11" w:rsidTr="007723A6">
        <w:tc>
          <w:tcPr>
            <w:tcW w:w="709" w:type="dxa"/>
            <w:vMerge/>
          </w:tcPr>
          <w:p w:rsidR="00E9731C" w:rsidRPr="00336BB1" w:rsidRDefault="00E9731C" w:rsidP="00E9731C">
            <w:pPr>
              <w:jc w:val="center"/>
              <w:rPr>
                <w:rFonts w:ascii="Times New Roman" w:hAnsi="Times New Roman" w:cs="Times New Roman"/>
                <w:b/>
                <w:sz w:val="24"/>
                <w:szCs w:val="24"/>
                <w:lang w:val="kk-KZ"/>
              </w:rPr>
            </w:pPr>
          </w:p>
        </w:tc>
        <w:tc>
          <w:tcPr>
            <w:tcW w:w="636" w:type="dxa"/>
            <w:vMerge/>
          </w:tcPr>
          <w:p w:rsidR="00E9731C" w:rsidRPr="00336BB1" w:rsidRDefault="00E9731C" w:rsidP="00E9731C">
            <w:pPr>
              <w:jc w:val="center"/>
              <w:rPr>
                <w:rFonts w:ascii="Times New Roman" w:hAnsi="Times New Roman" w:cs="Times New Roman"/>
                <w:b/>
                <w:sz w:val="24"/>
                <w:szCs w:val="24"/>
                <w:lang w:val="kk-KZ"/>
              </w:rPr>
            </w:pPr>
          </w:p>
        </w:tc>
        <w:tc>
          <w:tcPr>
            <w:tcW w:w="685" w:type="dxa"/>
            <w:vMerge/>
          </w:tcPr>
          <w:p w:rsidR="00E9731C" w:rsidRPr="00336BB1" w:rsidRDefault="00E9731C" w:rsidP="00E9731C">
            <w:pPr>
              <w:jc w:val="center"/>
              <w:rPr>
                <w:rFonts w:ascii="Times New Roman" w:hAnsi="Times New Roman" w:cs="Times New Roman"/>
                <w:b/>
                <w:sz w:val="24"/>
                <w:szCs w:val="24"/>
                <w:lang w:val="kk-KZ"/>
              </w:rPr>
            </w:pPr>
          </w:p>
        </w:tc>
        <w:tc>
          <w:tcPr>
            <w:tcW w:w="699" w:type="dxa"/>
            <w:vMerge/>
          </w:tcPr>
          <w:p w:rsidR="00E9731C" w:rsidRPr="00336BB1" w:rsidRDefault="00E9731C" w:rsidP="00E9731C">
            <w:pPr>
              <w:jc w:val="center"/>
              <w:rPr>
                <w:rFonts w:ascii="Times New Roman" w:hAnsi="Times New Roman" w:cs="Times New Roman"/>
                <w:b/>
                <w:sz w:val="24"/>
                <w:szCs w:val="24"/>
                <w:lang w:val="kk-KZ"/>
              </w:rPr>
            </w:pPr>
          </w:p>
        </w:tc>
        <w:tc>
          <w:tcPr>
            <w:tcW w:w="1666" w:type="dxa"/>
            <w:vAlign w:val="center"/>
          </w:tcPr>
          <w:p w:rsidR="00E9731C" w:rsidRPr="004837E7" w:rsidRDefault="00336BB1" w:rsidP="00E9731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w:t>
            </w:r>
            <w:r w:rsidR="00E9731C" w:rsidRPr="004837E7">
              <w:rPr>
                <w:rFonts w:ascii="Times New Roman" w:eastAsia="Times New Roman" w:hAnsi="Times New Roman" w:cs="Times New Roman"/>
                <w:sz w:val="20"/>
                <w:szCs w:val="20"/>
                <w:lang w:val="kk-KZ"/>
              </w:rPr>
              <w:t>нглийский</w:t>
            </w:r>
            <w:r w:rsidR="004837E7">
              <w:rPr>
                <w:rFonts w:ascii="Times New Roman" w:eastAsia="Times New Roman" w:hAnsi="Times New Roman" w:cs="Times New Roman"/>
                <w:sz w:val="20"/>
                <w:szCs w:val="20"/>
                <w:lang w:val="kk-KZ"/>
              </w:rPr>
              <w:t xml:space="preserve"> язык</w:t>
            </w:r>
          </w:p>
        </w:tc>
        <w:tc>
          <w:tcPr>
            <w:tcW w:w="1751" w:type="dxa"/>
            <w:vAlign w:val="center"/>
          </w:tcPr>
          <w:p w:rsidR="00E9731C" w:rsidRPr="004837E7" w:rsidRDefault="004837E7" w:rsidP="004837E7">
            <w:pPr>
              <w:rPr>
                <w:rFonts w:ascii="Times New Roman" w:eastAsia="Times New Roman" w:hAnsi="Times New Roman" w:cs="Times New Roman"/>
                <w:sz w:val="20"/>
                <w:szCs w:val="20"/>
              </w:rPr>
            </w:pPr>
            <w:r>
              <w:rPr>
                <w:rFonts w:ascii="Times New Roman" w:eastAsia="Times New Roman" w:hAnsi="Times New Roman" w:cs="Times New Roman"/>
                <w:sz w:val="20"/>
                <w:szCs w:val="20"/>
              </w:rPr>
              <w:t>Мухамбетжанова А.К.</w:t>
            </w:r>
          </w:p>
        </w:tc>
        <w:tc>
          <w:tcPr>
            <w:tcW w:w="539"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2</w:t>
            </w:r>
          </w:p>
        </w:tc>
        <w:tc>
          <w:tcPr>
            <w:tcW w:w="544"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550" w:type="dxa"/>
            <w:vAlign w:val="center"/>
          </w:tcPr>
          <w:p w:rsidR="00E9731C" w:rsidRPr="004837E7" w:rsidRDefault="004837E7"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544" w:type="dxa"/>
            <w:vAlign w:val="center"/>
          </w:tcPr>
          <w:p w:rsidR="00E9731C" w:rsidRPr="004837E7" w:rsidRDefault="00E9731C" w:rsidP="00E9731C">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E9731C" w:rsidRPr="00B13E1D" w:rsidRDefault="00E9731C"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E9731C" w:rsidRPr="00B13E1D" w:rsidRDefault="004837E7" w:rsidP="004837E7">
            <w:pPr>
              <w:ind w:right="-105"/>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w:t>
            </w:r>
            <w:r w:rsidR="00E9731C" w:rsidRPr="00B13E1D">
              <w:rPr>
                <w:rFonts w:ascii="Times New Roman" w:eastAsia="Times New Roman" w:hAnsi="Times New Roman" w:cs="Times New Roman"/>
                <w:b/>
                <w:bCs/>
                <w:sz w:val="20"/>
                <w:szCs w:val="20"/>
              </w:rPr>
              <w:t>0,0%</w:t>
            </w:r>
          </w:p>
        </w:tc>
      </w:tr>
      <w:tr w:rsidR="00E36A11" w:rsidRPr="00E36A11" w:rsidTr="007723A6">
        <w:tc>
          <w:tcPr>
            <w:tcW w:w="709" w:type="dxa"/>
            <w:vMerge/>
          </w:tcPr>
          <w:p w:rsidR="00E9731C" w:rsidRPr="00336BB1" w:rsidRDefault="00E9731C" w:rsidP="00E9731C">
            <w:pPr>
              <w:jc w:val="center"/>
              <w:rPr>
                <w:rFonts w:ascii="Times New Roman" w:hAnsi="Times New Roman" w:cs="Times New Roman"/>
                <w:b/>
                <w:sz w:val="24"/>
                <w:szCs w:val="24"/>
                <w:lang w:val="kk-KZ"/>
              </w:rPr>
            </w:pPr>
          </w:p>
        </w:tc>
        <w:tc>
          <w:tcPr>
            <w:tcW w:w="636" w:type="dxa"/>
            <w:vMerge/>
          </w:tcPr>
          <w:p w:rsidR="00E9731C" w:rsidRPr="00336BB1" w:rsidRDefault="00E9731C" w:rsidP="00E9731C">
            <w:pPr>
              <w:jc w:val="center"/>
              <w:rPr>
                <w:rFonts w:ascii="Times New Roman" w:hAnsi="Times New Roman" w:cs="Times New Roman"/>
                <w:b/>
                <w:sz w:val="24"/>
                <w:szCs w:val="24"/>
                <w:lang w:val="kk-KZ"/>
              </w:rPr>
            </w:pPr>
          </w:p>
        </w:tc>
        <w:tc>
          <w:tcPr>
            <w:tcW w:w="685" w:type="dxa"/>
            <w:vMerge/>
          </w:tcPr>
          <w:p w:rsidR="00E9731C" w:rsidRPr="00336BB1" w:rsidRDefault="00E9731C" w:rsidP="00E9731C">
            <w:pPr>
              <w:jc w:val="center"/>
              <w:rPr>
                <w:rFonts w:ascii="Times New Roman" w:hAnsi="Times New Roman" w:cs="Times New Roman"/>
                <w:b/>
                <w:sz w:val="24"/>
                <w:szCs w:val="24"/>
                <w:lang w:val="kk-KZ"/>
              </w:rPr>
            </w:pPr>
          </w:p>
        </w:tc>
        <w:tc>
          <w:tcPr>
            <w:tcW w:w="699" w:type="dxa"/>
            <w:vMerge/>
          </w:tcPr>
          <w:p w:rsidR="00E9731C" w:rsidRPr="00336BB1" w:rsidRDefault="00E9731C" w:rsidP="00E9731C">
            <w:pPr>
              <w:jc w:val="center"/>
              <w:rPr>
                <w:rFonts w:ascii="Times New Roman" w:hAnsi="Times New Roman" w:cs="Times New Roman"/>
                <w:b/>
                <w:sz w:val="24"/>
                <w:szCs w:val="24"/>
                <w:lang w:val="kk-KZ"/>
              </w:rPr>
            </w:pPr>
          </w:p>
        </w:tc>
        <w:tc>
          <w:tcPr>
            <w:tcW w:w="1666" w:type="dxa"/>
            <w:vAlign w:val="bottom"/>
          </w:tcPr>
          <w:p w:rsidR="00E9731C" w:rsidRPr="00336BB1" w:rsidRDefault="00E9731C" w:rsidP="00E9731C">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биология</w:t>
            </w:r>
          </w:p>
        </w:tc>
        <w:tc>
          <w:tcPr>
            <w:tcW w:w="1751" w:type="dxa"/>
            <w:vAlign w:val="bottom"/>
          </w:tcPr>
          <w:p w:rsidR="00E9731C" w:rsidRPr="00336BB1" w:rsidRDefault="00E9731C" w:rsidP="00E9731C">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Искакова А.А.</w:t>
            </w:r>
          </w:p>
        </w:tc>
        <w:tc>
          <w:tcPr>
            <w:tcW w:w="539" w:type="dxa"/>
            <w:vAlign w:val="center"/>
          </w:tcPr>
          <w:p w:rsidR="00E9731C" w:rsidRPr="00336BB1" w:rsidRDefault="00E9731C" w:rsidP="00E9731C">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544" w:type="dxa"/>
            <w:vAlign w:val="center"/>
          </w:tcPr>
          <w:p w:rsidR="00E9731C" w:rsidRPr="00336BB1" w:rsidRDefault="00336BB1" w:rsidP="00E9731C">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5</w:t>
            </w:r>
          </w:p>
        </w:tc>
        <w:tc>
          <w:tcPr>
            <w:tcW w:w="550" w:type="dxa"/>
            <w:vAlign w:val="center"/>
          </w:tcPr>
          <w:p w:rsidR="00E9731C" w:rsidRPr="00336BB1" w:rsidRDefault="00336BB1" w:rsidP="00E9731C">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2</w:t>
            </w:r>
          </w:p>
        </w:tc>
        <w:tc>
          <w:tcPr>
            <w:tcW w:w="544" w:type="dxa"/>
            <w:vAlign w:val="center"/>
          </w:tcPr>
          <w:p w:rsidR="00E9731C" w:rsidRPr="00336BB1" w:rsidRDefault="00E9731C" w:rsidP="00E9731C">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0 </w:t>
            </w:r>
          </w:p>
        </w:tc>
        <w:tc>
          <w:tcPr>
            <w:tcW w:w="1035" w:type="dxa"/>
            <w:vAlign w:val="center"/>
          </w:tcPr>
          <w:p w:rsidR="00E9731C" w:rsidRPr="00B13E1D" w:rsidRDefault="00E9731C"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E9731C" w:rsidRPr="00B13E1D" w:rsidRDefault="00B13E1D"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71,4</w:t>
            </w:r>
            <w:r w:rsidR="00E9731C" w:rsidRPr="00B13E1D">
              <w:rPr>
                <w:rFonts w:ascii="Times New Roman" w:eastAsia="Times New Roman" w:hAnsi="Times New Roman" w:cs="Times New Roman"/>
                <w:b/>
                <w:bCs/>
                <w:sz w:val="20"/>
                <w:szCs w:val="20"/>
              </w:rPr>
              <w:t>%</w:t>
            </w:r>
          </w:p>
        </w:tc>
      </w:tr>
      <w:tr w:rsidR="00336BB1" w:rsidRPr="00E36A11" w:rsidTr="007723A6">
        <w:tc>
          <w:tcPr>
            <w:tcW w:w="709" w:type="dxa"/>
            <w:vMerge/>
          </w:tcPr>
          <w:p w:rsidR="00336BB1" w:rsidRPr="00336BB1" w:rsidRDefault="00336BB1" w:rsidP="00E9731C">
            <w:pPr>
              <w:jc w:val="center"/>
              <w:rPr>
                <w:rFonts w:ascii="Times New Roman" w:hAnsi="Times New Roman" w:cs="Times New Roman"/>
                <w:b/>
                <w:sz w:val="24"/>
                <w:szCs w:val="24"/>
                <w:lang w:val="kk-KZ"/>
              </w:rPr>
            </w:pPr>
          </w:p>
        </w:tc>
        <w:tc>
          <w:tcPr>
            <w:tcW w:w="636" w:type="dxa"/>
            <w:vMerge/>
          </w:tcPr>
          <w:p w:rsidR="00336BB1" w:rsidRPr="00336BB1" w:rsidRDefault="00336BB1" w:rsidP="00E9731C">
            <w:pPr>
              <w:jc w:val="center"/>
              <w:rPr>
                <w:rFonts w:ascii="Times New Roman" w:hAnsi="Times New Roman" w:cs="Times New Roman"/>
                <w:b/>
                <w:sz w:val="24"/>
                <w:szCs w:val="24"/>
                <w:lang w:val="kk-KZ"/>
              </w:rPr>
            </w:pPr>
          </w:p>
        </w:tc>
        <w:tc>
          <w:tcPr>
            <w:tcW w:w="685" w:type="dxa"/>
            <w:vMerge/>
          </w:tcPr>
          <w:p w:rsidR="00336BB1" w:rsidRPr="00336BB1" w:rsidRDefault="00336BB1" w:rsidP="00E9731C">
            <w:pPr>
              <w:jc w:val="center"/>
              <w:rPr>
                <w:rFonts w:ascii="Times New Roman" w:hAnsi="Times New Roman" w:cs="Times New Roman"/>
                <w:b/>
                <w:sz w:val="24"/>
                <w:szCs w:val="24"/>
                <w:lang w:val="kk-KZ"/>
              </w:rPr>
            </w:pPr>
          </w:p>
        </w:tc>
        <w:tc>
          <w:tcPr>
            <w:tcW w:w="699" w:type="dxa"/>
            <w:vMerge/>
          </w:tcPr>
          <w:p w:rsidR="00336BB1" w:rsidRPr="00336BB1" w:rsidRDefault="00336BB1" w:rsidP="00E9731C">
            <w:pPr>
              <w:jc w:val="center"/>
              <w:rPr>
                <w:rFonts w:ascii="Times New Roman" w:hAnsi="Times New Roman" w:cs="Times New Roman"/>
                <w:b/>
                <w:sz w:val="24"/>
                <w:szCs w:val="24"/>
                <w:lang w:val="kk-KZ"/>
              </w:rPr>
            </w:pPr>
          </w:p>
        </w:tc>
        <w:tc>
          <w:tcPr>
            <w:tcW w:w="1666" w:type="dxa"/>
            <w:vAlign w:val="bottom"/>
          </w:tcPr>
          <w:p w:rsidR="00336BB1" w:rsidRPr="00336BB1" w:rsidRDefault="00336BB1" w:rsidP="00B13E1D">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география</w:t>
            </w:r>
          </w:p>
        </w:tc>
        <w:tc>
          <w:tcPr>
            <w:tcW w:w="1751" w:type="dxa"/>
            <w:vAlign w:val="bottom"/>
          </w:tcPr>
          <w:p w:rsidR="00336BB1" w:rsidRPr="00336BB1" w:rsidRDefault="00336BB1" w:rsidP="00B13E1D">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Бойкова М.В.</w:t>
            </w:r>
          </w:p>
        </w:tc>
        <w:tc>
          <w:tcPr>
            <w:tcW w:w="539" w:type="dxa"/>
            <w:vAlign w:val="center"/>
          </w:tcPr>
          <w:p w:rsidR="00336BB1" w:rsidRPr="00336BB1" w:rsidRDefault="00336BB1" w:rsidP="00B13E1D">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2</w:t>
            </w:r>
          </w:p>
        </w:tc>
        <w:tc>
          <w:tcPr>
            <w:tcW w:w="544" w:type="dxa"/>
            <w:vAlign w:val="center"/>
          </w:tcPr>
          <w:p w:rsidR="00336BB1" w:rsidRPr="00336BB1" w:rsidRDefault="00336BB1" w:rsidP="00B13E1D">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2</w:t>
            </w:r>
          </w:p>
        </w:tc>
        <w:tc>
          <w:tcPr>
            <w:tcW w:w="550" w:type="dxa"/>
            <w:vAlign w:val="center"/>
          </w:tcPr>
          <w:p w:rsidR="00336BB1" w:rsidRPr="00336BB1" w:rsidRDefault="00336BB1" w:rsidP="00B13E1D">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1</w:t>
            </w:r>
          </w:p>
        </w:tc>
        <w:tc>
          <w:tcPr>
            <w:tcW w:w="544" w:type="dxa"/>
            <w:vAlign w:val="center"/>
          </w:tcPr>
          <w:p w:rsidR="00336BB1" w:rsidRPr="00336BB1" w:rsidRDefault="00336BB1" w:rsidP="00B13E1D">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1035" w:type="dxa"/>
            <w:vAlign w:val="center"/>
          </w:tcPr>
          <w:p w:rsidR="00336BB1" w:rsidRPr="00B13E1D" w:rsidRDefault="00336BB1" w:rsidP="00B13E1D">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336BB1" w:rsidRPr="00B13E1D" w:rsidRDefault="00B13E1D" w:rsidP="00B13E1D">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80</w:t>
            </w:r>
            <w:r w:rsidR="00336BB1" w:rsidRPr="00B13E1D">
              <w:rPr>
                <w:rFonts w:ascii="Times New Roman" w:eastAsia="Times New Roman" w:hAnsi="Times New Roman" w:cs="Times New Roman"/>
                <w:b/>
                <w:bCs/>
                <w:sz w:val="20"/>
                <w:szCs w:val="20"/>
              </w:rPr>
              <w:t>,0%</w:t>
            </w:r>
          </w:p>
        </w:tc>
      </w:tr>
      <w:tr w:rsidR="00336BB1" w:rsidRPr="00E36A11" w:rsidTr="007723A6">
        <w:tc>
          <w:tcPr>
            <w:tcW w:w="709" w:type="dxa"/>
            <w:vMerge/>
          </w:tcPr>
          <w:p w:rsidR="00336BB1" w:rsidRPr="00336BB1" w:rsidRDefault="00336BB1" w:rsidP="00E9731C">
            <w:pPr>
              <w:jc w:val="center"/>
              <w:rPr>
                <w:rFonts w:ascii="Times New Roman" w:hAnsi="Times New Roman" w:cs="Times New Roman"/>
                <w:b/>
                <w:sz w:val="24"/>
                <w:szCs w:val="24"/>
                <w:lang w:val="kk-KZ"/>
              </w:rPr>
            </w:pPr>
          </w:p>
        </w:tc>
        <w:tc>
          <w:tcPr>
            <w:tcW w:w="636" w:type="dxa"/>
            <w:vMerge/>
          </w:tcPr>
          <w:p w:rsidR="00336BB1" w:rsidRPr="00336BB1" w:rsidRDefault="00336BB1" w:rsidP="00E9731C">
            <w:pPr>
              <w:jc w:val="center"/>
              <w:rPr>
                <w:rFonts w:ascii="Times New Roman" w:hAnsi="Times New Roman" w:cs="Times New Roman"/>
                <w:b/>
                <w:sz w:val="24"/>
                <w:szCs w:val="24"/>
                <w:lang w:val="kk-KZ"/>
              </w:rPr>
            </w:pPr>
          </w:p>
        </w:tc>
        <w:tc>
          <w:tcPr>
            <w:tcW w:w="685" w:type="dxa"/>
            <w:vMerge/>
          </w:tcPr>
          <w:p w:rsidR="00336BB1" w:rsidRPr="00336BB1" w:rsidRDefault="00336BB1" w:rsidP="00E9731C">
            <w:pPr>
              <w:jc w:val="center"/>
              <w:rPr>
                <w:rFonts w:ascii="Times New Roman" w:hAnsi="Times New Roman" w:cs="Times New Roman"/>
                <w:b/>
                <w:sz w:val="24"/>
                <w:szCs w:val="24"/>
                <w:lang w:val="kk-KZ"/>
              </w:rPr>
            </w:pPr>
          </w:p>
        </w:tc>
        <w:tc>
          <w:tcPr>
            <w:tcW w:w="699" w:type="dxa"/>
            <w:vMerge/>
          </w:tcPr>
          <w:p w:rsidR="00336BB1" w:rsidRPr="00336BB1" w:rsidRDefault="00336BB1" w:rsidP="00E9731C">
            <w:pPr>
              <w:jc w:val="center"/>
              <w:rPr>
                <w:rFonts w:ascii="Times New Roman" w:hAnsi="Times New Roman" w:cs="Times New Roman"/>
                <w:b/>
                <w:sz w:val="24"/>
                <w:szCs w:val="24"/>
                <w:lang w:val="kk-KZ"/>
              </w:rPr>
            </w:pPr>
          </w:p>
        </w:tc>
        <w:tc>
          <w:tcPr>
            <w:tcW w:w="1666" w:type="dxa"/>
            <w:vAlign w:val="bottom"/>
          </w:tcPr>
          <w:p w:rsidR="00336BB1" w:rsidRPr="00B13E1D" w:rsidRDefault="00336BB1" w:rsidP="00E9731C">
            <w:pPr>
              <w:rPr>
                <w:rFonts w:ascii="Times New Roman" w:eastAsia="Times New Roman" w:hAnsi="Times New Roman" w:cs="Times New Roman"/>
                <w:sz w:val="20"/>
                <w:szCs w:val="20"/>
                <w:lang w:val="kk-KZ"/>
              </w:rPr>
            </w:pPr>
            <w:r w:rsidRPr="00B13E1D">
              <w:rPr>
                <w:rFonts w:ascii="Times New Roman" w:eastAsia="Times New Roman" w:hAnsi="Times New Roman" w:cs="Times New Roman"/>
                <w:sz w:val="20"/>
                <w:szCs w:val="20"/>
                <w:lang w:val="kk-KZ"/>
              </w:rPr>
              <w:t>история Казахстана</w:t>
            </w:r>
          </w:p>
        </w:tc>
        <w:tc>
          <w:tcPr>
            <w:tcW w:w="1751" w:type="dxa"/>
            <w:vAlign w:val="bottom"/>
          </w:tcPr>
          <w:p w:rsidR="00336BB1" w:rsidRPr="00B13E1D" w:rsidRDefault="00336BB1" w:rsidP="00E9731C">
            <w:pP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Симбаев Е.С.</w:t>
            </w:r>
          </w:p>
        </w:tc>
        <w:tc>
          <w:tcPr>
            <w:tcW w:w="539" w:type="dxa"/>
            <w:vAlign w:val="center"/>
          </w:tcPr>
          <w:p w:rsidR="00336BB1" w:rsidRPr="00B13E1D" w:rsidRDefault="00336BB1"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0</w:t>
            </w:r>
          </w:p>
        </w:tc>
        <w:tc>
          <w:tcPr>
            <w:tcW w:w="544" w:type="dxa"/>
            <w:vAlign w:val="center"/>
          </w:tcPr>
          <w:p w:rsidR="00336BB1" w:rsidRPr="00B13E1D" w:rsidRDefault="00336BB1"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1</w:t>
            </w:r>
          </w:p>
        </w:tc>
        <w:tc>
          <w:tcPr>
            <w:tcW w:w="550" w:type="dxa"/>
            <w:vAlign w:val="center"/>
          </w:tcPr>
          <w:p w:rsidR="00336BB1" w:rsidRPr="00B13E1D" w:rsidRDefault="00336BB1"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2</w:t>
            </w:r>
          </w:p>
        </w:tc>
        <w:tc>
          <w:tcPr>
            <w:tcW w:w="544" w:type="dxa"/>
            <w:vAlign w:val="center"/>
          </w:tcPr>
          <w:p w:rsidR="00336BB1" w:rsidRPr="00B13E1D" w:rsidRDefault="00336BB1"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0</w:t>
            </w:r>
          </w:p>
        </w:tc>
        <w:tc>
          <w:tcPr>
            <w:tcW w:w="1035" w:type="dxa"/>
            <w:vAlign w:val="center"/>
          </w:tcPr>
          <w:p w:rsidR="00336BB1" w:rsidRPr="00B13E1D" w:rsidRDefault="00336BB1"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336BB1" w:rsidRPr="00B13E1D" w:rsidRDefault="00B13E1D"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33,3</w:t>
            </w:r>
            <w:r w:rsidR="00336BB1" w:rsidRPr="00B13E1D">
              <w:rPr>
                <w:rFonts w:ascii="Times New Roman" w:eastAsia="Times New Roman" w:hAnsi="Times New Roman" w:cs="Times New Roman"/>
                <w:b/>
                <w:bCs/>
                <w:sz w:val="20"/>
                <w:szCs w:val="20"/>
              </w:rPr>
              <w:t>%</w:t>
            </w:r>
          </w:p>
        </w:tc>
      </w:tr>
      <w:tr w:rsidR="00B13E1D" w:rsidRPr="00E36A11" w:rsidTr="007723A6">
        <w:tc>
          <w:tcPr>
            <w:tcW w:w="709" w:type="dxa"/>
            <w:vMerge/>
          </w:tcPr>
          <w:p w:rsidR="00B13E1D" w:rsidRPr="00336BB1" w:rsidRDefault="00B13E1D" w:rsidP="00E9731C">
            <w:pPr>
              <w:jc w:val="center"/>
              <w:rPr>
                <w:rFonts w:ascii="Times New Roman" w:hAnsi="Times New Roman" w:cs="Times New Roman"/>
                <w:b/>
                <w:sz w:val="24"/>
                <w:szCs w:val="24"/>
                <w:lang w:val="kk-KZ"/>
              </w:rPr>
            </w:pPr>
          </w:p>
        </w:tc>
        <w:tc>
          <w:tcPr>
            <w:tcW w:w="636" w:type="dxa"/>
            <w:vMerge/>
          </w:tcPr>
          <w:p w:rsidR="00B13E1D" w:rsidRPr="00336BB1" w:rsidRDefault="00B13E1D" w:rsidP="00E9731C">
            <w:pPr>
              <w:jc w:val="center"/>
              <w:rPr>
                <w:rFonts w:ascii="Times New Roman" w:hAnsi="Times New Roman" w:cs="Times New Roman"/>
                <w:b/>
                <w:sz w:val="24"/>
                <w:szCs w:val="24"/>
                <w:lang w:val="kk-KZ"/>
              </w:rPr>
            </w:pPr>
          </w:p>
        </w:tc>
        <w:tc>
          <w:tcPr>
            <w:tcW w:w="685" w:type="dxa"/>
            <w:vMerge/>
          </w:tcPr>
          <w:p w:rsidR="00B13E1D" w:rsidRPr="00336BB1" w:rsidRDefault="00B13E1D" w:rsidP="00E9731C">
            <w:pPr>
              <w:jc w:val="center"/>
              <w:rPr>
                <w:rFonts w:ascii="Times New Roman" w:hAnsi="Times New Roman" w:cs="Times New Roman"/>
                <w:b/>
                <w:sz w:val="24"/>
                <w:szCs w:val="24"/>
                <w:lang w:val="kk-KZ"/>
              </w:rPr>
            </w:pPr>
          </w:p>
        </w:tc>
        <w:tc>
          <w:tcPr>
            <w:tcW w:w="699" w:type="dxa"/>
            <w:vMerge/>
          </w:tcPr>
          <w:p w:rsidR="00B13E1D" w:rsidRPr="00336BB1" w:rsidRDefault="00B13E1D" w:rsidP="00E9731C">
            <w:pPr>
              <w:jc w:val="center"/>
              <w:rPr>
                <w:rFonts w:ascii="Times New Roman" w:hAnsi="Times New Roman" w:cs="Times New Roman"/>
                <w:b/>
                <w:sz w:val="24"/>
                <w:szCs w:val="24"/>
                <w:lang w:val="kk-KZ"/>
              </w:rPr>
            </w:pPr>
          </w:p>
        </w:tc>
        <w:tc>
          <w:tcPr>
            <w:tcW w:w="1666" w:type="dxa"/>
            <w:vAlign w:val="bottom"/>
          </w:tcPr>
          <w:p w:rsidR="00B13E1D" w:rsidRPr="00B13E1D" w:rsidRDefault="00B13E1D" w:rsidP="00336BB1">
            <w:pPr>
              <w:rPr>
                <w:rFonts w:ascii="Times New Roman" w:eastAsia="Times New Roman" w:hAnsi="Times New Roman" w:cs="Times New Roman"/>
                <w:sz w:val="20"/>
                <w:szCs w:val="20"/>
                <w:lang w:val="kk-KZ"/>
              </w:rPr>
            </w:pPr>
            <w:r w:rsidRPr="00B13E1D">
              <w:rPr>
                <w:rFonts w:ascii="Times New Roman" w:eastAsia="Times New Roman" w:hAnsi="Times New Roman" w:cs="Times New Roman"/>
                <w:sz w:val="20"/>
                <w:szCs w:val="20"/>
                <w:lang w:val="kk-KZ"/>
              </w:rPr>
              <w:t>русская литература</w:t>
            </w:r>
          </w:p>
        </w:tc>
        <w:tc>
          <w:tcPr>
            <w:tcW w:w="1751" w:type="dxa"/>
            <w:vAlign w:val="bottom"/>
          </w:tcPr>
          <w:p w:rsidR="00B13E1D" w:rsidRPr="00B13E1D" w:rsidRDefault="00B13E1D" w:rsidP="00B13E1D">
            <w:pP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Темирбаева К.Д.</w:t>
            </w:r>
          </w:p>
        </w:tc>
        <w:tc>
          <w:tcPr>
            <w:tcW w:w="539" w:type="dxa"/>
            <w:vAlign w:val="center"/>
          </w:tcPr>
          <w:p w:rsidR="00B13E1D" w:rsidRPr="00B13E1D" w:rsidRDefault="00B13E1D"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5</w:t>
            </w:r>
          </w:p>
        </w:tc>
        <w:tc>
          <w:tcPr>
            <w:tcW w:w="544" w:type="dxa"/>
            <w:vAlign w:val="center"/>
          </w:tcPr>
          <w:p w:rsidR="00B13E1D" w:rsidRPr="00B13E1D" w:rsidRDefault="00B13E1D"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4</w:t>
            </w:r>
          </w:p>
        </w:tc>
        <w:tc>
          <w:tcPr>
            <w:tcW w:w="550" w:type="dxa"/>
            <w:vAlign w:val="center"/>
          </w:tcPr>
          <w:p w:rsidR="00B13E1D" w:rsidRPr="00B13E1D" w:rsidRDefault="00B13E1D"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2</w:t>
            </w:r>
          </w:p>
        </w:tc>
        <w:tc>
          <w:tcPr>
            <w:tcW w:w="544" w:type="dxa"/>
            <w:vAlign w:val="center"/>
          </w:tcPr>
          <w:p w:rsidR="00B13E1D" w:rsidRPr="00B13E1D" w:rsidRDefault="00B13E1D" w:rsidP="00E9731C">
            <w:pPr>
              <w:jc w:val="center"/>
              <w:rPr>
                <w:rFonts w:ascii="Times New Roman" w:eastAsia="Times New Roman" w:hAnsi="Times New Roman" w:cs="Times New Roman"/>
                <w:sz w:val="20"/>
                <w:szCs w:val="20"/>
              </w:rPr>
            </w:pPr>
            <w:r w:rsidRPr="00B13E1D">
              <w:rPr>
                <w:rFonts w:ascii="Times New Roman" w:eastAsia="Times New Roman" w:hAnsi="Times New Roman" w:cs="Times New Roman"/>
                <w:sz w:val="20"/>
                <w:szCs w:val="20"/>
              </w:rPr>
              <w:t>0</w:t>
            </w:r>
          </w:p>
        </w:tc>
        <w:tc>
          <w:tcPr>
            <w:tcW w:w="1035" w:type="dxa"/>
            <w:vAlign w:val="center"/>
          </w:tcPr>
          <w:p w:rsidR="00B13E1D" w:rsidRPr="00B13E1D" w:rsidRDefault="00B13E1D" w:rsidP="00B13E1D">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B13E1D" w:rsidRPr="00B13E1D" w:rsidRDefault="00B13E1D" w:rsidP="00B13E1D">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81,8%</w:t>
            </w:r>
          </w:p>
        </w:tc>
      </w:tr>
      <w:tr w:rsidR="00B13E1D" w:rsidRPr="00E36A11" w:rsidTr="007723A6">
        <w:tc>
          <w:tcPr>
            <w:tcW w:w="709" w:type="dxa"/>
            <w:vMerge/>
          </w:tcPr>
          <w:p w:rsidR="00B13E1D" w:rsidRPr="00336BB1" w:rsidRDefault="00B13E1D" w:rsidP="00E9731C">
            <w:pPr>
              <w:jc w:val="center"/>
              <w:rPr>
                <w:rFonts w:ascii="Times New Roman" w:hAnsi="Times New Roman" w:cs="Times New Roman"/>
                <w:b/>
                <w:sz w:val="24"/>
                <w:szCs w:val="24"/>
                <w:lang w:val="kk-KZ"/>
              </w:rPr>
            </w:pPr>
          </w:p>
        </w:tc>
        <w:tc>
          <w:tcPr>
            <w:tcW w:w="636" w:type="dxa"/>
            <w:vMerge/>
          </w:tcPr>
          <w:p w:rsidR="00B13E1D" w:rsidRPr="00336BB1" w:rsidRDefault="00B13E1D" w:rsidP="00E9731C">
            <w:pPr>
              <w:jc w:val="center"/>
              <w:rPr>
                <w:rFonts w:ascii="Times New Roman" w:hAnsi="Times New Roman" w:cs="Times New Roman"/>
                <w:b/>
                <w:sz w:val="24"/>
                <w:szCs w:val="24"/>
                <w:lang w:val="kk-KZ"/>
              </w:rPr>
            </w:pPr>
          </w:p>
        </w:tc>
        <w:tc>
          <w:tcPr>
            <w:tcW w:w="685" w:type="dxa"/>
            <w:vMerge/>
          </w:tcPr>
          <w:p w:rsidR="00B13E1D" w:rsidRPr="00336BB1" w:rsidRDefault="00B13E1D" w:rsidP="00E9731C">
            <w:pPr>
              <w:jc w:val="center"/>
              <w:rPr>
                <w:rFonts w:ascii="Times New Roman" w:hAnsi="Times New Roman" w:cs="Times New Roman"/>
                <w:b/>
                <w:sz w:val="24"/>
                <w:szCs w:val="24"/>
                <w:lang w:val="kk-KZ"/>
              </w:rPr>
            </w:pPr>
          </w:p>
        </w:tc>
        <w:tc>
          <w:tcPr>
            <w:tcW w:w="699" w:type="dxa"/>
            <w:vMerge/>
          </w:tcPr>
          <w:p w:rsidR="00B13E1D" w:rsidRPr="00336BB1" w:rsidRDefault="00B13E1D" w:rsidP="00E9731C">
            <w:pPr>
              <w:jc w:val="center"/>
              <w:rPr>
                <w:rFonts w:ascii="Times New Roman" w:hAnsi="Times New Roman" w:cs="Times New Roman"/>
                <w:b/>
                <w:sz w:val="24"/>
                <w:szCs w:val="24"/>
                <w:lang w:val="kk-KZ"/>
              </w:rPr>
            </w:pPr>
          </w:p>
        </w:tc>
        <w:tc>
          <w:tcPr>
            <w:tcW w:w="5594" w:type="dxa"/>
            <w:gridSpan w:val="6"/>
            <w:vAlign w:val="bottom"/>
          </w:tcPr>
          <w:p w:rsidR="00B13E1D" w:rsidRPr="00B13E1D" w:rsidRDefault="00B13E1D"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lang w:val="kk-KZ"/>
              </w:rPr>
              <w:t>ВСЕГО ПО КЛАССАМ</w:t>
            </w:r>
          </w:p>
        </w:tc>
        <w:tc>
          <w:tcPr>
            <w:tcW w:w="1035" w:type="dxa"/>
            <w:vAlign w:val="center"/>
          </w:tcPr>
          <w:p w:rsidR="00B13E1D" w:rsidRPr="00B13E1D" w:rsidRDefault="00B13E1D"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B13E1D" w:rsidRPr="00B13E1D" w:rsidRDefault="00B13E1D" w:rsidP="00E9731C">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66,8%</w:t>
            </w:r>
          </w:p>
        </w:tc>
      </w:tr>
      <w:tr w:rsidR="00B13E1D" w:rsidRPr="00E36A11" w:rsidTr="007723A6">
        <w:tc>
          <w:tcPr>
            <w:tcW w:w="709" w:type="dxa"/>
            <w:vMerge w:val="restart"/>
            <w:vAlign w:val="center"/>
          </w:tcPr>
          <w:p w:rsidR="00B13E1D" w:rsidRPr="00336BB1" w:rsidRDefault="00B13E1D"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9б</w:t>
            </w:r>
          </w:p>
        </w:tc>
        <w:tc>
          <w:tcPr>
            <w:tcW w:w="636" w:type="dxa"/>
            <w:vMerge w:val="restart"/>
            <w:vAlign w:val="center"/>
          </w:tcPr>
          <w:p w:rsidR="00B13E1D" w:rsidRPr="00336BB1" w:rsidRDefault="00B13E1D"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28</w:t>
            </w:r>
          </w:p>
        </w:tc>
        <w:tc>
          <w:tcPr>
            <w:tcW w:w="685" w:type="dxa"/>
            <w:vMerge w:val="restart"/>
            <w:vAlign w:val="center"/>
          </w:tcPr>
          <w:p w:rsidR="00B13E1D" w:rsidRPr="00336BB1" w:rsidRDefault="00B13E1D"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28</w:t>
            </w:r>
          </w:p>
        </w:tc>
        <w:tc>
          <w:tcPr>
            <w:tcW w:w="699" w:type="dxa"/>
            <w:vMerge w:val="restart"/>
            <w:vAlign w:val="center"/>
          </w:tcPr>
          <w:p w:rsidR="00B13E1D" w:rsidRPr="00336BB1" w:rsidRDefault="00B13E1D" w:rsidP="00DA1996">
            <w:pPr>
              <w:jc w:val="center"/>
              <w:rPr>
                <w:rFonts w:ascii="Times New Roman" w:hAnsi="Times New Roman" w:cs="Times New Roman"/>
                <w:b/>
                <w:sz w:val="24"/>
                <w:szCs w:val="24"/>
                <w:lang w:val="kk-KZ"/>
              </w:rPr>
            </w:pPr>
            <w:r w:rsidRPr="00336BB1">
              <w:rPr>
                <w:rFonts w:ascii="Times New Roman" w:hAnsi="Times New Roman" w:cs="Times New Roman"/>
                <w:b/>
                <w:sz w:val="24"/>
                <w:szCs w:val="24"/>
                <w:lang w:val="kk-KZ"/>
              </w:rPr>
              <w:t>0</w:t>
            </w:r>
          </w:p>
        </w:tc>
        <w:tc>
          <w:tcPr>
            <w:tcW w:w="1666" w:type="dxa"/>
            <w:vAlign w:val="bottom"/>
          </w:tcPr>
          <w:p w:rsidR="00B13E1D" w:rsidRPr="004837E7" w:rsidRDefault="00131159" w:rsidP="00DA199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р</w:t>
            </w:r>
            <w:r w:rsidR="00B13E1D" w:rsidRPr="004837E7">
              <w:rPr>
                <w:rFonts w:ascii="Times New Roman" w:eastAsia="Times New Roman" w:hAnsi="Times New Roman" w:cs="Times New Roman"/>
                <w:sz w:val="20"/>
                <w:szCs w:val="20"/>
                <w:lang w:val="kk-KZ"/>
              </w:rPr>
              <w:t>усский язык</w:t>
            </w:r>
          </w:p>
        </w:tc>
        <w:tc>
          <w:tcPr>
            <w:tcW w:w="1751" w:type="dxa"/>
            <w:vAlign w:val="bottom"/>
          </w:tcPr>
          <w:p w:rsidR="00B13E1D" w:rsidRPr="004837E7" w:rsidRDefault="00B13E1D" w:rsidP="00DA1996">
            <w:pP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Темирбаева К.Д.</w:t>
            </w:r>
          </w:p>
        </w:tc>
        <w:tc>
          <w:tcPr>
            <w:tcW w:w="539"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4</w:t>
            </w:r>
          </w:p>
        </w:tc>
        <w:tc>
          <w:tcPr>
            <w:tcW w:w="544" w:type="dxa"/>
            <w:vAlign w:val="center"/>
          </w:tcPr>
          <w:p w:rsidR="00B13E1D" w:rsidRPr="004837E7" w:rsidRDefault="00B13E1D" w:rsidP="004837E7">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11</w:t>
            </w:r>
          </w:p>
        </w:tc>
        <w:tc>
          <w:tcPr>
            <w:tcW w:w="550"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13</w:t>
            </w:r>
          </w:p>
        </w:tc>
        <w:tc>
          <w:tcPr>
            <w:tcW w:w="544"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B13E1D" w:rsidRPr="00B13E1D" w:rsidRDefault="00B13E1D" w:rsidP="00DA1996">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B13E1D" w:rsidRPr="00B13E1D" w:rsidRDefault="00B13E1D" w:rsidP="00DA1996">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53,7%</w:t>
            </w:r>
          </w:p>
        </w:tc>
      </w:tr>
      <w:tr w:rsidR="00B13E1D" w:rsidRPr="00E36A11" w:rsidTr="007723A6">
        <w:tc>
          <w:tcPr>
            <w:tcW w:w="70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36"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85"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9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1666" w:type="dxa"/>
            <w:vAlign w:val="bottom"/>
          </w:tcPr>
          <w:p w:rsidR="00B13E1D" w:rsidRPr="004837E7" w:rsidRDefault="00B13E1D" w:rsidP="00DA1996">
            <w:pP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 xml:space="preserve">алгебра </w:t>
            </w:r>
          </w:p>
        </w:tc>
        <w:tc>
          <w:tcPr>
            <w:tcW w:w="1751" w:type="dxa"/>
            <w:vAlign w:val="bottom"/>
          </w:tcPr>
          <w:p w:rsidR="00B13E1D" w:rsidRPr="004837E7" w:rsidRDefault="00B13E1D" w:rsidP="00DA1996">
            <w:pP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Сматова И.Ж.</w:t>
            </w:r>
          </w:p>
        </w:tc>
        <w:tc>
          <w:tcPr>
            <w:tcW w:w="539"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w:t>
            </w:r>
          </w:p>
        </w:tc>
        <w:tc>
          <w:tcPr>
            <w:tcW w:w="544"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8</w:t>
            </w:r>
          </w:p>
        </w:tc>
        <w:tc>
          <w:tcPr>
            <w:tcW w:w="550" w:type="dxa"/>
            <w:vAlign w:val="center"/>
          </w:tcPr>
          <w:p w:rsidR="00B13E1D" w:rsidRPr="004837E7" w:rsidRDefault="00B13E1D" w:rsidP="004837E7">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19</w:t>
            </w:r>
          </w:p>
        </w:tc>
        <w:tc>
          <w:tcPr>
            <w:tcW w:w="544"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B13E1D" w:rsidRPr="00B13E1D" w:rsidRDefault="00B13E1D" w:rsidP="00DA1996">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100,0%</w:t>
            </w:r>
          </w:p>
        </w:tc>
        <w:tc>
          <w:tcPr>
            <w:tcW w:w="851" w:type="dxa"/>
            <w:vAlign w:val="center"/>
          </w:tcPr>
          <w:p w:rsidR="00B13E1D" w:rsidRPr="00B13E1D" w:rsidRDefault="00B13E1D" w:rsidP="00DA1996">
            <w:pPr>
              <w:jc w:val="center"/>
              <w:rPr>
                <w:rFonts w:ascii="Times New Roman" w:eastAsia="Times New Roman" w:hAnsi="Times New Roman" w:cs="Times New Roman"/>
                <w:b/>
                <w:bCs/>
                <w:sz w:val="20"/>
                <w:szCs w:val="20"/>
              </w:rPr>
            </w:pPr>
            <w:r w:rsidRPr="00B13E1D">
              <w:rPr>
                <w:rFonts w:ascii="Times New Roman" w:eastAsia="Times New Roman" w:hAnsi="Times New Roman" w:cs="Times New Roman"/>
                <w:b/>
                <w:bCs/>
                <w:sz w:val="20"/>
                <w:szCs w:val="20"/>
              </w:rPr>
              <w:t>32,1%</w:t>
            </w:r>
          </w:p>
        </w:tc>
      </w:tr>
      <w:tr w:rsidR="00B13E1D" w:rsidRPr="00E36A11" w:rsidTr="007723A6">
        <w:tc>
          <w:tcPr>
            <w:tcW w:w="70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36"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85"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9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1666" w:type="dxa"/>
            <w:vAlign w:val="bottom"/>
          </w:tcPr>
          <w:p w:rsidR="00B13E1D" w:rsidRPr="004837E7" w:rsidRDefault="00131159" w:rsidP="00DA199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w:t>
            </w:r>
            <w:r w:rsidR="00B13E1D" w:rsidRPr="004837E7">
              <w:rPr>
                <w:rFonts w:ascii="Times New Roman" w:eastAsia="Times New Roman" w:hAnsi="Times New Roman" w:cs="Times New Roman"/>
                <w:sz w:val="20"/>
                <w:szCs w:val="20"/>
                <w:lang w:val="kk-KZ"/>
              </w:rPr>
              <w:t>азахский язык и литература</w:t>
            </w:r>
          </w:p>
        </w:tc>
        <w:tc>
          <w:tcPr>
            <w:tcW w:w="1751" w:type="dxa"/>
            <w:vAlign w:val="center"/>
          </w:tcPr>
          <w:p w:rsidR="00B13E1D" w:rsidRPr="004837E7" w:rsidRDefault="00B13E1D" w:rsidP="004837E7">
            <w:pPr>
              <w:ind w:right="-202"/>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Абилшаикова П.Ж</w:t>
            </w:r>
          </w:p>
          <w:p w:rsidR="00B13E1D" w:rsidRPr="004837E7" w:rsidRDefault="00B13E1D" w:rsidP="004837E7">
            <w:pP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Маманиязова Г.О.</w:t>
            </w:r>
          </w:p>
        </w:tc>
        <w:tc>
          <w:tcPr>
            <w:tcW w:w="539"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4</w:t>
            </w:r>
          </w:p>
        </w:tc>
        <w:tc>
          <w:tcPr>
            <w:tcW w:w="544"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7</w:t>
            </w:r>
          </w:p>
        </w:tc>
        <w:tc>
          <w:tcPr>
            <w:tcW w:w="550"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17</w:t>
            </w:r>
          </w:p>
        </w:tc>
        <w:tc>
          <w:tcPr>
            <w:tcW w:w="544" w:type="dxa"/>
            <w:vAlign w:val="center"/>
          </w:tcPr>
          <w:p w:rsidR="00B13E1D" w:rsidRPr="004837E7" w:rsidRDefault="00B13E1D" w:rsidP="00DA1996">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B13E1D" w:rsidRPr="004C233D" w:rsidRDefault="00B13E1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c>
          <w:tcPr>
            <w:tcW w:w="851" w:type="dxa"/>
            <w:vAlign w:val="center"/>
          </w:tcPr>
          <w:p w:rsidR="00B13E1D" w:rsidRPr="004C233D" w:rsidRDefault="00B13E1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39,3%</w:t>
            </w:r>
          </w:p>
        </w:tc>
      </w:tr>
      <w:tr w:rsidR="00B13E1D" w:rsidRPr="00E36A11" w:rsidTr="007723A6">
        <w:tc>
          <w:tcPr>
            <w:tcW w:w="70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36"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85"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9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1666" w:type="dxa"/>
            <w:vAlign w:val="center"/>
          </w:tcPr>
          <w:p w:rsidR="00B13E1D" w:rsidRPr="004837E7" w:rsidRDefault="00131159" w:rsidP="00B13E1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w:t>
            </w:r>
            <w:r w:rsidR="00B13E1D" w:rsidRPr="004837E7">
              <w:rPr>
                <w:rFonts w:ascii="Times New Roman" w:eastAsia="Times New Roman" w:hAnsi="Times New Roman" w:cs="Times New Roman"/>
                <w:sz w:val="20"/>
                <w:szCs w:val="20"/>
                <w:lang w:val="kk-KZ"/>
              </w:rPr>
              <w:t>нглийский</w:t>
            </w:r>
            <w:r w:rsidR="00B13E1D">
              <w:rPr>
                <w:rFonts w:ascii="Times New Roman" w:eastAsia="Times New Roman" w:hAnsi="Times New Roman" w:cs="Times New Roman"/>
                <w:sz w:val="20"/>
                <w:szCs w:val="20"/>
                <w:lang w:val="kk-KZ"/>
              </w:rPr>
              <w:t xml:space="preserve"> язык</w:t>
            </w:r>
          </w:p>
        </w:tc>
        <w:tc>
          <w:tcPr>
            <w:tcW w:w="1751" w:type="dxa"/>
            <w:vAlign w:val="center"/>
          </w:tcPr>
          <w:p w:rsidR="00B13E1D" w:rsidRPr="004837E7" w:rsidRDefault="00B13E1D" w:rsidP="00B13E1D">
            <w:pPr>
              <w:rPr>
                <w:rFonts w:ascii="Times New Roman" w:eastAsia="Times New Roman" w:hAnsi="Times New Roman" w:cs="Times New Roman"/>
                <w:sz w:val="20"/>
                <w:szCs w:val="20"/>
              </w:rPr>
            </w:pPr>
            <w:r>
              <w:rPr>
                <w:rFonts w:ascii="Times New Roman" w:eastAsia="Times New Roman" w:hAnsi="Times New Roman" w:cs="Times New Roman"/>
                <w:sz w:val="20"/>
                <w:szCs w:val="20"/>
              </w:rPr>
              <w:t>Мухамбетжанова А.К.</w:t>
            </w:r>
          </w:p>
        </w:tc>
        <w:tc>
          <w:tcPr>
            <w:tcW w:w="539" w:type="dxa"/>
            <w:vAlign w:val="center"/>
          </w:tcPr>
          <w:p w:rsidR="00B13E1D" w:rsidRPr="004837E7" w:rsidRDefault="00B13E1D" w:rsidP="00B13E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4" w:type="dxa"/>
            <w:vAlign w:val="center"/>
          </w:tcPr>
          <w:p w:rsidR="00B13E1D" w:rsidRPr="004837E7" w:rsidRDefault="00B13E1D" w:rsidP="00B13E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0" w:type="dxa"/>
            <w:vAlign w:val="center"/>
          </w:tcPr>
          <w:p w:rsidR="00B13E1D" w:rsidRPr="004837E7" w:rsidRDefault="00B13E1D" w:rsidP="00B13E1D">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544" w:type="dxa"/>
            <w:vAlign w:val="center"/>
          </w:tcPr>
          <w:p w:rsidR="00B13E1D" w:rsidRPr="004837E7" w:rsidRDefault="00B13E1D" w:rsidP="00B13E1D">
            <w:pPr>
              <w:jc w:val="cente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0</w:t>
            </w:r>
          </w:p>
        </w:tc>
        <w:tc>
          <w:tcPr>
            <w:tcW w:w="1035" w:type="dxa"/>
            <w:vAlign w:val="center"/>
          </w:tcPr>
          <w:p w:rsidR="00B13E1D" w:rsidRPr="004C233D" w:rsidRDefault="00B13E1D" w:rsidP="00B13E1D">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c>
          <w:tcPr>
            <w:tcW w:w="851" w:type="dxa"/>
            <w:vAlign w:val="center"/>
          </w:tcPr>
          <w:p w:rsidR="00B13E1D" w:rsidRPr="004C233D" w:rsidRDefault="00B13E1D" w:rsidP="00B13E1D">
            <w:pPr>
              <w:ind w:right="-105"/>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r>
      <w:tr w:rsidR="00B13E1D" w:rsidRPr="00E36A11" w:rsidTr="007723A6">
        <w:tc>
          <w:tcPr>
            <w:tcW w:w="70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36"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85"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9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1666" w:type="dxa"/>
            <w:vAlign w:val="bottom"/>
          </w:tcPr>
          <w:p w:rsidR="00B13E1D" w:rsidRPr="00336BB1" w:rsidRDefault="00B13E1D" w:rsidP="00DA1996">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биология</w:t>
            </w:r>
          </w:p>
        </w:tc>
        <w:tc>
          <w:tcPr>
            <w:tcW w:w="1751" w:type="dxa"/>
            <w:vAlign w:val="bottom"/>
          </w:tcPr>
          <w:p w:rsidR="00B13E1D" w:rsidRPr="00336BB1" w:rsidRDefault="00B13E1D" w:rsidP="00DA1996">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Искакова А.А.</w:t>
            </w:r>
          </w:p>
        </w:tc>
        <w:tc>
          <w:tcPr>
            <w:tcW w:w="539"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544"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1</w:t>
            </w:r>
          </w:p>
        </w:tc>
        <w:tc>
          <w:tcPr>
            <w:tcW w:w="550"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2</w:t>
            </w:r>
          </w:p>
        </w:tc>
        <w:tc>
          <w:tcPr>
            <w:tcW w:w="544"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1035" w:type="dxa"/>
            <w:vAlign w:val="center"/>
          </w:tcPr>
          <w:p w:rsidR="00B13E1D" w:rsidRPr="004C233D" w:rsidRDefault="00B13E1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c>
          <w:tcPr>
            <w:tcW w:w="851" w:type="dxa"/>
            <w:vAlign w:val="center"/>
          </w:tcPr>
          <w:p w:rsidR="00B13E1D" w:rsidRPr="004C233D" w:rsidRDefault="00B13E1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33,3%</w:t>
            </w:r>
          </w:p>
        </w:tc>
      </w:tr>
      <w:tr w:rsidR="00B13E1D" w:rsidRPr="00E36A11" w:rsidTr="007723A6">
        <w:tc>
          <w:tcPr>
            <w:tcW w:w="70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36"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85"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9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1666" w:type="dxa"/>
            <w:vAlign w:val="bottom"/>
          </w:tcPr>
          <w:p w:rsidR="00B13E1D" w:rsidRPr="00336BB1" w:rsidRDefault="00B13E1D" w:rsidP="00DA1996">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география</w:t>
            </w:r>
          </w:p>
        </w:tc>
        <w:tc>
          <w:tcPr>
            <w:tcW w:w="1751" w:type="dxa"/>
            <w:vAlign w:val="bottom"/>
          </w:tcPr>
          <w:p w:rsidR="00B13E1D" w:rsidRPr="00336BB1" w:rsidRDefault="00B13E1D" w:rsidP="00DA1996">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Бойкова М.В.</w:t>
            </w:r>
          </w:p>
        </w:tc>
        <w:tc>
          <w:tcPr>
            <w:tcW w:w="539"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2</w:t>
            </w:r>
          </w:p>
        </w:tc>
        <w:tc>
          <w:tcPr>
            <w:tcW w:w="544"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2</w:t>
            </w:r>
          </w:p>
        </w:tc>
        <w:tc>
          <w:tcPr>
            <w:tcW w:w="550"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544"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1035" w:type="dxa"/>
            <w:vAlign w:val="center"/>
          </w:tcPr>
          <w:p w:rsidR="00B13E1D" w:rsidRPr="004C233D" w:rsidRDefault="00B13E1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c>
          <w:tcPr>
            <w:tcW w:w="851" w:type="dxa"/>
            <w:vAlign w:val="center"/>
          </w:tcPr>
          <w:p w:rsidR="00B13E1D" w:rsidRPr="004C233D" w:rsidRDefault="00B13E1D" w:rsidP="00336BB1">
            <w:pPr>
              <w:ind w:right="-105"/>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r>
      <w:tr w:rsidR="00B13E1D" w:rsidRPr="00E36A11" w:rsidTr="007723A6">
        <w:tc>
          <w:tcPr>
            <w:tcW w:w="70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36"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85"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699" w:type="dxa"/>
            <w:vMerge/>
          </w:tcPr>
          <w:p w:rsidR="00B13E1D" w:rsidRPr="00E36A11" w:rsidRDefault="00B13E1D" w:rsidP="00DA1996">
            <w:pPr>
              <w:jc w:val="center"/>
              <w:rPr>
                <w:rFonts w:ascii="Times New Roman" w:hAnsi="Times New Roman" w:cs="Times New Roman"/>
                <w:b/>
                <w:color w:val="FF0000"/>
                <w:sz w:val="24"/>
                <w:szCs w:val="24"/>
                <w:lang w:val="kk-KZ"/>
              </w:rPr>
            </w:pPr>
          </w:p>
        </w:tc>
        <w:tc>
          <w:tcPr>
            <w:tcW w:w="1666" w:type="dxa"/>
            <w:vAlign w:val="bottom"/>
          </w:tcPr>
          <w:p w:rsidR="00B13E1D" w:rsidRPr="00336BB1" w:rsidRDefault="00131159" w:rsidP="00DA199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и</w:t>
            </w:r>
            <w:r w:rsidR="00B13E1D" w:rsidRPr="00336BB1">
              <w:rPr>
                <w:rFonts w:ascii="Times New Roman" w:eastAsia="Times New Roman" w:hAnsi="Times New Roman" w:cs="Times New Roman"/>
                <w:sz w:val="20"/>
                <w:szCs w:val="20"/>
                <w:lang w:val="kk-KZ"/>
              </w:rPr>
              <w:t>стория Казахстана</w:t>
            </w:r>
          </w:p>
        </w:tc>
        <w:tc>
          <w:tcPr>
            <w:tcW w:w="1751" w:type="dxa"/>
            <w:vAlign w:val="bottom"/>
          </w:tcPr>
          <w:p w:rsidR="00B13E1D" w:rsidRPr="00336BB1" w:rsidRDefault="00B13E1D" w:rsidP="00DA1996">
            <w:pP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Симбаев Е.С.</w:t>
            </w:r>
          </w:p>
        </w:tc>
        <w:tc>
          <w:tcPr>
            <w:tcW w:w="539"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544"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5</w:t>
            </w:r>
          </w:p>
        </w:tc>
        <w:tc>
          <w:tcPr>
            <w:tcW w:w="550"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4</w:t>
            </w:r>
          </w:p>
        </w:tc>
        <w:tc>
          <w:tcPr>
            <w:tcW w:w="544" w:type="dxa"/>
            <w:vAlign w:val="center"/>
          </w:tcPr>
          <w:p w:rsidR="00B13E1D" w:rsidRPr="00336BB1" w:rsidRDefault="00B13E1D" w:rsidP="00DA1996">
            <w:pPr>
              <w:jc w:val="center"/>
              <w:rPr>
                <w:rFonts w:ascii="Times New Roman" w:eastAsia="Times New Roman" w:hAnsi="Times New Roman" w:cs="Times New Roman"/>
                <w:sz w:val="20"/>
                <w:szCs w:val="20"/>
              </w:rPr>
            </w:pPr>
            <w:r w:rsidRPr="00336BB1">
              <w:rPr>
                <w:rFonts w:ascii="Times New Roman" w:eastAsia="Times New Roman" w:hAnsi="Times New Roman" w:cs="Times New Roman"/>
                <w:sz w:val="20"/>
                <w:szCs w:val="20"/>
              </w:rPr>
              <w:t>0</w:t>
            </w:r>
          </w:p>
        </w:tc>
        <w:tc>
          <w:tcPr>
            <w:tcW w:w="1035" w:type="dxa"/>
            <w:vAlign w:val="center"/>
          </w:tcPr>
          <w:p w:rsidR="00B13E1D" w:rsidRPr="004C233D" w:rsidRDefault="00B13E1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c>
          <w:tcPr>
            <w:tcW w:w="851" w:type="dxa"/>
            <w:vAlign w:val="center"/>
          </w:tcPr>
          <w:p w:rsidR="00B13E1D" w:rsidRPr="004C233D" w:rsidRDefault="00B13E1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55,6%</w:t>
            </w:r>
          </w:p>
        </w:tc>
      </w:tr>
      <w:tr w:rsidR="004C233D" w:rsidRPr="00E36A11" w:rsidTr="007723A6">
        <w:tc>
          <w:tcPr>
            <w:tcW w:w="709"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1666" w:type="dxa"/>
            <w:vAlign w:val="bottom"/>
          </w:tcPr>
          <w:p w:rsidR="004C233D" w:rsidRPr="004837E7" w:rsidRDefault="004C233D" w:rsidP="00B13E1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русская литература</w:t>
            </w:r>
          </w:p>
        </w:tc>
        <w:tc>
          <w:tcPr>
            <w:tcW w:w="1751" w:type="dxa"/>
            <w:vAlign w:val="bottom"/>
          </w:tcPr>
          <w:p w:rsidR="004C233D" w:rsidRPr="004837E7" w:rsidRDefault="004C233D" w:rsidP="00B13E1D">
            <w:pPr>
              <w:rPr>
                <w:rFonts w:ascii="Times New Roman" w:eastAsia="Times New Roman" w:hAnsi="Times New Roman" w:cs="Times New Roman"/>
                <w:sz w:val="20"/>
                <w:szCs w:val="20"/>
              </w:rPr>
            </w:pPr>
            <w:r w:rsidRPr="004837E7">
              <w:rPr>
                <w:rFonts w:ascii="Times New Roman" w:eastAsia="Times New Roman" w:hAnsi="Times New Roman" w:cs="Times New Roman"/>
                <w:sz w:val="20"/>
                <w:szCs w:val="20"/>
              </w:rPr>
              <w:t>Темирбаева К.Д.</w:t>
            </w:r>
          </w:p>
        </w:tc>
        <w:tc>
          <w:tcPr>
            <w:tcW w:w="539" w:type="dxa"/>
            <w:vAlign w:val="center"/>
          </w:tcPr>
          <w:p w:rsidR="004C233D" w:rsidRPr="00336BB1" w:rsidRDefault="004C233D" w:rsidP="00B13E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4" w:type="dxa"/>
            <w:vAlign w:val="center"/>
          </w:tcPr>
          <w:p w:rsidR="004C233D" w:rsidRPr="00336BB1" w:rsidRDefault="004C233D" w:rsidP="00B13E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50" w:type="dxa"/>
            <w:vAlign w:val="center"/>
          </w:tcPr>
          <w:p w:rsidR="004C233D" w:rsidRPr="00336BB1" w:rsidRDefault="004C233D" w:rsidP="00B13E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44" w:type="dxa"/>
            <w:vAlign w:val="center"/>
          </w:tcPr>
          <w:p w:rsidR="004C233D" w:rsidRPr="00336BB1" w:rsidRDefault="004C233D" w:rsidP="00B13E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5" w:type="dxa"/>
            <w:vAlign w:val="center"/>
          </w:tcPr>
          <w:p w:rsidR="004C233D" w:rsidRPr="004C233D" w:rsidRDefault="004C233D" w:rsidP="003B28DF">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c>
          <w:tcPr>
            <w:tcW w:w="851" w:type="dxa"/>
            <w:vAlign w:val="center"/>
          </w:tcPr>
          <w:p w:rsidR="004C233D" w:rsidRPr="004C233D" w:rsidRDefault="004C233D" w:rsidP="003B28DF">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60,0%</w:t>
            </w:r>
          </w:p>
        </w:tc>
      </w:tr>
      <w:tr w:rsidR="004C233D" w:rsidRPr="00E36A11" w:rsidTr="007723A6">
        <w:tc>
          <w:tcPr>
            <w:tcW w:w="709"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DA1996">
            <w:pPr>
              <w:jc w:val="center"/>
              <w:rPr>
                <w:rFonts w:ascii="Times New Roman" w:hAnsi="Times New Roman" w:cs="Times New Roman"/>
                <w:b/>
                <w:color w:val="FF0000"/>
                <w:sz w:val="24"/>
                <w:szCs w:val="24"/>
                <w:lang w:val="kk-KZ"/>
              </w:rPr>
            </w:pPr>
          </w:p>
        </w:tc>
        <w:tc>
          <w:tcPr>
            <w:tcW w:w="5594" w:type="dxa"/>
            <w:gridSpan w:val="6"/>
            <w:vAlign w:val="bottom"/>
          </w:tcPr>
          <w:p w:rsidR="004C233D" w:rsidRPr="004C233D" w:rsidRDefault="004C233D" w:rsidP="00DA1996">
            <w:pPr>
              <w:jc w:val="center"/>
              <w:rPr>
                <w:rFonts w:ascii="Times New Roman" w:eastAsia="Times New Roman" w:hAnsi="Times New Roman" w:cs="Times New Roman"/>
                <w:sz w:val="20"/>
                <w:szCs w:val="20"/>
              </w:rPr>
            </w:pPr>
            <w:r w:rsidRPr="004C233D">
              <w:rPr>
                <w:rFonts w:ascii="Times New Roman" w:eastAsia="Times New Roman" w:hAnsi="Times New Roman" w:cs="Times New Roman"/>
                <w:b/>
                <w:bCs/>
                <w:sz w:val="20"/>
                <w:szCs w:val="20"/>
                <w:lang w:val="kk-KZ"/>
              </w:rPr>
              <w:t>ВСЕГО ПО КЛАССАМ</w:t>
            </w:r>
          </w:p>
        </w:tc>
        <w:tc>
          <w:tcPr>
            <w:tcW w:w="1035" w:type="dxa"/>
            <w:vAlign w:val="center"/>
          </w:tcPr>
          <w:p w:rsidR="004C233D" w:rsidRPr="004C233D" w:rsidRDefault="004C233D" w:rsidP="00DA1996">
            <w:pPr>
              <w:jc w:val="center"/>
              <w:rPr>
                <w:rFonts w:ascii="Times New Roman" w:eastAsia="Times New Roman" w:hAnsi="Times New Roman" w:cs="Times New Roman"/>
                <w:b/>
                <w:bCs/>
                <w:sz w:val="20"/>
                <w:szCs w:val="20"/>
              </w:rPr>
            </w:pPr>
            <w:r w:rsidRPr="004C233D">
              <w:rPr>
                <w:rFonts w:ascii="Times New Roman" w:eastAsia="Times New Roman" w:hAnsi="Times New Roman" w:cs="Times New Roman"/>
                <w:b/>
                <w:bCs/>
                <w:sz w:val="20"/>
                <w:szCs w:val="20"/>
              </w:rPr>
              <w:t>100,0%</w:t>
            </w:r>
          </w:p>
        </w:tc>
        <w:tc>
          <w:tcPr>
            <w:tcW w:w="851" w:type="dxa"/>
            <w:vAlign w:val="center"/>
          </w:tcPr>
          <w:p w:rsidR="004C233D" w:rsidRPr="004C233D" w:rsidRDefault="004C233D" w:rsidP="00DA1996">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59,3</w:t>
            </w:r>
            <w:r w:rsidRPr="004C233D">
              <w:rPr>
                <w:rFonts w:ascii="Times New Roman" w:eastAsia="Times New Roman" w:hAnsi="Times New Roman" w:cs="Times New Roman"/>
                <w:b/>
                <w:bCs/>
                <w:sz w:val="20"/>
                <w:szCs w:val="20"/>
              </w:rPr>
              <w:t>%</w:t>
            </w:r>
          </w:p>
        </w:tc>
      </w:tr>
      <w:tr w:rsidR="004C233D" w:rsidRPr="00E36A11" w:rsidTr="007723A6">
        <w:tc>
          <w:tcPr>
            <w:tcW w:w="709" w:type="dxa"/>
            <w:vMerge w:val="restart"/>
            <w:vAlign w:val="center"/>
          </w:tcPr>
          <w:p w:rsidR="004C233D" w:rsidRPr="002B001E" w:rsidRDefault="004C233D" w:rsidP="001479DD">
            <w:pPr>
              <w:jc w:val="center"/>
              <w:rPr>
                <w:rFonts w:ascii="Times New Roman" w:hAnsi="Times New Roman" w:cs="Times New Roman"/>
                <w:b/>
                <w:sz w:val="24"/>
                <w:szCs w:val="24"/>
                <w:lang w:val="kk-KZ"/>
              </w:rPr>
            </w:pPr>
            <w:r w:rsidRPr="002B001E">
              <w:rPr>
                <w:rFonts w:ascii="Times New Roman" w:eastAsia="Times New Roman" w:hAnsi="Times New Roman" w:cs="Times New Roman"/>
                <w:b/>
                <w:bCs/>
                <w:sz w:val="20"/>
                <w:szCs w:val="20"/>
                <w:lang w:val="kk-KZ"/>
              </w:rPr>
              <w:t>Всего по классам</w:t>
            </w:r>
          </w:p>
        </w:tc>
        <w:tc>
          <w:tcPr>
            <w:tcW w:w="636" w:type="dxa"/>
            <w:vMerge w:val="restart"/>
            <w:vAlign w:val="center"/>
          </w:tcPr>
          <w:p w:rsidR="004C233D" w:rsidRPr="002B001E" w:rsidRDefault="004C233D" w:rsidP="001479DD">
            <w:pPr>
              <w:jc w:val="center"/>
              <w:rPr>
                <w:rFonts w:ascii="Times New Roman" w:hAnsi="Times New Roman" w:cs="Times New Roman"/>
                <w:b/>
                <w:sz w:val="24"/>
                <w:szCs w:val="24"/>
                <w:lang w:val="kk-KZ"/>
              </w:rPr>
            </w:pPr>
            <w:r w:rsidRPr="002B001E">
              <w:rPr>
                <w:rFonts w:ascii="Times New Roman" w:hAnsi="Times New Roman" w:cs="Times New Roman"/>
                <w:b/>
                <w:sz w:val="24"/>
                <w:szCs w:val="24"/>
                <w:lang w:val="kk-KZ"/>
              </w:rPr>
              <w:t>56</w:t>
            </w:r>
          </w:p>
        </w:tc>
        <w:tc>
          <w:tcPr>
            <w:tcW w:w="685" w:type="dxa"/>
            <w:vMerge w:val="restart"/>
            <w:vAlign w:val="center"/>
          </w:tcPr>
          <w:p w:rsidR="004C233D" w:rsidRPr="002B001E" w:rsidRDefault="004C233D" w:rsidP="001479DD">
            <w:pPr>
              <w:jc w:val="center"/>
              <w:rPr>
                <w:rFonts w:ascii="Times New Roman" w:hAnsi="Times New Roman" w:cs="Times New Roman"/>
                <w:b/>
                <w:sz w:val="24"/>
                <w:szCs w:val="24"/>
                <w:lang w:val="kk-KZ"/>
              </w:rPr>
            </w:pPr>
            <w:r w:rsidRPr="002B001E">
              <w:rPr>
                <w:rFonts w:ascii="Times New Roman" w:hAnsi="Times New Roman" w:cs="Times New Roman"/>
                <w:b/>
                <w:sz w:val="24"/>
                <w:szCs w:val="24"/>
                <w:lang w:val="kk-KZ"/>
              </w:rPr>
              <w:t>56</w:t>
            </w:r>
          </w:p>
        </w:tc>
        <w:tc>
          <w:tcPr>
            <w:tcW w:w="699" w:type="dxa"/>
            <w:vMerge w:val="restart"/>
            <w:vAlign w:val="center"/>
          </w:tcPr>
          <w:p w:rsidR="004C233D" w:rsidRPr="002B001E" w:rsidRDefault="004C233D" w:rsidP="001479DD">
            <w:pPr>
              <w:jc w:val="center"/>
              <w:rPr>
                <w:rFonts w:ascii="Times New Roman" w:hAnsi="Times New Roman" w:cs="Times New Roman"/>
                <w:b/>
                <w:sz w:val="24"/>
                <w:szCs w:val="24"/>
                <w:lang w:val="kk-KZ"/>
              </w:rPr>
            </w:pPr>
            <w:r w:rsidRPr="002B001E">
              <w:rPr>
                <w:rFonts w:ascii="Times New Roman" w:hAnsi="Times New Roman" w:cs="Times New Roman"/>
                <w:b/>
                <w:sz w:val="24"/>
                <w:szCs w:val="24"/>
                <w:lang w:val="kk-KZ"/>
              </w:rPr>
              <w:t>0</w:t>
            </w:r>
          </w:p>
        </w:tc>
        <w:tc>
          <w:tcPr>
            <w:tcW w:w="1666" w:type="dxa"/>
            <w:vAlign w:val="bottom"/>
          </w:tcPr>
          <w:p w:rsidR="004C233D" w:rsidRPr="002B001E" w:rsidRDefault="002B001E" w:rsidP="001479DD">
            <w:pPr>
              <w:rPr>
                <w:rFonts w:ascii="Times New Roman" w:eastAsia="Times New Roman" w:hAnsi="Times New Roman" w:cs="Times New Roman"/>
                <w:b/>
                <w:bCs/>
                <w:sz w:val="20"/>
                <w:szCs w:val="20"/>
                <w:lang w:val="kk-KZ"/>
              </w:rPr>
            </w:pPr>
            <w:r w:rsidRPr="002B001E">
              <w:rPr>
                <w:rFonts w:ascii="Times New Roman" w:eastAsia="Times New Roman" w:hAnsi="Times New Roman" w:cs="Times New Roman"/>
                <w:b/>
                <w:sz w:val="20"/>
                <w:szCs w:val="20"/>
                <w:lang w:val="kk-KZ"/>
              </w:rPr>
              <w:t>р</w:t>
            </w:r>
            <w:r w:rsidR="004C233D" w:rsidRPr="002B001E">
              <w:rPr>
                <w:rFonts w:ascii="Times New Roman" w:eastAsia="Times New Roman" w:hAnsi="Times New Roman" w:cs="Times New Roman"/>
                <w:b/>
                <w:sz w:val="20"/>
                <w:szCs w:val="20"/>
                <w:lang w:val="kk-KZ"/>
              </w:rPr>
              <w:t>усский язык</w:t>
            </w:r>
          </w:p>
        </w:tc>
        <w:tc>
          <w:tcPr>
            <w:tcW w:w="1751" w:type="dxa"/>
            <w:vAlign w:val="bottom"/>
          </w:tcPr>
          <w:p w:rsidR="004C233D" w:rsidRPr="002B001E" w:rsidRDefault="004C233D" w:rsidP="001479DD">
            <w:pPr>
              <w:rPr>
                <w:rFonts w:ascii="Times New Roman" w:eastAsia="Times New Roman" w:hAnsi="Times New Roman" w:cs="Times New Roman"/>
                <w:b/>
                <w:bCs/>
                <w:sz w:val="20"/>
                <w:szCs w:val="20"/>
              </w:rPr>
            </w:pPr>
            <w:r w:rsidRPr="002B001E">
              <w:rPr>
                <w:rFonts w:ascii="Times New Roman" w:hAnsi="Times New Roman" w:cs="Times New Roman"/>
                <w:b/>
                <w:bCs/>
                <w:sz w:val="20"/>
                <w:szCs w:val="20"/>
                <w:lang w:val="kk-KZ"/>
              </w:rPr>
              <w:t>по школе</w:t>
            </w:r>
          </w:p>
        </w:tc>
        <w:tc>
          <w:tcPr>
            <w:tcW w:w="539"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11</w:t>
            </w:r>
          </w:p>
        </w:tc>
        <w:tc>
          <w:tcPr>
            <w:tcW w:w="544" w:type="dxa"/>
            <w:vAlign w:val="center"/>
          </w:tcPr>
          <w:p w:rsidR="004C233D" w:rsidRPr="002B001E" w:rsidRDefault="004C233D" w:rsidP="002B001E">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2</w:t>
            </w:r>
            <w:r w:rsidR="002B001E" w:rsidRPr="002B001E">
              <w:rPr>
                <w:rFonts w:ascii="Times New Roman" w:eastAsia="Times New Roman" w:hAnsi="Times New Roman" w:cs="Times New Roman"/>
                <w:b/>
                <w:bCs/>
                <w:sz w:val="20"/>
                <w:szCs w:val="20"/>
              </w:rPr>
              <w:t>1</w:t>
            </w:r>
          </w:p>
        </w:tc>
        <w:tc>
          <w:tcPr>
            <w:tcW w:w="550"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24</w:t>
            </w:r>
          </w:p>
        </w:tc>
        <w:tc>
          <w:tcPr>
            <w:tcW w:w="544"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0</w:t>
            </w:r>
          </w:p>
        </w:tc>
        <w:tc>
          <w:tcPr>
            <w:tcW w:w="1035"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100,0%</w:t>
            </w:r>
          </w:p>
        </w:tc>
        <w:tc>
          <w:tcPr>
            <w:tcW w:w="851" w:type="dxa"/>
            <w:vAlign w:val="center"/>
          </w:tcPr>
          <w:p w:rsidR="004C233D" w:rsidRPr="00E5501A" w:rsidRDefault="00E5501A" w:rsidP="001479DD">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57,1</w:t>
            </w:r>
            <w:r w:rsidR="004C233D" w:rsidRPr="00E5501A">
              <w:rPr>
                <w:rFonts w:ascii="Times New Roman" w:eastAsia="Times New Roman" w:hAnsi="Times New Roman" w:cs="Times New Roman"/>
                <w:b/>
                <w:bCs/>
                <w:sz w:val="20"/>
                <w:szCs w:val="20"/>
              </w:rPr>
              <w:t>%</w:t>
            </w:r>
          </w:p>
        </w:tc>
      </w:tr>
      <w:tr w:rsidR="004C233D" w:rsidRPr="00E36A11" w:rsidTr="007723A6">
        <w:tc>
          <w:tcPr>
            <w:tcW w:w="70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1666" w:type="dxa"/>
            <w:vAlign w:val="bottom"/>
          </w:tcPr>
          <w:p w:rsidR="004C233D" w:rsidRPr="002B001E" w:rsidRDefault="004C233D" w:rsidP="001479DD">
            <w:pP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 xml:space="preserve">алгебра </w:t>
            </w:r>
          </w:p>
        </w:tc>
        <w:tc>
          <w:tcPr>
            <w:tcW w:w="1751" w:type="dxa"/>
            <w:vAlign w:val="bottom"/>
          </w:tcPr>
          <w:p w:rsidR="004C233D" w:rsidRPr="002B001E" w:rsidRDefault="004C233D" w:rsidP="001479DD">
            <w:pPr>
              <w:rPr>
                <w:rFonts w:ascii="Times New Roman" w:eastAsia="Times New Roman" w:hAnsi="Times New Roman" w:cs="Times New Roman"/>
                <w:b/>
                <w:bCs/>
                <w:sz w:val="20"/>
                <w:szCs w:val="20"/>
              </w:rPr>
            </w:pPr>
            <w:r w:rsidRPr="002B001E">
              <w:rPr>
                <w:rFonts w:ascii="Times New Roman" w:hAnsi="Times New Roman" w:cs="Times New Roman"/>
                <w:b/>
                <w:bCs/>
                <w:sz w:val="20"/>
                <w:szCs w:val="20"/>
                <w:lang w:val="kk-KZ"/>
              </w:rPr>
              <w:t>по школе</w:t>
            </w:r>
          </w:p>
        </w:tc>
        <w:tc>
          <w:tcPr>
            <w:tcW w:w="539"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5</w:t>
            </w:r>
          </w:p>
        </w:tc>
        <w:tc>
          <w:tcPr>
            <w:tcW w:w="544" w:type="dxa"/>
            <w:vAlign w:val="center"/>
          </w:tcPr>
          <w:p w:rsidR="004C233D" w:rsidRPr="002B001E" w:rsidRDefault="004C233D" w:rsidP="002B001E">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2</w:t>
            </w:r>
            <w:r w:rsidR="002B001E" w:rsidRPr="002B001E">
              <w:rPr>
                <w:rFonts w:ascii="Times New Roman" w:eastAsia="Times New Roman" w:hAnsi="Times New Roman" w:cs="Times New Roman"/>
                <w:b/>
                <w:bCs/>
                <w:sz w:val="20"/>
                <w:szCs w:val="20"/>
              </w:rPr>
              <w:t>0</w:t>
            </w:r>
          </w:p>
        </w:tc>
        <w:tc>
          <w:tcPr>
            <w:tcW w:w="550" w:type="dxa"/>
            <w:vAlign w:val="center"/>
          </w:tcPr>
          <w:p w:rsidR="004C233D" w:rsidRPr="002B001E" w:rsidRDefault="004C233D" w:rsidP="002B001E">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3</w:t>
            </w:r>
            <w:r w:rsidR="002B001E" w:rsidRPr="002B001E">
              <w:rPr>
                <w:rFonts w:ascii="Times New Roman" w:eastAsia="Times New Roman" w:hAnsi="Times New Roman" w:cs="Times New Roman"/>
                <w:b/>
                <w:bCs/>
                <w:sz w:val="20"/>
                <w:szCs w:val="20"/>
              </w:rPr>
              <w:t>1</w:t>
            </w:r>
          </w:p>
        </w:tc>
        <w:tc>
          <w:tcPr>
            <w:tcW w:w="544"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0</w:t>
            </w:r>
          </w:p>
        </w:tc>
        <w:tc>
          <w:tcPr>
            <w:tcW w:w="1035"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100,0%</w:t>
            </w:r>
          </w:p>
        </w:tc>
        <w:tc>
          <w:tcPr>
            <w:tcW w:w="851" w:type="dxa"/>
            <w:vAlign w:val="center"/>
          </w:tcPr>
          <w:p w:rsidR="004C233D" w:rsidRPr="00E5501A" w:rsidRDefault="004C233D" w:rsidP="00E5501A">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4</w:t>
            </w:r>
            <w:r w:rsidR="00E5501A" w:rsidRPr="00E5501A">
              <w:rPr>
                <w:rFonts w:ascii="Times New Roman" w:eastAsia="Times New Roman" w:hAnsi="Times New Roman" w:cs="Times New Roman"/>
                <w:b/>
                <w:bCs/>
                <w:sz w:val="20"/>
                <w:szCs w:val="20"/>
              </w:rPr>
              <w:t>4</w:t>
            </w:r>
            <w:r w:rsidRPr="00E5501A">
              <w:rPr>
                <w:rFonts w:ascii="Times New Roman" w:eastAsia="Times New Roman" w:hAnsi="Times New Roman" w:cs="Times New Roman"/>
                <w:b/>
                <w:bCs/>
                <w:sz w:val="20"/>
                <w:szCs w:val="20"/>
              </w:rPr>
              <w:t>,</w:t>
            </w:r>
            <w:r w:rsidR="00E5501A" w:rsidRPr="00E5501A">
              <w:rPr>
                <w:rFonts w:ascii="Times New Roman" w:eastAsia="Times New Roman" w:hAnsi="Times New Roman" w:cs="Times New Roman"/>
                <w:b/>
                <w:bCs/>
                <w:sz w:val="20"/>
                <w:szCs w:val="20"/>
              </w:rPr>
              <w:t>6</w:t>
            </w:r>
            <w:r w:rsidRPr="00E5501A">
              <w:rPr>
                <w:rFonts w:ascii="Times New Roman" w:eastAsia="Times New Roman" w:hAnsi="Times New Roman" w:cs="Times New Roman"/>
                <w:b/>
                <w:bCs/>
                <w:sz w:val="20"/>
                <w:szCs w:val="20"/>
              </w:rPr>
              <w:t>%</w:t>
            </w:r>
          </w:p>
        </w:tc>
      </w:tr>
      <w:tr w:rsidR="004C233D" w:rsidRPr="00E36A11" w:rsidTr="007723A6">
        <w:tc>
          <w:tcPr>
            <w:tcW w:w="70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1666" w:type="dxa"/>
            <w:vAlign w:val="bottom"/>
          </w:tcPr>
          <w:p w:rsidR="004C233D" w:rsidRPr="002B001E" w:rsidRDefault="002B001E" w:rsidP="004837E7">
            <w:pPr>
              <w:ind w:right="-108"/>
              <w:rPr>
                <w:rFonts w:ascii="Times New Roman" w:eastAsia="Times New Roman" w:hAnsi="Times New Roman" w:cs="Times New Roman"/>
                <w:b/>
                <w:bCs/>
                <w:sz w:val="20"/>
                <w:szCs w:val="20"/>
              </w:rPr>
            </w:pPr>
            <w:r w:rsidRPr="002B001E">
              <w:rPr>
                <w:rFonts w:ascii="Times New Roman" w:eastAsia="Times New Roman" w:hAnsi="Times New Roman" w:cs="Times New Roman"/>
                <w:b/>
                <w:sz w:val="20"/>
                <w:szCs w:val="20"/>
                <w:lang w:val="kk-KZ"/>
              </w:rPr>
              <w:t>к</w:t>
            </w:r>
            <w:r w:rsidR="004C233D" w:rsidRPr="002B001E">
              <w:rPr>
                <w:rFonts w:ascii="Times New Roman" w:eastAsia="Times New Roman" w:hAnsi="Times New Roman" w:cs="Times New Roman"/>
                <w:b/>
                <w:sz w:val="20"/>
                <w:szCs w:val="20"/>
                <w:lang w:val="kk-KZ"/>
              </w:rPr>
              <w:t>азахский язык и литература</w:t>
            </w:r>
          </w:p>
        </w:tc>
        <w:tc>
          <w:tcPr>
            <w:tcW w:w="1751" w:type="dxa"/>
            <w:vAlign w:val="center"/>
          </w:tcPr>
          <w:p w:rsidR="004C233D" w:rsidRPr="002B001E" w:rsidRDefault="004C233D" w:rsidP="001479DD">
            <w:pPr>
              <w:rPr>
                <w:rFonts w:ascii="Times New Roman" w:eastAsia="Times New Roman" w:hAnsi="Times New Roman" w:cs="Times New Roman"/>
                <w:b/>
                <w:bCs/>
                <w:sz w:val="20"/>
                <w:szCs w:val="20"/>
              </w:rPr>
            </w:pPr>
            <w:r w:rsidRPr="002B001E">
              <w:rPr>
                <w:rFonts w:ascii="Times New Roman" w:hAnsi="Times New Roman" w:cs="Times New Roman"/>
                <w:b/>
                <w:bCs/>
                <w:sz w:val="20"/>
                <w:szCs w:val="20"/>
                <w:lang w:val="kk-KZ"/>
              </w:rPr>
              <w:t>по школе</w:t>
            </w:r>
          </w:p>
        </w:tc>
        <w:tc>
          <w:tcPr>
            <w:tcW w:w="539"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8</w:t>
            </w:r>
          </w:p>
        </w:tc>
        <w:tc>
          <w:tcPr>
            <w:tcW w:w="544"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17</w:t>
            </w:r>
          </w:p>
        </w:tc>
        <w:tc>
          <w:tcPr>
            <w:tcW w:w="550"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31</w:t>
            </w:r>
          </w:p>
        </w:tc>
        <w:tc>
          <w:tcPr>
            <w:tcW w:w="544"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0</w:t>
            </w:r>
          </w:p>
        </w:tc>
        <w:tc>
          <w:tcPr>
            <w:tcW w:w="1035"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100,0%</w:t>
            </w:r>
          </w:p>
        </w:tc>
        <w:tc>
          <w:tcPr>
            <w:tcW w:w="851" w:type="dxa"/>
            <w:vAlign w:val="center"/>
          </w:tcPr>
          <w:p w:rsidR="004C233D" w:rsidRPr="00E5501A" w:rsidRDefault="00E5501A" w:rsidP="001479DD">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44,6</w:t>
            </w:r>
            <w:r w:rsidR="004C233D" w:rsidRPr="00E5501A">
              <w:rPr>
                <w:rFonts w:ascii="Times New Roman" w:eastAsia="Times New Roman" w:hAnsi="Times New Roman" w:cs="Times New Roman"/>
                <w:b/>
                <w:bCs/>
                <w:sz w:val="20"/>
                <w:szCs w:val="20"/>
              </w:rPr>
              <w:t>%</w:t>
            </w:r>
          </w:p>
        </w:tc>
      </w:tr>
      <w:tr w:rsidR="004C233D" w:rsidRPr="00E36A11" w:rsidTr="007723A6">
        <w:tc>
          <w:tcPr>
            <w:tcW w:w="70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1666" w:type="dxa"/>
            <w:vAlign w:val="bottom"/>
          </w:tcPr>
          <w:p w:rsidR="004C233D" w:rsidRPr="002B001E" w:rsidRDefault="004C233D" w:rsidP="001479DD">
            <w:pPr>
              <w:rPr>
                <w:rFonts w:ascii="Times New Roman" w:eastAsia="Times New Roman" w:hAnsi="Times New Roman" w:cs="Times New Roman"/>
                <w:b/>
                <w:bCs/>
                <w:sz w:val="20"/>
                <w:szCs w:val="20"/>
              </w:rPr>
            </w:pPr>
            <w:r w:rsidRPr="002B001E">
              <w:rPr>
                <w:rFonts w:ascii="Times New Roman" w:eastAsia="Times New Roman" w:hAnsi="Times New Roman" w:cs="Times New Roman"/>
                <w:b/>
                <w:sz w:val="20"/>
                <w:szCs w:val="20"/>
                <w:lang w:val="kk-KZ"/>
              </w:rPr>
              <w:t>английский</w:t>
            </w:r>
          </w:p>
        </w:tc>
        <w:tc>
          <w:tcPr>
            <w:tcW w:w="1751" w:type="dxa"/>
            <w:vAlign w:val="bottom"/>
          </w:tcPr>
          <w:p w:rsidR="004C233D" w:rsidRPr="002B001E" w:rsidRDefault="004C233D" w:rsidP="001479DD">
            <w:pPr>
              <w:rPr>
                <w:rFonts w:ascii="Times New Roman" w:eastAsia="Times New Roman" w:hAnsi="Times New Roman" w:cs="Times New Roman"/>
                <w:b/>
                <w:bCs/>
                <w:sz w:val="20"/>
                <w:szCs w:val="20"/>
              </w:rPr>
            </w:pPr>
            <w:r w:rsidRPr="002B001E">
              <w:rPr>
                <w:rFonts w:ascii="Times New Roman" w:hAnsi="Times New Roman" w:cs="Times New Roman"/>
                <w:b/>
                <w:bCs/>
                <w:sz w:val="20"/>
                <w:szCs w:val="20"/>
                <w:lang w:val="kk-KZ"/>
              </w:rPr>
              <w:t>по школе</w:t>
            </w:r>
          </w:p>
        </w:tc>
        <w:tc>
          <w:tcPr>
            <w:tcW w:w="539"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3</w:t>
            </w:r>
          </w:p>
        </w:tc>
        <w:tc>
          <w:tcPr>
            <w:tcW w:w="544"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1</w:t>
            </w:r>
          </w:p>
        </w:tc>
        <w:tc>
          <w:tcPr>
            <w:tcW w:w="550" w:type="dxa"/>
            <w:vAlign w:val="center"/>
          </w:tcPr>
          <w:p w:rsidR="004C233D" w:rsidRPr="002B001E" w:rsidRDefault="002B001E"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0</w:t>
            </w:r>
          </w:p>
        </w:tc>
        <w:tc>
          <w:tcPr>
            <w:tcW w:w="544"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0</w:t>
            </w:r>
          </w:p>
        </w:tc>
        <w:tc>
          <w:tcPr>
            <w:tcW w:w="1035" w:type="dxa"/>
            <w:vAlign w:val="center"/>
          </w:tcPr>
          <w:p w:rsidR="004C233D" w:rsidRPr="002B001E" w:rsidRDefault="004C233D" w:rsidP="001479DD">
            <w:pPr>
              <w:jc w:val="center"/>
              <w:rPr>
                <w:rFonts w:ascii="Times New Roman" w:eastAsia="Times New Roman" w:hAnsi="Times New Roman" w:cs="Times New Roman"/>
                <w:b/>
                <w:bCs/>
                <w:sz w:val="20"/>
                <w:szCs w:val="20"/>
              </w:rPr>
            </w:pPr>
            <w:r w:rsidRPr="002B001E">
              <w:rPr>
                <w:rFonts w:ascii="Times New Roman" w:eastAsia="Times New Roman" w:hAnsi="Times New Roman" w:cs="Times New Roman"/>
                <w:b/>
                <w:bCs/>
                <w:sz w:val="20"/>
                <w:szCs w:val="20"/>
              </w:rPr>
              <w:t>100,0%</w:t>
            </w:r>
          </w:p>
        </w:tc>
        <w:tc>
          <w:tcPr>
            <w:tcW w:w="851" w:type="dxa"/>
            <w:vAlign w:val="center"/>
          </w:tcPr>
          <w:p w:rsidR="004C233D" w:rsidRPr="00E5501A" w:rsidRDefault="00E5501A" w:rsidP="00E5501A">
            <w:pPr>
              <w:ind w:right="-247"/>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100</w:t>
            </w:r>
            <w:r w:rsidR="004C233D" w:rsidRPr="00E5501A">
              <w:rPr>
                <w:rFonts w:ascii="Times New Roman" w:eastAsia="Times New Roman" w:hAnsi="Times New Roman" w:cs="Times New Roman"/>
                <w:b/>
                <w:bCs/>
                <w:sz w:val="20"/>
                <w:szCs w:val="20"/>
              </w:rPr>
              <w:t>,0%</w:t>
            </w:r>
          </w:p>
        </w:tc>
      </w:tr>
      <w:tr w:rsidR="004C233D" w:rsidRPr="00E36A11" w:rsidTr="007723A6">
        <w:tc>
          <w:tcPr>
            <w:tcW w:w="70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1666" w:type="dxa"/>
            <w:vAlign w:val="bottom"/>
          </w:tcPr>
          <w:p w:rsidR="004C233D" w:rsidRPr="00D4076F" w:rsidRDefault="004C233D" w:rsidP="001479DD">
            <w:pP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биология</w:t>
            </w:r>
          </w:p>
        </w:tc>
        <w:tc>
          <w:tcPr>
            <w:tcW w:w="1751" w:type="dxa"/>
            <w:vAlign w:val="bottom"/>
          </w:tcPr>
          <w:p w:rsidR="004C233D" w:rsidRPr="00D4076F" w:rsidRDefault="004C233D" w:rsidP="001479DD">
            <w:pPr>
              <w:rPr>
                <w:rFonts w:ascii="Times New Roman" w:eastAsia="Times New Roman" w:hAnsi="Times New Roman" w:cs="Times New Roman"/>
                <w:b/>
                <w:bCs/>
                <w:sz w:val="20"/>
                <w:szCs w:val="20"/>
              </w:rPr>
            </w:pPr>
            <w:r w:rsidRPr="00D4076F">
              <w:rPr>
                <w:rFonts w:ascii="Times New Roman" w:hAnsi="Times New Roman" w:cs="Times New Roman"/>
                <w:b/>
                <w:bCs/>
                <w:sz w:val="20"/>
                <w:szCs w:val="20"/>
                <w:lang w:val="kk-KZ"/>
              </w:rPr>
              <w:t>по школе</w:t>
            </w:r>
          </w:p>
        </w:tc>
        <w:tc>
          <w:tcPr>
            <w:tcW w:w="539"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0</w:t>
            </w:r>
          </w:p>
        </w:tc>
        <w:tc>
          <w:tcPr>
            <w:tcW w:w="544"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6</w:t>
            </w:r>
          </w:p>
        </w:tc>
        <w:tc>
          <w:tcPr>
            <w:tcW w:w="550"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4</w:t>
            </w:r>
          </w:p>
        </w:tc>
        <w:tc>
          <w:tcPr>
            <w:tcW w:w="544" w:type="dxa"/>
            <w:vAlign w:val="center"/>
          </w:tcPr>
          <w:p w:rsidR="004C233D" w:rsidRPr="00D4076F" w:rsidRDefault="004C233D"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0</w:t>
            </w:r>
          </w:p>
        </w:tc>
        <w:tc>
          <w:tcPr>
            <w:tcW w:w="1035" w:type="dxa"/>
            <w:vAlign w:val="center"/>
          </w:tcPr>
          <w:p w:rsidR="004C233D" w:rsidRPr="00D4076F" w:rsidRDefault="004C233D"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100,0%</w:t>
            </w:r>
          </w:p>
        </w:tc>
        <w:tc>
          <w:tcPr>
            <w:tcW w:w="851" w:type="dxa"/>
            <w:vAlign w:val="center"/>
          </w:tcPr>
          <w:p w:rsidR="004C233D" w:rsidRPr="00E5501A" w:rsidRDefault="00E5501A" w:rsidP="001479DD">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60</w:t>
            </w:r>
            <w:r w:rsidR="004C233D" w:rsidRPr="00E5501A">
              <w:rPr>
                <w:rFonts w:ascii="Times New Roman" w:eastAsia="Times New Roman" w:hAnsi="Times New Roman" w:cs="Times New Roman"/>
                <w:b/>
                <w:bCs/>
                <w:sz w:val="20"/>
                <w:szCs w:val="20"/>
              </w:rPr>
              <w:t>,0%</w:t>
            </w:r>
          </w:p>
        </w:tc>
      </w:tr>
      <w:tr w:rsidR="004C233D" w:rsidRPr="00E36A11" w:rsidTr="007723A6">
        <w:tc>
          <w:tcPr>
            <w:tcW w:w="70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1666" w:type="dxa"/>
            <w:vAlign w:val="bottom"/>
          </w:tcPr>
          <w:p w:rsidR="004C233D" w:rsidRPr="00D4076F" w:rsidRDefault="004C233D" w:rsidP="001479DD">
            <w:pP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география</w:t>
            </w:r>
          </w:p>
        </w:tc>
        <w:tc>
          <w:tcPr>
            <w:tcW w:w="1751" w:type="dxa"/>
            <w:vAlign w:val="bottom"/>
          </w:tcPr>
          <w:p w:rsidR="004C233D" w:rsidRPr="00D4076F" w:rsidRDefault="004C233D" w:rsidP="001479DD">
            <w:pPr>
              <w:rPr>
                <w:rFonts w:ascii="Times New Roman" w:eastAsia="Times New Roman" w:hAnsi="Times New Roman" w:cs="Times New Roman"/>
                <w:b/>
                <w:bCs/>
                <w:sz w:val="20"/>
                <w:szCs w:val="20"/>
              </w:rPr>
            </w:pPr>
            <w:r w:rsidRPr="00D4076F">
              <w:rPr>
                <w:rFonts w:ascii="Times New Roman" w:hAnsi="Times New Roman" w:cs="Times New Roman"/>
                <w:b/>
                <w:bCs/>
                <w:sz w:val="20"/>
                <w:szCs w:val="20"/>
                <w:lang w:val="kk-KZ"/>
              </w:rPr>
              <w:t>по школе</w:t>
            </w:r>
          </w:p>
        </w:tc>
        <w:tc>
          <w:tcPr>
            <w:tcW w:w="539"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4</w:t>
            </w:r>
          </w:p>
        </w:tc>
        <w:tc>
          <w:tcPr>
            <w:tcW w:w="544"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4</w:t>
            </w:r>
          </w:p>
        </w:tc>
        <w:tc>
          <w:tcPr>
            <w:tcW w:w="550"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1</w:t>
            </w:r>
          </w:p>
        </w:tc>
        <w:tc>
          <w:tcPr>
            <w:tcW w:w="544" w:type="dxa"/>
            <w:vAlign w:val="center"/>
          </w:tcPr>
          <w:p w:rsidR="004C233D" w:rsidRPr="00D4076F" w:rsidRDefault="004C233D"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0</w:t>
            </w:r>
          </w:p>
        </w:tc>
        <w:tc>
          <w:tcPr>
            <w:tcW w:w="1035" w:type="dxa"/>
            <w:vAlign w:val="center"/>
          </w:tcPr>
          <w:p w:rsidR="004C233D" w:rsidRPr="00D4076F" w:rsidRDefault="004C233D"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100,0%</w:t>
            </w:r>
          </w:p>
        </w:tc>
        <w:tc>
          <w:tcPr>
            <w:tcW w:w="851" w:type="dxa"/>
            <w:vAlign w:val="center"/>
          </w:tcPr>
          <w:p w:rsidR="004C233D" w:rsidRPr="00E5501A" w:rsidRDefault="00E5501A" w:rsidP="001479DD">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88,9</w:t>
            </w:r>
            <w:r w:rsidR="004C233D" w:rsidRPr="00E5501A">
              <w:rPr>
                <w:rFonts w:ascii="Times New Roman" w:eastAsia="Times New Roman" w:hAnsi="Times New Roman" w:cs="Times New Roman"/>
                <w:b/>
                <w:bCs/>
                <w:sz w:val="20"/>
                <w:szCs w:val="20"/>
              </w:rPr>
              <w:t>%</w:t>
            </w:r>
          </w:p>
        </w:tc>
      </w:tr>
      <w:tr w:rsidR="004C233D" w:rsidRPr="00E36A11" w:rsidTr="007723A6">
        <w:tc>
          <w:tcPr>
            <w:tcW w:w="70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36"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85"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699" w:type="dxa"/>
            <w:vMerge/>
          </w:tcPr>
          <w:p w:rsidR="004C233D" w:rsidRPr="00E36A11" w:rsidRDefault="004C233D" w:rsidP="001479DD">
            <w:pPr>
              <w:jc w:val="center"/>
              <w:rPr>
                <w:rFonts w:ascii="Times New Roman" w:hAnsi="Times New Roman" w:cs="Times New Roman"/>
                <w:b/>
                <w:color w:val="FF0000"/>
                <w:sz w:val="24"/>
                <w:szCs w:val="24"/>
                <w:lang w:val="kk-KZ"/>
              </w:rPr>
            </w:pPr>
          </w:p>
        </w:tc>
        <w:tc>
          <w:tcPr>
            <w:tcW w:w="1666" w:type="dxa"/>
            <w:vAlign w:val="bottom"/>
          </w:tcPr>
          <w:p w:rsidR="004C233D" w:rsidRPr="00D4076F" w:rsidRDefault="00D4076F" w:rsidP="001479DD">
            <w:pP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lang w:val="kk-KZ"/>
              </w:rPr>
              <w:t>и</w:t>
            </w:r>
            <w:r w:rsidR="004C233D" w:rsidRPr="00D4076F">
              <w:rPr>
                <w:rFonts w:ascii="Times New Roman" w:eastAsia="Times New Roman" w:hAnsi="Times New Roman" w:cs="Times New Roman"/>
                <w:b/>
                <w:bCs/>
                <w:sz w:val="20"/>
                <w:szCs w:val="20"/>
                <w:lang w:val="kk-KZ"/>
              </w:rPr>
              <w:t>стория казахстана</w:t>
            </w:r>
          </w:p>
        </w:tc>
        <w:tc>
          <w:tcPr>
            <w:tcW w:w="1751" w:type="dxa"/>
            <w:vAlign w:val="bottom"/>
          </w:tcPr>
          <w:p w:rsidR="004C233D" w:rsidRPr="00D4076F" w:rsidRDefault="004C233D" w:rsidP="001479DD">
            <w:pPr>
              <w:rPr>
                <w:rFonts w:ascii="Times New Roman" w:eastAsia="Times New Roman" w:hAnsi="Times New Roman" w:cs="Times New Roman"/>
                <w:b/>
                <w:bCs/>
                <w:sz w:val="20"/>
                <w:szCs w:val="20"/>
              </w:rPr>
            </w:pPr>
            <w:r w:rsidRPr="00D4076F">
              <w:rPr>
                <w:rFonts w:ascii="Times New Roman" w:hAnsi="Times New Roman" w:cs="Times New Roman"/>
                <w:b/>
                <w:bCs/>
                <w:sz w:val="20"/>
                <w:szCs w:val="20"/>
                <w:lang w:val="kk-KZ"/>
              </w:rPr>
              <w:t>по школе</w:t>
            </w:r>
          </w:p>
        </w:tc>
        <w:tc>
          <w:tcPr>
            <w:tcW w:w="539"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0</w:t>
            </w:r>
          </w:p>
        </w:tc>
        <w:tc>
          <w:tcPr>
            <w:tcW w:w="544"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6</w:t>
            </w:r>
          </w:p>
        </w:tc>
        <w:tc>
          <w:tcPr>
            <w:tcW w:w="550"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6</w:t>
            </w:r>
          </w:p>
        </w:tc>
        <w:tc>
          <w:tcPr>
            <w:tcW w:w="544" w:type="dxa"/>
            <w:vAlign w:val="center"/>
          </w:tcPr>
          <w:p w:rsidR="004C233D" w:rsidRPr="00D4076F" w:rsidRDefault="004C233D"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0</w:t>
            </w:r>
          </w:p>
        </w:tc>
        <w:tc>
          <w:tcPr>
            <w:tcW w:w="1035" w:type="dxa"/>
            <w:vAlign w:val="center"/>
          </w:tcPr>
          <w:p w:rsidR="004C233D" w:rsidRPr="00D4076F" w:rsidRDefault="004C233D"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100,0%</w:t>
            </w:r>
          </w:p>
        </w:tc>
        <w:tc>
          <w:tcPr>
            <w:tcW w:w="851" w:type="dxa"/>
            <w:vAlign w:val="center"/>
          </w:tcPr>
          <w:p w:rsidR="004C233D"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50</w:t>
            </w:r>
            <w:r w:rsidR="004C233D" w:rsidRPr="00D4076F">
              <w:rPr>
                <w:rFonts w:ascii="Times New Roman" w:eastAsia="Times New Roman" w:hAnsi="Times New Roman" w:cs="Times New Roman"/>
                <w:b/>
                <w:bCs/>
                <w:sz w:val="20"/>
                <w:szCs w:val="20"/>
              </w:rPr>
              <w:t>,0%</w:t>
            </w:r>
          </w:p>
        </w:tc>
      </w:tr>
      <w:tr w:rsidR="00D4076F" w:rsidRPr="00E36A11" w:rsidTr="007723A6">
        <w:tc>
          <w:tcPr>
            <w:tcW w:w="709"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636"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685"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699"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1666" w:type="dxa"/>
            <w:vAlign w:val="bottom"/>
          </w:tcPr>
          <w:p w:rsidR="00D4076F" w:rsidRPr="00D4076F" w:rsidRDefault="00D4076F" w:rsidP="00F747E7">
            <w:pPr>
              <w:rPr>
                <w:rFonts w:ascii="Times New Roman" w:eastAsia="Times New Roman" w:hAnsi="Times New Roman" w:cs="Times New Roman"/>
                <w:b/>
                <w:sz w:val="20"/>
                <w:szCs w:val="20"/>
                <w:lang w:val="kk-KZ"/>
              </w:rPr>
            </w:pPr>
            <w:r w:rsidRPr="00D4076F">
              <w:rPr>
                <w:rFonts w:ascii="Times New Roman" w:eastAsia="Times New Roman" w:hAnsi="Times New Roman" w:cs="Times New Roman"/>
                <w:b/>
                <w:sz w:val="20"/>
                <w:szCs w:val="20"/>
                <w:lang w:val="kk-KZ"/>
              </w:rPr>
              <w:t>русская литература</w:t>
            </w:r>
          </w:p>
        </w:tc>
        <w:tc>
          <w:tcPr>
            <w:tcW w:w="1751" w:type="dxa"/>
            <w:vAlign w:val="bottom"/>
          </w:tcPr>
          <w:p w:rsidR="00D4076F" w:rsidRPr="00D4076F" w:rsidRDefault="00D4076F" w:rsidP="001479DD">
            <w:pPr>
              <w:rPr>
                <w:rFonts w:ascii="Times New Roman" w:hAnsi="Times New Roman" w:cs="Times New Roman"/>
                <w:b/>
                <w:bCs/>
                <w:sz w:val="20"/>
                <w:szCs w:val="20"/>
                <w:lang w:val="kk-KZ"/>
              </w:rPr>
            </w:pPr>
            <w:r w:rsidRPr="00D4076F">
              <w:rPr>
                <w:rFonts w:ascii="Times New Roman" w:hAnsi="Times New Roman" w:cs="Times New Roman"/>
                <w:b/>
                <w:bCs/>
                <w:sz w:val="20"/>
                <w:szCs w:val="20"/>
                <w:lang w:val="kk-KZ"/>
              </w:rPr>
              <w:t>по школе</w:t>
            </w:r>
          </w:p>
        </w:tc>
        <w:tc>
          <w:tcPr>
            <w:tcW w:w="539" w:type="dxa"/>
            <w:vAlign w:val="center"/>
          </w:tcPr>
          <w:p w:rsidR="00D4076F" w:rsidRPr="00D4076F" w:rsidRDefault="00D4076F" w:rsidP="001479DD">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544" w:type="dxa"/>
            <w:vAlign w:val="center"/>
          </w:tcPr>
          <w:p w:rsidR="00D4076F" w:rsidRPr="00D4076F" w:rsidRDefault="00695E41" w:rsidP="001479DD">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c>
          <w:tcPr>
            <w:tcW w:w="550" w:type="dxa"/>
            <w:vAlign w:val="center"/>
          </w:tcPr>
          <w:p w:rsidR="00D4076F" w:rsidRPr="00D4076F" w:rsidRDefault="00D4076F" w:rsidP="001479DD">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544" w:type="dxa"/>
            <w:vAlign w:val="center"/>
          </w:tcPr>
          <w:p w:rsidR="00D4076F" w:rsidRPr="00D4076F" w:rsidRDefault="00D4076F" w:rsidP="001479DD">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1035" w:type="dxa"/>
            <w:vAlign w:val="center"/>
          </w:tcPr>
          <w:p w:rsidR="00D4076F" w:rsidRPr="00D4076F" w:rsidRDefault="00D4076F" w:rsidP="001479DD">
            <w:pPr>
              <w:jc w:val="center"/>
              <w:rPr>
                <w:rFonts w:ascii="Times New Roman" w:eastAsia="Times New Roman" w:hAnsi="Times New Roman" w:cs="Times New Roman"/>
                <w:b/>
                <w:bCs/>
                <w:sz w:val="20"/>
                <w:szCs w:val="20"/>
              </w:rPr>
            </w:pPr>
            <w:r w:rsidRPr="00D4076F">
              <w:rPr>
                <w:rFonts w:ascii="Times New Roman" w:eastAsia="Times New Roman" w:hAnsi="Times New Roman" w:cs="Times New Roman"/>
                <w:b/>
                <w:bCs/>
                <w:sz w:val="20"/>
                <w:szCs w:val="20"/>
              </w:rPr>
              <w:t>100,0%</w:t>
            </w:r>
          </w:p>
        </w:tc>
        <w:tc>
          <w:tcPr>
            <w:tcW w:w="851" w:type="dxa"/>
            <w:vAlign w:val="center"/>
          </w:tcPr>
          <w:p w:rsidR="00D4076F" w:rsidRPr="00E5501A" w:rsidRDefault="00E5501A" w:rsidP="00E5501A">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71,4</w:t>
            </w:r>
            <w:r w:rsidR="00D4076F" w:rsidRPr="00E5501A">
              <w:rPr>
                <w:rFonts w:ascii="Times New Roman" w:eastAsia="Times New Roman" w:hAnsi="Times New Roman" w:cs="Times New Roman"/>
                <w:b/>
                <w:bCs/>
                <w:sz w:val="20"/>
                <w:szCs w:val="20"/>
              </w:rPr>
              <w:t>%</w:t>
            </w:r>
          </w:p>
        </w:tc>
      </w:tr>
      <w:tr w:rsidR="00D4076F" w:rsidRPr="00E36A11" w:rsidTr="007723A6">
        <w:tc>
          <w:tcPr>
            <w:tcW w:w="709"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636"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685"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699" w:type="dxa"/>
            <w:vMerge/>
          </w:tcPr>
          <w:p w:rsidR="00D4076F" w:rsidRPr="00E36A11" w:rsidRDefault="00D4076F" w:rsidP="001479DD">
            <w:pPr>
              <w:jc w:val="center"/>
              <w:rPr>
                <w:rFonts w:ascii="Times New Roman" w:hAnsi="Times New Roman" w:cs="Times New Roman"/>
                <w:b/>
                <w:color w:val="FF0000"/>
                <w:sz w:val="24"/>
                <w:szCs w:val="24"/>
                <w:lang w:val="kk-KZ"/>
              </w:rPr>
            </w:pPr>
          </w:p>
        </w:tc>
        <w:tc>
          <w:tcPr>
            <w:tcW w:w="5594" w:type="dxa"/>
            <w:gridSpan w:val="6"/>
            <w:vAlign w:val="bottom"/>
          </w:tcPr>
          <w:p w:rsidR="00D4076F" w:rsidRPr="00E5501A" w:rsidRDefault="00D4076F" w:rsidP="001479DD">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lang w:val="kk-KZ"/>
              </w:rPr>
              <w:t>ВСЕГО ПО КЛАССАМ</w:t>
            </w:r>
          </w:p>
        </w:tc>
        <w:tc>
          <w:tcPr>
            <w:tcW w:w="1035" w:type="dxa"/>
            <w:vAlign w:val="center"/>
          </w:tcPr>
          <w:p w:rsidR="00D4076F" w:rsidRPr="00E5501A" w:rsidRDefault="00D4076F" w:rsidP="001479DD">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100,0%</w:t>
            </w:r>
          </w:p>
        </w:tc>
        <w:tc>
          <w:tcPr>
            <w:tcW w:w="851" w:type="dxa"/>
            <w:vAlign w:val="center"/>
          </w:tcPr>
          <w:p w:rsidR="00D4076F" w:rsidRPr="00E5501A" w:rsidRDefault="00E5501A" w:rsidP="001479DD">
            <w:pPr>
              <w:jc w:val="center"/>
              <w:rPr>
                <w:rFonts w:ascii="Times New Roman" w:eastAsia="Times New Roman" w:hAnsi="Times New Roman" w:cs="Times New Roman"/>
                <w:b/>
                <w:bCs/>
                <w:sz w:val="20"/>
                <w:szCs w:val="20"/>
              </w:rPr>
            </w:pPr>
            <w:r w:rsidRPr="00E5501A">
              <w:rPr>
                <w:rFonts w:ascii="Times New Roman" w:eastAsia="Times New Roman" w:hAnsi="Times New Roman" w:cs="Times New Roman"/>
                <w:b/>
                <w:bCs/>
                <w:sz w:val="20"/>
                <w:szCs w:val="20"/>
              </w:rPr>
              <w:t>64,6</w:t>
            </w:r>
            <w:r w:rsidR="00D4076F" w:rsidRPr="00E5501A">
              <w:rPr>
                <w:rFonts w:ascii="Times New Roman" w:eastAsia="Times New Roman" w:hAnsi="Times New Roman" w:cs="Times New Roman"/>
                <w:b/>
                <w:bCs/>
                <w:sz w:val="20"/>
                <w:szCs w:val="20"/>
              </w:rPr>
              <w:t>%</w:t>
            </w:r>
          </w:p>
        </w:tc>
      </w:tr>
    </w:tbl>
    <w:p w:rsidR="007727F1" w:rsidRPr="00EB6077" w:rsidRDefault="007727F1" w:rsidP="007727F1">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Выводы:</w:t>
      </w:r>
    </w:p>
    <w:p w:rsidR="00EB6077" w:rsidRPr="00EB6077" w:rsidRDefault="007727F1" w:rsidP="00EB6077">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 xml:space="preserve">1. </w:t>
      </w:r>
      <w:r w:rsidR="00EB6077" w:rsidRPr="00EB6077">
        <w:rPr>
          <w:rFonts w:ascii="Times New Roman" w:hAnsi="Times New Roman" w:cs="Times New Roman"/>
          <w:b/>
          <w:sz w:val="24"/>
          <w:szCs w:val="24"/>
          <w:lang w:val="kk-KZ"/>
        </w:rPr>
        <w:t xml:space="preserve">В результате итоговой аттестации Гановская Алина ученицы 9б класса, сдала экзамены "отлично" и получила аттестат с отличием. </w:t>
      </w:r>
    </w:p>
    <w:p w:rsidR="003A6950" w:rsidRPr="00EB6077" w:rsidRDefault="007727F1" w:rsidP="007727F1">
      <w:pPr>
        <w:spacing w:after="0" w:line="240" w:lineRule="auto"/>
        <w:ind w:firstLine="708"/>
        <w:jc w:val="both"/>
        <w:rPr>
          <w:rFonts w:ascii="Times New Roman" w:hAnsi="Times New Roman" w:cs="Times New Roman"/>
          <w:b/>
          <w:sz w:val="24"/>
          <w:szCs w:val="24"/>
          <w:lang w:val="kk-KZ"/>
        </w:rPr>
      </w:pPr>
      <w:r w:rsidRPr="00EB6077">
        <w:rPr>
          <w:rFonts w:ascii="Times New Roman" w:hAnsi="Times New Roman" w:cs="Times New Roman"/>
          <w:b/>
          <w:sz w:val="24"/>
          <w:szCs w:val="24"/>
          <w:lang w:val="kk-KZ"/>
        </w:rPr>
        <w:t>2. Наиболее популярны среди предметов, выбранных выпускниками, английский язык, география,</w:t>
      </w:r>
      <w:r w:rsidR="00EB6077" w:rsidRPr="00EB6077">
        <w:rPr>
          <w:rFonts w:ascii="Times New Roman" w:hAnsi="Times New Roman" w:cs="Times New Roman"/>
          <w:b/>
          <w:sz w:val="24"/>
          <w:szCs w:val="24"/>
          <w:lang w:val="kk-KZ"/>
        </w:rPr>
        <w:t xml:space="preserve"> русская литератруа,</w:t>
      </w:r>
      <w:r w:rsidRPr="00EB6077">
        <w:rPr>
          <w:rFonts w:ascii="Times New Roman" w:hAnsi="Times New Roman" w:cs="Times New Roman"/>
          <w:b/>
          <w:sz w:val="24"/>
          <w:szCs w:val="24"/>
          <w:lang w:val="kk-KZ"/>
        </w:rPr>
        <w:t xml:space="preserve"> что свидетельствует о высоком интересе к этим предметам. </w:t>
      </w:r>
    </w:p>
    <w:p w:rsidR="007727F1" w:rsidRPr="004545DB" w:rsidRDefault="004545DB" w:rsidP="007727F1">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007727F1" w:rsidRPr="004545DB">
        <w:rPr>
          <w:rFonts w:ascii="Times New Roman" w:hAnsi="Times New Roman" w:cs="Times New Roman"/>
          <w:b/>
          <w:sz w:val="24"/>
          <w:szCs w:val="24"/>
          <w:lang w:val="kk-KZ"/>
        </w:rPr>
        <w:t>.</w:t>
      </w:r>
      <w:r w:rsidR="009968B6" w:rsidRPr="004545DB">
        <w:rPr>
          <w:rFonts w:ascii="Times New Roman" w:hAnsi="Times New Roman" w:cs="Times New Roman"/>
          <w:b/>
          <w:sz w:val="24"/>
          <w:szCs w:val="24"/>
          <w:lang w:val="kk-KZ"/>
        </w:rPr>
        <w:t xml:space="preserve"> </w:t>
      </w:r>
      <w:r w:rsidR="007727F1" w:rsidRPr="004545DB">
        <w:rPr>
          <w:rFonts w:ascii="Times New Roman" w:hAnsi="Times New Roman" w:cs="Times New Roman"/>
          <w:b/>
          <w:sz w:val="24"/>
          <w:szCs w:val="24"/>
          <w:lang w:val="kk-KZ"/>
        </w:rPr>
        <w:t>Учител</w:t>
      </w:r>
      <w:r w:rsidR="009968B6" w:rsidRPr="004545DB">
        <w:rPr>
          <w:rFonts w:ascii="Times New Roman" w:hAnsi="Times New Roman" w:cs="Times New Roman"/>
          <w:b/>
          <w:sz w:val="24"/>
          <w:szCs w:val="24"/>
          <w:lang w:val="kk-KZ"/>
        </w:rPr>
        <w:t>ям</w:t>
      </w:r>
      <w:r w:rsidR="007727F1" w:rsidRPr="004545DB">
        <w:rPr>
          <w:rFonts w:ascii="Times New Roman" w:hAnsi="Times New Roman" w:cs="Times New Roman"/>
          <w:b/>
          <w:sz w:val="24"/>
          <w:szCs w:val="24"/>
          <w:lang w:val="kk-KZ"/>
        </w:rPr>
        <w:t xml:space="preserve"> казахского языка и литературы (</w:t>
      </w:r>
      <w:r w:rsidR="009968B6" w:rsidRPr="004545DB">
        <w:rPr>
          <w:rFonts w:ascii="Times New Roman" w:hAnsi="Times New Roman" w:cs="Times New Roman"/>
          <w:b/>
          <w:sz w:val="24"/>
          <w:szCs w:val="24"/>
          <w:lang w:val="kk-KZ"/>
        </w:rPr>
        <w:t>Абилшаикова П.Ж., Маманиязова Г.О.</w:t>
      </w:r>
      <w:r w:rsidR="007727F1" w:rsidRPr="004545DB">
        <w:rPr>
          <w:rFonts w:ascii="Times New Roman" w:hAnsi="Times New Roman" w:cs="Times New Roman"/>
          <w:b/>
          <w:sz w:val="24"/>
          <w:szCs w:val="24"/>
          <w:lang w:val="kk-KZ"/>
        </w:rPr>
        <w:t>)</w:t>
      </w:r>
      <w:r w:rsidR="009968B6" w:rsidRPr="004545DB">
        <w:rPr>
          <w:rFonts w:ascii="Times New Roman" w:hAnsi="Times New Roman" w:cs="Times New Roman"/>
          <w:b/>
          <w:sz w:val="24"/>
          <w:szCs w:val="24"/>
          <w:lang w:val="kk-KZ"/>
        </w:rPr>
        <w:t xml:space="preserve">, </w:t>
      </w:r>
      <w:r w:rsidR="007727F1" w:rsidRPr="004545DB">
        <w:rPr>
          <w:rFonts w:ascii="Times New Roman" w:hAnsi="Times New Roman" w:cs="Times New Roman"/>
          <w:b/>
          <w:sz w:val="24"/>
          <w:szCs w:val="24"/>
          <w:lang w:val="kk-KZ"/>
        </w:rPr>
        <w:t xml:space="preserve"> </w:t>
      </w:r>
      <w:r w:rsidR="009968B6" w:rsidRPr="004545DB">
        <w:rPr>
          <w:rFonts w:ascii="Times New Roman" w:hAnsi="Times New Roman" w:cs="Times New Roman"/>
          <w:b/>
          <w:sz w:val="24"/>
          <w:szCs w:val="24"/>
          <w:lang w:val="kk-KZ"/>
        </w:rPr>
        <w:t xml:space="preserve">математики (Нургалиева Ж.К., Сматова И.Ж.) </w:t>
      </w:r>
      <w:r w:rsidR="007727F1" w:rsidRPr="004545DB">
        <w:rPr>
          <w:rFonts w:ascii="Times New Roman" w:hAnsi="Times New Roman" w:cs="Times New Roman"/>
          <w:b/>
          <w:sz w:val="24"/>
          <w:szCs w:val="24"/>
          <w:lang w:val="kk-KZ"/>
        </w:rPr>
        <w:t xml:space="preserve">обратить внимание на качественную подготовку учащихся к сдаче </w:t>
      </w:r>
      <w:r w:rsidR="003A6950" w:rsidRPr="004545DB">
        <w:rPr>
          <w:rFonts w:ascii="Times New Roman" w:hAnsi="Times New Roman" w:cs="Times New Roman"/>
          <w:b/>
          <w:sz w:val="24"/>
          <w:szCs w:val="24"/>
          <w:lang w:val="kk-KZ"/>
        </w:rPr>
        <w:t>ИА</w:t>
      </w:r>
      <w:r w:rsidR="007727F1" w:rsidRPr="004545DB">
        <w:rPr>
          <w:rFonts w:ascii="Times New Roman" w:hAnsi="Times New Roman" w:cs="Times New Roman"/>
          <w:b/>
          <w:sz w:val="24"/>
          <w:szCs w:val="24"/>
          <w:lang w:val="kk-KZ"/>
        </w:rPr>
        <w:t xml:space="preserve"> в 9 </w:t>
      </w:r>
      <w:r w:rsidR="009968B6" w:rsidRPr="004545DB">
        <w:rPr>
          <w:rFonts w:ascii="Times New Roman" w:hAnsi="Times New Roman" w:cs="Times New Roman"/>
          <w:b/>
          <w:sz w:val="24"/>
          <w:szCs w:val="24"/>
          <w:lang w:val="kk-KZ"/>
        </w:rPr>
        <w:t>«</w:t>
      </w:r>
      <w:r w:rsidR="003A6950" w:rsidRPr="004545DB">
        <w:rPr>
          <w:rFonts w:ascii="Times New Roman" w:hAnsi="Times New Roman" w:cs="Times New Roman"/>
          <w:b/>
          <w:sz w:val="24"/>
          <w:szCs w:val="24"/>
          <w:lang w:val="kk-KZ"/>
        </w:rPr>
        <w:t>А</w:t>
      </w:r>
      <w:r w:rsidR="009968B6" w:rsidRPr="004545DB">
        <w:rPr>
          <w:rFonts w:ascii="Times New Roman" w:hAnsi="Times New Roman" w:cs="Times New Roman"/>
          <w:b/>
          <w:sz w:val="24"/>
          <w:szCs w:val="24"/>
          <w:lang w:val="kk-KZ"/>
        </w:rPr>
        <w:t>», 9 «Б»</w:t>
      </w:r>
      <w:r w:rsidR="007727F1" w:rsidRPr="004545DB">
        <w:rPr>
          <w:rFonts w:ascii="Times New Roman" w:hAnsi="Times New Roman" w:cs="Times New Roman"/>
          <w:b/>
          <w:sz w:val="24"/>
          <w:szCs w:val="24"/>
          <w:lang w:val="kk-KZ"/>
        </w:rPr>
        <w:t xml:space="preserve"> класс</w:t>
      </w:r>
      <w:r w:rsidR="009968B6" w:rsidRPr="004545DB">
        <w:rPr>
          <w:rFonts w:ascii="Times New Roman" w:hAnsi="Times New Roman" w:cs="Times New Roman"/>
          <w:b/>
          <w:sz w:val="24"/>
          <w:szCs w:val="24"/>
          <w:lang w:val="kk-KZ"/>
        </w:rPr>
        <w:t>ах</w:t>
      </w:r>
      <w:r w:rsidR="007727F1" w:rsidRPr="004545DB">
        <w:rPr>
          <w:rFonts w:ascii="Times New Roman" w:hAnsi="Times New Roman" w:cs="Times New Roman"/>
          <w:b/>
          <w:sz w:val="24"/>
          <w:szCs w:val="24"/>
          <w:lang w:val="kk-KZ"/>
        </w:rPr>
        <w:t xml:space="preserve">, качество знаний </w:t>
      </w:r>
      <w:r w:rsidR="009968B6" w:rsidRPr="004545DB">
        <w:rPr>
          <w:rFonts w:ascii="Times New Roman" w:hAnsi="Times New Roman" w:cs="Times New Roman"/>
          <w:b/>
          <w:sz w:val="24"/>
          <w:szCs w:val="24"/>
          <w:lang w:val="kk-KZ"/>
        </w:rPr>
        <w:t>–</w:t>
      </w:r>
      <w:r w:rsidR="007727F1" w:rsidRPr="004545DB">
        <w:rPr>
          <w:rFonts w:ascii="Times New Roman" w:hAnsi="Times New Roman" w:cs="Times New Roman"/>
          <w:b/>
          <w:sz w:val="24"/>
          <w:szCs w:val="24"/>
          <w:lang w:val="kk-KZ"/>
        </w:rPr>
        <w:t xml:space="preserve"> </w:t>
      </w:r>
      <w:r w:rsidR="009968B6" w:rsidRPr="004545DB">
        <w:rPr>
          <w:rFonts w:ascii="Times New Roman" w:hAnsi="Times New Roman" w:cs="Times New Roman"/>
          <w:b/>
          <w:sz w:val="24"/>
          <w:szCs w:val="24"/>
          <w:lang w:val="kk-KZ"/>
        </w:rPr>
        <w:t>44,6</w:t>
      </w:r>
      <w:r w:rsidR="007727F1" w:rsidRPr="004545DB">
        <w:rPr>
          <w:rFonts w:ascii="Times New Roman" w:hAnsi="Times New Roman" w:cs="Times New Roman"/>
          <w:b/>
          <w:sz w:val="24"/>
          <w:szCs w:val="24"/>
          <w:lang w:val="kk-KZ"/>
        </w:rPr>
        <w:t>%.</w:t>
      </w:r>
    </w:p>
    <w:p w:rsidR="004837E7" w:rsidRPr="004545DB" w:rsidRDefault="004837E7" w:rsidP="007727F1">
      <w:pPr>
        <w:spacing w:after="0" w:line="240" w:lineRule="auto"/>
        <w:ind w:firstLine="708"/>
        <w:jc w:val="both"/>
        <w:rPr>
          <w:rFonts w:ascii="Times New Roman" w:hAnsi="Times New Roman" w:cs="Times New Roman"/>
          <w:sz w:val="24"/>
          <w:szCs w:val="24"/>
          <w:lang w:val="kk-KZ"/>
        </w:rPr>
      </w:pPr>
    </w:p>
    <w:p w:rsidR="004837E7" w:rsidRPr="003B28DF" w:rsidRDefault="004545DB" w:rsidP="004545DB">
      <w:pPr>
        <w:spacing w:after="0" w:line="240" w:lineRule="auto"/>
        <w:ind w:firstLine="708"/>
        <w:jc w:val="both"/>
        <w:rPr>
          <w:rFonts w:ascii="Times New Roman" w:hAnsi="Times New Roman" w:cs="Times New Roman"/>
          <w:sz w:val="24"/>
          <w:szCs w:val="24"/>
          <w:lang w:val="kk-KZ"/>
        </w:rPr>
      </w:pPr>
      <w:r w:rsidRPr="004545DB">
        <w:rPr>
          <w:rFonts w:ascii="Times New Roman" w:hAnsi="Times New Roman" w:cs="Times New Roman"/>
          <w:sz w:val="24"/>
          <w:szCs w:val="24"/>
          <w:lang w:val="kk-KZ"/>
        </w:rPr>
        <w:t>С 28</w:t>
      </w:r>
      <w:r w:rsidR="007727F1" w:rsidRPr="004545DB">
        <w:rPr>
          <w:rFonts w:ascii="Times New Roman" w:hAnsi="Times New Roman" w:cs="Times New Roman"/>
          <w:sz w:val="24"/>
          <w:szCs w:val="24"/>
          <w:lang w:val="kk-KZ"/>
        </w:rPr>
        <w:t xml:space="preserve"> мая по 1</w:t>
      </w:r>
      <w:r w:rsidRPr="004545DB">
        <w:rPr>
          <w:rFonts w:ascii="Times New Roman" w:hAnsi="Times New Roman" w:cs="Times New Roman"/>
          <w:sz w:val="24"/>
          <w:szCs w:val="24"/>
          <w:lang w:val="kk-KZ"/>
        </w:rPr>
        <w:t>1</w:t>
      </w:r>
      <w:r w:rsidR="007727F1" w:rsidRPr="004545DB">
        <w:rPr>
          <w:rFonts w:ascii="Times New Roman" w:hAnsi="Times New Roman" w:cs="Times New Roman"/>
          <w:sz w:val="24"/>
          <w:szCs w:val="24"/>
          <w:lang w:val="kk-KZ"/>
        </w:rPr>
        <w:t xml:space="preserve"> июня 202</w:t>
      </w:r>
      <w:r w:rsidRPr="004545DB">
        <w:rPr>
          <w:rFonts w:ascii="Times New Roman" w:hAnsi="Times New Roman" w:cs="Times New Roman"/>
          <w:sz w:val="24"/>
          <w:szCs w:val="24"/>
          <w:lang w:val="kk-KZ"/>
        </w:rPr>
        <w:t>4</w:t>
      </w:r>
      <w:r w:rsidR="007727F1" w:rsidRPr="004545DB">
        <w:rPr>
          <w:rFonts w:ascii="Times New Roman" w:hAnsi="Times New Roman" w:cs="Times New Roman"/>
          <w:sz w:val="24"/>
          <w:szCs w:val="24"/>
          <w:lang w:val="kk-KZ"/>
        </w:rPr>
        <w:t xml:space="preserve"> года прошла итоговая аттестация за курс общего среднего образования. </w:t>
      </w:r>
      <w:r w:rsidR="003B28DF" w:rsidRPr="004545DB">
        <w:rPr>
          <w:rFonts w:ascii="Times New Roman" w:hAnsi="Times New Roman" w:cs="Times New Roman"/>
          <w:sz w:val="24"/>
          <w:szCs w:val="24"/>
          <w:lang w:val="kk-KZ"/>
        </w:rPr>
        <w:t>Приказом</w:t>
      </w:r>
      <w:r w:rsidR="003B28DF" w:rsidRPr="003B28DF">
        <w:rPr>
          <w:rFonts w:ascii="Times New Roman" w:hAnsi="Times New Roman" w:cs="Times New Roman"/>
          <w:sz w:val="24"/>
          <w:szCs w:val="24"/>
          <w:lang w:val="kk-KZ"/>
        </w:rPr>
        <w:t xml:space="preserve"> Управления образования </w:t>
      </w:r>
      <w:r w:rsidR="004837E7" w:rsidRPr="003B28DF">
        <w:rPr>
          <w:rFonts w:ascii="Times New Roman" w:hAnsi="Times New Roman" w:cs="Times New Roman"/>
          <w:sz w:val="24"/>
          <w:szCs w:val="24"/>
          <w:lang w:val="kk-KZ"/>
        </w:rPr>
        <w:t>от 2</w:t>
      </w:r>
      <w:r w:rsidR="003B28DF" w:rsidRPr="003B28DF">
        <w:rPr>
          <w:rFonts w:ascii="Times New Roman" w:hAnsi="Times New Roman" w:cs="Times New Roman"/>
          <w:sz w:val="24"/>
          <w:szCs w:val="24"/>
          <w:lang w:val="kk-KZ"/>
        </w:rPr>
        <w:t>7</w:t>
      </w:r>
      <w:r w:rsidR="004837E7" w:rsidRPr="003B28DF">
        <w:rPr>
          <w:rFonts w:ascii="Times New Roman" w:hAnsi="Times New Roman" w:cs="Times New Roman"/>
          <w:sz w:val="24"/>
          <w:szCs w:val="24"/>
          <w:lang w:val="kk-KZ"/>
        </w:rPr>
        <w:t>.05.202</w:t>
      </w:r>
      <w:r w:rsidR="003B28DF" w:rsidRPr="003B28DF">
        <w:rPr>
          <w:rFonts w:ascii="Times New Roman" w:hAnsi="Times New Roman" w:cs="Times New Roman"/>
          <w:sz w:val="24"/>
          <w:szCs w:val="24"/>
          <w:lang w:val="kk-KZ"/>
        </w:rPr>
        <w:t>4 №2-02/356</w:t>
      </w:r>
      <w:r w:rsidR="004837E7" w:rsidRPr="003B28DF">
        <w:rPr>
          <w:rFonts w:ascii="Times New Roman" w:hAnsi="Times New Roman" w:cs="Times New Roman"/>
          <w:sz w:val="24"/>
          <w:szCs w:val="24"/>
          <w:lang w:val="kk-KZ"/>
        </w:rPr>
        <w:t xml:space="preserve"> один  учащийся освобожден от экзаменов по состоянию здоровья:</w:t>
      </w:r>
    </w:p>
    <w:p w:rsidR="004837E7" w:rsidRPr="003B28DF" w:rsidRDefault="003B28DF" w:rsidP="004837E7">
      <w:pPr>
        <w:spacing w:after="0" w:line="240" w:lineRule="auto"/>
        <w:ind w:firstLine="709"/>
        <w:jc w:val="both"/>
        <w:rPr>
          <w:rFonts w:ascii="Times New Roman" w:hAnsi="Times New Roman" w:cs="Times New Roman"/>
          <w:sz w:val="24"/>
          <w:szCs w:val="24"/>
          <w:lang w:val="kk-KZ"/>
        </w:rPr>
      </w:pPr>
      <w:r w:rsidRPr="003B28DF">
        <w:rPr>
          <w:rFonts w:ascii="Times New Roman" w:hAnsi="Times New Roman" w:cs="Times New Roman"/>
          <w:sz w:val="24"/>
          <w:szCs w:val="24"/>
          <w:lang w:val="kk-KZ"/>
        </w:rPr>
        <w:t>- Вернодуб Михаил -ученик 11"А" класса (справка ВКК от 15</w:t>
      </w:r>
      <w:r w:rsidR="004837E7" w:rsidRPr="003B28DF">
        <w:rPr>
          <w:rFonts w:ascii="Times New Roman" w:hAnsi="Times New Roman" w:cs="Times New Roman"/>
          <w:sz w:val="24"/>
          <w:szCs w:val="24"/>
          <w:lang w:val="kk-KZ"/>
        </w:rPr>
        <w:t>.05.202</w:t>
      </w:r>
      <w:r w:rsidRPr="003B28DF">
        <w:rPr>
          <w:rFonts w:ascii="Times New Roman" w:hAnsi="Times New Roman" w:cs="Times New Roman"/>
          <w:sz w:val="24"/>
          <w:szCs w:val="24"/>
          <w:lang w:val="kk-KZ"/>
        </w:rPr>
        <w:t>4</w:t>
      </w:r>
      <w:r w:rsidR="004837E7" w:rsidRPr="003B28DF">
        <w:rPr>
          <w:rFonts w:ascii="Times New Roman" w:hAnsi="Times New Roman" w:cs="Times New Roman"/>
          <w:sz w:val="24"/>
          <w:szCs w:val="24"/>
          <w:lang w:val="kk-KZ"/>
        </w:rPr>
        <w:t xml:space="preserve"> г. №4</w:t>
      </w:r>
      <w:r w:rsidRPr="003B28DF">
        <w:rPr>
          <w:rFonts w:ascii="Times New Roman" w:hAnsi="Times New Roman" w:cs="Times New Roman"/>
          <w:sz w:val="24"/>
          <w:szCs w:val="24"/>
          <w:lang w:val="kk-KZ"/>
        </w:rPr>
        <w:t>86</w:t>
      </w:r>
      <w:r w:rsidR="004837E7" w:rsidRPr="003B28DF">
        <w:rPr>
          <w:rFonts w:ascii="Times New Roman" w:hAnsi="Times New Roman" w:cs="Times New Roman"/>
          <w:sz w:val="24"/>
          <w:szCs w:val="24"/>
          <w:lang w:val="kk-KZ"/>
        </w:rPr>
        <w:t>),</w:t>
      </w:r>
    </w:p>
    <w:p w:rsidR="007727F1" w:rsidRPr="003B28DF" w:rsidRDefault="007727F1" w:rsidP="007727F1">
      <w:pPr>
        <w:spacing w:after="0" w:line="240" w:lineRule="auto"/>
        <w:ind w:firstLine="708"/>
        <w:jc w:val="both"/>
        <w:rPr>
          <w:rFonts w:ascii="Times New Roman" w:hAnsi="Times New Roman" w:cs="Times New Roman"/>
          <w:sz w:val="24"/>
          <w:szCs w:val="24"/>
          <w:lang w:val="kk-KZ"/>
        </w:rPr>
      </w:pPr>
      <w:r w:rsidRPr="003B28DF">
        <w:rPr>
          <w:rFonts w:ascii="Times New Roman" w:hAnsi="Times New Roman" w:cs="Times New Roman"/>
          <w:sz w:val="24"/>
          <w:szCs w:val="24"/>
          <w:lang w:val="kk-KZ"/>
        </w:rPr>
        <w:t>Решением педагогического совета</w:t>
      </w:r>
      <w:r w:rsidRPr="00E36A11">
        <w:rPr>
          <w:rFonts w:ascii="Times New Roman" w:hAnsi="Times New Roman" w:cs="Times New Roman"/>
          <w:color w:val="FF0000"/>
          <w:sz w:val="24"/>
          <w:szCs w:val="24"/>
          <w:lang w:val="kk-KZ"/>
        </w:rPr>
        <w:t xml:space="preserve"> </w:t>
      </w:r>
      <w:r w:rsidR="00EB6077" w:rsidRPr="00EB6077">
        <w:rPr>
          <w:rFonts w:ascii="Times New Roman" w:hAnsi="Times New Roman" w:cs="Times New Roman"/>
          <w:sz w:val="24"/>
          <w:szCs w:val="24"/>
          <w:lang w:val="kk-KZ"/>
        </w:rPr>
        <w:t xml:space="preserve">№9 от 24.05.2024 </w:t>
      </w:r>
      <w:r w:rsidR="003C0B34" w:rsidRPr="003B28DF">
        <w:rPr>
          <w:rFonts w:ascii="Times New Roman" w:hAnsi="Times New Roman" w:cs="Times New Roman"/>
          <w:sz w:val="24"/>
          <w:szCs w:val="24"/>
          <w:lang w:val="kk-KZ"/>
        </w:rPr>
        <w:t>3</w:t>
      </w:r>
      <w:r w:rsidR="003B28DF" w:rsidRPr="003B28DF">
        <w:rPr>
          <w:rFonts w:ascii="Times New Roman" w:hAnsi="Times New Roman" w:cs="Times New Roman"/>
          <w:sz w:val="24"/>
          <w:szCs w:val="24"/>
          <w:lang w:val="kk-KZ"/>
        </w:rPr>
        <w:t>2</w:t>
      </w:r>
      <w:r w:rsidR="00E36A11" w:rsidRPr="003B28DF">
        <w:rPr>
          <w:rFonts w:ascii="Times New Roman" w:hAnsi="Times New Roman" w:cs="Times New Roman"/>
          <w:sz w:val="24"/>
          <w:szCs w:val="24"/>
          <w:lang w:val="kk-KZ"/>
        </w:rPr>
        <w:t xml:space="preserve"> </w:t>
      </w:r>
      <w:r w:rsidRPr="003B28DF">
        <w:rPr>
          <w:rFonts w:ascii="Times New Roman" w:hAnsi="Times New Roman" w:cs="Times New Roman"/>
          <w:sz w:val="24"/>
          <w:szCs w:val="24"/>
          <w:lang w:val="kk-KZ"/>
        </w:rPr>
        <w:t>учащихся 11</w:t>
      </w:r>
      <w:r w:rsidR="00E36A11" w:rsidRPr="003B28DF">
        <w:rPr>
          <w:rFonts w:ascii="Times New Roman" w:hAnsi="Times New Roman" w:cs="Times New Roman"/>
          <w:sz w:val="24"/>
          <w:szCs w:val="24"/>
          <w:lang w:val="kk-KZ"/>
        </w:rPr>
        <w:t>-х</w:t>
      </w:r>
      <w:r w:rsidRPr="00E36A11">
        <w:rPr>
          <w:rFonts w:ascii="Times New Roman" w:hAnsi="Times New Roman" w:cs="Times New Roman"/>
          <w:color w:val="FF0000"/>
          <w:sz w:val="24"/>
          <w:szCs w:val="24"/>
          <w:lang w:val="kk-KZ"/>
        </w:rPr>
        <w:t xml:space="preserve"> </w:t>
      </w:r>
      <w:r w:rsidRPr="003B28DF">
        <w:rPr>
          <w:rFonts w:ascii="Times New Roman" w:hAnsi="Times New Roman" w:cs="Times New Roman"/>
          <w:sz w:val="24"/>
          <w:szCs w:val="24"/>
          <w:lang w:val="kk-KZ"/>
        </w:rPr>
        <w:t>классов допущены к заключительным итоговым экзаменам.</w:t>
      </w:r>
    </w:p>
    <w:p w:rsidR="007727F1" w:rsidRPr="003B28DF" w:rsidRDefault="007727F1" w:rsidP="007727F1">
      <w:pPr>
        <w:spacing w:after="0" w:line="240" w:lineRule="auto"/>
        <w:ind w:firstLine="708"/>
        <w:jc w:val="both"/>
        <w:rPr>
          <w:rFonts w:ascii="Times New Roman" w:hAnsi="Times New Roman" w:cs="Times New Roman"/>
          <w:sz w:val="24"/>
          <w:szCs w:val="24"/>
          <w:lang w:val="kk-KZ"/>
        </w:rPr>
      </w:pPr>
      <w:r w:rsidRPr="003B28DF">
        <w:rPr>
          <w:rFonts w:ascii="Times New Roman" w:hAnsi="Times New Roman" w:cs="Times New Roman"/>
          <w:sz w:val="24"/>
          <w:szCs w:val="24"/>
          <w:lang w:val="kk-KZ"/>
        </w:rPr>
        <w:t xml:space="preserve">По результатам обучения в 11 классах учащиеся показали базовую подготовку-успеваемость 100%, качество </w:t>
      </w:r>
      <w:r w:rsidRPr="009729E7">
        <w:rPr>
          <w:rFonts w:ascii="Times New Roman" w:hAnsi="Times New Roman" w:cs="Times New Roman"/>
          <w:sz w:val="24"/>
          <w:szCs w:val="24"/>
          <w:lang w:val="kk-KZ"/>
        </w:rPr>
        <w:t xml:space="preserve">знаний – </w:t>
      </w:r>
      <w:r w:rsidR="009729E7" w:rsidRPr="009729E7">
        <w:rPr>
          <w:rFonts w:ascii="Times New Roman" w:hAnsi="Times New Roman" w:cs="Times New Roman"/>
          <w:sz w:val="24"/>
          <w:szCs w:val="24"/>
          <w:lang w:val="kk-KZ"/>
        </w:rPr>
        <w:t>7</w:t>
      </w:r>
      <w:r w:rsidR="007218AC">
        <w:rPr>
          <w:rFonts w:ascii="Times New Roman" w:hAnsi="Times New Roman" w:cs="Times New Roman"/>
          <w:sz w:val="24"/>
          <w:szCs w:val="24"/>
          <w:lang w:val="kk-KZ"/>
        </w:rPr>
        <w:t>1</w:t>
      </w:r>
      <w:r w:rsidR="009729E7" w:rsidRPr="009729E7">
        <w:rPr>
          <w:rFonts w:ascii="Times New Roman" w:hAnsi="Times New Roman" w:cs="Times New Roman"/>
          <w:sz w:val="24"/>
          <w:szCs w:val="24"/>
          <w:lang w:val="kk-KZ"/>
        </w:rPr>
        <w:t>,</w:t>
      </w:r>
      <w:r w:rsidR="007218AC">
        <w:rPr>
          <w:rFonts w:ascii="Times New Roman" w:hAnsi="Times New Roman" w:cs="Times New Roman"/>
          <w:sz w:val="24"/>
          <w:szCs w:val="24"/>
          <w:lang w:val="kk-KZ"/>
        </w:rPr>
        <w:t>4</w:t>
      </w:r>
      <w:r w:rsidRPr="009729E7">
        <w:rPr>
          <w:rFonts w:ascii="Times New Roman" w:hAnsi="Times New Roman" w:cs="Times New Roman"/>
          <w:sz w:val="24"/>
          <w:szCs w:val="24"/>
          <w:lang w:val="kk-KZ"/>
        </w:rPr>
        <w:t>%.</w:t>
      </w:r>
      <w:r w:rsidRPr="003B28DF">
        <w:rPr>
          <w:rFonts w:ascii="Times New Roman" w:hAnsi="Times New Roman" w:cs="Times New Roman"/>
          <w:sz w:val="24"/>
          <w:szCs w:val="24"/>
          <w:lang w:val="kk-KZ"/>
        </w:rPr>
        <w:t xml:space="preserve"> </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567"/>
        <w:gridCol w:w="567"/>
        <w:gridCol w:w="1560"/>
        <w:gridCol w:w="1678"/>
        <w:gridCol w:w="591"/>
        <w:gridCol w:w="566"/>
        <w:gridCol w:w="426"/>
        <w:gridCol w:w="567"/>
        <w:gridCol w:w="888"/>
        <w:gridCol w:w="920"/>
      </w:tblGrid>
      <w:tr w:rsidR="007727F1" w:rsidRPr="00E36A11" w:rsidTr="003B28DF">
        <w:trPr>
          <w:trHeight w:val="588"/>
        </w:trPr>
        <w:tc>
          <w:tcPr>
            <w:tcW w:w="675"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класс</w:t>
            </w:r>
          </w:p>
        </w:tc>
        <w:tc>
          <w:tcPr>
            <w:tcW w:w="567"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В клас</w:t>
            </w:r>
            <w:r w:rsidR="0032650E">
              <w:rPr>
                <w:rFonts w:ascii="Times New Roman" w:hAnsi="Times New Roman" w:cs="Times New Roman"/>
                <w:b/>
                <w:bCs/>
                <w:sz w:val="20"/>
                <w:szCs w:val="20"/>
                <w:lang w:val="kk-KZ"/>
              </w:rPr>
              <w:t>с</w:t>
            </w:r>
            <w:r w:rsidRPr="003B28DF">
              <w:rPr>
                <w:rFonts w:ascii="Times New Roman" w:hAnsi="Times New Roman" w:cs="Times New Roman"/>
                <w:b/>
                <w:bCs/>
                <w:sz w:val="20"/>
                <w:szCs w:val="20"/>
                <w:lang w:val="kk-KZ"/>
              </w:rPr>
              <w:t>е</w:t>
            </w:r>
          </w:p>
        </w:tc>
        <w:tc>
          <w:tcPr>
            <w:tcW w:w="567"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Всего сдают</w:t>
            </w:r>
          </w:p>
        </w:tc>
        <w:tc>
          <w:tcPr>
            <w:tcW w:w="567"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освобождены</w:t>
            </w:r>
          </w:p>
        </w:tc>
        <w:tc>
          <w:tcPr>
            <w:tcW w:w="1560"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предмет</w:t>
            </w:r>
          </w:p>
        </w:tc>
        <w:tc>
          <w:tcPr>
            <w:tcW w:w="1678"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Учитель</w:t>
            </w:r>
          </w:p>
        </w:tc>
        <w:tc>
          <w:tcPr>
            <w:tcW w:w="591"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rPr>
              <w:t>5</w:t>
            </w:r>
          </w:p>
        </w:tc>
        <w:tc>
          <w:tcPr>
            <w:tcW w:w="566"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rPr>
              <w:t>4</w:t>
            </w:r>
          </w:p>
        </w:tc>
        <w:tc>
          <w:tcPr>
            <w:tcW w:w="426" w:type="dxa"/>
            <w:hideMark/>
          </w:tcPr>
          <w:p w:rsidR="007727F1" w:rsidRPr="003B28DF" w:rsidRDefault="007727F1" w:rsidP="007727F1">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3</w:t>
            </w:r>
          </w:p>
        </w:tc>
        <w:tc>
          <w:tcPr>
            <w:tcW w:w="567"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rPr>
              <w:t>2</w:t>
            </w:r>
          </w:p>
        </w:tc>
        <w:tc>
          <w:tcPr>
            <w:tcW w:w="888"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успеваемость</w:t>
            </w:r>
          </w:p>
        </w:tc>
        <w:tc>
          <w:tcPr>
            <w:tcW w:w="920" w:type="dxa"/>
            <w:hideMark/>
          </w:tcPr>
          <w:p w:rsidR="007727F1" w:rsidRPr="003B28DF" w:rsidRDefault="007727F1" w:rsidP="007727F1">
            <w:pPr>
              <w:spacing w:after="0" w:line="240" w:lineRule="auto"/>
              <w:rPr>
                <w:rFonts w:ascii="Times New Roman" w:hAnsi="Times New Roman" w:cs="Times New Roman"/>
                <w:b/>
                <w:bCs/>
                <w:sz w:val="20"/>
                <w:szCs w:val="20"/>
                <w:lang w:val="kk-KZ"/>
              </w:rPr>
            </w:pPr>
            <w:r w:rsidRPr="003B28DF">
              <w:rPr>
                <w:rFonts w:ascii="Times New Roman" w:hAnsi="Times New Roman" w:cs="Times New Roman"/>
                <w:b/>
                <w:bCs/>
                <w:sz w:val="20"/>
                <w:szCs w:val="20"/>
                <w:lang w:val="kk-KZ"/>
              </w:rPr>
              <w:t>Качество знаний</w:t>
            </w:r>
          </w:p>
        </w:tc>
      </w:tr>
      <w:tr w:rsidR="00DA6727" w:rsidRPr="00E36A11" w:rsidTr="003B28DF">
        <w:trPr>
          <w:trHeight w:val="300"/>
        </w:trPr>
        <w:tc>
          <w:tcPr>
            <w:tcW w:w="675" w:type="dxa"/>
            <w:vMerge w:val="restart"/>
            <w:noWrap/>
          </w:tcPr>
          <w:p w:rsidR="00DA6727" w:rsidRPr="003B28DF" w:rsidRDefault="00DA6727" w:rsidP="003B28D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11а</w:t>
            </w:r>
          </w:p>
        </w:tc>
        <w:tc>
          <w:tcPr>
            <w:tcW w:w="567" w:type="dxa"/>
            <w:vMerge w:val="restart"/>
            <w:noWrap/>
          </w:tcPr>
          <w:p w:rsidR="00DA6727" w:rsidRPr="003B28DF" w:rsidRDefault="00DA6727" w:rsidP="003C0B34">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17</w:t>
            </w:r>
          </w:p>
        </w:tc>
        <w:tc>
          <w:tcPr>
            <w:tcW w:w="567" w:type="dxa"/>
            <w:vMerge w:val="restart"/>
            <w:noWrap/>
          </w:tcPr>
          <w:p w:rsidR="00DA6727" w:rsidRPr="003B28DF" w:rsidRDefault="00DA6727" w:rsidP="00B120FB">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16</w:t>
            </w:r>
          </w:p>
        </w:tc>
        <w:tc>
          <w:tcPr>
            <w:tcW w:w="567" w:type="dxa"/>
            <w:vMerge w:val="restart"/>
            <w:noWrap/>
            <w:hideMark/>
          </w:tcPr>
          <w:p w:rsidR="00DA6727" w:rsidRPr="003B28DF" w:rsidRDefault="00DA6727" w:rsidP="007727F1">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1</w:t>
            </w:r>
          </w:p>
        </w:tc>
        <w:tc>
          <w:tcPr>
            <w:tcW w:w="1560" w:type="dxa"/>
            <w:noWrap/>
            <w:hideMark/>
          </w:tcPr>
          <w:p w:rsidR="00DA6727" w:rsidRPr="00DA6727" w:rsidRDefault="00DA6727" w:rsidP="007727F1">
            <w:pPr>
              <w:spacing w:after="0" w:line="240" w:lineRule="auto"/>
              <w:rPr>
                <w:rFonts w:ascii="Times New Roman" w:hAnsi="Times New Roman" w:cs="Times New Roman"/>
                <w:sz w:val="20"/>
                <w:szCs w:val="20"/>
                <w:lang w:val="kk-KZ"/>
              </w:rPr>
            </w:pPr>
            <w:r w:rsidRPr="00DA6727">
              <w:rPr>
                <w:rFonts w:ascii="Times New Roman" w:hAnsi="Times New Roman" w:cs="Times New Roman"/>
                <w:sz w:val="20"/>
                <w:szCs w:val="20"/>
                <w:lang w:val="kk-KZ"/>
              </w:rPr>
              <w:t>русский язык</w:t>
            </w:r>
          </w:p>
        </w:tc>
        <w:tc>
          <w:tcPr>
            <w:tcW w:w="1678" w:type="dxa"/>
            <w:noWrap/>
            <w:hideMark/>
          </w:tcPr>
          <w:p w:rsidR="00DA6727" w:rsidRPr="00DA6727" w:rsidRDefault="00DA6727" w:rsidP="00DA6727">
            <w:pPr>
              <w:spacing w:after="0" w:line="240" w:lineRule="auto"/>
              <w:ind w:right="-131"/>
              <w:rPr>
                <w:rFonts w:ascii="Times New Roman" w:hAnsi="Times New Roman" w:cs="Times New Roman"/>
                <w:sz w:val="20"/>
                <w:szCs w:val="20"/>
              </w:rPr>
            </w:pPr>
            <w:r w:rsidRPr="00DA6727">
              <w:rPr>
                <w:rFonts w:ascii="Times New Roman" w:hAnsi="Times New Roman" w:cs="Times New Roman"/>
                <w:sz w:val="20"/>
                <w:szCs w:val="20"/>
              </w:rPr>
              <w:t>Приписнова С.А.</w:t>
            </w:r>
          </w:p>
        </w:tc>
        <w:tc>
          <w:tcPr>
            <w:tcW w:w="591" w:type="dxa"/>
            <w:noWrap/>
            <w:hideMark/>
          </w:tcPr>
          <w:p w:rsidR="00DA6727" w:rsidRPr="00DA6727" w:rsidRDefault="00DA6727"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3</w:t>
            </w:r>
          </w:p>
        </w:tc>
        <w:tc>
          <w:tcPr>
            <w:tcW w:w="566" w:type="dxa"/>
            <w:noWrap/>
            <w:hideMark/>
          </w:tcPr>
          <w:p w:rsidR="00DA6727" w:rsidRPr="00DA6727" w:rsidRDefault="00DA6727"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12</w:t>
            </w:r>
          </w:p>
        </w:tc>
        <w:tc>
          <w:tcPr>
            <w:tcW w:w="426" w:type="dxa"/>
            <w:noWrap/>
            <w:hideMark/>
          </w:tcPr>
          <w:p w:rsidR="00DA6727" w:rsidRPr="00DA6727" w:rsidRDefault="00DA6727"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1</w:t>
            </w:r>
          </w:p>
        </w:tc>
        <w:tc>
          <w:tcPr>
            <w:tcW w:w="567" w:type="dxa"/>
            <w:noWrap/>
            <w:hideMark/>
          </w:tcPr>
          <w:p w:rsidR="00DA6727" w:rsidRPr="00DA6727" w:rsidRDefault="00DA6727"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0</w:t>
            </w:r>
          </w:p>
        </w:tc>
        <w:tc>
          <w:tcPr>
            <w:tcW w:w="888" w:type="dxa"/>
            <w:noWrap/>
            <w:hideMark/>
          </w:tcPr>
          <w:p w:rsidR="00DA6727" w:rsidRPr="00DA6727" w:rsidRDefault="00DA6727" w:rsidP="007727F1">
            <w:pPr>
              <w:spacing w:after="0" w:line="240" w:lineRule="auto"/>
              <w:rPr>
                <w:rFonts w:ascii="Times New Roman" w:hAnsi="Times New Roman" w:cs="Times New Roman"/>
                <w:b/>
                <w:bCs/>
                <w:sz w:val="20"/>
                <w:szCs w:val="20"/>
              </w:rPr>
            </w:pPr>
            <w:r w:rsidRPr="00DA6727">
              <w:rPr>
                <w:rFonts w:ascii="Times New Roman" w:hAnsi="Times New Roman" w:cs="Times New Roman"/>
                <w:b/>
                <w:bCs/>
                <w:sz w:val="20"/>
                <w:szCs w:val="20"/>
              </w:rPr>
              <w:t>100,0%</w:t>
            </w:r>
          </w:p>
        </w:tc>
        <w:tc>
          <w:tcPr>
            <w:tcW w:w="920" w:type="dxa"/>
            <w:noWrap/>
            <w:hideMark/>
          </w:tcPr>
          <w:p w:rsidR="00DA6727" w:rsidRPr="00A6368B" w:rsidRDefault="00A6368B" w:rsidP="00D5078E">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93,8</w:t>
            </w:r>
            <w:r w:rsidR="00DA6727" w:rsidRPr="00A6368B">
              <w:rPr>
                <w:rFonts w:ascii="Times New Roman" w:hAnsi="Times New Roman" w:cs="Times New Roman"/>
                <w:b/>
                <w:bCs/>
                <w:sz w:val="20"/>
                <w:szCs w:val="20"/>
              </w:rPr>
              <w:t xml:space="preserve"> %</w:t>
            </w:r>
          </w:p>
        </w:tc>
      </w:tr>
      <w:tr w:rsidR="007727F1" w:rsidRPr="00E36A11" w:rsidTr="003B28DF">
        <w:trPr>
          <w:trHeight w:val="300"/>
        </w:trPr>
        <w:tc>
          <w:tcPr>
            <w:tcW w:w="675"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1560" w:type="dxa"/>
            <w:noWrap/>
            <w:hideMark/>
          </w:tcPr>
          <w:p w:rsidR="007727F1" w:rsidRPr="00DA6727" w:rsidRDefault="007727F1"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алгебра и н.а.</w:t>
            </w:r>
          </w:p>
        </w:tc>
        <w:tc>
          <w:tcPr>
            <w:tcW w:w="1678" w:type="dxa"/>
            <w:noWrap/>
            <w:hideMark/>
          </w:tcPr>
          <w:p w:rsidR="007727F1" w:rsidRPr="00DA6727" w:rsidRDefault="00B120FB"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Сматова И.Ж.</w:t>
            </w:r>
          </w:p>
        </w:tc>
        <w:tc>
          <w:tcPr>
            <w:tcW w:w="591" w:type="dxa"/>
            <w:noWrap/>
          </w:tcPr>
          <w:p w:rsidR="007727F1" w:rsidRPr="00DA6727" w:rsidRDefault="00DA6727"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4</w:t>
            </w:r>
          </w:p>
        </w:tc>
        <w:tc>
          <w:tcPr>
            <w:tcW w:w="566" w:type="dxa"/>
            <w:noWrap/>
          </w:tcPr>
          <w:p w:rsidR="007727F1" w:rsidRPr="00DA6727" w:rsidRDefault="00DA6727"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7</w:t>
            </w:r>
          </w:p>
        </w:tc>
        <w:tc>
          <w:tcPr>
            <w:tcW w:w="426" w:type="dxa"/>
            <w:noWrap/>
          </w:tcPr>
          <w:p w:rsidR="00B120FB" w:rsidRPr="00DA6727" w:rsidRDefault="00DA6727" w:rsidP="00B120FB">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5</w:t>
            </w:r>
          </w:p>
        </w:tc>
        <w:tc>
          <w:tcPr>
            <w:tcW w:w="567" w:type="dxa"/>
            <w:noWrap/>
            <w:hideMark/>
          </w:tcPr>
          <w:p w:rsidR="007727F1" w:rsidRPr="00DA6727" w:rsidRDefault="007727F1"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0</w:t>
            </w:r>
          </w:p>
        </w:tc>
        <w:tc>
          <w:tcPr>
            <w:tcW w:w="888" w:type="dxa"/>
            <w:noWrap/>
            <w:hideMark/>
          </w:tcPr>
          <w:p w:rsidR="007727F1" w:rsidRPr="00DA6727" w:rsidRDefault="007727F1" w:rsidP="007727F1">
            <w:pPr>
              <w:spacing w:after="0" w:line="240" w:lineRule="auto"/>
              <w:rPr>
                <w:rFonts w:ascii="Times New Roman" w:hAnsi="Times New Roman" w:cs="Times New Roman"/>
                <w:b/>
                <w:bCs/>
                <w:sz w:val="20"/>
                <w:szCs w:val="20"/>
              </w:rPr>
            </w:pPr>
            <w:r w:rsidRPr="00DA6727">
              <w:rPr>
                <w:rFonts w:ascii="Times New Roman" w:hAnsi="Times New Roman" w:cs="Times New Roman"/>
                <w:b/>
                <w:bCs/>
                <w:sz w:val="20"/>
                <w:szCs w:val="20"/>
              </w:rPr>
              <w:t>100,0%</w:t>
            </w:r>
          </w:p>
        </w:tc>
        <w:tc>
          <w:tcPr>
            <w:tcW w:w="920" w:type="dxa"/>
            <w:noWrap/>
            <w:hideMark/>
          </w:tcPr>
          <w:p w:rsidR="007727F1" w:rsidRPr="00A6368B" w:rsidRDefault="00A6368B"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68,8</w:t>
            </w:r>
            <w:r w:rsidR="007727F1" w:rsidRPr="00A6368B">
              <w:rPr>
                <w:rFonts w:ascii="Times New Roman" w:hAnsi="Times New Roman" w:cs="Times New Roman"/>
                <w:b/>
                <w:bCs/>
                <w:sz w:val="20"/>
                <w:szCs w:val="20"/>
              </w:rPr>
              <w:t>%</w:t>
            </w:r>
          </w:p>
        </w:tc>
      </w:tr>
      <w:tr w:rsidR="007727F1" w:rsidRPr="00E36A11" w:rsidTr="003B28DF">
        <w:trPr>
          <w:trHeight w:val="300"/>
        </w:trPr>
        <w:tc>
          <w:tcPr>
            <w:tcW w:w="675"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1560" w:type="dxa"/>
            <w:noWrap/>
            <w:hideMark/>
          </w:tcPr>
          <w:p w:rsidR="007727F1" w:rsidRPr="006D795B" w:rsidRDefault="006D795B" w:rsidP="007727F1">
            <w:pPr>
              <w:spacing w:after="0" w:line="240" w:lineRule="auto"/>
              <w:rPr>
                <w:rFonts w:ascii="Times New Roman" w:hAnsi="Times New Roman" w:cs="Times New Roman"/>
                <w:sz w:val="20"/>
                <w:szCs w:val="20"/>
                <w:lang w:val="kk-KZ"/>
              </w:rPr>
            </w:pPr>
            <w:r w:rsidRPr="006D795B">
              <w:rPr>
                <w:rFonts w:ascii="Times New Roman" w:hAnsi="Times New Roman" w:cs="Times New Roman"/>
                <w:sz w:val="20"/>
                <w:szCs w:val="20"/>
                <w:lang w:val="kk-KZ"/>
              </w:rPr>
              <w:t>и</w:t>
            </w:r>
            <w:r w:rsidR="007727F1" w:rsidRPr="006D795B">
              <w:rPr>
                <w:rFonts w:ascii="Times New Roman" w:hAnsi="Times New Roman" w:cs="Times New Roman"/>
                <w:sz w:val="20"/>
                <w:szCs w:val="20"/>
                <w:lang w:val="kk-KZ"/>
              </w:rPr>
              <w:t>стория Казахстана</w:t>
            </w:r>
          </w:p>
        </w:tc>
        <w:tc>
          <w:tcPr>
            <w:tcW w:w="1678" w:type="dxa"/>
            <w:noWrap/>
            <w:hideMark/>
          </w:tcPr>
          <w:p w:rsidR="007727F1" w:rsidRPr="006D795B" w:rsidRDefault="00D5078E"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Симбаев Е.С.</w:t>
            </w:r>
          </w:p>
        </w:tc>
        <w:tc>
          <w:tcPr>
            <w:tcW w:w="591" w:type="dxa"/>
            <w:noWrap/>
          </w:tcPr>
          <w:p w:rsidR="007727F1" w:rsidRPr="006D795B" w:rsidRDefault="00DA6727"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6</w:t>
            </w:r>
          </w:p>
        </w:tc>
        <w:tc>
          <w:tcPr>
            <w:tcW w:w="566" w:type="dxa"/>
            <w:noWrap/>
          </w:tcPr>
          <w:p w:rsidR="007727F1" w:rsidRPr="006D795B" w:rsidRDefault="006D795B" w:rsidP="007727F1">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426" w:type="dxa"/>
            <w:noWrap/>
            <w:hideMark/>
          </w:tcPr>
          <w:p w:rsidR="007727F1" w:rsidRPr="006D795B" w:rsidRDefault="00DA6727"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2</w:t>
            </w:r>
          </w:p>
        </w:tc>
        <w:tc>
          <w:tcPr>
            <w:tcW w:w="567" w:type="dxa"/>
            <w:noWrap/>
            <w:hideMark/>
          </w:tcPr>
          <w:p w:rsidR="007727F1" w:rsidRPr="006D795B" w:rsidRDefault="007727F1"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hideMark/>
          </w:tcPr>
          <w:p w:rsidR="007727F1" w:rsidRPr="006D795B" w:rsidRDefault="007727F1" w:rsidP="007727F1">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c>
          <w:tcPr>
            <w:tcW w:w="920" w:type="dxa"/>
            <w:noWrap/>
            <w:hideMark/>
          </w:tcPr>
          <w:p w:rsidR="007727F1" w:rsidRPr="00A6368B" w:rsidRDefault="00A6368B" w:rsidP="00A6368B">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8</w:t>
            </w:r>
            <w:r w:rsidR="00BB7BA5" w:rsidRPr="00A6368B">
              <w:rPr>
                <w:rFonts w:ascii="Times New Roman" w:hAnsi="Times New Roman" w:cs="Times New Roman"/>
                <w:b/>
                <w:bCs/>
                <w:sz w:val="20"/>
                <w:szCs w:val="20"/>
              </w:rPr>
              <w:t>7,</w:t>
            </w:r>
            <w:r w:rsidRPr="00A6368B">
              <w:rPr>
                <w:rFonts w:ascii="Times New Roman" w:hAnsi="Times New Roman" w:cs="Times New Roman"/>
                <w:b/>
                <w:bCs/>
                <w:sz w:val="20"/>
                <w:szCs w:val="20"/>
              </w:rPr>
              <w:t>5</w:t>
            </w:r>
            <w:r w:rsidR="007727F1" w:rsidRPr="00A6368B">
              <w:rPr>
                <w:rFonts w:ascii="Times New Roman" w:hAnsi="Times New Roman" w:cs="Times New Roman"/>
                <w:b/>
                <w:bCs/>
                <w:sz w:val="20"/>
                <w:szCs w:val="20"/>
              </w:rPr>
              <w:t>%</w:t>
            </w:r>
          </w:p>
        </w:tc>
      </w:tr>
      <w:tr w:rsidR="007727F1" w:rsidRPr="00E36A11" w:rsidTr="006D795B">
        <w:trPr>
          <w:trHeight w:val="473"/>
        </w:trPr>
        <w:tc>
          <w:tcPr>
            <w:tcW w:w="675"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1560" w:type="dxa"/>
            <w:noWrap/>
            <w:hideMark/>
          </w:tcPr>
          <w:p w:rsidR="007727F1" w:rsidRPr="006D795B" w:rsidRDefault="006D795B" w:rsidP="007727F1">
            <w:pPr>
              <w:spacing w:after="0" w:line="240" w:lineRule="auto"/>
              <w:rPr>
                <w:rFonts w:ascii="Times New Roman" w:hAnsi="Times New Roman" w:cs="Times New Roman"/>
                <w:sz w:val="20"/>
                <w:szCs w:val="20"/>
                <w:lang w:val="kk-KZ"/>
              </w:rPr>
            </w:pPr>
            <w:r w:rsidRPr="006D795B">
              <w:rPr>
                <w:rFonts w:ascii="Times New Roman" w:hAnsi="Times New Roman" w:cs="Times New Roman"/>
                <w:sz w:val="20"/>
                <w:szCs w:val="20"/>
                <w:lang w:val="kk-KZ"/>
              </w:rPr>
              <w:t>к</w:t>
            </w:r>
            <w:r w:rsidR="007727F1" w:rsidRPr="006D795B">
              <w:rPr>
                <w:rFonts w:ascii="Times New Roman" w:hAnsi="Times New Roman" w:cs="Times New Roman"/>
                <w:sz w:val="20"/>
                <w:szCs w:val="20"/>
                <w:lang w:val="kk-KZ"/>
              </w:rPr>
              <w:t>азахский язык и литература</w:t>
            </w:r>
          </w:p>
        </w:tc>
        <w:tc>
          <w:tcPr>
            <w:tcW w:w="1678" w:type="dxa"/>
            <w:hideMark/>
          </w:tcPr>
          <w:p w:rsidR="007727F1" w:rsidRPr="006D795B" w:rsidRDefault="00352E3A"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Абилшаикова П.Ж.</w:t>
            </w:r>
          </w:p>
        </w:tc>
        <w:tc>
          <w:tcPr>
            <w:tcW w:w="591" w:type="dxa"/>
            <w:noWrap/>
          </w:tcPr>
          <w:p w:rsidR="007727F1" w:rsidRPr="006D795B" w:rsidRDefault="006D795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5</w:t>
            </w:r>
          </w:p>
        </w:tc>
        <w:tc>
          <w:tcPr>
            <w:tcW w:w="566" w:type="dxa"/>
            <w:noWrap/>
          </w:tcPr>
          <w:p w:rsidR="007727F1" w:rsidRPr="006D795B" w:rsidRDefault="006D795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8</w:t>
            </w:r>
          </w:p>
        </w:tc>
        <w:tc>
          <w:tcPr>
            <w:tcW w:w="426" w:type="dxa"/>
            <w:noWrap/>
            <w:hideMark/>
          </w:tcPr>
          <w:p w:rsidR="007727F1" w:rsidRPr="006D795B" w:rsidRDefault="006D795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3</w:t>
            </w:r>
          </w:p>
        </w:tc>
        <w:tc>
          <w:tcPr>
            <w:tcW w:w="567" w:type="dxa"/>
            <w:noWrap/>
            <w:hideMark/>
          </w:tcPr>
          <w:p w:rsidR="007727F1" w:rsidRPr="006D795B" w:rsidRDefault="007727F1"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hideMark/>
          </w:tcPr>
          <w:p w:rsidR="007727F1" w:rsidRPr="00A6368B" w:rsidRDefault="007727F1"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c>
          <w:tcPr>
            <w:tcW w:w="920" w:type="dxa"/>
            <w:noWrap/>
            <w:hideMark/>
          </w:tcPr>
          <w:p w:rsidR="007727F1" w:rsidRPr="00A6368B" w:rsidRDefault="00A6368B"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81,3</w:t>
            </w:r>
            <w:r w:rsidR="007727F1" w:rsidRPr="00A6368B">
              <w:rPr>
                <w:rFonts w:ascii="Times New Roman" w:hAnsi="Times New Roman" w:cs="Times New Roman"/>
                <w:b/>
                <w:bCs/>
                <w:sz w:val="20"/>
                <w:szCs w:val="20"/>
              </w:rPr>
              <w:t>%</w:t>
            </w:r>
          </w:p>
        </w:tc>
      </w:tr>
      <w:tr w:rsidR="007727F1" w:rsidRPr="00E36A11" w:rsidTr="006D795B">
        <w:trPr>
          <w:trHeight w:val="409"/>
        </w:trPr>
        <w:tc>
          <w:tcPr>
            <w:tcW w:w="675"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tcPr>
          <w:p w:rsidR="007727F1" w:rsidRPr="003B28DF" w:rsidRDefault="007727F1" w:rsidP="007727F1">
            <w:pPr>
              <w:spacing w:after="0" w:line="240" w:lineRule="auto"/>
              <w:rPr>
                <w:rFonts w:ascii="Times New Roman" w:hAnsi="Times New Roman" w:cs="Times New Roman"/>
                <w:b/>
                <w:bCs/>
                <w:sz w:val="20"/>
                <w:szCs w:val="20"/>
              </w:rPr>
            </w:pPr>
          </w:p>
        </w:tc>
        <w:tc>
          <w:tcPr>
            <w:tcW w:w="567" w:type="dxa"/>
            <w:vMerge/>
            <w:hideMark/>
          </w:tcPr>
          <w:p w:rsidR="007727F1" w:rsidRPr="003B28DF" w:rsidRDefault="007727F1" w:rsidP="007727F1">
            <w:pPr>
              <w:spacing w:after="0" w:line="240" w:lineRule="auto"/>
              <w:rPr>
                <w:rFonts w:ascii="Times New Roman" w:hAnsi="Times New Roman" w:cs="Times New Roman"/>
                <w:b/>
                <w:bCs/>
                <w:sz w:val="20"/>
                <w:szCs w:val="20"/>
              </w:rPr>
            </w:pPr>
          </w:p>
        </w:tc>
        <w:tc>
          <w:tcPr>
            <w:tcW w:w="1560" w:type="dxa"/>
            <w:noWrap/>
            <w:hideMark/>
          </w:tcPr>
          <w:p w:rsidR="007727F1" w:rsidRPr="006D795B" w:rsidRDefault="006D795B" w:rsidP="007727F1">
            <w:pPr>
              <w:spacing w:after="0" w:line="240" w:lineRule="auto"/>
              <w:rPr>
                <w:rFonts w:ascii="Times New Roman" w:hAnsi="Times New Roman" w:cs="Times New Roman"/>
                <w:sz w:val="20"/>
                <w:szCs w:val="20"/>
                <w:lang w:val="kk-KZ"/>
              </w:rPr>
            </w:pPr>
            <w:r w:rsidRPr="006D795B">
              <w:rPr>
                <w:rFonts w:ascii="Times New Roman" w:hAnsi="Times New Roman" w:cs="Times New Roman"/>
                <w:sz w:val="20"/>
                <w:szCs w:val="20"/>
                <w:lang w:val="kk-KZ"/>
              </w:rPr>
              <w:t>а</w:t>
            </w:r>
            <w:r w:rsidR="007727F1" w:rsidRPr="006D795B">
              <w:rPr>
                <w:rFonts w:ascii="Times New Roman" w:hAnsi="Times New Roman" w:cs="Times New Roman"/>
                <w:sz w:val="20"/>
                <w:szCs w:val="20"/>
                <w:lang w:val="kk-KZ"/>
              </w:rPr>
              <w:t xml:space="preserve">нглийский язык </w:t>
            </w:r>
          </w:p>
        </w:tc>
        <w:tc>
          <w:tcPr>
            <w:tcW w:w="1678" w:type="dxa"/>
            <w:hideMark/>
          </w:tcPr>
          <w:p w:rsidR="007727F1" w:rsidRPr="006D795B" w:rsidRDefault="006D795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Масакбаева Д.К.</w:t>
            </w:r>
          </w:p>
        </w:tc>
        <w:tc>
          <w:tcPr>
            <w:tcW w:w="591" w:type="dxa"/>
            <w:noWrap/>
            <w:hideMark/>
          </w:tcPr>
          <w:p w:rsidR="007727F1" w:rsidRPr="006D795B" w:rsidRDefault="006D795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1</w:t>
            </w:r>
          </w:p>
        </w:tc>
        <w:tc>
          <w:tcPr>
            <w:tcW w:w="566" w:type="dxa"/>
            <w:noWrap/>
            <w:hideMark/>
          </w:tcPr>
          <w:p w:rsidR="007727F1" w:rsidRPr="006D795B" w:rsidRDefault="007727F1"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426" w:type="dxa"/>
            <w:noWrap/>
            <w:hideMark/>
          </w:tcPr>
          <w:p w:rsidR="007727F1" w:rsidRPr="006D795B" w:rsidRDefault="007727F1"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567" w:type="dxa"/>
            <w:noWrap/>
            <w:hideMark/>
          </w:tcPr>
          <w:p w:rsidR="007727F1" w:rsidRPr="006D795B" w:rsidRDefault="007727F1"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hideMark/>
          </w:tcPr>
          <w:p w:rsidR="007727F1" w:rsidRPr="006D795B" w:rsidRDefault="007727F1" w:rsidP="007727F1">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c>
          <w:tcPr>
            <w:tcW w:w="920" w:type="dxa"/>
            <w:noWrap/>
            <w:hideMark/>
          </w:tcPr>
          <w:p w:rsidR="007727F1" w:rsidRPr="006D795B" w:rsidRDefault="007727F1" w:rsidP="007727F1">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r>
      <w:tr w:rsidR="006D795B" w:rsidRPr="00E36A11" w:rsidTr="003B28DF">
        <w:trPr>
          <w:trHeight w:val="300"/>
        </w:trPr>
        <w:tc>
          <w:tcPr>
            <w:tcW w:w="675" w:type="dxa"/>
            <w:vMerge/>
            <w:hideMark/>
          </w:tcPr>
          <w:p w:rsidR="006D795B" w:rsidRPr="003B28DF" w:rsidRDefault="006D795B" w:rsidP="007727F1">
            <w:pPr>
              <w:spacing w:after="0" w:line="240" w:lineRule="auto"/>
              <w:rPr>
                <w:rFonts w:ascii="Times New Roman" w:hAnsi="Times New Roman" w:cs="Times New Roman"/>
                <w:b/>
                <w:bCs/>
                <w:sz w:val="20"/>
                <w:szCs w:val="20"/>
              </w:rPr>
            </w:pPr>
          </w:p>
        </w:tc>
        <w:tc>
          <w:tcPr>
            <w:tcW w:w="567" w:type="dxa"/>
            <w:vMerge/>
          </w:tcPr>
          <w:p w:rsidR="006D795B" w:rsidRPr="003B28DF" w:rsidRDefault="006D795B" w:rsidP="007727F1">
            <w:pPr>
              <w:spacing w:after="0" w:line="240" w:lineRule="auto"/>
              <w:rPr>
                <w:rFonts w:ascii="Times New Roman" w:hAnsi="Times New Roman" w:cs="Times New Roman"/>
                <w:b/>
                <w:bCs/>
                <w:sz w:val="20"/>
                <w:szCs w:val="20"/>
              </w:rPr>
            </w:pPr>
          </w:p>
        </w:tc>
        <w:tc>
          <w:tcPr>
            <w:tcW w:w="567" w:type="dxa"/>
            <w:vMerge/>
          </w:tcPr>
          <w:p w:rsidR="006D795B" w:rsidRPr="003B28DF" w:rsidRDefault="006D795B" w:rsidP="007727F1">
            <w:pPr>
              <w:spacing w:after="0" w:line="240" w:lineRule="auto"/>
              <w:rPr>
                <w:rFonts w:ascii="Times New Roman" w:hAnsi="Times New Roman" w:cs="Times New Roman"/>
                <w:b/>
                <w:bCs/>
                <w:sz w:val="20"/>
                <w:szCs w:val="20"/>
              </w:rPr>
            </w:pPr>
          </w:p>
        </w:tc>
        <w:tc>
          <w:tcPr>
            <w:tcW w:w="567" w:type="dxa"/>
            <w:vMerge/>
            <w:hideMark/>
          </w:tcPr>
          <w:p w:rsidR="006D795B" w:rsidRPr="003B28DF" w:rsidRDefault="006D795B" w:rsidP="007727F1">
            <w:pPr>
              <w:spacing w:after="0" w:line="240" w:lineRule="auto"/>
              <w:rPr>
                <w:rFonts w:ascii="Times New Roman" w:hAnsi="Times New Roman" w:cs="Times New Roman"/>
                <w:b/>
                <w:bCs/>
                <w:sz w:val="20"/>
                <w:szCs w:val="20"/>
              </w:rPr>
            </w:pPr>
          </w:p>
        </w:tc>
        <w:tc>
          <w:tcPr>
            <w:tcW w:w="1560" w:type="dxa"/>
            <w:noWrap/>
            <w:hideMark/>
          </w:tcPr>
          <w:p w:rsidR="006D795B" w:rsidRPr="006D795B" w:rsidRDefault="006D795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биология</w:t>
            </w:r>
          </w:p>
        </w:tc>
        <w:tc>
          <w:tcPr>
            <w:tcW w:w="1678" w:type="dxa"/>
            <w:noWrap/>
            <w:hideMark/>
          </w:tcPr>
          <w:p w:rsidR="006D795B" w:rsidRPr="006D795B" w:rsidRDefault="006D795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Искакова А.А</w:t>
            </w:r>
          </w:p>
        </w:tc>
        <w:tc>
          <w:tcPr>
            <w:tcW w:w="591" w:type="dxa"/>
            <w:noWrap/>
          </w:tcPr>
          <w:p w:rsidR="006D795B" w:rsidRPr="006D795B" w:rsidRDefault="006D795B" w:rsidP="00F747E7">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566" w:type="dxa"/>
            <w:noWrap/>
          </w:tcPr>
          <w:p w:rsidR="006D795B" w:rsidRPr="006D795B" w:rsidRDefault="006D795B" w:rsidP="00F747E7">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426" w:type="dxa"/>
            <w:noWrap/>
            <w:hideMark/>
          </w:tcPr>
          <w:p w:rsidR="006D795B" w:rsidRPr="006D795B" w:rsidRDefault="006D795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567" w:type="dxa"/>
            <w:noWrap/>
            <w:hideMark/>
          </w:tcPr>
          <w:p w:rsidR="006D795B" w:rsidRPr="006D795B" w:rsidRDefault="006D795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hideMark/>
          </w:tcPr>
          <w:p w:rsidR="006D795B" w:rsidRPr="006D795B" w:rsidRDefault="006D795B" w:rsidP="00F747E7">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c>
          <w:tcPr>
            <w:tcW w:w="920" w:type="dxa"/>
            <w:noWrap/>
            <w:hideMark/>
          </w:tcPr>
          <w:p w:rsidR="006D795B" w:rsidRPr="006D795B" w:rsidRDefault="006D795B" w:rsidP="00F747E7">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r>
      <w:tr w:rsidR="00A6368B" w:rsidRPr="00E36A11" w:rsidTr="003B28DF">
        <w:trPr>
          <w:trHeight w:val="300"/>
        </w:trPr>
        <w:tc>
          <w:tcPr>
            <w:tcW w:w="675"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1560" w:type="dxa"/>
            <w:noWrap/>
          </w:tcPr>
          <w:p w:rsidR="00A6368B" w:rsidRPr="00A6368B" w:rsidRDefault="00F914B0" w:rsidP="00F747E7">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в</w:t>
            </w:r>
            <w:r w:rsidR="00A6368B" w:rsidRPr="00A6368B">
              <w:rPr>
                <w:rFonts w:ascii="Times New Roman" w:hAnsi="Times New Roman" w:cs="Times New Roman"/>
                <w:sz w:val="20"/>
                <w:szCs w:val="20"/>
                <w:lang w:val="kk-KZ"/>
              </w:rPr>
              <w:t xml:space="preserve">семирная </w:t>
            </w:r>
            <w:r w:rsidR="00A6368B" w:rsidRPr="00A6368B">
              <w:rPr>
                <w:rFonts w:ascii="Times New Roman" w:hAnsi="Times New Roman" w:cs="Times New Roman"/>
                <w:sz w:val="20"/>
                <w:szCs w:val="20"/>
                <w:lang w:val="kk-KZ"/>
              </w:rPr>
              <w:lastRenderedPageBreak/>
              <w:t>история</w:t>
            </w:r>
          </w:p>
        </w:tc>
        <w:tc>
          <w:tcPr>
            <w:tcW w:w="1678"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lastRenderedPageBreak/>
              <w:t>Симбаев Е.С.</w:t>
            </w:r>
          </w:p>
        </w:tc>
        <w:tc>
          <w:tcPr>
            <w:tcW w:w="591"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566"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1</w:t>
            </w:r>
          </w:p>
        </w:tc>
        <w:tc>
          <w:tcPr>
            <w:tcW w:w="426"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567"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888" w:type="dxa"/>
            <w:noWrap/>
          </w:tcPr>
          <w:p w:rsidR="00A6368B" w:rsidRPr="00A6368B" w:rsidRDefault="00A6368B" w:rsidP="00F747E7">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c>
          <w:tcPr>
            <w:tcW w:w="920" w:type="dxa"/>
            <w:noWrap/>
          </w:tcPr>
          <w:p w:rsidR="00A6368B" w:rsidRPr="00A6368B" w:rsidRDefault="00A6368B" w:rsidP="00F747E7">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r>
      <w:tr w:rsidR="00A6368B" w:rsidRPr="00E36A11" w:rsidTr="003B28DF">
        <w:trPr>
          <w:trHeight w:val="300"/>
        </w:trPr>
        <w:tc>
          <w:tcPr>
            <w:tcW w:w="675"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1560"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география</w:t>
            </w:r>
          </w:p>
        </w:tc>
        <w:tc>
          <w:tcPr>
            <w:tcW w:w="1678"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Бойкова М.В.</w:t>
            </w:r>
          </w:p>
        </w:tc>
        <w:tc>
          <w:tcPr>
            <w:tcW w:w="591"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7</w:t>
            </w:r>
          </w:p>
        </w:tc>
        <w:tc>
          <w:tcPr>
            <w:tcW w:w="566"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4</w:t>
            </w:r>
          </w:p>
        </w:tc>
        <w:tc>
          <w:tcPr>
            <w:tcW w:w="426"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567"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888" w:type="dxa"/>
            <w:noWrap/>
          </w:tcPr>
          <w:p w:rsidR="00A6368B" w:rsidRPr="00A6368B" w:rsidRDefault="00A6368B" w:rsidP="00F747E7">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c>
          <w:tcPr>
            <w:tcW w:w="920" w:type="dxa"/>
            <w:noWrap/>
          </w:tcPr>
          <w:p w:rsidR="00A6368B" w:rsidRPr="00A6368B" w:rsidRDefault="00A6368B" w:rsidP="00F747E7">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r>
      <w:tr w:rsidR="00A6368B" w:rsidRPr="00E36A11" w:rsidTr="00352E3A">
        <w:trPr>
          <w:trHeight w:val="300"/>
        </w:trPr>
        <w:tc>
          <w:tcPr>
            <w:tcW w:w="675" w:type="dxa"/>
            <w:vMerge/>
            <w:hideMark/>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tcPr>
          <w:p w:rsidR="00A6368B" w:rsidRPr="003B28DF" w:rsidRDefault="00A6368B" w:rsidP="007727F1">
            <w:pPr>
              <w:spacing w:after="0" w:line="240" w:lineRule="auto"/>
              <w:rPr>
                <w:rFonts w:ascii="Times New Roman" w:hAnsi="Times New Roman" w:cs="Times New Roman"/>
                <w:b/>
                <w:bCs/>
                <w:sz w:val="20"/>
                <w:szCs w:val="20"/>
              </w:rPr>
            </w:pPr>
          </w:p>
        </w:tc>
        <w:tc>
          <w:tcPr>
            <w:tcW w:w="567" w:type="dxa"/>
            <w:vMerge/>
            <w:hideMark/>
          </w:tcPr>
          <w:p w:rsidR="00A6368B" w:rsidRPr="003B28DF" w:rsidRDefault="00A6368B" w:rsidP="007727F1">
            <w:pPr>
              <w:spacing w:after="0" w:line="240" w:lineRule="auto"/>
              <w:rPr>
                <w:rFonts w:ascii="Times New Roman" w:hAnsi="Times New Roman" w:cs="Times New Roman"/>
                <w:b/>
                <w:bCs/>
                <w:sz w:val="20"/>
                <w:szCs w:val="20"/>
              </w:rPr>
            </w:pPr>
          </w:p>
        </w:tc>
        <w:tc>
          <w:tcPr>
            <w:tcW w:w="5388" w:type="dxa"/>
            <w:gridSpan w:val="6"/>
            <w:noWrap/>
            <w:hideMark/>
          </w:tcPr>
          <w:p w:rsidR="00A6368B" w:rsidRPr="00A6368B" w:rsidRDefault="00A6368B"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ИТОГО ПО КЛАССАМ</w:t>
            </w:r>
          </w:p>
        </w:tc>
        <w:tc>
          <w:tcPr>
            <w:tcW w:w="888" w:type="dxa"/>
            <w:noWrap/>
            <w:hideMark/>
          </w:tcPr>
          <w:p w:rsidR="00A6368B" w:rsidRPr="00A6368B" w:rsidRDefault="00A6368B"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c>
          <w:tcPr>
            <w:tcW w:w="920" w:type="dxa"/>
            <w:noWrap/>
            <w:hideMark/>
          </w:tcPr>
          <w:p w:rsidR="00A6368B" w:rsidRPr="00A6368B" w:rsidRDefault="00A6368B"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91,4%</w:t>
            </w:r>
          </w:p>
        </w:tc>
      </w:tr>
      <w:tr w:rsidR="00A6368B" w:rsidRPr="00E36A11" w:rsidTr="003B28DF">
        <w:trPr>
          <w:trHeight w:val="300"/>
        </w:trPr>
        <w:tc>
          <w:tcPr>
            <w:tcW w:w="675" w:type="dxa"/>
            <w:vMerge w:val="restart"/>
            <w:noWrap/>
            <w:hideMark/>
          </w:tcPr>
          <w:p w:rsidR="00A6368B" w:rsidRPr="003B28DF" w:rsidRDefault="00A6368B" w:rsidP="007727F1">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11б</w:t>
            </w:r>
          </w:p>
        </w:tc>
        <w:tc>
          <w:tcPr>
            <w:tcW w:w="567" w:type="dxa"/>
            <w:vMerge w:val="restart"/>
            <w:noWrap/>
            <w:hideMark/>
          </w:tcPr>
          <w:p w:rsidR="00A6368B" w:rsidRPr="003B28DF" w:rsidRDefault="00A6368B" w:rsidP="007727F1">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16</w:t>
            </w:r>
          </w:p>
        </w:tc>
        <w:tc>
          <w:tcPr>
            <w:tcW w:w="567" w:type="dxa"/>
            <w:vMerge w:val="restart"/>
            <w:noWrap/>
            <w:hideMark/>
          </w:tcPr>
          <w:p w:rsidR="00A6368B" w:rsidRPr="003B28DF" w:rsidRDefault="00A6368B" w:rsidP="007727F1">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16</w:t>
            </w:r>
          </w:p>
        </w:tc>
        <w:tc>
          <w:tcPr>
            <w:tcW w:w="567" w:type="dxa"/>
            <w:vMerge w:val="restart"/>
            <w:noWrap/>
            <w:hideMark/>
          </w:tcPr>
          <w:p w:rsidR="00A6368B" w:rsidRPr="003B28DF" w:rsidRDefault="00A6368B" w:rsidP="007727F1">
            <w:pPr>
              <w:spacing w:after="0" w:line="240" w:lineRule="auto"/>
              <w:rPr>
                <w:rFonts w:ascii="Times New Roman" w:hAnsi="Times New Roman" w:cs="Times New Roman"/>
                <w:b/>
                <w:bCs/>
                <w:sz w:val="20"/>
                <w:szCs w:val="20"/>
              </w:rPr>
            </w:pPr>
            <w:r w:rsidRPr="003B28DF">
              <w:rPr>
                <w:rFonts w:ascii="Times New Roman" w:hAnsi="Times New Roman" w:cs="Times New Roman"/>
                <w:b/>
                <w:bCs/>
                <w:sz w:val="20"/>
                <w:szCs w:val="20"/>
              </w:rPr>
              <w:t>0</w:t>
            </w:r>
          </w:p>
        </w:tc>
        <w:tc>
          <w:tcPr>
            <w:tcW w:w="1560" w:type="dxa"/>
            <w:noWrap/>
            <w:hideMark/>
          </w:tcPr>
          <w:p w:rsidR="00A6368B" w:rsidRPr="00DA6727" w:rsidRDefault="00A6368B" w:rsidP="00F747E7">
            <w:pPr>
              <w:spacing w:after="0" w:line="240" w:lineRule="auto"/>
              <w:rPr>
                <w:rFonts w:ascii="Times New Roman" w:hAnsi="Times New Roman" w:cs="Times New Roman"/>
                <w:sz w:val="20"/>
                <w:szCs w:val="20"/>
                <w:lang w:val="kk-KZ"/>
              </w:rPr>
            </w:pPr>
            <w:r w:rsidRPr="00DA6727">
              <w:rPr>
                <w:rFonts w:ascii="Times New Roman" w:hAnsi="Times New Roman" w:cs="Times New Roman"/>
                <w:sz w:val="20"/>
                <w:szCs w:val="20"/>
                <w:lang w:val="kk-KZ"/>
              </w:rPr>
              <w:t>русский язык</w:t>
            </w:r>
          </w:p>
        </w:tc>
        <w:tc>
          <w:tcPr>
            <w:tcW w:w="1678" w:type="dxa"/>
            <w:noWrap/>
            <w:hideMark/>
          </w:tcPr>
          <w:p w:rsidR="00A6368B" w:rsidRPr="00DA6727" w:rsidRDefault="00A6368B" w:rsidP="00F747E7">
            <w:pPr>
              <w:spacing w:after="0" w:line="240" w:lineRule="auto"/>
              <w:ind w:right="-131"/>
              <w:rPr>
                <w:rFonts w:ascii="Times New Roman" w:hAnsi="Times New Roman" w:cs="Times New Roman"/>
                <w:sz w:val="20"/>
                <w:szCs w:val="20"/>
              </w:rPr>
            </w:pPr>
            <w:r w:rsidRPr="00DA6727">
              <w:rPr>
                <w:rFonts w:ascii="Times New Roman" w:hAnsi="Times New Roman" w:cs="Times New Roman"/>
                <w:sz w:val="20"/>
                <w:szCs w:val="20"/>
              </w:rPr>
              <w:t>Приписнова С.А.</w:t>
            </w:r>
          </w:p>
        </w:tc>
        <w:tc>
          <w:tcPr>
            <w:tcW w:w="591" w:type="dxa"/>
            <w:noWrap/>
          </w:tcPr>
          <w:p w:rsidR="00A6368B" w:rsidRPr="00DA6727" w:rsidRDefault="00A6368B"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2</w:t>
            </w:r>
          </w:p>
        </w:tc>
        <w:tc>
          <w:tcPr>
            <w:tcW w:w="566" w:type="dxa"/>
            <w:noWrap/>
          </w:tcPr>
          <w:p w:rsidR="00A6368B" w:rsidRPr="00DA6727" w:rsidRDefault="00A6368B"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6</w:t>
            </w:r>
          </w:p>
        </w:tc>
        <w:tc>
          <w:tcPr>
            <w:tcW w:w="426" w:type="dxa"/>
            <w:noWrap/>
          </w:tcPr>
          <w:p w:rsidR="00A6368B" w:rsidRPr="00DA6727" w:rsidRDefault="00A6368B"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8</w:t>
            </w:r>
          </w:p>
        </w:tc>
        <w:tc>
          <w:tcPr>
            <w:tcW w:w="567" w:type="dxa"/>
            <w:noWrap/>
            <w:hideMark/>
          </w:tcPr>
          <w:p w:rsidR="00A6368B" w:rsidRPr="00DA6727" w:rsidRDefault="00A6368B"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0</w:t>
            </w:r>
          </w:p>
        </w:tc>
        <w:tc>
          <w:tcPr>
            <w:tcW w:w="888" w:type="dxa"/>
            <w:noWrap/>
            <w:hideMark/>
          </w:tcPr>
          <w:p w:rsidR="00A6368B" w:rsidRPr="00DA6727" w:rsidRDefault="00A6368B" w:rsidP="007727F1">
            <w:pPr>
              <w:spacing w:after="0" w:line="240" w:lineRule="auto"/>
              <w:rPr>
                <w:rFonts w:ascii="Times New Roman" w:hAnsi="Times New Roman" w:cs="Times New Roman"/>
                <w:b/>
                <w:bCs/>
                <w:sz w:val="20"/>
                <w:szCs w:val="20"/>
              </w:rPr>
            </w:pPr>
            <w:r w:rsidRPr="00DA6727">
              <w:rPr>
                <w:rFonts w:ascii="Times New Roman" w:hAnsi="Times New Roman" w:cs="Times New Roman"/>
                <w:b/>
                <w:bCs/>
                <w:sz w:val="20"/>
                <w:szCs w:val="20"/>
              </w:rPr>
              <w:t>100,0%</w:t>
            </w:r>
          </w:p>
        </w:tc>
        <w:tc>
          <w:tcPr>
            <w:tcW w:w="920"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50,0%</w:t>
            </w:r>
          </w:p>
        </w:tc>
      </w:tr>
      <w:tr w:rsidR="00A6368B" w:rsidRPr="00E36A11" w:rsidTr="003B28DF">
        <w:trPr>
          <w:trHeight w:val="300"/>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hideMark/>
          </w:tcPr>
          <w:p w:rsidR="00A6368B" w:rsidRPr="00DA6727" w:rsidRDefault="00A6368B"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алгебра и н.а.</w:t>
            </w:r>
          </w:p>
        </w:tc>
        <w:tc>
          <w:tcPr>
            <w:tcW w:w="1678" w:type="dxa"/>
            <w:noWrap/>
            <w:hideMark/>
          </w:tcPr>
          <w:p w:rsidR="00A6368B" w:rsidRPr="00DA6727" w:rsidRDefault="00A6368B" w:rsidP="007727F1">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Сматова И.Ж.</w:t>
            </w:r>
          </w:p>
        </w:tc>
        <w:tc>
          <w:tcPr>
            <w:tcW w:w="591" w:type="dxa"/>
            <w:noWrap/>
          </w:tcPr>
          <w:p w:rsidR="00A6368B" w:rsidRPr="00DA6727" w:rsidRDefault="00A6368B"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0</w:t>
            </w:r>
          </w:p>
        </w:tc>
        <w:tc>
          <w:tcPr>
            <w:tcW w:w="566" w:type="dxa"/>
            <w:noWrap/>
          </w:tcPr>
          <w:p w:rsidR="00A6368B" w:rsidRPr="00DA6727" w:rsidRDefault="00A6368B"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13</w:t>
            </w:r>
          </w:p>
        </w:tc>
        <w:tc>
          <w:tcPr>
            <w:tcW w:w="426" w:type="dxa"/>
            <w:noWrap/>
          </w:tcPr>
          <w:p w:rsidR="00A6368B" w:rsidRPr="00DA6727" w:rsidRDefault="00A6368B"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3</w:t>
            </w:r>
          </w:p>
        </w:tc>
        <w:tc>
          <w:tcPr>
            <w:tcW w:w="567" w:type="dxa"/>
            <w:noWrap/>
            <w:hideMark/>
          </w:tcPr>
          <w:p w:rsidR="00A6368B" w:rsidRPr="00DA6727" w:rsidRDefault="00A6368B" w:rsidP="00F747E7">
            <w:pPr>
              <w:spacing w:after="0" w:line="240" w:lineRule="auto"/>
              <w:rPr>
                <w:rFonts w:ascii="Times New Roman" w:hAnsi="Times New Roman" w:cs="Times New Roman"/>
                <w:sz w:val="20"/>
                <w:szCs w:val="20"/>
              </w:rPr>
            </w:pPr>
            <w:r w:rsidRPr="00DA6727">
              <w:rPr>
                <w:rFonts w:ascii="Times New Roman" w:hAnsi="Times New Roman" w:cs="Times New Roman"/>
                <w:sz w:val="20"/>
                <w:szCs w:val="20"/>
              </w:rPr>
              <w:t>0</w:t>
            </w:r>
          </w:p>
        </w:tc>
        <w:tc>
          <w:tcPr>
            <w:tcW w:w="888" w:type="dxa"/>
            <w:noWrap/>
            <w:hideMark/>
          </w:tcPr>
          <w:p w:rsidR="00A6368B" w:rsidRPr="00DA6727" w:rsidRDefault="00A6368B" w:rsidP="007727F1">
            <w:pPr>
              <w:spacing w:after="0" w:line="240" w:lineRule="auto"/>
              <w:rPr>
                <w:rFonts w:ascii="Times New Roman" w:hAnsi="Times New Roman" w:cs="Times New Roman"/>
                <w:b/>
                <w:bCs/>
                <w:sz w:val="20"/>
                <w:szCs w:val="20"/>
              </w:rPr>
            </w:pPr>
            <w:r w:rsidRPr="00DA6727">
              <w:rPr>
                <w:rFonts w:ascii="Times New Roman" w:hAnsi="Times New Roman" w:cs="Times New Roman"/>
                <w:b/>
                <w:bCs/>
                <w:sz w:val="20"/>
                <w:szCs w:val="20"/>
              </w:rPr>
              <w:t>100,0%</w:t>
            </w:r>
          </w:p>
        </w:tc>
        <w:tc>
          <w:tcPr>
            <w:tcW w:w="920"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81,3%</w:t>
            </w:r>
          </w:p>
        </w:tc>
      </w:tr>
      <w:tr w:rsidR="00A6368B" w:rsidRPr="00E36A11" w:rsidTr="003B28DF">
        <w:trPr>
          <w:trHeight w:val="300"/>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hideMark/>
          </w:tcPr>
          <w:p w:rsidR="00A6368B" w:rsidRPr="006D795B" w:rsidRDefault="00A6368B" w:rsidP="006D795B">
            <w:pPr>
              <w:spacing w:after="0" w:line="240" w:lineRule="auto"/>
              <w:rPr>
                <w:rFonts w:ascii="Times New Roman" w:hAnsi="Times New Roman" w:cs="Times New Roman"/>
                <w:sz w:val="20"/>
                <w:szCs w:val="20"/>
              </w:rPr>
            </w:pPr>
            <w:r w:rsidRPr="006D795B">
              <w:rPr>
                <w:rFonts w:ascii="Times New Roman" w:hAnsi="Times New Roman" w:cs="Times New Roman"/>
                <w:sz w:val="20"/>
                <w:szCs w:val="20"/>
                <w:lang w:val="kk-KZ"/>
              </w:rPr>
              <w:t>история Казахстана</w:t>
            </w:r>
          </w:p>
        </w:tc>
        <w:tc>
          <w:tcPr>
            <w:tcW w:w="1678"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Симбаев Е.С.</w:t>
            </w:r>
          </w:p>
        </w:tc>
        <w:tc>
          <w:tcPr>
            <w:tcW w:w="591" w:type="dxa"/>
            <w:noWrap/>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1</w:t>
            </w:r>
          </w:p>
        </w:tc>
        <w:tc>
          <w:tcPr>
            <w:tcW w:w="566" w:type="dxa"/>
            <w:noWrap/>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7</w:t>
            </w:r>
          </w:p>
        </w:tc>
        <w:tc>
          <w:tcPr>
            <w:tcW w:w="426"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8</w:t>
            </w:r>
          </w:p>
        </w:tc>
        <w:tc>
          <w:tcPr>
            <w:tcW w:w="567"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hideMark/>
          </w:tcPr>
          <w:p w:rsidR="00A6368B" w:rsidRPr="006D795B" w:rsidRDefault="00A6368B" w:rsidP="007727F1">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c>
          <w:tcPr>
            <w:tcW w:w="920"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5</w:t>
            </w:r>
            <w:r w:rsidR="00A6368B" w:rsidRPr="00F914B0">
              <w:rPr>
                <w:rFonts w:ascii="Times New Roman" w:hAnsi="Times New Roman" w:cs="Times New Roman"/>
                <w:b/>
                <w:bCs/>
                <w:sz w:val="20"/>
                <w:szCs w:val="20"/>
              </w:rPr>
              <w:t>0,0%</w:t>
            </w:r>
          </w:p>
        </w:tc>
      </w:tr>
      <w:tr w:rsidR="00A6368B" w:rsidRPr="00E36A11" w:rsidTr="003B28DF">
        <w:trPr>
          <w:trHeight w:val="481"/>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lang w:val="kk-KZ"/>
              </w:rPr>
              <w:t>казахский язык и литература</w:t>
            </w:r>
          </w:p>
        </w:tc>
        <w:tc>
          <w:tcPr>
            <w:tcW w:w="1678" w:type="dxa"/>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Абилшаикова П.Ж.</w:t>
            </w:r>
          </w:p>
        </w:tc>
        <w:tc>
          <w:tcPr>
            <w:tcW w:w="591"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566"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9</w:t>
            </w:r>
          </w:p>
        </w:tc>
        <w:tc>
          <w:tcPr>
            <w:tcW w:w="426"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7</w:t>
            </w:r>
          </w:p>
        </w:tc>
        <w:tc>
          <w:tcPr>
            <w:tcW w:w="567" w:type="dxa"/>
            <w:noWrap/>
            <w:hideMark/>
          </w:tcPr>
          <w:p w:rsidR="00A6368B" w:rsidRPr="006D795B" w:rsidRDefault="00A6368B" w:rsidP="007727F1">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hideMark/>
          </w:tcPr>
          <w:p w:rsidR="00A6368B" w:rsidRPr="006D795B" w:rsidRDefault="00A6368B" w:rsidP="007727F1">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c>
          <w:tcPr>
            <w:tcW w:w="920" w:type="dxa"/>
            <w:noWrap/>
            <w:hideMark/>
          </w:tcPr>
          <w:p w:rsidR="00A6368B" w:rsidRPr="00F914B0" w:rsidRDefault="00F914B0" w:rsidP="00F914B0">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56</w:t>
            </w:r>
            <w:r w:rsidR="00A6368B" w:rsidRPr="00F914B0">
              <w:rPr>
                <w:rFonts w:ascii="Times New Roman" w:hAnsi="Times New Roman" w:cs="Times New Roman"/>
                <w:b/>
                <w:bCs/>
                <w:sz w:val="20"/>
                <w:szCs w:val="20"/>
              </w:rPr>
              <w:t>,</w:t>
            </w:r>
            <w:r w:rsidRPr="00F914B0">
              <w:rPr>
                <w:rFonts w:ascii="Times New Roman" w:hAnsi="Times New Roman" w:cs="Times New Roman"/>
                <w:b/>
                <w:bCs/>
                <w:sz w:val="20"/>
                <w:szCs w:val="20"/>
              </w:rPr>
              <w:t>3</w:t>
            </w:r>
            <w:r w:rsidR="00A6368B" w:rsidRPr="00F914B0">
              <w:rPr>
                <w:rFonts w:ascii="Times New Roman" w:hAnsi="Times New Roman" w:cs="Times New Roman"/>
                <w:b/>
                <w:bCs/>
                <w:sz w:val="20"/>
                <w:szCs w:val="20"/>
              </w:rPr>
              <w:t>%</w:t>
            </w:r>
          </w:p>
        </w:tc>
      </w:tr>
      <w:tr w:rsidR="00A6368B" w:rsidRPr="00E36A11" w:rsidTr="003B28DF">
        <w:trPr>
          <w:trHeight w:val="488"/>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hideMark/>
          </w:tcPr>
          <w:p w:rsidR="00A6368B" w:rsidRPr="006D795B" w:rsidRDefault="00A6368B" w:rsidP="00F747E7">
            <w:pPr>
              <w:spacing w:after="0" w:line="240" w:lineRule="auto"/>
              <w:rPr>
                <w:rFonts w:ascii="Times New Roman" w:hAnsi="Times New Roman" w:cs="Times New Roman"/>
                <w:sz w:val="20"/>
                <w:szCs w:val="20"/>
                <w:lang w:val="kk-KZ"/>
              </w:rPr>
            </w:pPr>
            <w:r w:rsidRPr="006D795B">
              <w:rPr>
                <w:rFonts w:ascii="Times New Roman" w:hAnsi="Times New Roman" w:cs="Times New Roman"/>
                <w:sz w:val="20"/>
                <w:szCs w:val="20"/>
                <w:lang w:val="kk-KZ"/>
              </w:rPr>
              <w:t xml:space="preserve">английский язык </w:t>
            </w:r>
          </w:p>
        </w:tc>
        <w:tc>
          <w:tcPr>
            <w:tcW w:w="1678" w:type="dxa"/>
            <w:hideMark/>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Масакбаева Д.К.</w:t>
            </w:r>
          </w:p>
        </w:tc>
        <w:tc>
          <w:tcPr>
            <w:tcW w:w="591" w:type="dxa"/>
            <w:noWrap/>
            <w:hideMark/>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1</w:t>
            </w:r>
          </w:p>
        </w:tc>
        <w:tc>
          <w:tcPr>
            <w:tcW w:w="566" w:type="dxa"/>
            <w:noWrap/>
            <w:hideMark/>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426" w:type="dxa"/>
            <w:noWrap/>
            <w:hideMark/>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567" w:type="dxa"/>
            <w:noWrap/>
            <w:hideMark/>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hideMark/>
          </w:tcPr>
          <w:p w:rsidR="00A6368B" w:rsidRPr="006D795B" w:rsidRDefault="00A6368B" w:rsidP="00F747E7">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c>
          <w:tcPr>
            <w:tcW w:w="920" w:type="dxa"/>
            <w:noWrap/>
            <w:hideMark/>
          </w:tcPr>
          <w:p w:rsidR="00A6368B" w:rsidRPr="006D795B" w:rsidRDefault="00A6368B" w:rsidP="00F747E7">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r>
      <w:tr w:rsidR="00A6368B" w:rsidRPr="00E36A11" w:rsidTr="006D795B">
        <w:trPr>
          <w:trHeight w:val="214"/>
        </w:trPr>
        <w:tc>
          <w:tcPr>
            <w:tcW w:w="675"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биология</w:t>
            </w:r>
          </w:p>
        </w:tc>
        <w:tc>
          <w:tcPr>
            <w:tcW w:w="1678" w:type="dxa"/>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Искакова А.А</w:t>
            </w:r>
          </w:p>
        </w:tc>
        <w:tc>
          <w:tcPr>
            <w:tcW w:w="591" w:type="dxa"/>
            <w:noWrap/>
          </w:tcPr>
          <w:p w:rsidR="00A6368B" w:rsidRPr="006D795B" w:rsidRDefault="00A6368B" w:rsidP="00F747E7">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566" w:type="dxa"/>
            <w:noWrap/>
          </w:tcPr>
          <w:p w:rsidR="00A6368B" w:rsidRPr="006D795B" w:rsidRDefault="00A6368B" w:rsidP="00F747E7">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426" w:type="dxa"/>
            <w:noWrap/>
          </w:tcPr>
          <w:p w:rsidR="00A6368B" w:rsidRPr="006D795B" w:rsidRDefault="00A6368B" w:rsidP="00F747E7">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567" w:type="dxa"/>
            <w:noWrap/>
          </w:tcPr>
          <w:p w:rsidR="00A6368B" w:rsidRPr="006D795B" w:rsidRDefault="00A6368B" w:rsidP="00F747E7">
            <w:pPr>
              <w:spacing w:after="0" w:line="240" w:lineRule="auto"/>
              <w:rPr>
                <w:rFonts w:ascii="Times New Roman" w:hAnsi="Times New Roman" w:cs="Times New Roman"/>
                <w:sz w:val="20"/>
                <w:szCs w:val="20"/>
              </w:rPr>
            </w:pPr>
            <w:r w:rsidRPr="006D795B">
              <w:rPr>
                <w:rFonts w:ascii="Times New Roman" w:hAnsi="Times New Roman" w:cs="Times New Roman"/>
                <w:sz w:val="20"/>
                <w:szCs w:val="20"/>
              </w:rPr>
              <w:t>0</w:t>
            </w:r>
          </w:p>
        </w:tc>
        <w:tc>
          <w:tcPr>
            <w:tcW w:w="888" w:type="dxa"/>
            <w:noWrap/>
          </w:tcPr>
          <w:p w:rsidR="00A6368B" w:rsidRPr="006D795B" w:rsidRDefault="00A6368B" w:rsidP="00F747E7">
            <w:pPr>
              <w:spacing w:after="0" w:line="240" w:lineRule="auto"/>
              <w:rPr>
                <w:rFonts w:ascii="Times New Roman" w:hAnsi="Times New Roman" w:cs="Times New Roman"/>
                <w:b/>
                <w:bCs/>
                <w:sz w:val="20"/>
                <w:szCs w:val="20"/>
              </w:rPr>
            </w:pPr>
            <w:r w:rsidRPr="006D795B">
              <w:rPr>
                <w:rFonts w:ascii="Times New Roman" w:hAnsi="Times New Roman" w:cs="Times New Roman"/>
                <w:b/>
                <w:bCs/>
                <w:sz w:val="20"/>
                <w:szCs w:val="20"/>
              </w:rPr>
              <w:t>100,0%</w:t>
            </w:r>
          </w:p>
        </w:tc>
        <w:tc>
          <w:tcPr>
            <w:tcW w:w="920" w:type="dxa"/>
            <w:noWrap/>
          </w:tcPr>
          <w:p w:rsidR="00A6368B" w:rsidRPr="006D795B" w:rsidRDefault="00A6368B" w:rsidP="00F747E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Pr="006D795B">
              <w:rPr>
                <w:rFonts w:ascii="Times New Roman" w:hAnsi="Times New Roman" w:cs="Times New Roman"/>
                <w:b/>
                <w:bCs/>
                <w:sz w:val="20"/>
                <w:szCs w:val="20"/>
              </w:rPr>
              <w:t>0,0%</w:t>
            </w:r>
          </w:p>
        </w:tc>
      </w:tr>
      <w:tr w:rsidR="00A6368B" w:rsidRPr="00E36A11" w:rsidTr="003B28DF">
        <w:trPr>
          <w:trHeight w:val="300"/>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tcPr>
          <w:p w:rsidR="00A6368B" w:rsidRPr="00A6368B" w:rsidRDefault="00F914B0" w:rsidP="007727F1">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в</w:t>
            </w:r>
            <w:r w:rsidR="00A6368B" w:rsidRPr="00A6368B">
              <w:rPr>
                <w:rFonts w:ascii="Times New Roman" w:hAnsi="Times New Roman" w:cs="Times New Roman"/>
                <w:sz w:val="20"/>
                <w:szCs w:val="20"/>
                <w:lang w:val="kk-KZ"/>
              </w:rPr>
              <w:t>семирная история</w:t>
            </w:r>
          </w:p>
        </w:tc>
        <w:tc>
          <w:tcPr>
            <w:tcW w:w="1678" w:type="dxa"/>
            <w:noWrap/>
          </w:tcPr>
          <w:p w:rsidR="00A6368B" w:rsidRPr="00A6368B" w:rsidRDefault="00A6368B" w:rsidP="007727F1">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Симбаев Е.С.</w:t>
            </w:r>
          </w:p>
        </w:tc>
        <w:tc>
          <w:tcPr>
            <w:tcW w:w="591" w:type="dxa"/>
            <w:noWrap/>
          </w:tcPr>
          <w:p w:rsidR="00A6368B" w:rsidRPr="00A6368B" w:rsidRDefault="00A6368B" w:rsidP="007727F1">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566" w:type="dxa"/>
            <w:noWrap/>
          </w:tcPr>
          <w:p w:rsidR="00A6368B" w:rsidRPr="00A6368B" w:rsidRDefault="00A6368B" w:rsidP="007727F1">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426" w:type="dxa"/>
            <w:noWrap/>
          </w:tcPr>
          <w:p w:rsidR="00A6368B" w:rsidRPr="00A6368B" w:rsidRDefault="00A6368B" w:rsidP="007727F1">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3</w:t>
            </w:r>
          </w:p>
        </w:tc>
        <w:tc>
          <w:tcPr>
            <w:tcW w:w="567" w:type="dxa"/>
            <w:noWrap/>
          </w:tcPr>
          <w:p w:rsidR="00A6368B" w:rsidRPr="00A6368B" w:rsidRDefault="00A6368B" w:rsidP="007727F1">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888" w:type="dxa"/>
            <w:noWrap/>
            <w:hideMark/>
          </w:tcPr>
          <w:p w:rsidR="00A6368B" w:rsidRPr="00A6368B" w:rsidRDefault="00A6368B"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c>
          <w:tcPr>
            <w:tcW w:w="920" w:type="dxa"/>
            <w:noWrap/>
            <w:hideMark/>
          </w:tcPr>
          <w:p w:rsidR="00A6368B" w:rsidRPr="00A6368B" w:rsidRDefault="00A6368B" w:rsidP="007727F1">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0,0%</w:t>
            </w:r>
          </w:p>
        </w:tc>
      </w:tr>
      <w:tr w:rsidR="00A6368B" w:rsidRPr="00E36A11" w:rsidTr="003B28DF">
        <w:trPr>
          <w:trHeight w:val="300"/>
        </w:trPr>
        <w:tc>
          <w:tcPr>
            <w:tcW w:w="675"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география</w:t>
            </w:r>
          </w:p>
        </w:tc>
        <w:tc>
          <w:tcPr>
            <w:tcW w:w="1678"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Бойкова М.В.</w:t>
            </w:r>
          </w:p>
        </w:tc>
        <w:tc>
          <w:tcPr>
            <w:tcW w:w="591"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2</w:t>
            </w:r>
          </w:p>
        </w:tc>
        <w:tc>
          <w:tcPr>
            <w:tcW w:w="566"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6</w:t>
            </w:r>
          </w:p>
        </w:tc>
        <w:tc>
          <w:tcPr>
            <w:tcW w:w="426"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567" w:type="dxa"/>
            <w:noWrap/>
          </w:tcPr>
          <w:p w:rsidR="00A6368B" w:rsidRPr="00A6368B" w:rsidRDefault="00A6368B" w:rsidP="00F747E7">
            <w:pPr>
              <w:spacing w:after="0" w:line="240" w:lineRule="auto"/>
              <w:rPr>
                <w:rFonts w:ascii="Times New Roman" w:hAnsi="Times New Roman" w:cs="Times New Roman"/>
                <w:sz w:val="20"/>
                <w:szCs w:val="20"/>
              </w:rPr>
            </w:pPr>
            <w:r w:rsidRPr="00A6368B">
              <w:rPr>
                <w:rFonts w:ascii="Times New Roman" w:hAnsi="Times New Roman" w:cs="Times New Roman"/>
                <w:sz w:val="20"/>
                <w:szCs w:val="20"/>
              </w:rPr>
              <w:t>0</w:t>
            </w:r>
          </w:p>
        </w:tc>
        <w:tc>
          <w:tcPr>
            <w:tcW w:w="888" w:type="dxa"/>
            <w:noWrap/>
          </w:tcPr>
          <w:p w:rsidR="00A6368B" w:rsidRPr="00A6368B" w:rsidRDefault="00A6368B" w:rsidP="00F747E7">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c>
          <w:tcPr>
            <w:tcW w:w="920" w:type="dxa"/>
            <w:noWrap/>
          </w:tcPr>
          <w:p w:rsidR="00A6368B" w:rsidRPr="00A6368B" w:rsidRDefault="00A6368B" w:rsidP="00F747E7">
            <w:pPr>
              <w:spacing w:after="0" w:line="240" w:lineRule="auto"/>
              <w:rPr>
                <w:rFonts w:ascii="Times New Roman" w:hAnsi="Times New Roman" w:cs="Times New Roman"/>
                <w:b/>
                <w:bCs/>
                <w:sz w:val="20"/>
                <w:szCs w:val="20"/>
              </w:rPr>
            </w:pPr>
            <w:r w:rsidRPr="00A6368B">
              <w:rPr>
                <w:rFonts w:ascii="Times New Roman" w:hAnsi="Times New Roman" w:cs="Times New Roman"/>
                <w:b/>
                <w:bCs/>
                <w:sz w:val="20"/>
                <w:szCs w:val="20"/>
              </w:rPr>
              <w:t>100,0%</w:t>
            </w:r>
          </w:p>
        </w:tc>
      </w:tr>
      <w:tr w:rsidR="00A6368B" w:rsidRPr="00E36A11" w:rsidTr="00352E3A">
        <w:trPr>
          <w:trHeight w:val="300"/>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388" w:type="dxa"/>
            <w:gridSpan w:val="6"/>
            <w:noWrap/>
            <w:hideMark/>
          </w:tcPr>
          <w:p w:rsidR="00A6368B" w:rsidRPr="00F914B0" w:rsidRDefault="00A6368B" w:rsidP="007727F1">
            <w:pPr>
              <w:spacing w:after="0" w:line="240" w:lineRule="auto"/>
              <w:rPr>
                <w:rFonts w:ascii="Times New Roman" w:hAnsi="Times New Roman" w:cs="Times New Roman"/>
                <w:b/>
                <w:bCs/>
                <w:sz w:val="20"/>
                <w:szCs w:val="20"/>
                <w:lang w:val="kk-KZ"/>
              </w:rPr>
            </w:pPr>
            <w:r w:rsidRPr="00F914B0">
              <w:rPr>
                <w:rFonts w:ascii="Times New Roman" w:hAnsi="Times New Roman" w:cs="Times New Roman"/>
                <w:b/>
                <w:bCs/>
                <w:sz w:val="20"/>
                <w:szCs w:val="20"/>
              </w:rPr>
              <w:t>ИТОГО ПО КЛАССАМ</w:t>
            </w:r>
          </w:p>
        </w:tc>
        <w:tc>
          <w:tcPr>
            <w:tcW w:w="888"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61,0</w:t>
            </w:r>
            <w:r w:rsidR="00A6368B" w:rsidRPr="00F914B0">
              <w:rPr>
                <w:rFonts w:ascii="Times New Roman" w:hAnsi="Times New Roman" w:cs="Times New Roman"/>
                <w:b/>
                <w:bCs/>
                <w:sz w:val="20"/>
                <w:szCs w:val="20"/>
              </w:rPr>
              <w:t>%</w:t>
            </w:r>
          </w:p>
        </w:tc>
      </w:tr>
      <w:tr w:rsidR="00A6368B" w:rsidRPr="00E36A11" w:rsidTr="003B28DF">
        <w:trPr>
          <w:trHeight w:val="288"/>
        </w:trPr>
        <w:tc>
          <w:tcPr>
            <w:tcW w:w="675" w:type="dxa"/>
            <w:vMerge w:val="restart"/>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 xml:space="preserve">итого по школе </w:t>
            </w:r>
          </w:p>
        </w:tc>
        <w:tc>
          <w:tcPr>
            <w:tcW w:w="567" w:type="dxa"/>
            <w:vMerge w:val="restart"/>
            <w:hideMark/>
          </w:tcPr>
          <w:p w:rsidR="00A6368B" w:rsidRPr="00F914B0" w:rsidRDefault="00A6368B" w:rsidP="00F914B0">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3</w:t>
            </w:r>
            <w:r w:rsidR="00F914B0" w:rsidRPr="00F914B0">
              <w:rPr>
                <w:rFonts w:ascii="Times New Roman" w:hAnsi="Times New Roman" w:cs="Times New Roman"/>
                <w:b/>
                <w:bCs/>
                <w:sz w:val="20"/>
                <w:szCs w:val="20"/>
              </w:rPr>
              <w:t>3</w:t>
            </w:r>
          </w:p>
        </w:tc>
        <w:tc>
          <w:tcPr>
            <w:tcW w:w="567" w:type="dxa"/>
            <w:vMerge w:val="restart"/>
            <w:hideMark/>
          </w:tcPr>
          <w:p w:rsidR="00A6368B" w:rsidRPr="00F914B0" w:rsidRDefault="00A6368B" w:rsidP="00F914B0">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3</w:t>
            </w:r>
            <w:r w:rsidR="00F914B0" w:rsidRPr="00F914B0">
              <w:rPr>
                <w:rFonts w:ascii="Times New Roman" w:hAnsi="Times New Roman" w:cs="Times New Roman"/>
                <w:b/>
                <w:bCs/>
                <w:sz w:val="20"/>
                <w:szCs w:val="20"/>
              </w:rPr>
              <w:t>2</w:t>
            </w:r>
          </w:p>
        </w:tc>
        <w:tc>
          <w:tcPr>
            <w:tcW w:w="567" w:type="dxa"/>
            <w:vMerge w:val="restart"/>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w:t>
            </w:r>
          </w:p>
        </w:tc>
        <w:tc>
          <w:tcPr>
            <w:tcW w:w="1560"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sz w:val="20"/>
                <w:szCs w:val="20"/>
                <w:lang w:val="kk-KZ"/>
              </w:rPr>
              <w:t>р</w:t>
            </w:r>
            <w:r w:rsidR="00A6368B" w:rsidRPr="00F914B0">
              <w:rPr>
                <w:rFonts w:ascii="Times New Roman" w:hAnsi="Times New Roman" w:cs="Times New Roman"/>
                <w:b/>
                <w:sz w:val="20"/>
                <w:szCs w:val="20"/>
                <w:lang w:val="kk-KZ"/>
              </w:rPr>
              <w:t>усский язык</w:t>
            </w:r>
          </w:p>
        </w:tc>
        <w:tc>
          <w:tcPr>
            <w:tcW w:w="1678" w:type="dxa"/>
            <w:noWrap/>
            <w:hideMark/>
          </w:tcPr>
          <w:p w:rsidR="00A6368B" w:rsidRPr="00F914B0" w:rsidRDefault="00F914B0" w:rsidP="007727F1">
            <w:pPr>
              <w:spacing w:after="0" w:line="240" w:lineRule="auto"/>
            </w:pPr>
            <w:r>
              <w:rPr>
                <w:rFonts w:ascii="Times New Roman" w:hAnsi="Times New Roman" w:cs="Times New Roman"/>
                <w:b/>
                <w:bCs/>
                <w:sz w:val="20"/>
                <w:szCs w:val="20"/>
                <w:lang w:val="kk-KZ"/>
              </w:rPr>
              <w:t>п</w:t>
            </w:r>
            <w:r w:rsidR="00A6368B" w:rsidRPr="00F914B0">
              <w:rPr>
                <w:rFonts w:ascii="Times New Roman" w:hAnsi="Times New Roman" w:cs="Times New Roman"/>
                <w:b/>
                <w:bCs/>
                <w:sz w:val="20"/>
                <w:szCs w:val="20"/>
                <w:lang w:val="kk-KZ"/>
              </w:rPr>
              <w:t>о школе</w:t>
            </w:r>
          </w:p>
        </w:tc>
        <w:tc>
          <w:tcPr>
            <w:tcW w:w="591"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5</w:t>
            </w:r>
          </w:p>
        </w:tc>
        <w:tc>
          <w:tcPr>
            <w:tcW w:w="566"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18</w:t>
            </w:r>
          </w:p>
        </w:tc>
        <w:tc>
          <w:tcPr>
            <w:tcW w:w="426"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9</w:t>
            </w:r>
          </w:p>
        </w:tc>
        <w:tc>
          <w:tcPr>
            <w:tcW w:w="567"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A6368B" w:rsidRPr="0078096C" w:rsidRDefault="00A6368B" w:rsidP="0078096C">
            <w:pPr>
              <w:spacing w:after="0" w:line="240" w:lineRule="auto"/>
              <w:rPr>
                <w:rFonts w:ascii="Times New Roman" w:hAnsi="Times New Roman" w:cs="Times New Roman"/>
                <w:b/>
                <w:bCs/>
                <w:sz w:val="20"/>
                <w:szCs w:val="20"/>
              </w:rPr>
            </w:pPr>
            <w:r w:rsidRPr="0078096C">
              <w:rPr>
                <w:rFonts w:ascii="Times New Roman" w:hAnsi="Times New Roman" w:cs="Times New Roman"/>
                <w:b/>
                <w:bCs/>
                <w:sz w:val="20"/>
                <w:szCs w:val="20"/>
              </w:rPr>
              <w:t>7</w:t>
            </w:r>
            <w:r w:rsidR="0078096C" w:rsidRPr="0078096C">
              <w:rPr>
                <w:rFonts w:ascii="Times New Roman" w:hAnsi="Times New Roman" w:cs="Times New Roman"/>
                <w:b/>
                <w:bCs/>
                <w:sz w:val="20"/>
                <w:szCs w:val="20"/>
              </w:rPr>
              <w:t>1</w:t>
            </w:r>
            <w:r w:rsidRPr="0078096C">
              <w:rPr>
                <w:rFonts w:ascii="Times New Roman" w:hAnsi="Times New Roman" w:cs="Times New Roman"/>
                <w:b/>
                <w:bCs/>
                <w:sz w:val="20"/>
                <w:szCs w:val="20"/>
              </w:rPr>
              <w:t>,</w:t>
            </w:r>
            <w:r w:rsidR="0078096C" w:rsidRPr="0078096C">
              <w:rPr>
                <w:rFonts w:ascii="Times New Roman" w:hAnsi="Times New Roman" w:cs="Times New Roman"/>
                <w:b/>
                <w:bCs/>
                <w:sz w:val="20"/>
                <w:szCs w:val="20"/>
              </w:rPr>
              <w:t>8</w:t>
            </w:r>
            <w:r w:rsidRPr="0078096C">
              <w:rPr>
                <w:rFonts w:ascii="Times New Roman" w:hAnsi="Times New Roman" w:cs="Times New Roman"/>
                <w:b/>
                <w:bCs/>
                <w:sz w:val="20"/>
                <w:szCs w:val="20"/>
              </w:rPr>
              <w:t>%</w:t>
            </w:r>
          </w:p>
        </w:tc>
      </w:tr>
      <w:tr w:rsidR="00A6368B" w:rsidRPr="00E36A11" w:rsidTr="003B28DF">
        <w:trPr>
          <w:trHeight w:val="300"/>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алгебра и н.а.</w:t>
            </w:r>
          </w:p>
        </w:tc>
        <w:tc>
          <w:tcPr>
            <w:tcW w:w="1678" w:type="dxa"/>
            <w:noWrap/>
            <w:hideMark/>
          </w:tcPr>
          <w:p w:rsidR="00A6368B" w:rsidRPr="00F914B0" w:rsidRDefault="00F914B0" w:rsidP="007727F1">
            <w:pPr>
              <w:spacing w:after="0" w:line="240" w:lineRule="auto"/>
            </w:pPr>
            <w:r>
              <w:rPr>
                <w:rFonts w:ascii="Times New Roman" w:hAnsi="Times New Roman" w:cs="Times New Roman"/>
                <w:b/>
                <w:bCs/>
                <w:sz w:val="20"/>
                <w:szCs w:val="20"/>
                <w:lang w:val="kk-KZ"/>
              </w:rPr>
              <w:t>п</w:t>
            </w:r>
            <w:r w:rsidR="00A6368B" w:rsidRPr="00F914B0">
              <w:rPr>
                <w:rFonts w:ascii="Times New Roman" w:hAnsi="Times New Roman" w:cs="Times New Roman"/>
                <w:b/>
                <w:bCs/>
                <w:sz w:val="20"/>
                <w:szCs w:val="20"/>
                <w:lang w:val="kk-KZ"/>
              </w:rPr>
              <w:t>о школе</w:t>
            </w:r>
          </w:p>
        </w:tc>
        <w:tc>
          <w:tcPr>
            <w:tcW w:w="591" w:type="dxa"/>
            <w:noWrap/>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4</w:t>
            </w:r>
          </w:p>
        </w:tc>
        <w:tc>
          <w:tcPr>
            <w:tcW w:w="566" w:type="dxa"/>
            <w:noWrap/>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20</w:t>
            </w:r>
          </w:p>
        </w:tc>
        <w:tc>
          <w:tcPr>
            <w:tcW w:w="426" w:type="dxa"/>
            <w:noWrap/>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8</w:t>
            </w:r>
          </w:p>
        </w:tc>
        <w:tc>
          <w:tcPr>
            <w:tcW w:w="567"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A6368B" w:rsidRPr="009729E7" w:rsidRDefault="00A6368B" w:rsidP="009729E7">
            <w:pPr>
              <w:spacing w:after="0" w:line="240" w:lineRule="auto"/>
              <w:rPr>
                <w:rFonts w:ascii="Times New Roman" w:hAnsi="Times New Roman" w:cs="Times New Roman"/>
                <w:b/>
                <w:bCs/>
                <w:sz w:val="20"/>
                <w:szCs w:val="20"/>
              </w:rPr>
            </w:pPr>
            <w:r w:rsidRPr="009729E7">
              <w:rPr>
                <w:rFonts w:ascii="Times New Roman" w:hAnsi="Times New Roman" w:cs="Times New Roman"/>
                <w:b/>
                <w:bCs/>
                <w:sz w:val="20"/>
                <w:szCs w:val="20"/>
              </w:rPr>
              <w:t>7</w:t>
            </w:r>
            <w:r w:rsidR="009729E7" w:rsidRPr="009729E7">
              <w:rPr>
                <w:rFonts w:ascii="Times New Roman" w:hAnsi="Times New Roman" w:cs="Times New Roman"/>
                <w:b/>
                <w:bCs/>
                <w:sz w:val="20"/>
                <w:szCs w:val="20"/>
              </w:rPr>
              <w:t>5</w:t>
            </w:r>
            <w:r w:rsidRPr="009729E7">
              <w:rPr>
                <w:rFonts w:ascii="Times New Roman" w:hAnsi="Times New Roman" w:cs="Times New Roman"/>
                <w:b/>
                <w:bCs/>
                <w:sz w:val="20"/>
                <w:szCs w:val="20"/>
              </w:rPr>
              <w:t>,0%</w:t>
            </w:r>
          </w:p>
        </w:tc>
      </w:tr>
      <w:tr w:rsidR="00A6368B" w:rsidRPr="00E36A11" w:rsidTr="003B28DF">
        <w:trPr>
          <w:trHeight w:val="300"/>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sz w:val="20"/>
                <w:szCs w:val="20"/>
                <w:lang w:val="kk-KZ"/>
              </w:rPr>
              <w:t>и</w:t>
            </w:r>
            <w:r w:rsidR="00A6368B" w:rsidRPr="00F914B0">
              <w:rPr>
                <w:rFonts w:ascii="Times New Roman" w:hAnsi="Times New Roman" w:cs="Times New Roman"/>
                <w:b/>
                <w:sz w:val="20"/>
                <w:szCs w:val="20"/>
                <w:lang w:val="kk-KZ"/>
              </w:rPr>
              <w:t>стория Казахстана</w:t>
            </w:r>
          </w:p>
        </w:tc>
        <w:tc>
          <w:tcPr>
            <w:tcW w:w="1678" w:type="dxa"/>
            <w:noWrap/>
            <w:hideMark/>
          </w:tcPr>
          <w:p w:rsidR="00A6368B" w:rsidRPr="00F914B0" w:rsidRDefault="00F914B0" w:rsidP="007727F1">
            <w:pPr>
              <w:spacing w:after="0" w:line="240" w:lineRule="auto"/>
            </w:pPr>
            <w:r>
              <w:rPr>
                <w:rFonts w:ascii="Times New Roman" w:hAnsi="Times New Roman" w:cs="Times New Roman"/>
                <w:b/>
                <w:bCs/>
                <w:sz w:val="20"/>
                <w:szCs w:val="20"/>
                <w:lang w:val="kk-KZ"/>
              </w:rPr>
              <w:t>п</w:t>
            </w:r>
            <w:r w:rsidR="00A6368B" w:rsidRPr="00F914B0">
              <w:rPr>
                <w:rFonts w:ascii="Times New Roman" w:hAnsi="Times New Roman" w:cs="Times New Roman"/>
                <w:b/>
                <w:bCs/>
                <w:sz w:val="20"/>
                <w:szCs w:val="20"/>
                <w:lang w:val="kk-KZ"/>
              </w:rPr>
              <w:t>о школе</w:t>
            </w:r>
          </w:p>
        </w:tc>
        <w:tc>
          <w:tcPr>
            <w:tcW w:w="591" w:type="dxa"/>
            <w:noWrap/>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7</w:t>
            </w:r>
          </w:p>
        </w:tc>
        <w:tc>
          <w:tcPr>
            <w:tcW w:w="566" w:type="dxa"/>
            <w:noWrap/>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15</w:t>
            </w:r>
          </w:p>
        </w:tc>
        <w:tc>
          <w:tcPr>
            <w:tcW w:w="426" w:type="dxa"/>
            <w:noWrap/>
            <w:hideMark/>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w:t>
            </w:r>
          </w:p>
        </w:tc>
        <w:tc>
          <w:tcPr>
            <w:tcW w:w="567"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A6368B" w:rsidRPr="009729E7" w:rsidRDefault="009729E7" w:rsidP="007727F1">
            <w:pPr>
              <w:spacing w:after="0" w:line="240" w:lineRule="auto"/>
              <w:rPr>
                <w:rFonts w:ascii="Times New Roman" w:hAnsi="Times New Roman" w:cs="Times New Roman"/>
                <w:b/>
                <w:bCs/>
                <w:sz w:val="20"/>
                <w:szCs w:val="20"/>
              </w:rPr>
            </w:pPr>
            <w:r w:rsidRPr="009729E7">
              <w:rPr>
                <w:rFonts w:ascii="Times New Roman" w:hAnsi="Times New Roman" w:cs="Times New Roman"/>
                <w:b/>
                <w:bCs/>
                <w:sz w:val="20"/>
                <w:szCs w:val="20"/>
              </w:rPr>
              <w:t>68,8</w:t>
            </w:r>
            <w:r w:rsidR="00A6368B" w:rsidRPr="009729E7">
              <w:rPr>
                <w:rFonts w:ascii="Times New Roman" w:hAnsi="Times New Roman" w:cs="Times New Roman"/>
                <w:b/>
                <w:bCs/>
                <w:sz w:val="20"/>
                <w:szCs w:val="20"/>
              </w:rPr>
              <w:t>%</w:t>
            </w:r>
          </w:p>
        </w:tc>
      </w:tr>
      <w:tr w:rsidR="00A6368B" w:rsidRPr="00E36A11" w:rsidTr="003B28DF">
        <w:trPr>
          <w:trHeight w:val="300"/>
        </w:trPr>
        <w:tc>
          <w:tcPr>
            <w:tcW w:w="675"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567" w:type="dxa"/>
            <w:vMerge/>
            <w:hideMark/>
          </w:tcPr>
          <w:p w:rsidR="00A6368B" w:rsidRPr="00E36A11" w:rsidRDefault="00A6368B" w:rsidP="007727F1">
            <w:pPr>
              <w:spacing w:after="0" w:line="240" w:lineRule="auto"/>
              <w:rPr>
                <w:rFonts w:ascii="Times New Roman" w:hAnsi="Times New Roman" w:cs="Times New Roman"/>
                <w:b/>
                <w:bCs/>
                <w:color w:val="FF0000"/>
                <w:sz w:val="20"/>
                <w:szCs w:val="20"/>
              </w:rPr>
            </w:pPr>
          </w:p>
        </w:tc>
        <w:tc>
          <w:tcPr>
            <w:tcW w:w="1560" w:type="dxa"/>
            <w:noWrap/>
            <w:hideMark/>
          </w:tcPr>
          <w:p w:rsidR="00A6368B" w:rsidRPr="00F914B0" w:rsidRDefault="00F914B0" w:rsidP="00F914B0">
            <w:pPr>
              <w:spacing w:after="0" w:line="240" w:lineRule="auto"/>
              <w:ind w:right="-108"/>
              <w:rPr>
                <w:rFonts w:ascii="Times New Roman" w:hAnsi="Times New Roman" w:cs="Times New Roman"/>
                <w:b/>
                <w:bCs/>
                <w:sz w:val="20"/>
                <w:szCs w:val="20"/>
              </w:rPr>
            </w:pPr>
            <w:r w:rsidRPr="00F914B0">
              <w:rPr>
                <w:rFonts w:ascii="Times New Roman" w:hAnsi="Times New Roman" w:cs="Times New Roman"/>
                <w:b/>
                <w:sz w:val="20"/>
                <w:szCs w:val="20"/>
                <w:lang w:val="kk-KZ"/>
              </w:rPr>
              <w:t>к</w:t>
            </w:r>
            <w:r w:rsidR="00A6368B" w:rsidRPr="00F914B0">
              <w:rPr>
                <w:rFonts w:ascii="Times New Roman" w:hAnsi="Times New Roman" w:cs="Times New Roman"/>
                <w:b/>
                <w:sz w:val="20"/>
                <w:szCs w:val="20"/>
                <w:lang w:val="kk-KZ"/>
              </w:rPr>
              <w:t>азахский язык и литература</w:t>
            </w:r>
          </w:p>
        </w:tc>
        <w:tc>
          <w:tcPr>
            <w:tcW w:w="1678" w:type="dxa"/>
            <w:noWrap/>
            <w:hideMark/>
          </w:tcPr>
          <w:p w:rsidR="00A6368B" w:rsidRPr="00F914B0" w:rsidRDefault="00F914B0" w:rsidP="007727F1">
            <w:pPr>
              <w:spacing w:after="0" w:line="240" w:lineRule="auto"/>
            </w:pPr>
            <w:r>
              <w:rPr>
                <w:rFonts w:ascii="Times New Roman" w:hAnsi="Times New Roman" w:cs="Times New Roman"/>
                <w:b/>
                <w:bCs/>
                <w:sz w:val="20"/>
                <w:szCs w:val="20"/>
                <w:lang w:val="kk-KZ"/>
              </w:rPr>
              <w:t>п</w:t>
            </w:r>
            <w:r w:rsidR="00A6368B" w:rsidRPr="00F914B0">
              <w:rPr>
                <w:rFonts w:ascii="Times New Roman" w:hAnsi="Times New Roman" w:cs="Times New Roman"/>
                <w:b/>
                <w:bCs/>
                <w:sz w:val="20"/>
                <w:szCs w:val="20"/>
                <w:lang w:val="kk-KZ"/>
              </w:rPr>
              <w:t>о школе</w:t>
            </w:r>
          </w:p>
        </w:tc>
        <w:tc>
          <w:tcPr>
            <w:tcW w:w="591" w:type="dxa"/>
            <w:noWrap/>
          </w:tcPr>
          <w:p w:rsidR="00A6368B"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5</w:t>
            </w:r>
          </w:p>
        </w:tc>
        <w:tc>
          <w:tcPr>
            <w:tcW w:w="566" w:type="dxa"/>
            <w:noWrap/>
          </w:tcPr>
          <w:p w:rsidR="00A6368B" w:rsidRPr="00F914B0" w:rsidRDefault="00A6368B" w:rsidP="00F914B0">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w:t>
            </w:r>
            <w:r w:rsidR="00F914B0" w:rsidRPr="00F914B0">
              <w:rPr>
                <w:rFonts w:ascii="Times New Roman" w:hAnsi="Times New Roman" w:cs="Times New Roman"/>
                <w:b/>
                <w:bCs/>
                <w:sz w:val="20"/>
                <w:szCs w:val="20"/>
              </w:rPr>
              <w:t>7</w:t>
            </w:r>
          </w:p>
        </w:tc>
        <w:tc>
          <w:tcPr>
            <w:tcW w:w="426" w:type="dxa"/>
            <w:noWrap/>
          </w:tcPr>
          <w:p w:rsidR="00A6368B" w:rsidRPr="00F914B0" w:rsidRDefault="00A6368B" w:rsidP="00F914B0">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w:t>
            </w:r>
            <w:r w:rsidR="00F914B0" w:rsidRPr="00F914B0">
              <w:rPr>
                <w:rFonts w:ascii="Times New Roman" w:hAnsi="Times New Roman" w:cs="Times New Roman"/>
                <w:b/>
                <w:bCs/>
                <w:sz w:val="20"/>
                <w:szCs w:val="20"/>
              </w:rPr>
              <w:t>0</w:t>
            </w:r>
          </w:p>
        </w:tc>
        <w:tc>
          <w:tcPr>
            <w:tcW w:w="567"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hideMark/>
          </w:tcPr>
          <w:p w:rsidR="00A6368B" w:rsidRPr="00F914B0" w:rsidRDefault="00A6368B"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A6368B" w:rsidRPr="009729E7" w:rsidRDefault="009729E7" w:rsidP="007727F1">
            <w:pPr>
              <w:spacing w:after="0" w:line="240" w:lineRule="auto"/>
              <w:rPr>
                <w:rFonts w:ascii="Times New Roman" w:hAnsi="Times New Roman" w:cs="Times New Roman"/>
                <w:b/>
                <w:bCs/>
                <w:sz w:val="20"/>
                <w:szCs w:val="20"/>
              </w:rPr>
            </w:pPr>
            <w:r w:rsidRPr="009729E7">
              <w:rPr>
                <w:rFonts w:ascii="Times New Roman" w:hAnsi="Times New Roman" w:cs="Times New Roman"/>
                <w:b/>
                <w:bCs/>
                <w:sz w:val="20"/>
                <w:szCs w:val="20"/>
              </w:rPr>
              <w:t>68,8</w:t>
            </w:r>
            <w:r w:rsidR="00A6368B" w:rsidRPr="009729E7">
              <w:rPr>
                <w:rFonts w:ascii="Times New Roman" w:hAnsi="Times New Roman" w:cs="Times New Roman"/>
                <w:b/>
                <w:bCs/>
                <w:sz w:val="20"/>
                <w:szCs w:val="20"/>
              </w:rPr>
              <w:t>%</w:t>
            </w:r>
          </w:p>
        </w:tc>
      </w:tr>
      <w:tr w:rsidR="00F914B0" w:rsidRPr="00E36A11" w:rsidTr="00F914B0">
        <w:trPr>
          <w:trHeight w:val="300"/>
        </w:trPr>
        <w:tc>
          <w:tcPr>
            <w:tcW w:w="675"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1560"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sz w:val="20"/>
                <w:szCs w:val="20"/>
                <w:lang w:val="kk-KZ"/>
              </w:rPr>
              <w:t>английский язык</w:t>
            </w:r>
          </w:p>
        </w:tc>
        <w:tc>
          <w:tcPr>
            <w:tcW w:w="1678" w:type="dxa"/>
            <w:noWrap/>
          </w:tcPr>
          <w:p w:rsidR="00F914B0" w:rsidRPr="00F914B0" w:rsidRDefault="00F914B0" w:rsidP="00F747E7">
            <w:pPr>
              <w:spacing w:after="0" w:line="240" w:lineRule="auto"/>
            </w:pPr>
            <w:r w:rsidRPr="00F914B0">
              <w:rPr>
                <w:rFonts w:ascii="Times New Roman" w:hAnsi="Times New Roman" w:cs="Times New Roman"/>
                <w:b/>
                <w:bCs/>
                <w:sz w:val="20"/>
                <w:szCs w:val="20"/>
                <w:lang w:val="kk-KZ"/>
              </w:rPr>
              <w:t>по школе</w:t>
            </w:r>
          </w:p>
        </w:tc>
        <w:tc>
          <w:tcPr>
            <w:tcW w:w="591"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2</w:t>
            </w:r>
          </w:p>
        </w:tc>
        <w:tc>
          <w:tcPr>
            <w:tcW w:w="566"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426"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567"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r>
      <w:tr w:rsidR="00F914B0" w:rsidRPr="00E36A11" w:rsidTr="00F914B0">
        <w:trPr>
          <w:trHeight w:val="300"/>
        </w:trPr>
        <w:tc>
          <w:tcPr>
            <w:tcW w:w="675"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1560"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биология</w:t>
            </w:r>
          </w:p>
        </w:tc>
        <w:tc>
          <w:tcPr>
            <w:tcW w:w="1678" w:type="dxa"/>
            <w:noWrap/>
          </w:tcPr>
          <w:p w:rsidR="00F914B0" w:rsidRPr="00F914B0" w:rsidRDefault="00F914B0" w:rsidP="00F747E7">
            <w:pPr>
              <w:spacing w:after="0" w:line="240" w:lineRule="auto"/>
            </w:pPr>
            <w:r w:rsidRPr="00F914B0">
              <w:rPr>
                <w:rFonts w:ascii="Times New Roman" w:hAnsi="Times New Roman" w:cs="Times New Roman"/>
                <w:b/>
                <w:bCs/>
                <w:sz w:val="20"/>
                <w:szCs w:val="20"/>
                <w:lang w:val="kk-KZ"/>
              </w:rPr>
              <w:t>по школе</w:t>
            </w:r>
          </w:p>
        </w:tc>
        <w:tc>
          <w:tcPr>
            <w:tcW w:w="591"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3</w:t>
            </w:r>
          </w:p>
        </w:tc>
        <w:tc>
          <w:tcPr>
            <w:tcW w:w="566"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2</w:t>
            </w:r>
          </w:p>
        </w:tc>
        <w:tc>
          <w:tcPr>
            <w:tcW w:w="426"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2</w:t>
            </w:r>
          </w:p>
        </w:tc>
        <w:tc>
          <w:tcPr>
            <w:tcW w:w="567"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F914B0" w:rsidRPr="009729E7" w:rsidRDefault="009729E7" w:rsidP="007727F1">
            <w:pPr>
              <w:spacing w:after="0" w:line="240" w:lineRule="auto"/>
              <w:rPr>
                <w:rFonts w:ascii="Times New Roman" w:hAnsi="Times New Roman" w:cs="Times New Roman"/>
                <w:b/>
                <w:bCs/>
                <w:sz w:val="20"/>
                <w:szCs w:val="20"/>
              </w:rPr>
            </w:pPr>
            <w:r w:rsidRPr="009729E7">
              <w:rPr>
                <w:rFonts w:ascii="Times New Roman" w:hAnsi="Times New Roman" w:cs="Times New Roman"/>
                <w:b/>
                <w:bCs/>
                <w:sz w:val="20"/>
                <w:szCs w:val="20"/>
              </w:rPr>
              <w:t>71,4</w:t>
            </w:r>
            <w:r w:rsidR="00F914B0" w:rsidRPr="009729E7">
              <w:rPr>
                <w:rFonts w:ascii="Times New Roman" w:hAnsi="Times New Roman" w:cs="Times New Roman"/>
                <w:b/>
                <w:bCs/>
                <w:sz w:val="20"/>
                <w:szCs w:val="20"/>
              </w:rPr>
              <w:t>%</w:t>
            </w:r>
          </w:p>
        </w:tc>
      </w:tr>
      <w:tr w:rsidR="00F914B0" w:rsidRPr="00E36A11" w:rsidTr="00F914B0">
        <w:trPr>
          <w:trHeight w:val="300"/>
        </w:trPr>
        <w:tc>
          <w:tcPr>
            <w:tcW w:w="675"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1560"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sz w:val="20"/>
                <w:szCs w:val="20"/>
                <w:lang w:val="kk-KZ"/>
              </w:rPr>
              <w:t>всемирная история</w:t>
            </w:r>
          </w:p>
        </w:tc>
        <w:tc>
          <w:tcPr>
            <w:tcW w:w="1678" w:type="dxa"/>
            <w:noWrap/>
          </w:tcPr>
          <w:p w:rsidR="00F914B0" w:rsidRPr="00F914B0" w:rsidRDefault="00F914B0" w:rsidP="00F747E7">
            <w:pPr>
              <w:spacing w:after="0" w:line="240" w:lineRule="auto"/>
            </w:pPr>
            <w:r w:rsidRPr="00F914B0">
              <w:rPr>
                <w:rFonts w:ascii="Times New Roman" w:hAnsi="Times New Roman" w:cs="Times New Roman"/>
                <w:b/>
                <w:bCs/>
                <w:sz w:val="20"/>
                <w:szCs w:val="20"/>
                <w:lang w:val="kk-KZ"/>
              </w:rPr>
              <w:t>по школе</w:t>
            </w:r>
          </w:p>
        </w:tc>
        <w:tc>
          <w:tcPr>
            <w:tcW w:w="591"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566"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w:t>
            </w:r>
          </w:p>
        </w:tc>
        <w:tc>
          <w:tcPr>
            <w:tcW w:w="426" w:type="dxa"/>
            <w:noWrap/>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3</w:t>
            </w:r>
          </w:p>
        </w:tc>
        <w:tc>
          <w:tcPr>
            <w:tcW w:w="567"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F914B0" w:rsidRPr="009729E7" w:rsidRDefault="009729E7" w:rsidP="007727F1">
            <w:pPr>
              <w:spacing w:after="0" w:line="240" w:lineRule="auto"/>
              <w:rPr>
                <w:rFonts w:ascii="Times New Roman" w:hAnsi="Times New Roman" w:cs="Times New Roman"/>
                <w:b/>
                <w:bCs/>
                <w:sz w:val="20"/>
                <w:szCs w:val="20"/>
              </w:rPr>
            </w:pPr>
            <w:r w:rsidRPr="009729E7">
              <w:rPr>
                <w:rFonts w:ascii="Times New Roman" w:hAnsi="Times New Roman" w:cs="Times New Roman"/>
                <w:b/>
                <w:bCs/>
                <w:sz w:val="20"/>
                <w:szCs w:val="20"/>
              </w:rPr>
              <w:t>25</w:t>
            </w:r>
            <w:r w:rsidR="00F914B0" w:rsidRPr="009729E7">
              <w:rPr>
                <w:rFonts w:ascii="Times New Roman" w:hAnsi="Times New Roman" w:cs="Times New Roman"/>
                <w:b/>
                <w:bCs/>
                <w:sz w:val="20"/>
                <w:szCs w:val="20"/>
              </w:rPr>
              <w:t>,0%</w:t>
            </w:r>
          </w:p>
        </w:tc>
      </w:tr>
      <w:tr w:rsidR="00F914B0" w:rsidRPr="00E36A11" w:rsidTr="00F914B0">
        <w:trPr>
          <w:trHeight w:val="300"/>
        </w:trPr>
        <w:tc>
          <w:tcPr>
            <w:tcW w:w="675" w:type="dxa"/>
            <w:vMerge/>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1560" w:type="dxa"/>
            <w:noWrap/>
          </w:tcPr>
          <w:p w:rsidR="00F914B0" w:rsidRPr="00F914B0" w:rsidRDefault="00F914B0" w:rsidP="00F747E7">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география</w:t>
            </w:r>
          </w:p>
        </w:tc>
        <w:tc>
          <w:tcPr>
            <w:tcW w:w="1678" w:type="dxa"/>
            <w:noWrap/>
          </w:tcPr>
          <w:p w:rsidR="00F914B0" w:rsidRPr="00F914B0" w:rsidRDefault="00F914B0" w:rsidP="00F747E7">
            <w:pPr>
              <w:spacing w:after="0" w:line="240" w:lineRule="auto"/>
            </w:pPr>
            <w:r w:rsidRPr="00F914B0">
              <w:rPr>
                <w:rFonts w:ascii="Times New Roman" w:hAnsi="Times New Roman" w:cs="Times New Roman"/>
                <w:b/>
                <w:bCs/>
                <w:sz w:val="20"/>
                <w:szCs w:val="20"/>
                <w:lang w:val="kk-KZ"/>
              </w:rPr>
              <w:t>по школе</w:t>
            </w:r>
          </w:p>
        </w:tc>
        <w:tc>
          <w:tcPr>
            <w:tcW w:w="591" w:type="dxa"/>
            <w:noWrap/>
          </w:tcPr>
          <w:p w:rsidR="00F914B0" w:rsidRPr="00F914B0" w:rsidRDefault="00F914B0" w:rsidP="00F747E7">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9</w:t>
            </w:r>
          </w:p>
        </w:tc>
        <w:tc>
          <w:tcPr>
            <w:tcW w:w="566" w:type="dxa"/>
            <w:noWrap/>
          </w:tcPr>
          <w:p w:rsidR="00F914B0" w:rsidRPr="00F914B0" w:rsidRDefault="00F914B0" w:rsidP="00F747E7">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w:t>
            </w:r>
          </w:p>
        </w:tc>
        <w:tc>
          <w:tcPr>
            <w:tcW w:w="426" w:type="dxa"/>
            <w:noWrap/>
          </w:tcPr>
          <w:p w:rsidR="00F914B0" w:rsidRPr="00F914B0" w:rsidRDefault="00F914B0" w:rsidP="00F747E7">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567" w:type="dxa"/>
            <w:noWrap/>
          </w:tcPr>
          <w:p w:rsidR="00F914B0" w:rsidRPr="00F914B0" w:rsidRDefault="00F914B0" w:rsidP="00F747E7">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0</w:t>
            </w:r>
          </w:p>
        </w:tc>
        <w:tc>
          <w:tcPr>
            <w:tcW w:w="888" w:type="dxa"/>
            <w:noWrap/>
          </w:tcPr>
          <w:p w:rsidR="00F914B0" w:rsidRPr="00F914B0" w:rsidRDefault="00F914B0" w:rsidP="00F747E7">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tcPr>
          <w:p w:rsidR="00F914B0" w:rsidRPr="009729E7" w:rsidRDefault="009729E7" w:rsidP="00F747E7">
            <w:pPr>
              <w:spacing w:after="0" w:line="240" w:lineRule="auto"/>
              <w:rPr>
                <w:rFonts w:ascii="Times New Roman" w:hAnsi="Times New Roman" w:cs="Times New Roman"/>
                <w:b/>
                <w:bCs/>
                <w:sz w:val="20"/>
                <w:szCs w:val="20"/>
              </w:rPr>
            </w:pPr>
            <w:r w:rsidRPr="009729E7">
              <w:rPr>
                <w:rFonts w:ascii="Times New Roman" w:hAnsi="Times New Roman" w:cs="Times New Roman"/>
                <w:b/>
                <w:bCs/>
                <w:sz w:val="20"/>
                <w:szCs w:val="20"/>
              </w:rPr>
              <w:t>9</w:t>
            </w:r>
            <w:r w:rsidR="00F914B0" w:rsidRPr="009729E7">
              <w:rPr>
                <w:rFonts w:ascii="Times New Roman" w:hAnsi="Times New Roman" w:cs="Times New Roman"/>
                <w:b/>
                <w:bCs/>
                <w:sz w:val="20"/>
                <w:szCs w:val="20"/>
              </w:rPr>
              <w:t>0,0%</w:t>
            </w:r>
          </w:p>
        </w:tc>
      </w:tr>
      <w:tr w:rsidR="00F914B0" w:rsidRPr="00E36A11" w:rsidTr="00352E3A">
        <w:trPr>
          <w:trHeight w:val="300"/>
        </w:trPr>
        <w:tc>
          <w:tcPr>
            <w:tcW w:w="675"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67" w:type="dxa"/>
            <w:vMerge/>
            <w:hideMark/>
          </w:tcPr>
          <w:p w:rsidR="00F914B0" w:rsidRPr="00E36A11" w:rsidRDefault="00F914B0" w:rsidP="007727F1">
            <w:pPr>
              <w:spacing w:after="0" w:line="240" w:lineRule="auto"/>
              <w:rPr>
                <w:rFonts w:ascii="Times New Roman" w:hAnsi="Times New Roman" w:cs="Times New Roman"/>
                <w:b/>
                <w:bCs/>
                <w:color w:val="FF0000"/>
                <w:sz w:val="20"/>
                <w:szCs w:val="20"/>
              </w:rPr>
            </w:pPr>
          </w:p>
        </w:tc>
        <w:tc>
          <w:tcPr>
            <w:tcW w:w="5388" w:type="dxa"/>
            <w:gridSpan w:val="6"/>
            <w:noWrap/>
            <w:hideMark/>
          </w:tcPr>
          <w:p w:rsidR="00F914B0" w:rsidRPr="00F914B0" w:rsidRDefault="00F914B0" w:rsidP="007727F1">
            <w:pPr>
              <w:spacing w:after="0" w:line="240" w:lineRule="auto"/>
              <w:rPr>
                <w:rFonts w:ascii="Times New Roman" w:hAnsi="Times New Roman" w:cs="Times New Roman"/>
                <w:b/>
                <w:bCs/>
                <w:sz w:val="20"/>
                <w:szCs w:val="20"/>
                <w:lang w:val="kk-KZ"/>
              </w:rPr>
            </w:pPr>
            <w:r w:rsidRPr="00F914B0">
              <w:rPr>
                <w:rFonts w:ascii="Times New Roman" w:hAnsi="Times New Roman" w:cs="Times New Roman"/>
                <w:b/>
                <w:bCs/>
                <w:sz w:val="20"/>
                <w:szCs w:val="20"/>
              </w:rPr>
              <w:t xml:space="preserve">ИТОГО ПО </w:t>
            </w:r>
            <w:r w:rsidRPr="00F914B0">
              <w:rPr>
                <w:rFonts w:ascii="Times New Roman" w:hAnsi="Times New Roman" w:cs="Times New Roman"/>
                <w:b/>
                <w:bCs/>
                <w:sz w:val="20"/>
                <w:szCs w:val="20"/>
                <w:lang w:val="kk-KZ"/>
              </w:rPr>
              <w:t>ШКОЛЕ</w:t>
            </w:r>
          </w:p>
        </w:tc>
        <w:tc>
          <w:tcPr>
            <w:tcW w:w="888" w:type="dxa"/>
            <w:noWrap/>
            <w:hideMark/>
          </w:tcPr>
          <w:p w:rsidR="00F914B0" w:rsidRPr="00F914B0" w:rsidRDefault="00F914B0" w:rsidP="007727F1">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100,0%</w:t>
            </w:r>
          </w:p>
        </w:tc>
        <w:tc>
          <w:tcPr>
            <w:tcW w:w="920" w:type="dxa"/>
            <w:noWrap/>
            <w:hideMark/>
          </w:tcPr>
          <w:p w:rsidR="00F914B0" w:rsidRPr="00F914B0" w:rsidRDefault="00F914B0" w:rsidP="007218AC">
            <w:pPr>
              <w:spacing w:after="0" w:line="240" w:lineRule="auto"/>
              <w:rPr>
                <w:rFonts w:ascii="Times New Roman" w:hAnsi="Times New Roman" w:cs="Times New Roman"/>
                <w:b/>
                <w:bCs/>
                <w:sz w:val="20"/>
                <w:szCs w:val="20"/>
              </w:rPr>
            </w:pPr>
            <w:r w:rsidRPr="00F914B0">
              <w:rPr>
                <w:rFonts w:ascii="Times New Roman" w:hAnsi="Times New Roman" w:cs="Times New Roman"/>
                <w:b/>
                <w:bCs/>
                <w:sz w:val="20"/>
                <w:szCs w:val="20"/>
              </w:rPr>
              <w:t>7</w:t>
            </w:r>
            <w:r w:rsidR="007218AC">
              <w:rPr>
                <w:rFonts w:ascii="Times New Roman" w:hAnsi="Times New Roman" w:cs="Times New Roman"/>
                <w:b/>
                <w:bCs/>
                <w:sz w:val="20"/>
                <w:szCs w:val="20"/>
              </w:rPr>
              <w:t>1</w:t>
            </w:r>
            <w:r w:rsidRPr="00F914B0">
              <w:rPr>
                <w:rFonts w:ascii="Times New Roman" w:hAnsi="Times New Roman" w:cs="Times New Roman"/>
                <w:b/>
                <w:bCs/>
                <w:sz w:val="20"/>
                <w:szCs w:val="20"/>
              </w:rPr>
              <w:t>,</w:t>
            </w:r>
            <w:r w:rsidR="007218AC">
              <w:rPr>
                <w:rFonts w:ascii="Times New Roman" w:hAnsi="Times New Roman" w:cs="Times New Roman"/>
                <w:b/>
                <w:bCs/>
                <w:sz w:val="20"/>
                <w:szCs w:val="20"/>
              </w:rPr>
              <w:t>4</w:t>
            </w:r>
            <w:r w:rsidRPr="00F914B0">
              <w:rPr>
                <w:rFonts w:ascii="Times New Roman" w:hAnsi="Times New Roman" w:cs="Times New Roman"/>
                <w:b/>
                <w:bCs/>
                <w:sz w:val="20"/>
                <w:szCs w:val="20"/>
              </w:rPr>
              <w:t>%</w:t>
            </w:r>
          </w:p>
        </w:tc>
      </w:tr>
    </w:tbl>
    <w:p w:rsidR="00CD6901" w:rsidRPr="0004621C" w:rsidRDefault="007727F1" w:rsidP="007727F1">
      <w:pPr>
        <w:spacing w:after="0" w:line="240" w:lineRule="auto"/>
        <w:ind w:firstLine="708"/>
        <w:jc w:val="both"/>
        <w:rPr>
          <w:rFonts w:ascii="Times New Roman" w:hAnsi="Times New Roman" w:cs="Times New Roman"/>
          <w:b/>
          <w:sz w:val="24"/>
          <w:szCs w:val="24"/>
          <w:lang w:val="kk-KZ"/>
        </w:rPr>
      </w:pPr>
      <w:r w:rsidRPr="0004621C">
        <w:rPr>
          <w:rFonts w:ascii="Times New Roman" w:hAnsi="Times New Roman" w:cs="Times New Roman"/>
          <w:sz w:val="24"/>
          <w:szCs w:val="24"/>
          <w:lang w:val="kk-KZ"/>
        </w:rPr>
        <w:t>Качество знаний в 11</w:t>
      </w:r>
      <w:r w:rsidR="00F475E2" w:rsidRPr="0004621C">
        <w:rPr>
          <w:rFonts w:ascii="Times New Roman" w:hAnsi="Times New Roman" w:cs="Times New Roman"/>
          <w:sz w:val="24"/>
          <w:szCs w:val="24"/>
          <w:lang w:val="kk-KZ"/>
        </w:rPr>
        <w:t>а</w:t>
      </w:r>
      <w:r w:rsidRPr="0004621C">
        <w:rPr>
          <w:rFonts w:ascii="Times New Roman" w:hAnsi="Times New Roman" w:cs="Times New Roman"/>
          <w:sz w:val="24"/>
          <w:szCs w:val="24"/>
          <w:lang w:val="kk-KZ"/>
        </w:rPr>
        <w:t xml:space="preserve"> классах – высшее </w:t>
      </w:r>
      <w:r w:rsidR="00F475E2" w:rsidRPr="0004621C">
        <w:rPr>
          <w:rFonts w:ascii="Times New Roman" w:hAnsi="Times New Roman" w:cs="Times New Roman"/>
          <w:sz w:val="24"/>
          <w:szCs w:val="24"/>
          <w:lang w:val="kk-KZ"/>
        </w:rPr>
        <w:t>91,4</w:t>
      </w:r>
      <w:r w:rsidR="009C0573" w:rsidRPr="0004621C">
        <w:rPr>
          <w:rFonts w:ascii="Times New Roman" w:hAnsi="Times New Roman" w:cs="Times New Roman"/>
          <w:sz w:val="24"/>
          <w:szCs w:val="24"/>
          <w:lang w:val="kk-KZ"/>
        </w:rPr>
        <w:t xml:space="preserve">%, </w:t>
      </w:r>
      <w:r w:rsidRPr="0004621C">
        <w:rPr>
          <w:rFonts w:ascii="Times New Roman" w:hAnsi="Times New Roman" w:cs="Times New Roman"/>
          <w:sz w:val="24"/>
          <w:szCs w:val="24"/>
          <w:lang w:val="kk-KZ"/>
        </w:rPr>
        <w:t>в 11</w:t>
      </w:r>
      <w:r w:rsidR="00F475E2" w:rsidRPr="0004621C">
        <w:rPr>
          <w:rFonts w:ascii="Times New Roman" w:hAnsi="Times New Roman" w:cs="Times New Roman"/>
          <w:sz w:val="24"/>
          <w:szCs w:val="24"/>
          <w:lang w:val="kk-KZ"/>
        </w:rPr>
        <w:t>б</w:t>
      </w:r>
      <w:r w:rsidRPr="0004621C">
        <w:rPr>
          <w:rFonts w:ascii="Times New Roman" w:hAnsi="Times New Roman" w:cs="Times New Roman"/>
          <w:sz w:val="24"/>
          <w:szCs w:val="24"/>
          <w:lang w:val="kk-KZ"/>
        </w:rPr>
        <w:t xml:space="preserve"> классе – среднее качество знаний – </w:t>
      </w:r>
      <w:r w:rsidR="00F475E2" w:rsidRPr="0004621C">
        <w:rPr>
          <w:rFonts w:ascii="Times New Roman" w:hAnsi="Times New Roman" w:cs="Times New Roman"/>
          <w:sz w:val="24"/>
          <w:szCs w:val="24"/>
          <w:lang w:val="kk-KZ"/>
        </w:rPr>
        <w:t>61,0</w:t>
      </w:r>
      <w:r w:rsidRPr="0004621C">
        <w:rPr>
          <w:rFonts w:ascii="Times New Roman" w:hAnsi="Times New Roman" w:cs="Times New Roman"/>
          <w:sz w:val="24"/>
          <w:szCs w:val="24"/>
          <w:lang w:val="kk-KZ"/>
        </w:rPr>
        <w:t>%. Качество знаний в данн</w:t>
      </w:r>
      <w:r w:rsidR="00017A98" w:rsidRPr="0004621C">
        <w:rPr>
          <w:rFonts w:ascii="Times New Roman" w:hAnsi="Times New Roman" w:cs="Times New Roman"/>
          <w:sz w:val="24"/>
          <w:szCs w:val="24"/>
          <w:lang w:val="kk-KZ"/>
        </w:rPr>
        <w:t>ых</w:t>
      </w:r>
      <w:r w:rsidRPr="0004621C">
        <w:rPr>
          <w:rFonts w:ascii="Times New Roman" w:hAnsi="Times New Roman" w:cs="Times New Roman"/>
          <w:sz w:val="24"/>
          <w:szCs w:val="24"/>
          <w:lang w:val="kk-KZ"/>
        </w:rPr>
        <w:t xml:space="preserve"> классе выше школьного показателя по английскому языку -100%, </w:t>
      </w:r>
      <w:r w:rsidR="00077934" w:rsidRPr="0004621C">
        <w:rPr>
          <w:rFonts w:ascii="Times New Roman" w:hAnsi="Times New Roman" w:cs="Times New Roman"/>
          <w:sz w:val="24"/>
          <w:szCs w:val="24"/>
          <w:lang w:val="kk-KZ"/>
        </w:rPr>
        <w:t>география -</w:t>
      </w:r>
      <w:r w:rsidR="00017A98" w:rsidRPr="0004621C">
        <w:rPr>
          <w:rFonts w:ascii="Times New Roman" w:hAnsi="Times New Roman" w:cs="Times New Roman"/>
          <w:sz w:val="24"/>
          <w:szCs w:val="24"/>
          <w:lang w:val="kk-KZ"/>
        </w:rPr>
        <w:t>95</w:t>
      </w:r>
      <w:r w:rsidR="00077934" w:rsidRPr="0004621C">
        <w:rPr>
          <w:rFonts w:ascii="Times New Roman" w:hAnsi="Times New Roman" w:cs="Times New Roman"/>
          <w:sz w:val="24"/>
          <w:szCs w:val="24"/>
          <w:lang w:val="kk-KZ"/>
        </w:rPr>
        <w:t xml:space="preserve">%, </w:t>
      </w:r>
      <w:r w:rsidRPr="0004621C">
        <w:rPr>
          <w:rFonts w:ascii="Times New Roman" w:hAnsi="Times New Roman" w:cs="Times New Roman"/>
          <w:sz w:val="24"/>
          <w:szCs w:val="24"/>
          <w:lang w:val="kk-KZ"/>
        </w:rPr>
        <w:t xml:space="preserve">низкое качество знаний по </w:t>
      </w:r>
      <w:r w:rsidR="00017A98" w:rsidRPr="0004621C">
        <w:rPr>
          <w:rFonts w:ascii="Times New Roman" w:hAnsi="Times New Roman" w:cs="Times New Roman"/>
          <w:sz w:val="24"/>
          <w:szCs w:val="24"/>
          <w:lang w:val="kk-KZ"/>
        </w:rPr>
        <w:t>всемирной истории</w:t>
      </w:r>
      <w:r w:rsidRPr="0004621C">
        <w:rPr>
          <w:rFonts w:ascii="Times New Roman" w:hAnsi="Times New Roman" w:cs="Times New Roman"/>
          <w:sz w:val="24"/>
          <w:szCs w:val="24"/>
          <w:lang w:val="kk-KZ"/>
        </w:rPr>
        <w:t xml:space="preserve"> -</w:t>
      </w:r>
      <w:r w:rsidR="00017A98" w:rsidRPr="0004621C">
        <w:rPr>
          <w:rFonts w:ascii="Times New Roman" w:hAnsi="Times New Roman" w:cs="Times New Roman"/>
          <w:sz w:val="24"/>
          <w:szCs w:val="24"/>
          <w:lang w:val="kk-KZ"/>
        </w:rPr>
        <w:t xml:space="preserve"> 25</w:t>
      </w:r>
      <w:r w:rsidRPr="0004621C">
        <w:rPr>
          <w:rFonts w:ascii="Times New Roman" w:hAnsi="Times New Roman" w:cs="Times New Roman"/>
          <w:sz w:val="24"/>
          <w:szCs w:val="24"/>
          <w:lang w:val="kk-KZ"/>
        </w:rPr>
        <w:t>% (</w:t>
      </w:r>
      <w:r w:rsidR="00017A98" w:rsidRPr="0004621C">
        <w:rPr>
          <w:rFonts w:ascii="Times New Roman" w:hAnsi="Times New Roman" w:cs="Times New Roman"/>
          <w:sz w:val="24"/>
          <w:szCs w:val="24"/>
          <w:lang w:val="kk-KZ"/>
        </w:rPr>
        <w:t>Симбаев Е.С.).</w:t>
      </w:r>
      <w:r w:rsidR="00077934" w:rsidRPr="0004621C">
        <w:rPr>
          <w:rFonts w:ascii="Times New Roman" w:hAnsi="Times New Roman" w:cs="Times New Roman"/>
          <w:sz w:val="24"/>
          <w:szCs w:val="24"/>
          <w:lang w:val="kk-KZ"/>
        </w:rPr>
        <w:t xml:space="preserve"> </w:t>
      </w:r>
    </w:p>
    <w:p w:rsidR="007727F1" w:rsidRPr="005E152A" w:rsidRDefault="007727F1" w:rsidP="007727F1">
      <w:pPr>
        <w:spacing w:after="0" w:line="240" w:lineRule="auto"/>
        <w:ind w:firstLine="708"/>
        <w:jc w:val="both"/>
        <w:rPr>
          <w:rFonts w:ascii="Times New Roman" w:hAnsi="Times New Roman" w:cs="Times New Roman"/>
          <w:b/>
          <w:sz w:val="24"/>
          <w:szCs w:val="24"/>
          <w:lang w:val="kk-KZ"/>
        </w:rPr>
      </w:pPr>
      <w:r w:rsidRPr="005E152A">
        <w:rPr>
          <w:rFonts w:ascii="Times New Roman" w:hAnsi="Times New Roman" w:cs="Times New Roman"/>
          <w:b/>
          <w:sz w:val="24"/>
          <w:szCs w:val="24"/>
          <w:lang w:val="kk-KZ"/>
        </w:rPr>
        <w:t>Заключение:</w:t>
      </w:r>
    </w:p>
    <w:p w:rsidR="007727F1" w:rsidRPr="005E152A" w:rsidRDefault="007727F1" w:rsidP="007727F1">
      <w:pPr>
        <w:spacing w:after="0" w:line="240" w:lineRule="auto"/>
        <w:ind w:firstLine="708"/>
        <w:jc w:val="both"/>
        <w:rPr>
          <w:rFonts w:ascii="Times New Roman" w:hAnsi="Times New Roman" w:cs="Times New Roman"/>
          <w:b/>
          <w:sz w:val="24"/>
          <w:szCs w:val="24"/>
          <w:lang w:val="kk-KZ"/>
        </w:rPr>
      </w:pPr>
      <w:r w:rsidRPr="005E152A">
        <w:rPr>
          <w:rFonts w:ascii="Times New Roman" w:hAnsi="Times New Roman" w:cs="Times New Roman"/>
          <w:b/>
          <w:sz w:val="24"/>
          <w:szCs w:val="24"/>
          <w:lang w:val="kk-KZ"/>
        </w:rPr>
        <w:t xml:space="preserve">1. </w:t>
      </w:r>
      <w:r w:rsidR="008557BB" w:rsidRPr="005E152A">
        <w:rPr>
          <w:rFonts w:ascii="Times New Roman" w:hAnsi="Times New Roman" w:cs="Times New Roman"/>
          <w:b/>
          <w:sz w:val="24"/>
          <w:szCs w:val="24"/>
          <w:lang w:val="kk-KZ"/>
        </w:rPr>
        <w:t>В</w:t>
      </w:r>
      <w:r w:rsidRPr="005E152A">
        <w:rPr>
          <w:rFonts w:ascii="Times New Roman" w:hAnsi="Times New Roman" w:cs="Times New Roman"/>
          <w:b/>
          <w:sz w:val="24"/>
          <w:szCs w:val="24"/>
          <w:lang w:val="kk-KZ"/>
        </w:rPr>
        <w:t xml:space="preserve"> результате итоговой государственной аттестации свои знания подтвердили 3 претендента на "</w:t>
      </w:r>
      <w:r w:rsidR="00DD0BC6" w:rsidRPr="005E152A">
        <w:rPr>
          <w:rFonts w:ascii="Times New Roman" w:hAnsi="Times New Roman" w:cs="Times New Roman"/>
          <w:b/>
          <w:sz w:val="24"/>
          <w:szCs w:val="24"/>
          <w:lang w:val="kk-KZ"/>
        </w:rPr>
        <w:t>Алтын белгі</w:t>
      </w:r>
      <w:r w:rsidRPr="005E152A">
        <w:rPr>
          <w:rFonts w:ascii="Times New Roman" w:hAnsi="Times New Roman" w:cs="Times New Roman"/>
          <w:b/>
          <w:sz w:val="24"/>
          <w:szCs w:val="24"/>
          <w:lang w:val="kk-KZ"/>
        </w:rPr>
        <w:t xml:space="preserve">": </w:t>
      </w:r>
      <w:r w:rsidR="005E152A" w:rsidRPr="005E152A">
        <w:rPr>
          <w:rFonts w:ascii="Times New Roman" w:hAnsi="Times New Roman" w:cs="Times New Roman"/>
          <w:b/>
          <w:sz w:val="24"/>
          <w:szCs w:val="24"/>
          <w:lang w:val="kk-KZ"/>
        </w:rPr>
        <w:t>Бегимова Дильназ, Құламан Диас</w:t>
      </w:r>
      <w:r w:rsidR="005E152A" w:rsidRPr="005E152A">
        <w:rPr>
          <w:rFonts w:ascii="Times New Roman" w:hAnsi="Times New Roman" w:cs="Times New Roman"/>
          <w:b/>
          <w:sz w:val="24"/>
          <w:szCs w:val="24"/>
        </w:rPr>
        <w:t xml:space="preserve">, </w:t>
      </w:r>
      <w:r w:rsidR="005E152A" w:rsidRPr="005E152A">
        <w:rPr>
          <w:rFonts w:ascii="Times New Roman" w:hAnsi="Times New Roman" w:cs="Times New Roman"/>
          <w:b/>
          <w:sz w:val="24"/>
          <w:szCs w:val="24"/>
          <w:lang w:val="kk-KZ"/>
        </w:rPr>
        <w:t>Шалабекова Дильназ</w:t>
      </w:r>
      <w:r w:rsidR="00954D38" w:rsidRPr="005E152A">
        <w:rPr>
          <w:rFonts w:ascii="Times New Roman" w:hAnsi="Times New Roman" w:cs="Times New Roman"/>
          <w:b/>
          <w:sz w:val="24"/>
          <w:szCs w:val="24"/>
          <w:lang w:val="kk-KZ"/>
        </w:rPr>
        <w:t>.</w:t>
      </w:r>
    </w:p>
    <w:p w:rsidR="007727F1" w:rsidRPr="00437F58" w:rsidRDefault="007727F1" w:rsidP="007727F1">
      <w:pPr>
        <w:spacing w:after="0" w:line="240" w:lineRule="auto"/>
        <w:ind w:firstLine="708"/>
        <w:jc w:val="both"/>
        <w:rPr>
          <w:rFonts w:ascii="Times New Roman" w:hAnsi="Times New Roman" w:cs="Times New Roman"/>
          <w:b/>
          <w:sz w:val="24"/>
          <w:szCs w:val="24"/>
          <w:lang w:val="kk-KZ"/>
        </w:rPr>
      </w:pPr>
      <w:r w:rsidRPr="00437F58">
        <w:rPr>
          <w:rFonts w:ascii="Times New Roman" w:hAnsi="Times New Roman" w:cs="Times New Roman"/>
          <w:b/>
          <w:sz w:val="24"/>
          <w:szCs w:val="24"/>
          <w:lang w:val="kk-KZ"/>
        </w:rPr>
        <w:t>2.</w:t>
      </w:r>
      <w:r w:rsidR="00437F58" w:rsidRPr="00437F58">
        <w:rPr>
          <w:rFonts w:ascii="Times New Roman" w:hAnsi="Times New Roman" w:cs="Times New Roman"/>
          <w:b/>
          <w:sz w:val="24"/>
          <w:szCs w:val="24"/>
          <w:lang w:val="kk-KZ"/>
        </w:rPr>
        <w:t xml:space="preserve"> </w:t>
      </w:r>
      <w:r w:rsidRPr="00437F58">
        <w:rPr>
          <w:rFonts w:ascii="Times New Roman" w:hAnsi="Times New Roman" w:cs="Times New Roman"/>
          <w:b/>
          <w:sz w:val="24"/>
          <w:szCs w:val="24"/>
          <w:lang w:val="kk-KZ"/>
        </w:rPr>
        <w:t>Среди предметов, выбранных выпускниками, большой выбор сделали английский язык, география, биология, что свидетельствует о высоком интересе к этим предметам, но не всегда успешно.</w:t>
      </w:r>
    </w:p>
    <w:p w:rsidR="007727F1" w:rsidRPr="00437F58" w:rsidRDefault="00EE0A6C" w:rsidP="007727F1">
      <w:pPr>
        <w:spacing w:after="0" w:line="240" w:lineRule="auto"/>
        <w:ind w:firstLine="708"/>
        <w:jc w:val="both"/>
        <w:rPr>
          <w:rFonts w:ascii="Times New Roman" w:hAnsi="Times New Roman" w:cs="Times New Roman"/>
          <w:b/>
          <w:sz w:val="24"/>
          <w:szCs w:val="24"/>
          <w:lang w:val="kk-KZ"/>
        </w:rPr>
      </w:pPr>
      <w:r w:rsidRPr="00437F58">
        <w:rPr>
          <w:rFonts w:ascii="Times New Roman" w:hAnsi="Times New Roman" w:cs="Times New Roman"/>
          <w:b/>
          <w:sz w:val="24"/>
          <w:szCs w:val="24"/>
          <w:lang w:val="kk-KZ"/>
        </w:rPr>
        <w:t>3. В</w:t>
      </w:r>
      <w:r w:rsidR="007727F1" w:rsidRPr="00437F58">
        <w:rPr>
          <w:rFonts w:ascii="Times New Roman" w:hAnsi="Times New Roman" w:cs="Times New Roman"/>
          <w:b/>
          <w:sz w:val="24"/>
          <w:szCs w:val="24"/>
          <w:lang w:val="kk-KZ"/>
        </w:rPr>
        <w:t xml:space="preserve"> целях дальнейшего профилирования образования и подготовки выпускников к будущей профессии все учителя должны обратить внимание на повышение роли задач прикладного характера для усиления межпредметных связей.</w:t>
      </w:r>
    </w:p>
    <w:p w:rsidR="007727F1" w:rsidRPr="00437F58" w:rsidRDefault="007727F1" w:rsidP="007727F1">
      <w:pPr>
        <w:spacing w:after="0" w:line="240" w:lineRule="auto"/>
        <w:ind w:firstLine="708"/>
        <w:jc w:val="both"/>
        <w:rPr>
          <w:rFonts w:ascii="Times New Roman" w:hAnsi="Times New Roman" w:cs="Times New Roman"/>
          <w:b/>
          <w:sz w:val="24"/>
          <w:szCs w:val="24"/>
          <w:lang w:val="kk-KZ"/>
        </w:rPr>
      </w:pPr>
      <w:r w:rsidRPr="00437F58">
        <w:rPr>
          <w:rFonts w:ascii="Times New Roman" w:hAnsi="Times New Roman" w:cs="Times New Roman"/>
          <w:b/>
          <w:sz w:val="24"/>
          <w:szCs w:val="24"/>
          <w:lang w:val="kk-KZ"/>
        </w:rPr>
        <w:t>Пути решения:</w:t>
      </w:r>
    </w:p>
    <w:p w:rsidR="007727F1" w:rsidRPr="00437F58" w:rsidRDefault="007727F1" w:rsidP="007727F1">
      <w:pPr>
        <w:spacing w:after="0" w:line="240" w:lineRule="auto"/>
        <w:ind w:firstLine="708"/>
        <w:jc w:val="both"/>
        <w:rPr>
          <w:rFonts w:ascii="Times New Roman" w:hAnsi="Times New Roman" w:cs="Times New Roman"/>
          <w:b/>
          <w:sz w:val="24"/>
          <w:szCs w:val="24"/>
          <w:lang w:val="kk-KZ"/>
        </w:rPr>
      </w:pPr>
      <w:r w:rsidRPr="00437F58">
        <w:rPr>
          <w:rFonts w:ascii="Times New Roman" w:hAnsi="Times New Roman" w:cs="Times New Roman"/>
          <w:b/>
          <w:sz w:val="24"/>
          <w:szCs w:val="24"/>
          <w:lang w:val="kk-KZ"/>
        </w:rPr>
        <w:t>В 11 классах следует широко использовать инновационные, ИКТ-технологии и методы, дифференциально-формативную оценку и обратную связь при обучении.</w:t>
      </w:r>
    </w:p>
    <w:p w:rsidR="009E4CDA" w:rsidRPr="00E36A11" w:rsidRDefault="00EB6077" w:rsidP="009E4CDA">
      <w:pPr>
        <w:spacing w:after="0" w:line="240" w:lineRule="auto"/>
        <w:ind w:firstLine="708"/>
        <w:jc w:val="both"/>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  </w:t>
      </w:r>
    </w:p>
    <w:p w:rsidR="004A2E67" w:rsidRPr="004A2E67" w:rsidRDefault="004A2E67" w:rsidP="004A2E67">
      <w:pPr>
        <w:spacing w:after="0"/>
        <w:jc w:val="center"/>
        <w:rPr>
          <w:rFonts w:ascii="Times New Roman" w:hAnsi="Times New Roman" w:cs="Times New Roman"/>
          <w:b/>
          <w:sz w:val="24"/>
          <w:szCs w:val="24"/>
          <w:lang w:val="kk-KZ"/>
        </w:rPr>
      </w:pPr>
      <w:r w:rsidRPr="004A2E67">
        <w:rPr>
          <w:rFonts w:ascii="Times New Roman" w:hAnsi="Times New Roman" w:cs="Times New Roman"/>
          <w:b/>
          <w:sz w:val="24"/>
          <w:szCs w:val="24"/>
          <w:lang w:val="kk-KZ"/>
        </w:rPr>
        <w:t>2024-2025 учебный год</w:t>
      </w:r>
    </w:p>
    <w:p w:rsidR="00D2004F" w:rsidRPr="00D2004F" w:rsidRDefault="004A2E67" w:rsidP="00D2004F">
      <w:pPr>
        <w:spacing w:after="0" w:line="240" w:lineRule="auto"/>
        <w:ind w:firstLine="708"/>
        <w:jc w:val="both"/>
        <w:rPr>
          <w:rFonts w:ascii="Times New Roman" w:hAnsi="Times New Roman" w:cs="Times New Roman"/>
          <w:sz w:val="24"/>
          <w:szCs w:val="24"/>
          <w:lang w:val="kk-KZ"/>
        </w:rPr>
      </w:pPr>
      <w:r w:rsidRPr="00D2004F">
        <w:rPr>
          <w:rFonts w:ascii="Times New Roman" w:hAnsi="Times New Roman" w:cs="Times New Roman"/>
          <w:sz w:val="24"/>
          <w:szCs w:val="24"/>
          <w:lang w:val="kk-KZ"/>
        </w:rPr>
        <w:t xml:space="preserve">С 29 мая по </w:t>
      </w:r>
      <w:r w:rsidR="00F747E7" w:rsidRPr="00D2004F">
        <w:rPr>
          <w:rFonts w:ascii="Times New Roman" w:hAnsi="Times New Roman" w:cs="Times New Roman"/>
          <w:sz w:val="24"/>
          <w:szCs w:val="24"/>
          <w:lang w:val="kk-KZ"/>
        </w:rPr>
        <w:t>9</w:t>
      </w:r>
      <w:r w:rsidRPr="00D2004F">
        <w:rPr>
          <w:rFonts w:ascii="Times New Roman" w:hAnsi="Times New Roman" w:cs="Times New Roman"/>
          <w:sz w:val="24"/>
          <w:szCs w:val="24"/>
          <w:lang w:val="kk-KZ"/>
        </w:rPr>
        <w:t xml:space="preserve"> июня 202</w:t>
      </w:r>
      <w:r w:rsidR="00F747E7" w:rsidRPr="00D2004F">
        <w:rPr>
          <w:rFonts w:ascii="Times New Roman" w:hAnsi="Times New Roman" w:cs="Times New Roman"/>
          <w:sz w:val="24"/>
          <w:szCs w:val="24"/>
          <w:lang w:val="kk-KZ"/>
        </w:rPr>
        <w:t>5</w:t>
      </w:r>
      <w:r w:rsidRPr="00D2004F">
        <w:rPr>
          <w:rFonts w:ascii="Times New Roman" w:hAnsi="Times New Roman" w:cs="Times New Roman"/>
          <w:sz w:val="24"/>
          <w:szCs w:val="24"/>
          <w:lang w:val="kk-KZ"/>
        </w:rPr>
        <w:t xml:space="preserve"> года прошла итоговая аттестация за курс основного среднего образования. </w:t>
      </w:r>
      <w:r w:rsidR="00D2004F" w:rsidRPr="00D2004F">
        <w:rPr>
          <w:rFonts w:ascii="Times New Roman" w:hAnsi="Times New Roman" w:cs="Times New Roman"/>
          <w:sz w:val="24"/>
          <w:szCs w:val="24"/>
          <w:lang w:val="kk-KZ"/>
        </w:rPr>
        <w:t>Приказом Управления образования от 28.05.2025 №2-02/365 освобожден</w:t>
      </w:r>
      <w:r w:rsidR="00D2004F">
        <w:rPr>
          <w:rFonts w:ascii="Times New Roman" w:hAnsi="Times New Roman" w:cs="Times New Roman"/>
          <w:sz w:val="24"/>
          <w:szCs w:val="24"/>
          <w:lang w:val="kk-KZ"/>
        </w:rPr>
        <w:t>ы</w:t>
      </w:r>
      <w:r w:rsidR="00D2004F" w:rsidRPr="00D2004F">
        <w:rPr>
          <w:rFonts w:ascii="Times New Roman" w:hAnsi="Times New Roman" w:cs="Times New Roman"/>
          <w:sz w:val="24"/>
          <w:szCs w:val="24"/>
          <w:lang w:val="kk-KZ"/>
        </w:rPr>
        <w:t xml:space="preserve"> от экзаменов по состоянию здоровья</w:t>
      </w:r>
      <w:r w:rsidR="00D2004F">
        <w:rPr>
          <w:rFonts w:ascii="Times New Roman" w:hAnsi="Times New Roman" w:cs="Times New Roman"/>
          <w:sz w:val="24"/>
          <w:szCs w:val="24"/>
          <w:lang w:val="kk-KZ"/>
        </w:rPr>
        <w:t xml:space="preserve"> следующие учащиеся</w:t>
      </w:r>
      <w:r w:rsidR="00D2004F" w:rsidRPr="00D2004F">
        <w:rPr>
          <w:rFonts w:ascii="Times New Roman" w:hAnsi="Times New Roman" w:cs="Times New Roman"/>
          <w:sz w:val="24"/>
          <w:szCs w:val="24"/>
          <w:lang w:val="kk-KZ"/>
        </w:rPr>
        <w:t>:</w:t>
      </w:r>
    </w:p>
    <w:p w:rsidR="00D2004F" w:rsidRPr="002D0F6E" w:rsidRDefault="00D2004F" w:rsidP="00D2004F">
      <w:pPr>
        <w:spacing w:after="0" w:line="240" w:lineRule="auto"/>
        <w:ind w:firstLine="709"/>
        <w:jc w:val="both"/>
        <w:rPr>
          <w:rFonts w:ascii="Times New Roman" w:hAnsi="Times New Roman" w:cs="Times New Roman"/>
          <w:sz w:val="24"/>
          <w:szCs w:val="24"/>
          <w:lang w:val="kk-KZ"/>
        </w:rPr>
      </w:pPr>
      <w:r w:rsidRPr="002D0F6E">
        <w:rPr>
          <w:rFonts w:ascii="Times New Roman" w:hAnsi="Times New Roman" w:cs="Times New Roman"/>
          <w:sz w:val="24"/>
          <w:szCs w:val="24"/>
          <w:lang w:val="kk-KZ"/>
        </w:rPr>
        <w:t xml:space="preserve">- Овчинников Михаил -ученик 9"А" класса (справка </w:t>
      </w:r>
      <w:r w:rsidR="007247EC" w:rsidRPr="002D0F6E">
        <w:rPr>
          <w:rFonts w:ascii="Times New Roman" w:hAnsi="Times New Roman" w:cs="Times New Roman"/>
          <w:sz w:val="24"/>
          <w:szCs w:val="24"/>
          <w:lang w:val="kk-KZ"/>
        </w:rPr>
        <w:t>ПМПК</w:t>
      </w:r>
      <w:r w:rsidRPr="002D0F6E">
        <w:rPr>
          <w:rFonts w:ascii="Times New Roman" w:hAnsi="Times New Roman" w:cs="Times New Roman"/>
          <w:sz w:val="24"/>
          <w:szCs w:val="24"/>
          <w:lang w:val="kk-KZ"/>
        </w:rPr>
        <w:t xml:space="preserve"> от </w:t>
      </w:r>
      <w:r w:rsidR="007247EC" w:rsidRPr="002D0F6E">
        <w:rPr>
          <w:rFonts w:ascii="Times New Roman" w:hAnsi="Times New Roman" w:cs="Times New Roman"/>
          <w:sz w:val="24"/>
          <w:szCs w:val="24"/>
          <w:lang w:val="kk-KZ"/>
        </w:rPr>
        <w:t>2</w:t>
      </w:r>
      <w:r w:rsidRPr="002D0F6E">
        <w:rPr>
          <w:rFonts w:ascii="Times New Roman" w:hAnsi="Times New Roman" w:cs="Times New Roman"/>
          <w:sz w:val="24"/>
          <w:szCs w:val="24"/>
          <w:lang w:val="kk-KZ"/>
        </w:rPr>
        <w:t>1.0</w:t>
      </w:r>
      <w:r w:rsidR="007247EC" w:rsidRPr="002D0F6E">
        <w:rPr>
          <w:rFonts w:ascii="Times New Roman" w:hAnsi="Times New Roman" w:cs="Times New Roman"/>
          <w:sz w:val="24"/>
          <w:szCs w:val="24"/>
          <w:lang w:val="kk-KZ"/>
        </w:rPr>
        <w:t>8</w:t>
      </w:r>
      <w:r w:rsidRPr="002D0F6E">
        <w:rPr>
          <w:rFonts w:ascii="Times New Roman" w:hAnsi="Times New Roman" w:cs="Times New Roman"/>
          <w:sz w:val="24"/>
          <w:szCs w:val="24"/>
          <w:lang w:val="kk-KZ"/>
        </w:rPr>
        <w:t>.202</w:t>
      </w:r>
      <w:r w:rsidR="007247EC" w:rsidRPr="002D0F6E">
        <w:rPr>
          <w:rFonts w:ascii="Times New Roman" w:hAnsi="Times New Roman" w:cs="Times New Roman"/>
          <w:sz w:val="24"/>
          <w:szCs w:val="24"/>
          <w:lang w:val="kk-KZ"/>
        </w:rPr>
        <w:t>0</w:t>
      </w:r>
      <w:r w:rsidRPr="002D0F6E">
        <w:rPr>
          <w:rFonts w:ascii="Times New Roman" w:hAnsi="Times New Roman" w:cs="Times New Roman"/>
          <w:sz w:val="24"/>
          <w:szCs w:val="24"/>
          <w:lang w:val="kk-KZ"/>
        </w:rPr>
        <w:t xml:space="preserve"> г. №</w:t>
      </w:r>
      <w:r w:rsidR="007247EC" w:rsidRPr="002D0F6E">
        <w:rPr>
          <w:rFonts w:ascii="Times New Roman" w:hAnsi="Times New Roman" w:cs="Times New Roman"/>
          <w:sz w:val="24"/>
          <w:szCs w:val="24"/>
          <w:lang w:val="kk-KZ"/>
        </w:rPr>
        <w:t>1039</w:t>
      </w:r>
      <w:r w:rsidRPr="002D0F6E">
        <w:rPr>
          <w:rFonts w:ascii="Times New Roman" w:hAnsi="Times New Roman" w:cs="Times New Roman"/>
          <w:sz w:val="24"/>
          <w:szCs w:val="24"/>
          <w:lang w:val="kk-KZ"/>
        </w:rPr>
        <w:t>);</w:t>
      </w:r>
    </w:p>
    <w:p w:rsidR="00D2004F" w:rsidRPr="00D2004F" w:rsidRDefault="00D2004F" w:rsidP="00D2004F">
      <w:pPr>
        <w:spacing w:after="0" w:line="240" w:lineRule="auto"/>
        <w:ind w:firstLine="709"/>
        <w:jc w:val="both"/>
        <w:rPr>
          <w:rFonts w:ascii="Times New Roman" w:hAnsi="Times New Roman" w:cs="Times New Roman"/>
          <w:sz w:val="24"/>
          <w:szCs w:val="24"/>
          <w:lang w:val="kk-KZ"/>
        </w:rPr>
      </w:pPr>
      <w:r w:rsidRPr="00D2004F">
        <w:rPr>
          <w:rFonts w:ascii="Times New Roman" w:hAnsi="Times New Roman" w:cs="Times New Roman"/>
          <w:sz w:val="24"/>
          <w:szCs w:val="24"/>
          <w:lang w:val="kk-KZ"/>
        </w:rPr>
        <w:lastRenderedPageBreak/>
        <w:t>- Струк Матвей -ученик 9"Б" класса (справка ВКК от 16.05.2025 г. №309).</w:t>
      </w:r>
    </w:p>
    <w:p w:rsidR="00F76F2F" w:rsidRPr="00EB6077" w:rsidRDefault="00F76F2F" w:rsidP="00D2004F">
      <w:pPr>
        <w:spacing w:after="0" w:line="240" w:lineRule="auto"/>
        <w:ind w:firstLine="709"/>
        <w:jc w:val="both"/>
        <w:rPr>
          <w:rFonts w:ascii="Times New Roman" w:hAnsi="Times New Roman" w:cs="Times New Roman"/>
          <w:sz w:val="24"/>
          <w:szCs w:val="24"/>
          <w:lang w:val="kk-KZ"/>
        </w:rPr>
      </w:pPr>
      <w:r w:rsidRPr="00EB6077">
        <w:rPr>
          <w:rFonts w:ascii="Times New Roman" w:hAnsi="Times New Roman" w:cs="Times New Roman"/>
          <w:sz w:val="24"/>
          <w:szCs w:val="24"/>
          <w:lang w:val="kk-KZ"/>
        </w:rPr>
        <w:t xml:space="preserve">Решением педагогического совета №8 от </w:t>
      </w:r>
      <w:r w:rsidR="00357927">
        <w:rPr>
          <w:rFonts w:ascii="Times New Roman" w:hAnsi="Times New Roman" w:cs="Times New Roman"/>
          <w:sz w:val="24"/>
          <w:szCs w:val="24"/>
          <w:lang w:val="kk-KZ"/>
        </w:rPr>
        <w:t>2</w:t>
      </w:r>
      <w:r w:rsidRPr="00EB6077">
        <w:rPr>
          <w:rFonts w:ascii="Times New Roman" w:hAnsi="Times New Roman" w:cs="Times New Roman"/>
          <w:sz w:val="24"/>
          <w:szCs w:val="24"/>
          <w:lang w:val="kk-KZ"/>
        </w:rPr>
        <w:t>3.05.202</w:t>
      </w:r>
      <w:r w:rsidR="00357927">
        <w:rPr>
          <w:rFonts w:ascii="Times New Roman" w:hAnsi="Times New Roman" w:cs="Times New Roman"/>
          <w:sz w:val="24"/>
          <w:szCs w:val="24"/>
          <w:lang w:val="kk-KZ"/>
        </w:rPr>
        <w:t>5</w:t>
      </w:r>
      <w:r w:rsidRPr="00EB6077">
        <w:rPr>
          <w:rFonts w:ascii="Times New Roman" w:hAnsi="Times New Roman" w:cs="Times New Roman"/>
          <w:sz w:val="24"/>
          <w:szCs w:val="24"/>
          <w:lang w:val="kk-KZ"/>
        </w:rPr>
        <w:t xml:space="preserve"> года 64 ученика 9-х классов допущены к заключительным итоговым экзаменам.</w:t>
      </w:r>
    </w:p>
    <w:p w:rsidR="004A2E67" w:rsidRPr="004A2E67" w:rsidRDefault="004A2E67" w:rsidP="004A2E67">
      <w:pPr>
        <w:spacing w:after="0" w:line="240" w:lineRule="auto"/>
        <w:ind w:firstLine="709"/>
        <w:jc w:val="both"/>
        <w:rPr>
          <w:rFonts w:ascii="Times New Roman" w:hAnsi="Times New Roman" w:cs="Times New Roman"/>
          <w:color w:val="FF0000"/>
          <w:sz w:val="24"/>
          <w:szCs w:val="24"/>
          <w:lang w:val="kk-KZ"/>
        </w:rPr>
      </w:pPr>
      <w:r w:rsidRPr="00475B27">
        <w:rPr>
          <w:rFonts w:ascii="Times New Roman" w:hAnsi="Times New Roman" w:cs="Times New Roman"/>
          <w:sz w:val="24"/>
          <w:szCs w:val="24"/>
          <w:lang w:val="kk-KZ"/>
        </w:rPr>
        <w:t xml:space="preserve">По результатам обучения в 9 классах учащиеся показали базовую подготовку-успеваемость 100%, качество </w:t>
      </w:r>
      <w:r w:rsidRPr="000F198E">
        <w:rPr>
          <w:rFonts w:ascii="Times New Roman" w:hAnsi="Times New Roman" w:cs="Times New Roman"/>
          <w:sz w:val="24"/>
          <w:szCs w:val="24"/>
          <w:lang w:val="kk-KZ"/>
        </w:rPr>
        <w:t xml:space="preserve">знаний – </w:t>
      </w:r>
      <w:r w:rsidR="000F198E" w:rsidRPr="000F198E">
        <w:rPr>
          <w:rFonts w:ascii="Times New Roman" w:hAnsi="Times New Roman" w:cs="Times New Roman"/>
          <w:sz w:val="24"/>
          <w:szCs w:val="24"/>
          <w:lang w:val="kk-KZ"/>
        </w:rPr>
        <w:t>82,3</w:t>
      </w:r>
      <w:r w:rsidRPr="000F198E">
        <w:rPr>
          <w:rFonts w:ascii="Times New Roman" w:hAnsi="Times New Roman" w:cs="Times New Roman"/>
          <w:sz w:val="24"/>
          <w:szCs w:val="24"/>
          <w:lang w:val="kk-KZ"/>
        </w:rPr>
        <w:t>%.</w:t>
      </w:r>
      <w:r w:rsidRPr="004A2E67">
        <w:rPr>
          <w:rFonts w:ascii="Times New Roman" w:hAnsi="Times New Roman" w:cs="Times New Roman"/>
          <w:color w:val="FF0000"/>
          <w:sz w:val="24"/>
          <w:szCs w:val="24"/>
          <w:lang w:val="kk-KZ"/>
        </w:rPr>
        <w:t xml:space="preserve"> </w:t>
      </w:r>
    </w:p>
    <w:p w:rsidR="004A2E67" w:rsidRPr="006C676E" w:rsidRDefault="004A2E67" w:rsidP="004A2E67">
      <w:pPr>
        <w:spacing w:after="0" w:line="240" w:lineRule="auto"/>
        <w:ind w:firstLine="425"/>
        <w:jc w:val="center"/>
        <w:rPr>
          <w:rFonts w:ascii="Times New Roman" w:hAnsi="Times New Roman" w:cs="Times New Roman"/>
          <w:b/>
          <w:sz w:val="24"/>
          <w:szCs w:val="24"/>
          <w:lang w:val="kk-KZ"/>
        </w:rPr>
      </w:pPr>
      <w:r w:rsidRPr="006C676E">
        <w:rPr>
          <w:rFonts w:ascii="Times New Roman" w:hAnsi="Times New Roman" w:cs="Times New Roman"/>
          <w:b/>
          <w:sz w:val="24"/>
          <w:szCs w:val="24"/>
          <w:lang w:val="kk-KZ"/>
        </w:rPr>
        <w:t>Результаты итоговой аттестации за курс основного среднего образования</w:t>
      </w:r>
    </w:p>
    <w:p w:rsidR="004A2E67" w:rsidRPr="006C676E" w:rsidRDefault="004A2E67" w:rsidP="004A2E67">
      <w:pPr>
        <w:spacing w:after="0" w:line="240" w:lineRule="auto"/>
        <w:ind w:firstLine="425"/>
        <w:jc w:val="center"/>
        <w:rPr>
          <w:rFonts w:ascii="Times New Roman" w:hAnsi="Times New Roman" w:cs="Times New Roman"/>
          <w:b/>
          <w:sz w:val="24"/>
          <w:szCs w:val="24"/>
          <w:lang w:val="kk-KZ"/>
        </w:rPr>
      </w:pPr>
      <w:r w:rsidRPr="006C676E">
        <w:rPr>
          <w:rFonts w:ascii="Times New Roman" w:hAnsi="Times New Roman" w:cs="Times New Roman"/>
          <w:b/>
          <w:sz w:val="24"/>
          <w:szCs w:val="24"/>
          <w:lang w:val="kk-KZ"/>
        </w:rPr>
        <w:t>202</w:t>
      </w:r>
      <w:r w:rsidR="006C676E" w:rsidRPr="006C676E">
        <w:rPr>
          <w:rFonts w:ascii="Times New Roman" w:hAnsi="Times New Roman" w:cs="Times New Roman"/>
          <w:b/>
          <w:sz w:val="24"/>
          <w:szCs w:val="24"/>
          <w:lang w:val="kk-KZ"/>
        </w:rPr>
        <w:t>4</w:t>
      </w:r>
      <w:r w:rsidRPr="006C676E">
        <w:rPr>
          <w:rFonts w:ascii="Times New Roman" w:hAnsi="Times New Roman" w:cs="Times New Roman"/>
          <w:b/>
          <w:sz w:val="24"/>
          <w:szCs w:val="24"/>
          <w:lang w:val="kk-KZ"/>
        </w:rPr>
        <w:t>-202</w:t>
      </w:r>
      <w:r w:rsidR="006C676E" w:rsidRPr="006C676E">
        <w:rPr>
          <w:rFonts w:ascii="Times New Roman" w:hAnsi="Times New Roman" w:cs="Times New Roman"/>
          <w:b/>
          <w:sz w:val="24"/>
          <w:szCs w:val="24"/>
          <w:lang w:val="kk-KZ"/>
        </w:rPr>
        <w:t>5</w:t>
      </w:r>
      <w:r w:rsidRPr="006C676E">
        <w:rPr>
          <w:rFonts w:ascii="Times New Roman" w:hAnsi="Times New Roman" w:cs="Times New Roman"/>
          <w:b/>
          <w:sz w:val="24"/>
          <w:szCs w:val="24"/>
          <w:lang w:val="kk-KZ"/>
        </w:rPr>
        <w:t xml:space="preserve"> учебный год</w:t>
      </w:r>
    </w:p>
    <w:tbl>
      <w:tblPr>
        <w:tblStyle w:val="a3"/>
        <w:tblW w:w="10067" w:type="dxa"/>
        <w:tblInd w:w="-34" w:type="dxa"/>
        <w:tblLayout w:type="fixed"/>
        <w:tblLook w:val="04A0" w:firstRow="1" w:lastRow="0" w:firstColumn="1" w:lastColumn="0" w:noHBand="0" w:noVBand="1"/>
      </w:tblPr>
      <w:tblGrid>
        <w:gridCol w:w="709"/>
        <w:gridCol w:w="636"/>
        <w:gridCol w:w="685"/>
        <w:gridCol w:w="699"/>
        <w:gridCol w:w="1667"/>
        <w:gridCol w:w="1702"/>
        <w:gridCol w:w="426"/>
        <w:gridCol w:w="21"/>
        <w:gridCol w:w="545"/>
        <w:gridCol w:w="550"/>
        <w:gridCol w:w="18"/>
        <w:gridCol w:w="526"/>
        <w:gridCol w:w="891"/>
        <w:gridCol w:w="992"/>
      </w:tblGrid>
      <w:tr w:rsidR="004A2E67" w:rsidRPr="006C676E" w:rsidTr="007723A6">
        <w:tc>
          <w:tcPr>
            <w:tcW w:w="709"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класс</w:t>
            </w:r>
          </w:p>
        </w:tc>
        <w:tc>
          <w:tcPr>
            <w:tcW w:w="636"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в классе</w:t>
            </w:r>
          </w:p>
        </w:tc>
        <w:tc>
          <w:tcPr>
            <w:tcW w:w="685"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всего сдают</w:t>
            </w:r>
          </w:p>
        </w:tc>
        <w:tc>
          <w:tcPr>
            <w:tcW w:w="699"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освобож</w:t>
            </w:r>
          </w:p>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дены</w:t>
            </w:r>
          </w:p>
        </w:tc>
        <w:tc>
          <w:tcPr>
            <w:tcW w:w="1667"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rPr>
              <w:t>п</w:t>
            </w:r>
            <w:r w:rsidRPr="006C676E">
              <w:rPr>
                <w:rFonts w:ascii="Times New Roman" w:eastAsia="Times New Roman" w:hAnsi="Times New Roman" w:cs="Times New Roman"/>
                <w:b/>
                <w:bCs/>
                <w:sz w:val="20"/>
                <w:szCs w:val="20"/>
                <w:lang w:val="kk-KZ"/>
              </w:rPr>
              <w:t>редмет</w:t>
            </w:r>
          </w:p>
        </w:tc>
        <w:tc>
          <w:tcPr>
            <w:tcW w:w="1702"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учитель</w:t>
            </w:r>
          </w:p>
        </w:tc>
        <w:tc>
          <w:tcPr>
            <w:tcW w:w="447" w:type="dxa"/>
            <w:gridSpan w:val="2"/>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rPr>
              <w:t>5</w:t>
            </w:r>
          </w:p>
        </w:tc>
        <w:tc>
          <w:tcPr>
            <w:tcW w:w="545"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rPr>
              <w:t>4</w:t>
            </w:r>
          </w:p>
        </w:tc>
        <w:tc>
          <w:tcPr>
            <w:tcW w:w="550"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rPr>
              <w:t>3</w:t>
            </w:r>
          </w:p>
        </w:tc>
        <w:tc>
          <w:tcPr>
            <w:tcW w:w="544" w:type="dxa"/>
            <w:gridSpan w:val="2"/>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rPr>
              <w:t>2</w:t>
            </w:r>
          </w:p>
        </w:tc>
        <w:tc>
          <w:tcPr>
            <w:tcW w:w="891"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успевае-мость</w:t>
            </w:r>
          </w:p>
        </w:tc>
        <w:tc>
          <w:tcPr>
            <w:tcW w:w="992" w:type="dxa"/>
            <w:vAlign w:val="center"/>
          </w:tcPr>
          <w:p w:rsidR="004A2E67" w:rsidRPr="006C676E" w:rsidRDefault="004A2E67" w:rsidP="00F747E7">
            <w:pPr>
              <w:ind w:left="-142" w:right="-108"/>
              <w:jc w:val="center"/>
              <w:rPr>
                <w:rFonts w:ascii="Times New Roman" w:eastAsia="Times New Roman" w:hAnsi="Times New Roman" w:cs="Times New Roman"/>
                <w:b/>
                <w:bCs/>
                <w:sz w:val="20"/>
                <w:szCs w:val="20"/>
                <w:lang w:val="kk-KZ"/>
              </w:rPr>
            </w:pPr>
            <w:r w:rsidRPr="006C676E">
              <w:rPr>
                <w:rFonts w:ascii="Times New Roman" w:eastAsia="Times New Roman" w:hAnsi="Times New Roman" w:cs="Times New Roman"/>
                <w:b/>
                <w:bCs/>
                <w:sz w:val="20"/>
                <w:szCs w:val="20"/>
                <w:lang w:val="kk-KZ"/>
              </w:rPr>
              <w:t>качес- тво</w:t>
            </w:r>
          </w:p>
        </w:tc>
      </w:tr>
      <w:tr w:rsidR="004A2E67" w:rsidRPr="004A2E67" w:rsidTr="007723A6">
        <w:tc>
          <w:tcPr>
            <w:tcW w:w="709" w:type="dxa"/>
            <w:vMerge w:val="restart"/>
            <w:vAlign w:val="center"/>
          </w:tcPr>
          <w:p w:rsidR="004A2E67" w:rsidRPr="00F747E7" w:rsidRDefault="004A2E67" w:rsidP="00F747E7">
            <w:pPr>
              <w:jc w:val="center"/>
              <w:rPr>
                <w:rFonts w:ascii="Times New Roman" w:hAnsi="Times New Roman" w:cs="Times New Roman"/>
                <w:b/>
                <w:sz w:val="24"/>
                <w:szCs w:val="24"/>
                <w:lang w:val="kk-KZ"/>
              </w:rPr>
            </w:pPr>
            <w:r w:rsidRPr="00F747E7">
              <w:rPr>
                <w:rFonts w:ascii="Times New Roman" w:hAnsi="Times New Roman" w:cs="Times New Roman"/>
                <w:b/>
                <w:sz w:val="24"/>
                <w:szCs w:val="24"/>
                <w:lang w:val="kk-KZ"/>
              </w:rPr>
              <w:t>9а</w:t>
            </w:r>
          </w:p>
        </w:tc>
        <w:tc>
          <w:tcPr>
            <w:tcW w:w="636" w:type="dxa"/>
            <w:vMerge w:val="restart"/>
            <w:vAlign w:val="center"/>
          </w:tcPr>
          <w:p w:rsidR="004A2E67" w:rsidRPr="00F747E7" w:rsidRDefault="004A2E67" w:rsidP="00F76F2F">
            <w:pPr>
              <w:jc w:val="center"/>
              <w:rPr>
                <w:rFonts w:ascii="Times New Roman" w:hAnsi="Times New Roman" w:cs="Times New Roman"/>
                <w:b/>
                <w:sz w:val="24"/>
                <w:szCs w:val="24"/>
                <w:lang w:val="kk-KZ"/>
              </w:rPr>
            </w:pPr>
            <w:r w:rsidRPr="00F747E7">
              <w:rPr>
                <w:rFonts w:ascii="Times New Roman" w:hAnsi="Times New Roman" w:cs="Times New Roman"/>
                <w:b/>
                <w:sz w:val="24"/>
                <w:szCs w:val="24"/>
                <w:lang w:val="kk-KZ"/>
              </w:rPr>
              <w:t>2</w:t>
            </w:r>
            <w:r w:rsidR="00F76F2F">
              <w:rPr>
                <w:rFonts w:ascii="Times New Roman" w:hAnsi="Times New Roman" w:cs="Times New Roman"/>
                <w:b/>
                <w:sz w:val="24"/>
                <w:szCs w:val="24"/>
                <w:lang w:val="kk-KZ"/>
              </w:rPr>
              <w:t>3</w:t>
            </w:r>
          </w:p>
        </w:tc>
        <w:tc>
          <w:tcPr>
            <w:tcW w:w="685" w:type="dxa"/>
            <w:vMerge w:val="restart"/>
            <w:vAlign w:val="center"/>
          </w:tcPr>
          <w:p w:rsidR="004A2E67" w:rsidRPr="00F747E7" w:rsidRDefault="004A2E67" w:rsidP="00F747E7">
            <w:pPr>
              <w:jc w:val="center"/>
              <w:rPr>
                <w:rFonts w:ascii="Times New Roman" w:hAnsi="Times New Roman" w:cs="Times New Roman"/>
                <w:b/>
                <w:sz w:val="24"/>
                <w:szCs w:val="24"/>
                <w:lang w:val="kk-KZ"/>
              </w:rPr>
            </w:pPr>
            <w:r w:rsidRPr="00F747E7">
              <w:rPr>
                <w:rFonts w:ascii="Times New Roman" w:hAnsi="Times New Roman" w:cs="Times New Roman"/>
                <w:b/>
                <w:sz w:val="24"/>
                <w:szCs w:val="24"/>
                <w:lang w:val="kk-KZ"/>
              </w:rPr>
              <w:t>2</w:t>
            </w:r>
            <w:r w:rsidR="00F747E7" w:rsidRPr="00F747E7">
              <w:rPr>
                <w:rFonts w:ascii="Times New Roman" w:hAnsi="Times New Roman" w:cs="Times New Roman"/>
                <w:b/>
                <w:sz w:val="24"/>
                <w:szCs w:val="24"/>
                <w:lang w:val="kk-KZ"/>
              </w:rPr>
              <w:t>2</w:t>
            </w:r>
          </w:p>
        </w:tc>
        <w:tc>
          <w:tcPr>
            <w:tcW w:w="699" w:type="dxa"/>
            <w:vMerge w:val="restart"/>
            <w:vAlign w:val="center"/>
          </w:tcPr>
          <w:p w:rsidR="004A2E67" w:rsidRPr="00F747E7" w:rsidRDefault="004A2E67" w:rsidP="00F747E7">
            <w:pPr>
              <w:jc w:val="center"/>
              <w:rPr>
                <w:rFonts w:ascii="Times New Roman" w:hAnsi="Times New Roman" w:cs="Times New Roman"/>
                <w:b/>
                <w:sz w:val="24"/>
                <w:szCs w:val="24"/>
                <w:lang w:val="kk-KZ"/>
              </w:rPr>
            </w:pPr>
            <w:r w:rsidRPr="00F747E7">
              <w:rPr>
                <w:rFonts w:ascii="Times New Roman" w:hAnsi="Times New Roman" w:cs="Times New Roman"/>
                <w:b/>
                <w:sz w:val="24"/>
                <w:szCs w:val="24"/>
                <w:lang w:val="kk-KZ"/>
              </w:rPr>
              <w:t>0</w:t>
            </w:r>
          </w:p>
        </w:tc>
        <w:tc>
          <w:tcPr>
            <w:tcW w:w="1667" w:type="dxa"/>
            <w:vAlign w:val="bottom"/>
          </w:tcPr>
          <w:p w:rsidR="004A2E67" w:rsidRPr="009910A3" w:rsidRDefault="004A2E67" w:rsidP="00F747E7">
            <w:pPr>
              <w:rPr>
                <w:rFonts w:ascii="Times New Roman" w:eastAsia="Times New Roman" w:hAnsi="Times New Roman" w:cs="Times New Roman"/>
                <w:sz w:val="20"/>
                <w:szCs w:val="20"/>
                <w:lang w:val="kk-KZ"/>
              </w:rPr>
            </w:pPr>
            <w:r w:rsidRPr="009910A3">
              <w:rPr>
                <w:rFonts w:ascii="Times New Roman" w:eastAsia="Times New Roman" w:hAnsi="Times New Roman" w:cs="Times New Roman"/>
                <w:sz w:val="20"/>
                <w:szCs w:val="20"/>
                <w:lang w:val="kk-KZ"/>
              </w:rPr>
              <w:t>русский язык</w:t>
            </w:r>
          </w:p>
        </w:tc>
        <w:tc>
          <w:tcPr>
            <w:tcW w:w="1702" w:type="dxa"/>
            <w:vAlign w:val="bottom"/>
          </w:tcPr>
          <w:p w:rsidR="004A2E67" w:rsidRPr="009910A3" w:rsidRDefault="004A2E67" w:rsidP="00F747E7">
            <w:pP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Темирбаева К.Д.</w:t>
            </w:r>
          </w:p>
        </w:tc>
        <w:tc>
          <w:tcPr>
            <w:tcW w:w="447" w:type="dxa"/>
            <w:gridSpan w:val="2"/>
            <w:vAlign w:val="center"/>
          </w:tcPr>
          <w:p w:rsidR="004A2E67" w:rsidRPr="009910A3" w:rsidRDefault="009910A3"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5" w:type="dxa"/>
            <w:vAlign w:val="center"/>
          </w:tcPr>
          <w:p w:rsidR="004A2E67" w:rsidRPr="009910A3" w:rsidRDefault="004A2E67" w:rsidP="009910A3">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1</w:t>
            </w:r>
            <w:r w:rsidR="009910A3">
              <w:rPr>
                <w:rFonts w:ascii="Times New Roman" w:eastAsia="Times New Roman" w:hAnsi="Times New Roman" w:cs="Times New Roman"/>
                <w:sz w:val="20"/>
                <w:szCs w:val="20"/>
              </w:rPr>
              <w:t>1</w:t>
            </w:r>
          </w:p>
        </w:tc>
        <w:tc>
          <w:tcPr>
            <w:tcW w:w="550" w:type="dxa"/>
            <w:vAlign w:val="center"/>
          </w:tcPr>
          <w:p w:rsidR="004A2E67" w:rsidRPr="009910A3" w:rsidRDefault="009910A3"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44" w:type="dxa"/>
            <w:gridSpan w:val="2"/>
            <w:vAlign w:val="center"/>
          </w:tcPr>
          <w:p w:rsidR="004A2E67" w:rsidRPr="009910A3" w:rsidRDefault="004A2E67" w:rsidP="00F747E7">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0</w:t>
            </w:r>
          </w:p>
        </w:tc>
        <w:tc>
          <w:tcPr>
            <w:tcW w:w="891" w:type="dxa"/>
            <w:vAlign w:val="center"/>
          </w:tcPr>
          <w:p w:rsidR="004A2E67" w:rsidRPr="009910A3" w:rsidRDefault="004A2E67" w:rsidP="00F747E7">
            <w:pPr>
              <w:jc w:val="center"/>
              <w:rPr>
                <w:rFonts w:ascii="Times New Roman" w:eastAsia="Times New Roman" w:hAnsi="Times New Roman" w:cs="Times New Roman"/>
                <w:b/>
                <w:bCs/>
                <w:sz w:val="20"/>
                <w:szCs w:val="20"/>
              </w:rPr>
            </w:pPr>
            <w:r w:rsidRPr="009910A3">
              <w:rPr>
                <w:rFonts w:ascii="Times New Roman" w:eastAsia="Times New Roman" w:hAnsi="Times New Roman" w:cs="Times New Roman"/>
                <w:b/>
                <w:bCs/>
                <w:sz w:val="20"/>
                <w:szCs w:val="20"/>
              </w:rPr>
              <w:t>100,0%</w:t>
            </w:r>
          </w:p>
        </w:tc>
        <w:tc>
          <w:tcPr>
            <w:tcW w:w="992" w:type="dxa"/>
            <w:vAlign w:val="center"/>
          </w:tcPr>
          <w:p w:rsidR="004A2E67"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72</w:t>
            </w:r>
            <w:r w:rsidR="004A2E67" w:rsidRPr="00CF55F4">
              <w:rPr>
                <w:rFonts w:ascii="Times New Roman" w:eastAsia="Times New Roman" w:hAnsi="Times New Roman" w:cs="Times New Roman"/>
                <w:b/>
                <w:bCs/>
                <w:sz w:val="20"/>
                <w:szCs w:val="20"/>
              </w:rPr>
              <w:t>,7%</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1667" w:type="dxa"/>
            <w:vAlign w:val="bottom"/>
          </w:tcPr>
          <w:p w:rsidR="004A2E67" w:rsidRPr="00F747E7" w:rsidRDefault="004A2E67" w:rsidP="00F747E7">
            <w:pPr>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 xml:space="preserve">алгебра </w:t>
            </w:r>
          </w:p>
        </w:tc>
        <w:tc>
          <w:tcPr>
            <w:tcW w:w="1702" w:type="dxa"/>
            <w:vAlign w:val="bottom"/>
          </w:tcPr>
          <w:p w:rsidR="004A2E67" w:rsidRPr="00F747E7" w:rsidRDefault="004A2E67" w:rsidP="00F747E7">
            <w:pPr>
              <w:ind w:right="-202"/>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Нургалиева Ж.К.</w:t>
            </w:r>
          </w:p>
        </w:tc>
        <w:tc>
          <w:tcPr>
            <w:tcW w:w="447" w:type="dxa"/>
            <w:gridSpan w:val="2"/>
            <w:vAlign w:val="center"/>
          </w:tcPr>
          <w:p w:rsidR="004A2E67" w:rsidRPr="00F747E7" w:rsidRDefault="00F747E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5" w:type="dxa"/>
            <w:vAlign w:val="center"/>
          </w:tcPr>
          <w:p w:rsidR="004A2E67" w:rsidRPr="00F747E7" w:rsidRDefault="00F747E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50" w:type="dxa"/>
            <w:vAlign w:val="center"/>
          </w:tcPr>
          <w:p w:rsidR="004A2E67" w:rsidRPr="00F747E7" w:rsidRDefault="004A2E67" w:rsidP="00F747E7">
            <w:pPr>
              <w:jc w:val="center"/>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1</w:t>
            </w:r>
            <w:r w:rsidR="00F747E7">
              <w:rPr>
                <w:rFonts w:ascii="Times New Roman" w:eastAsia="Times New Roman" w:hAnsi="Times New Roman" w:cs="Times New Roman"/>
                <w:sz w:val="20"/>
                <w:szCs w:val="20"/>
              </w:rPr>
              <w:t>1</w:t>
            </w:r>
          </w:p>
        </w:tc>
        <w:tc>
          <w:tcPr>
            <w:tcW w:w="544" w:type="dxa"/>
            <w:gridSpan w:val="2"/>
            <w:vAlign w:val="center"/>
          </w:tcPr>
          <w:p w:rsidR="004A2E67" w:rsidRPr="00F747E7" w:rsidRDefault="004A2E67" w:rsidP="00F747E7">
            <w:pPr>
              <w:jc w:val="center"/>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0</w:t>
            </w:r>
          </w:p>
        </w:tc>
        <w:tc>
          <w:tcPr>
            <w:tcW w:w="891" w:type="dxa"/>
            <w:vAlign w:val="center"/>
          </w:tcPr>
          <w:p w:rsidR="004A2E67" w:rsidRPr="00F747E7" w:rsidRDefault="004A2E67" w:rsidP="00F747E7">
            <w:pPr>
              <w:jc w:val="center"/>
              <w:rPr>
                <w:rFonts w:ascii="Times New Roman" w:eastAsia="Times New Roman" w:hAnsi="Times New Roman" w:cs="Times New Roman"/>
                <w:b/>
                <w:bCs/>
                <w:sz w:val="20"/>
                <w:szCs w:val="20"/>
              </w:rPr>
            </w:pPr>
            <w:r w:rsidRPr="00F747E7">
              <w:rPr>
                <w:rFonts w:ascii="Times New Roman" w:eastAsia="Times New Roman" w:hAnsi="Times New Roman" w:cs="Times New Roman"/>
                <w:b/>
                <w:bCs/>
                <w:sz w:val="20"/>
                <w:szCs w:val="20"/>
              </w:rPr>
              <w:t>100,0%</w:t>
            </w:r>
          </w:p>
        </w:tc>
        <w:tc>
          <w:tcPr>
            <w:tcW w:w="992" w:type="dxa"/>
            <w:vAlign w:val="center"/>
          </w:tcPr>
          <w:p w:rsidR="004A2E67" w:rsidRPr="00CF55F4" w:rsidRDefault="009910A3"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50,0</w:t>
            </w:r>
            <w:r w:rsidR="004A2E67" w:rsidRPr="00CF55F4">
              <w:rPr>
                <w:rFonts w:ascii="Times New Roman" w:eastAsia="Times New Roman" w:hAnsi="Times New Roman" w:cs="Times New Roman"/>
                <w:b/>
                <w:bCs/>
                <w:sz w:val="20"/>
                <w:szCs w:val="20"/>
              </w:rPr>
              <w:t>%</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1667" w:type="dxa"/>
            <w:vAlign w:val="bottom"/>
          </w:tcPr>
          <w:p w:rsidR="004A2E67" w:rsidRPr="009910A3" w:rsidRDefault="004A2E67" w:rsidP="00F747E7">
            <w:pPr>
              <w:rPr>
                <w:rFonts w:ascii="Times New Roman" w:eastAsia="Times New Roman" w:hAnsi="Times New Roman" w:cs="Times New Roman"/>
                <w:sz w:val="20"/>
                <w:szCs w:val="20"/>
                <w:lang w:val="kk-KZ"/>
              </w:rPr>
            </w:pPr>
            <w:r w:rsidRPr="009910A3">
              <w:rPr>
                <w:rFonts w:ascii="Times New Roman" w:eastAsia="Times New Roman" w:hAnsi="Times New Roman" w:cs="Times New Roman"/>
                <w:sz w:val="20"/>
                <w:szCs w:val="20"/>
                <w:lang w:val="kk-KZ"/>
              </w:rPr>
              <w:t>казахский язык и литература</w:t>
            </w:r>
          </w:p>
        </w:tc>
        <w:tc>
          <w:tcPr>
            <w:tcW w:w="1702" w:type="dxa"/>
            <w:vAlign w:val="center"/>
          </w:tcPr>
          <w:p w:rsidR="004A2E67" w:rsidRPr="009910A3" w:rsidRDefault="009910A3" w:rsidP="00F747E7">
            <w:pPr>
              <w:ind w:right="-202"/>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Искакова Р.Р.</w:t>
            </w:r>
          </w:p>
        </w:tc>
        <w:tc>
          <w:tcPr>
            <w:tcW w:w="447" w:type="dxa"/>
            <w:gridSpan w:val="2"/>
            <w:vAlign w:val="center"/>
          </w:tcPr>
          <w:p w:rsidR="004A2E67" w:rsidRPr="009910A3" w:rsidRDefault="009910A3"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45" w:type="dxa"/>
            <w:vAlign w:val="center"/>
          </w:tcPr>
          <w:p w:rsidR="004A2E67" w:rsidRPr="009910A3" w:rsidRDefault="009910A3"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50" w:type="dxa"/>
            <w:vAlign w:val="center"/>
          </w:tcPr>
          <w:p w:rsidR="004A2E67" w:rsidRPr="009910A3" w:rsidRDefault="009910A3"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44" w:type="dxa"/>
            <w:gridSpan w:val="2"/>
            <w:vAlign w:val="center"/>
          </w:tcPr>
          <w:p w:rsidR="004A2E67" w:rsidRPr="009910A3" w:rsidRDefault="004A2E67" w:rsidP="00F747E7">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0</w:t>
            </w:r>
          </w:p>
        </w:tc>
        <w:tc>
          <w:tcPr>
            <w:tcW w:w="891" w:type="dxa"/>
            <w:vAlign w:val="center"/>
          </w:tcPr>
          <w:p w:rsidR="004A2E67" w:rsidRPr="009910A3" w:rsidRDefault="004A2E67" w:rsidP="00F747E7">
            <w:pPr>
              <w:jc w:val="center"/>
              <w:rPr>
                <w:rFonts w:ascii="Times New Roman" w:eastAsia="Times New Roman" w:hAnsi="Times New Roman" w:cs="Times New Roman"/>
                <w:b/>
                <w:bCs/>
                <w:sz w:val="20"/>
                <w:szCs w:val="20"/>
              </w:rPr>
            </w:pPr>
            <w:r w:rsidRPr="009910A3">
              <w:rPr>
                <w:rFonts w:ascii="Times New Roman" w:eastAsia="Times New Roman" w:hAnsi="Times New Roman" w:cs="Times New Roman"/>
                <w:b/>
                <w:bCs/>
                <w:sz w:val="20"/>
                <w:szCs w:val="20"/>
              </w:rPr>
              <w:t>100,0%</w:t>
            </w:r>
          </w:p>
        </w:tc>
        <w:tc>
          <w:tcPr>
            <w:tcW w:w="992" w:type="dxa"/>
            <w:vAlign w:val="center"/>
          </w:tcPr>
          <w:p w:rsidR="004A2E67" w:rsidRPr="00CF55F4" w:rsidRDefault="004A2E67" w:rsidP="00CF55F4">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5</w:t>
            </w:r>
            <w:r w:rsidR="00CF55F4" w:rsidRPr="00CF55F4">
              <w:rPr>
                <w:rFonts w:ascii="Times New Roman" w:eastAsia="Times New Roman" w:hAnsi="Times New Roman" w:cs="Times New Roman"/>
                <w:b/>
                <w:bCs/>
                <w:sz w:val="20"/>
                <w:szCs w:val="20"/>
              </w:rPr>
              <w:t>9</w:t>
            </w:r>
            <w:r w:rsidRPr="00CF55F4">
              <w:rPr>
                <w:rFonts w:ascii="Times New Roman" w:eastAsia="Times New Roman" w:hAnsi="Times New Roman" w:cs="Times New Roman"/>
                <w:b/>
                <w:bCs/>
                <w:sz w:val="20"/>
                <w:szCs w:val="20"/>
              </w:rPr>
              <w:t>,</w:t>
            </w:r>
            <w:r w:rsidR="00CF55F4" w:rsidRPr="00CF55F4">
              <w:rPr>
                <w:rFonts w:ascii="Times New Roman" w:eastAsia="Times New Roman" w:hAnsi="Times New Roman" w:cs="Times New Roman"/>
                <w:b/>
                <w:bCs/>
                <w:sz w:val="20"/>
                <w:szCs w:val="20"/>
              </w:rPr>
              <w:t>1</w:t>
            </w:r>
            <w:r w:rsidRPr="00CF55F4">
              <w:rPr>
                <w:rFonts w:ascii="Times New Roman" w:eastAsia="Times New Roman" w:hAnsi="Times New Roman" w:cs="Times New Roman"/>
                <w:b/>
                <w:bCs/>
                <w:sz w:val="20"/>
                <w:szCs w:val="20"/>
              </w:rPr>
              <w:t>%</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1667" w:type="dxa"/>
            <w:vAlign w:val="center"/>
          </w:tcPr>
          <w:p w:rsidR="004A2E67" w:rsidRPr="00384F4D" w:rsidRDefault="004A2E67" w:rsidP="00F747E7">
            <w:pPr>
              <w:rPr>
                <w:rFonts w:ascii="Times New Roman" w:eastAsia="Times New Roman" w:hAnsi="Times New Roman" w:cs="Times New Roman"/>
                <w:sz w:val="20"/>
                <w:szCs w:val="20"/>
                <w:lang w:val="kk-KZ"/>
              </w:rPr>
            </w:pPr>
            <w:r w:rsidRPr="00384F4D">
              <w:rPr>
                <w:rFonts w:ascii="Times New Roman" w:eastAsia="Times New Roman" w:hAnsi="Times New Roman" w:cs="Times New Roman"/>
                <w:sz w:val="20"/>
                <w:szCs w:val="20"/>
                <w:lang w:val="kk-KZ"/>
              </w:rPr>
              <w:t>английский язык</w:t>
            </w:r>
          </w:p>
        </w:tc>
        <w:tc>
          <w:tcPr>
            <w:tcW w:w="1702" w:type="dxa"/>
            <w:vAlign w:val="center"/>
          </w:tcPr>
          <w:p w:rsidR="004A2E67" w:rsidRPr="00384F4D" w:rsidRDefault="00384F4D"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Луцюк Г.А.</w:t>
            </w:r>
          </w:p>
        </w:tc>
        <w:tc>
          <w:tcPr>
            <w:tcW w:w="447" w:type="dxa"/>
            <w:gridSpan w:val="2"/>
            <w:vAlign w:val="center"/>
          </w:tcPr>
          <w:p w:rsidR="004A2E67" w:rsidRPr="00384F4D" w:rsidRDefault="004A2E67"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2</w:t>
            </w:r>
          </w:p>
        </w:tc>
        <w:tc>
          <w:tcPr>
            <w:tcW w:w="545" w:type="dxa"/>
            <w:vAlign w:val="center"/>
          </w:tcPr>
          <w:p w:rsidR="004A2E67" w:rsidRPr="00384F4D" w:rsidRDefault="004A2E67"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50" w:type="dxa"/>
            <w:vAlign w:val="center"/>
          </w:tcPr>
          <w:p w:rsidR="004A2E67" w:rsidRPr="00384F4D" w:rsidRDefault="004A2E67"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44" w:type="dxa"/>
            <w:gridSpan w:val="2"/>
            <w:vAlign w:val="center"/>
          </w:tcPr>
          <w:p w:rsidR="004A2E67" w:rsidRPr="00384F4D" w:rsidRDefault="004A2E67"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891" w:type="dxa"/>
            <w:vAlign w:val="center"/>
          </w:tcPr>
          <w:p w:rsidR="004A2E67" w:rsidRPr="00384F4D" w:rsidRDefault="004A2E67" w:rsidP="00F747E7">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4A2E67" w:rsidRPr="00384F4D" w:rsidRDefault="004A2E67" w:rsidP="00F747E7">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1667" w:type="dxa"/>
            <w:vAlign w:val="bottom"/>
          </w:tcPr>
          <w:p w:rsidR="004A2E67" w:rsidRPr="00384F4D" w:rsidRDefault="004A2E67"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биология</w:t>
            </w:r>
          </w:p>
        </w:tc>
        <w:tc>
          <w:tcPr>
            <w:tcW w:w="1702" w:type="dxa"/>
            <w:vAlign w:val="bottom"/>
          </w:tcPr>
          <w:p w:rsidR="004A2E67" w:rsidRPr="00384F4D" w:rsidRDefault="004A2E67"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Искакова А.А.</w:t>
            </w:r>
          </w:p>
        </w:tc>
        <w:tc>
          <w:tcPr>
            <w:tcW w:w="447" w:type="dxa"/>
            <w:gridSpan w:val="2"/>
            <w:vAlign w:val="center"/>
          </w:tcPr>
          <w:p w:rsidR="004A2E67" w:rsidRPr="00384F4D" w:rsidRDefault="00384F4D"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1</w:t>
            </w:r>
          </w:p>
        </w:tc>
        <w:tc>
          <w:tcPr>
            <w:tcW w:w="545" w:type="dxa"/>
            <w:vAlign w:val="center"/>
          </w:tcPr>
          <w:p w:rsidR="004A2E67" w:rsidRPr="00384F4D" w:rsidRDefault="00384F4D"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3</w:t>
            </w:r>
          </w:p>
        </w:tc>
        <w:tc>
          <w:tcPr>
            <w:tcW w:w="550" w:type="dxa"/>
            <w:vAlign w:val="center"/>
          </w:tcPr>
          <w:p w:rsidR="004A2E67" w:rsidRPr="00384F4D" w:rsidRDefault="00384F4D"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44" w:type="dxa"/>
            <w:gridSpan w:val="2"/>
            <w:vAlign w:val="center"/>
          </w:tcPr>
          <w:p w:rsidR="004A2E67" w:rsidRPr="00384F4D" w:rsidRDefault="004A2E67"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0 </w:t>
            </w:r>
          </w:p>
        </w:tc>
        <w:tc>
          <w:tcPr>
            <w:tcW w:w="891" w:type="dxa"/>
            <w:vAlign w:val="center"/>
          </w:tcPr>
          <w:p w:rsidR="004A2E67" w:rsidRPr="00384F4D" w:rsidRDefault="004A2E67" w:rsidP="00F747E7">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4A2E67" w:rsidRPr="00384F4D" w:rsidRDefault="00384F4D" w:rsidP="00384F4D">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r w:rsidR="004A2E67" w:rsidRPr="00384F4D">
              <w:rPr>
                <w:rFonts w:ascii="Times New Roman" w:eastAsia="Times New Roman" w:hAnsi="Times New Roman" w:cs="Times New Roman"/>
                <w:b/>
                <w:bCs/>
                <w:sz w:val="20"/>
                <w:szCs w:val="20"/>
              </w:rPr>
              <w:t>%</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1667" w:type="dxa"/>
            <w:vAlign w:val="bottom"/>
          </w:tcPr>
          <w:p w:rsidR="004A2E67" w:rsidRPr="00384F4D" w:rsidRDefault="004A2E67"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география</w:t>
            </w:r>
          </w:p>
        </w:tc>
        <w:tc>
          <w:tcPr>
            <w:tcW w:w="1702" w:type="dxa"/>
            <w:vAlign w:val="bottom"/>
          </w:tcPr>
          <w:p w:rsidR="004A2E67" w:rsidRPr="00384F4D" w:rsidRDefault="004A2E67"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Бойкова М.В.</w:t>
            </w:r>
          </w:p>
        </w:tc>
        <w:tc>
          <w:tcPr>
            <w:tcW w:w="447" w:type="dxa"/>
            <w:gridSpan w:val="2"/>
            <w:vAlign w:val="center"/>
          </w:tcPr>
          <w:p w:rsidR="004A2E67" w:rsidRPr="00384F4D" w:rsidRDefault="00384F4D"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6</w:t>
            </w:r>
          </w:p>
        </w:tc>
        <w:tc>
          <w:tcPr>
            <w:tcW w:w="545" w:type="dxa"/>
            <w:vAlign w:val="center"/>
          </w:tcPr>
          <w:p w:rsidR="004A2E67" w:rsidRPr="00384F4D" w:rsidRDefault="00384F4D"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3</w:t>
            </w:r>
          </w:p>
        </w:tc>
        <w:tc>
          <w:tcPr>
            <w:tcW w:w="550" w:type="dxa"/>
            <w:vAlign w:val="center"/>
          </w:tcPr>
          <w:p w:rsidR="004A2E67" w:rsidRPr="00384F4D" w:rsidRDefault="00BE0229"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4" w:type="dxa"/>
            <w:gridSpan w:val="2"/>
            <w:vAlign w:val="center"/>
          </w:tcPr>
          <w:p w:rsidR="004A2E67" w:rsidRPr="00384F4D" w:rsidRDefault="004A2E67"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891" w:type="dxa"/>
            <w:vAlign w:val="center"/>
          </w:tcPr>
          <w:p w:rsidR="004A2E67" w:rsidRPr="00384F4D" w:rsidRDefault="004A2E67" w:rsidP="00F747E7">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4A2E67" w:rsidRPr="00384F4D" w:rsidRDefault="00384F4D" w:rsidP="00384F4D">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w:t>
            </w:r>
            <w:r w:rsidR="004A2E67" w:rsidRPr="00384F4D">
              <w:rPr>
                <w:rFonts w:ascii="Times New Roman" w:eastAsia="Times New Roman" w:hAnsi="Times New Roman" w:cs="Times New Roman"/>
                <w:b/>
                <w:bCs/>
                <w:sz w:val="20"/>
                <w:szCs w:val="20"/>
              </w:rPr>
              <w:t>,0%</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1667" w:type="dxa"/>
            <w:vAlign w:val="bottom"/>
          </w:tcPr>
          <w:p w:rsidR="004A2E67" w:rsidRPr="006C676E" w:rsidRDefault="004A2E67" w:rsidP="00F747E7">
            <w:pPr>
              <w:rPr>
                <w:rFonts w:ascii="Times New Roman" w:eastAsia="Times New Roman" w:hAnsi="Times New Roman" w:cs="Times New Roman"/>
                <w:sz w:val="20"/>
                <w:szCs w:val="20"/>
                <w:lang w:val="kk-KZ"/>
              </w:rPr>
            </w:pPr>
            <w:r w:rsidRPr="006C676E">
              <w:rPr>
                <w:rFonts w:ascii="Times New Roman" w:eastAsia="Times New Roman" w:hAnsi="Times New Roman" w:cs="Times New Roman"/>
                <w:sz w:val="20"/>
                <w:szCs w:val="20"/>
                <w:lang w:val="kk-KZ"/>
              </w:rPr>
              <w:t>история Казахстана</w:t>
            </w:r>
          </w:p>
        </w:tc>
        <w:tc>
          <w:tcPr>
            <w:tcW w:w="1702" w:type="dxa"/>
            <w:vAlign w:val="bottom"/>
          </w:tcPr>
          <w:p w:rsidR="004A2E67" w:rsidRPr="006C676E" w:rsidRDefault="00192ED7" w:rsidP="00F747E7">
            <w:pP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Шоканова Ж.Т.</w:t>
            </w:r>
          </w:p>
        </w:tc>
        <w:tc>
          <w:tcPr>
            <w:tcW w:w="447" w:type="dxa"/>
            <w:gridSpan w:val="2"/>
            <w:vAlign w:val="center"/>
          </w:tcPr>
          <w:p w:rsidR="004A2E67" w:rsidRPr="006C676E" w:rsidRDefault="00192ED7"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2</w:t>
            </w:r>
          </w:p>
        </w:tc>
        <w:tc>
          <w:tcPr>
            <w:tcW w:w="545" w:type="dxa"/>
            <w:vAlign w:val="center"/>
          </w:tcPr>
          <w:p w:rsidR="004A2E67" w:rsidRPr="006C676E" w:rsidRDefault="004A2E67"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1</w:t>
            </w:r>
          </w:p>
        </w:tc>
        <w:tc>
          <w:tcPr>
            <w:tcW w:w="550" w:type="dxa"/>
            <w:vAlign w:val="center"/>
          </w:tcPr>
          <w:p w:rsidR="004A2E67" w:rsidRPr="006C676E" w:rsidRDefault="00192ED7"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544" w:type="dxa"/>
            <w:gridSpan w:val="2"/>
            <w:vAlign w:val="center"/>
          </w:tcPr>
          <w:p w:rsidR="004A2E67" w:rsidRPr="006C676E" w:rsidRDefault="004A2E67"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891" w:type="dxa"/>
            <w:vAlign w:val="center"/>
          </w:tcPr>
          <w:p w:rsidR="004A2E67" w:rsidRPr="006C676E" w:rsidRDefault="004A2E67" w:rsidP="00F747E7">
            <w:pPr>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92" w:type="dxa"/>
            <w:vAlign w:val="center"/>
          </w:tcPr>
          <w:p w:rsidR="004A2E67" w:rsidRPr="006C676E" w:rsidRDefault="00192ED7" w:rsidP="00192ED7">
            <w:pPr>
              <w:ind w:right="-105"/>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r w:rsidR="004A2E67" w:rsidRPr="006C676E">
              <w:rPr>
                <w:rFonts w:ascii="Times New Roman" w:eastAsia="Times New Roman" w:hAnsi="Times New Roman" w:cs="Times New Roman"/>
                <w:b/>
                <w:bCs/>
                <w:sz w:val="20"/>
                <w:szCs w:val="20"/>
              </w:rPr>
              <w:t>%</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1667" w:type="dxa"/>
            <w:vAlign w:val="bottom"/>
          </w:tcPr>
          <w:p w:rsidR="004A2E67" w:rsidRPr="006C676E" w:rsidRDefault="004A2E67" w:rsidP="00F747E7">
            <w:pPr>
              <w:rPr>
                <w:rFonts w:ascii="Times New Roman" w:eastAsia="Times New Roman" w:hAnsi="Times New Roman" w:cs="Times New Roman"/>
                <w:sz w:val="20"/>
                <w:szCs w:val="20"/>
                <w:lang w:val="kk-KZ"/>
              </w:rPr>
            </w:pPr>
            <w:r w:rsidRPr="006C676E">
              <w:rPr>
                <w:rFonts w:ascii="Times New Roman" w:eastAsia="Times New Roman" w:hAnsi="Times New Roman" w:cs="Times New Roman"/>
                <w:sz w:val="20"/>
                <w:szCs w:val="20"/>
                <w:lang w:val="kk-KZ"/>
              </w:rPr>
              <w:t>русская литература</w:t>
            </w:r>
          </w:p>
        </w:tc>
        <w:tc>
          <w:tcPr>
            <w:tcW w:w="1702" w:type="dxa"/>
            <w:vAlign w:val="bottom"/>
          </w:tcPr>
          <w:p w:rsidR="004A2E67" w:rsidRPr="006C676E" w:rsidRDefault="004A2E67" w:rsidP="00F747E7">
            <w:pP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Темирбаева К.Д.</w:t>
            </w:r>
          </w:p>
        </w:tc>
        <w:tc>
          <w:tcPr>
            <w:tcW w:w="447" w:type="dxa"/>
            <w:gridSpan w:val="2"/>
            <w:vAlign w:val="center"/>
          </w:tcPr>
          <w:p w:rsidR="004A2E67"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45" w:type="dxa"/>
            <w:vAlign w:val="center"/>
          </w:tcPr>
          <w:p w:rsidR="004A2E67"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0" w:type="dxa"/>
            <w:vAlign w:val="center"/>
          </w:tcPr>
          <w:p w:rsidR="004A2E67"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4" w:type="dxa"/>
            <w:gridSpan w:val="2"/>
            <w:vAlign w:val="center"/>
          </w:tcPr>
          <w:p w:rsidR="004A2E67" w:rsidRPr="006C676E" w:rsidRDefault="004A2E67"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891" w:type="dxa"/>
            <w:vAlign w:val="center"/>
          </w:tcPr>
          <w:p w:rsidR="004A2E67" w:rsidRPr="006C676E" w:rsidRDefault="004A2E67" w:rsidP="00F747E7">
            <w:pPr>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92" w:type="dxa"/>
            <w:vAlign w:val="center"/>
          </w:tcPr>
          <w:p w:rsidR="004A2E67" w:rsidRPr="00710CF2" w:rsidRDefault="006C676E" w:rsidP="006C676E">
            <w:pPr>
              <w:ind w:right="-105"/>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100,0</w:t>
            </w:r>
            <w:r w:rsidR="004A2E67" w:rsidRPr="00710CF2">
              <w:rPr>
                <w:rFonts w:ascii="Times New Roman" w:eastAsia="Times New Roman" w:hAnsi="Times New Roman" w:cs="Times New Roman"/>
                <w:b/>
                <w:bCs/>
                <w:sz w:val="20"/>
                <w:szCs w:val="20"/>
              </w:rPr>
              <w:t>%</w:t>
            </w:r>
          </w:p>
        </w:tc>
      </w:tr>
      <w:tr w:rsidR="004A2E67" w:rsidRPr="004A2E67" w:rsidTr="007723A6">
        <w:tc>
          <w:tcPr>
            <w:tcW w:w="70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36"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85"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699" w:type="dxa"/>
            <w:vMerge/>
          </w:tcPr>
          <w:p w:rsidR="004A2E67" w:rsidRPr="004A2E67" w:rsidRDefault="004A2E67" w:rsidP="00F747E7">
            <w:pPr>
              <w:jc w:val="center"/>
              <w:rPr>
                <w:rFonts w:ascii="Times New Roman" w:hAnsi="Times New Roman" w:cs="Times New Roman"/>
                <w:b/>
                <w:color w:val="FF0000"/>
                <w:sz w:val="24"/>
                <w:szCs w:val="24"/>
                <w:lang w:val="kk-KZ"/>
              </w:rPr>
            </w:pPr>
          </w:p>
        </w:tc>
        <w:tc>
          <w:tcPr>
            <w:tcW w:w="5455" w:type="dxa"/>
            <w:gridSpan w:val="8"/>
            <w:vAlign w:val="bottom"/>
          </w:tcPr>
          <w:p w:rsidR="004A2E67" w:rsidRPr="00475B27" w:rsidRDefault="004A2E67" w:rsidP="00F747E7">
            <w:pPr>
              <w:jc w:val="center"/>
              <w:rPr>
                <w:rFonts w:ascii="Times New Roman" w:eastAsia="Times New Roman" w:hAnsi="Times New Roman" w:cs="Times New Roman"/>
                <w:b/>
                <w:bCs/>
                <w:sz w:val="20"/>
                <w:szCs w:val="20"/>
              </w:rPr>
            </w:pPr>
            <w:r w:rsidRPr="00475B27">
              <w:rPr>
                <w:rFonts w:ascii="Times New Roman" w:eastAsia="Times New Roman" w:hAnsi="Times New Roman" w:cs="Times New Roman"/>
                <w:b/>
                <w:bCs/>
                <w:sz w:val="20"/>
                <w:szCs w:val="20"/>
                <w:lang w:val="kk-KZ"/>
              </w:rPr>
              <w:t>ВСЕГО ПО КЛАССАМ</w:t>
            </w:r>
          </w:p>
        </w:tc>
        <w:tc>
          <w:tcPr>
            <w:tcW w:w="891" w:type="dxa"/>
            <w:vAlign w:val="center"/>
          </w:tcPr>
          <w:p w:rsidR="004A2E67" w:rsidRPr="00475B27" w:rsidRDefault="004A2E67" w:rsidP="00F747E7">
            <w:pPr>
              <w:jc w:val="center"/>
              <w:rPr>
                <w:rFonts w:ascii="Times New Roman" w:eastAsia="Times New Roman" w:hAnsi="Times New Roman" w:cs="Times New Roman"/>
                <w:b/>
                <w:bCs/>
                <w:sz w:val="20"/>
                <w:szCs w:val="20"/>
              </w:rPr>
            </w:pPr>
            <w:r w:rsidRPr="00475B27">
              <w:rPr>
                <w:rFonts w:ascii="Times New Roman" w:eastAsia="Times New Roman" w:hAnsi="Times New Roman" w:cs="Times New Roman"/>
                <w:b/>
                <w:bCs/>
                <w:sz w:val="20"/>
                <w:szCs w:val="20"/>
              </w:rPr>
              <w:t>100,0%</w:t>
            </w:r>
          </w:p>
        </w:tc>
        <w:tc>
          <w:tcPr>
            <w:tcW w:w="992" w:type="dxa"/>
            <w:vAlign w:val="center"/>
          </w:tcPr>
          <w:p w:rsidR="004A2E67"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85,2</w:t>
            </w:r>
            <w:r w:rsidR="004A2E67" w:rsidRPr="00CF55F4">
              <w:rPr>
                <w:rFonts w:ascii="Times New Roman" w:eastAsia="Times New Roman" w:hAnsi="Times New Roman" w:cs="Times New Roman"/>
                <w:b/>
                <w:bCs/>
                <w:sz w:val="20"/>
                <w:szCs w:val="20"/>
              </w:rPr>
              <w:t>%</w:t>
            </w:r>
          </w:p>
        </w:tc>
      </w:tr>
      <w:tr w:rsidR="004A2E67" w:rsidRPr="004A2E67" w:rsidTr="007723A6">
        <w:tc>
          <w:tcPr>
            <w:tcW w:w="709" w:type="dxa"/>
            <w:vMerge w:val="restart"/>
            <w:vAlign w:val="center"/>
          </w:tcPr>
          <w:p w:rsidR="004A2E67" w:rsidRPr="00F76F2F" w:rsidRDefault="004A2E67" w:rsidP="00F747E7">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9б</w:t>
            </w:r>
          </w:p>
        </w:tc>
        <w:tc>
          <w:tcPr>
            <w:tcW w:w="636" w:type="dxa"/>
            <w:vMerge w:val="restart"/>
            <w:vAlign w:val="center"/>
          </w:tcPr>
          <w:p w:rsidR="004A2E67" w:rsidRPr="00F76F2F" w:rsidRDefault="00F747E7" w:rsidP="00F76F2F">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2</w:t>
            </w:r>
            <w:r w:rsidR="00F76F2F" w:rsidRPr="00F76F2F">
              <w:rPr>
                <w:rFonts w:ascii="Times New Roman" w:hAnsi="Times New Roman" w:cs="Times New Roman"/>
                <w:b/>
                <w:sz w:val="24"/>
                <w:szCs w:val="24"/>
                <w:lang w:val="kk-KZ"/>
              </w:rPr>
              <w:t>2</w:t>
            </w:r>
          </w:p>
        </w:tc>
        <w:tc>
          <w:tcPr>
            <w:tcW w:w="685" w:type="dxa"/>
            <w:vMerge w:val="restart"/>
            <w:vAlign w:val="center"/>
          </w:tcPr>
          <w:p w:rsidR="004A2E67" w:rsidRPr="00F76F2F" w:rsidRDefault="00F747E7" w:rsidP="00F747E7">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21</w:t>
            </w:r>
          </w:p>
        </w:tc>
        <w:tc>
          <w:tcPr>
            <w:tcW w:w="699" w:type="dxa"/>
            <w:vMerge w:val="restart"/>
            <w:vAlign w:val="center"/>
          </w:tcPr>
          <w:p w:rsidR="004A2E67" w:rsidRPr="00F76F2F" w:rsidRDefault="004A2E67" w:rsidP="00F747E7">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0</w:t>
            </w:r>
          </w:p>
        </w:tc>
        <w:tc>
          <w:tcPr>
            <w:tcW w:w="1667" w:type="dxa"/>
            <w:vAlign w:val="bottom"/>
          </w:tcPr>
          <w:p w:rsidR="004A2E67" w:rsidRPr="009910A3" w:rsidRDefault="004A2E67" w:rsidP="00F747E7">
            <w:pPr>
              <w:rPr>
                <w:rFonts w:ascii="Times New Roman" w:eastAsia="Times New Roman" w:hAnsi="Times New Roman" w:cs="Times New Roman"/>
                <w:sz w:val="20"/>
                <w:szCs w:val="20"/>
                <w:lang w:val="kk-KZ"/>
              </w:rPr>
            </w:pPr>
            <w:r w:rsidRPr="009910A3">
              <w:rPr>
                <w:rFonts w:ascii="Times New Roman" w:eastAsia="Times New Roman" w:hAnsi="Times New Roman" w:cs="Times New Roman"/>
                <w:sz w:val="20"/>
                <w:szCs w:val="20"/>
                <w:lang w:val="kk-KZ"/>
              </w:rPr>
              <w:t>русский язык</w:t>
            </w:r>
          </w:p>
        </w:tc>
        <w:tc>
          <w:tcPr>
            <w:tcW w:w="1702" w:type="dxa"/>
            <w:vAlign w:val="bottom"/>
          </w:tcPr>
          <w:p w:rsidR="004A2E67" w:rsidRPr="009910A3" w:rsidRDefault="004A2E67" w:rsidP="00F747E7">
            <w:pP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Темирбаева К.Д.</w:t>
            </w:r>
          </w:p>
        </w:tc>
        <w:tc>
          <w:tcPr>
            <w:tcW w:w="447" w:type="dxa"/>
            <w:gridSpan w:val="2"/>
            <w:vAlign w:val="center"/>
          </w:tcPr>
          <w:p w:rsidR="004A2E67" w:rsidRPr="009910A3" w:rsidRDefault="009910A3"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5" w:type="dxa"/>
            <w:vAlign w:val="center"/>
          </w:tcPr>
          <w:p w:rsidR="004A2E67" w:rsidRPr="009910A3" w:rsidRDefault="009910A3"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50" w:type="dxa"/>
            <w:vAlign w:val="center"/>
          </w:tcPr>
          <w:p w:rsidR="004A2E67" w:rsidRPr="009910A3" w:rsidRDefault="004A2E67" w:rsidP="009910A3">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1</w:t>
            </w:r>
            <w:r w:rsidR="009910A3">
              <w:rPr>
                <w:rFonts w:ascii="Times New Roman" w:eastAsia="Times New Roman" w:hAnsi="Times New Roman" w:cs="Times New Roman"/>
                <w:sz w:val="20"/>
                <w:szCs w:val="20"/>
              </w:rPr>
              <w:t>1</w:t>
            </w:r>
          </w:p>
        </w:tc>
        <w:tc>
          <w:tcPr>
            <w:tcW w:w="544" w:type="dxa"/>
            <w:gridSpan w:val="2"/>
            <w:vAlign w:val="center"/>
          </w:tcPr>
          <w:p w:rsidR="004A2E67" w:rsidRPr="009910A3" w:rsidRDefault="004A2E67" w:rsidP="00F747E7">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0</w:t>
            </w:r>
          </w:p>
        </w:tc>
        <w:tc>
          <w:tcPr>
            <w:tcW w:w="891" w:type="dxa"/>
            <w:vAlign w:val="center"/>
          </w:tcPr>
          <w:p w:rsidR="004A2E67" w:rsidRPr="009910A3" w:rsidRDefault="004A2E67" w:rsidP="00F747E7">
            <w:pPr>
              <w:jc w:val="center"/>
              <w:rPr>
                <w:rFonts w:ascii="Times New Roman" w:eastAsia="Times New Roman" w:hAnsi="Times New Roman" w:cs="Times New Roman"/>
                <w:b/>
                <w:bCs/>
                <w:sz w:val="20"/>
                <w:szCs w:val="20"/>
              </w:rPr>
            </w:pPr>
            <w:r w:rsidRPr="009910A3">
              <w:rPr>
                <w:rFonts w:ascii="Times New Roman" w:eastAsia="Times New Roman" w:hAnsi="Times New Roman" w:cs="Times New Roman"/>
                <w:b/>
                <w:bCs/>
                <w:sz w:val="20"/>
                <w:szCs w:val="20"/>
              </w:rPr>
              <w:t>100,0%</w:t>
            </w:r>
          </w:p>
        </w:tc>
        <w:tc>
          <w:tcPr>
            <w:tcW w:w="992" w:type="dxa"/>
            <w:vAlign w:val="center"/>
          </w:tcPr>
          <w:p w:rsidR="004A2E67"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47,6</w:t>
            </w:r>
            <w:r w:rsidR="004A2E67" w:rsidRPr="00CF55F4">
              <w:rPr>
                <w:rFonts w:ascii="Times New Roman" w:eastAsia="Times New Roman" w:hAnsi="Times New Roman" w:cs="Times New Roman"/>
                <w:b/>
                <w:bCs/>
                <w:sz w:val="20"/>
                <w:szCs w:val="20"/>
              </w:rPr>
              <w:t>%</w:t>
            </w:r>
          </w:p>
        </w:tc>
      </w:tr>
      <w:tr w:rsidR="00F747E7" w:rsidRPr="004A2E67" w:rsidTr="007723A6">
        <w:tc>
          <w:tcPr>
            <w:tcW w:w="709" w:type="dxa"/>
            <w:vMerge/>
          </w:tcPr>
          <w:p w:rsidR="00F747E7" w:rsidRPr="00F76F2F" w:rsidRDefault="00F747E7" w:rsidP="00F747E7">
            <w:pPr>
              <w:jc w:val="center"/>
              <w:rPr>
                <w:rFonts w:ascii="Times New Roman" w:hAnsi="Times New Roman" w:cs="Times New Roman"/>
                <w:b/>
                <w:sz w:val="24"/>
                <w:szCs w:val="24"/>
                <w:lang w:val="kk-KZ"/>
              </w:rPr>
            </w:pPr>
          </w:p>
        </w:tc>
        <w:tc>
          <w:tcPr>
            <w:tcW w:w="636" w:type="dxa"/>
            <w:vMerge/>
          </w:tcPr>
          <w:p w:rsidR="00F747E7" w:rsidRPr="00F76F2F" w:rsidRDefault="00F747E7" w:rsidP="00F747E7">
            <w:pPr>
              <w:jc w:val="center"/>
              <w:rPr>
                <w:rFonts w:ascii="Times New Roman" w:hAnsi="Times New Roman" w:cs="Times New Roman"/>
                <w:b/>
                <w:sz w:val="24"/>
                <w:szCs w:val="24"/>
                <w:lang w:val="kk-KZ"/>
              </w:rPr>
            </w:pPr>
          </w:p>
        </w:tc>
        <w:tc>
          <w:tcPr>
            <w:tcW w:w="685" w:type="dxa"/>
            <w:vMerge/>
          </w:tcPr>
          <w:p w:rsidR="00F747E7" w:rsidRPr="00F76F2F" w:rsidRDefault="00F747E7" w:rsidP="00F747E7">
            <w:pPr>
              <w:jc w:val="center"/>
              <w:rPr>
                <w:rFonts w:ascii="Times New Roman" w:hAnsi="Times New Roman" w:cs="Times New Roman"/>
                <w:b/>
                <w:sz w:val="24"/>
                <w:szCs w:val="24"/>
                <w:lang w:val="kk-KZ"/>
              </w:rPr>
            </w:pPr>
          </w:p>
        </w:tc>
        <w:tc>
          <w:tcPr>
            <w:tcW w:w="699" w:type="dxa"/>
            <w:vMerge/>
          </w:tcPr>
          <w:p w:rsidR="00F747E7" w:rsidRPr="00F76F2F" w:rsidRDefault="00F747E7" w:rsidP="00F747E7">
            <w:pPr>
              <w:jc w:val="center"/>
              <w:rPr>
                <w:rFonts w:ascii="Times New Roman" w:hAnsi="Times New Roman" w:cs="Times New Roman"/>
                <w:b/>
                <w:sz w:val="24"/>
                <w:szCs w:val="24"/>
                <w:lang w:val="kk-KZ"/>
              </w:rPr>
            </w:pPr>
          </w:p>
        </w:tc>
        <w:tc>
          <w:tcPr>
            <w:tcW w:w="1667" w:type="dxa"/>
            <w:vAlign w:val="bottom"/>
          </w:tcPr>
          <w:p w:rsidR="00F747E7" w:rsidRPr="00F747E7" w:rsidRDefault="00F747E7" w:rsidP="00F747E7">
            <w:pPr>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 xml:space="preserve">алгебра </w:t>
            </w:r>
          </w:p>
        </w:tc>
        <w:tc>
          <w:tcPr>
            <w:tcW w:w="1702" w:type="dxa"/>
            <w:vAlign w:val="bottom"/>
          </w:tcPr>
          <w:p w:rsidR="00F747E7" w:rsidRPr="00F747E7" w:rsidRDefault="00F747E7" w:rsidP="00F747E7">
            <w:pPr>
              <w:ind w:right="-202"/>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Нургалиева Ж.К.</w:t>
            </w:r>
          </w:p>
        </w:tc>
        <w:tc>
          <w:tcPr>
            <w:tcW w:w="447" w:type="dxa"/>
            <w:gridSpan w:val="2"/>
            <w:vAlign w:val="center"/>
          </w:tcPr>
          <w:p w:rsidR="00F747E7" w:rsidRPr="00F747E7" w:rsidRDefault="00F747E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5" w:type="dxa"/>
            <w:vAlign w:val="center"/>
          </w:tcPr>
          <w:p w:rsidR="00F747E7" w:rsidRPr="00F747E7" w:rsidRDefault="00F747E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50" w:type="dxa"/>
            <w:vAlign w:val="center"/>
          </w:tcPr>
          <w:p w:rsidR="00F747E7" w:rsidRPr="00F747E7" w:rsidRDefault="00F747E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44" w:type="dxa"/>
            <w:gridSpan w:val="2"/>
            <w:vAlign w:val="center"/>
          </w:tcPr>
          <w:p w:rsidR="00F747E7" w:rsidRPr="00F747E7" w:rsidRDefault="00F747E7" w:rsidP="00F747E7">
            <w:pPr>
              <w:jc w:val="center"/>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0</w:t>
            </w:r>
          </w:p>
        </w:tc>
        <w:tc>
          <w:tcPr>
            <w:tcW w:w="891" w:type="dxa"/>
            <w:vAlign w:val="center"/>
          </w:tcPr>
          <w:p w:rsidR="00F747E7" w:rsidRPr="00CF55F4" w:rsidRDefault="00F747E7"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100,0%</w:t>
            </w:r>
          </w:p>
        </w:tc>
        <w:tc>
          <w:tcPr>
            <w:tcW w:w="992" w:type="dxa"/>
            <w:vAlign w:val="center"/>
          </w:tcPr>
          <w:p w:rsidR="00F747E7"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57</w:t>
            </w:r>
            <w:r w:rsidR="00F747E7" w:rsidRPr="00CF55F4">
              <w:rPr>
                <w:rFonts w:ascii="Times New Roman" w:eastAsia="Times New Roman" w:hAnsi="Times New Roman" w:cs="Times New Roman"/>
                <w:b/>
                <w:bCs/>
                <w:sz w:val="20"/>
                <w:szCs w:val="20"/>
              </w:rPr>
              <w:t>,1%</w:t>
            </w:r>
          </w:p>
        </w:tc>
      </w:tr>
      <w:tr w:rsidR="004A2E67" w:rsidRPr="004A2E67" w:rsidTr="007723A6">
        <w:tc>
          <w:tcPr>
            <w:tcW w:w="709" w:type="dxa"/>
            <w:vMerge/>
          </w:tcPr>
          <w:p w:rsidR="004A2E67" w:rsidRPr="00F76F2F" w:rsidRDefault="004A2E67" w:rsidP="00F747E7">
            <w:pPr>
              <w:jc w:val="center"/>
              <w:rPr>
                <w:rFonts w:ascii="Times New Roman" w:hAnsi="Times New Roman" w:cs="Times New Roman"/>
                <w:b/>
                <w:sz w:val="24"/>
                <w:szCs w:val="24"/>
                <w:lang w:val="kk-KZ"/>
              </w:rPr>
            </w:pPr>
          </w:p>
        </w:tc>
        <w:tc>
          <w:tcPr>
            <w:tcW w:w="636" w:type="dxa"/>
            <w:vMerge/>
          </w:tcPr>
          <w:p w:rsidR="004A2E67" w:rsidRPr="00F76F2F" w:rsidRDefault="004A2E67" w:rsidP="00F747E7">
            <w:pPr>
              <w:jc w:val="center"/>
              <w:rPr>
                <w:rFonts w:ascii="Times New Roman" w:hAnsi="Times New Roman" w:cs="Times New Roman"/>
                <w:b/>
                <w:sz w:val="24"/>
                <w:szCs w:val="24"/>
                <w:lang w:val="kk-KZ"/>
              </w:rPr>
            </w:pPr>
          </w:p>
        </w:tc>
        <w:tc>
          <w:tcPr>
            <w:tcW w:w="685" w:type="dxa"/>
            <w:vMerge/>
          </w:tcPr>
          <w:p w:rsidR="004A2E67" w:rsidRPr="00F76F2F" w:rsidRDefault="004A2E67" w:rsidP="00F747E7">
            <w:pPr>
              <w:jc w:val="center"/>
              <w:rPr>
                <w:rFonts w:ascii="Times New Roman" w:hAnsi="Times New Roman" w:cs="Times New Roman"/>
                <w:b/>
                <w:sz w:val="24"/>
                <w:szCs w:val="24"/>
                <w:lang w:val="kk-KZ"/>
              </w:rPr>
            </w:pPr>
          </w:p>
        </w:tc>
        <w:tc>
          <w:tcPr>
            <w:tcW w:w="699" w:type="dxa"/>
            <w:vMerge/>
          </w:tcPr>
          <w:p w:rsidR="004A2E67" w:rsidRPr="00F76F2F" w:rsidRDefault="004A2E67" w:rsidP="00F747E7">
            <w:pPr>
              <w:jc w:val="center"/>
              <w:rPr>
                <w:rFonts w:ascii="Times New Roman" w:hAnsi="Times New Roman" w:cs="Times New Roman"/>
                <w:b/>
                <w:sz w:val="24"/>
                <w:szCs w:val="24"/>
                <w:lang w:val="kk-KZ"/>
              </w:rPr>
            </w:pPr>
          </w:p>
        </w:tc>
        <w:tc>
          <w:tcPr>
            <w:tcW w:w="1667" w:type="dxa"/>
            <w:vAlign w:val="bottom"/>
          </w:tcPr>
          <w:p w:rsidR="004A2E67" w:rsidRPr="00434C87" w:rsidRDefault="004A2E67" w:rsidP="00F747E7">
            <w:pPr>
              <w:rPr>
                <w:rFonts w:ascii="Times New Roman" w:eastAsia="Times New Roman" w:hAnsi="Times New Roman" w:cs="Times New Roman"/>
                <w:sz w:val="20"/>
                <w:szCs w:val="20"/>
                <w:lang w:val="kk-KZ"/>
              </w:rPr>
            </w:pPr>
            <w:r w:rsidRPr="00434C87">
              <w:rPr>
                <w:rFonts w:ascii="Times New Roman" w:eastAsia="Times New Roman" w:hAnsi="Times New Roman" w:cs="Times New Roman"/>
                <w:sz w:val="20"/>
                <w:szCs w:val="20"/>
                <w:lang w:val="kk-KZ"/>
              </w:rPr>
              <w:t>казахский язык и литература</w:t>
            </w:r>
          </w:p>
        </w:tc>
        <w:tc>
          <w:tcPr>
            <w:tcW w:w="1702" w:type="dxa"/>
            <w:vAlign w:val="center"/>
          </w:tcPr>
          <w:p w:rsidR="004A2E67" w:rsidRPr="00434C87" w:rsidRDefault="00434C87" w:rsidP="00F747E7">
            <w:pPr>
              <w:rPr>
                <w:rFonts w:ascii="Times New Roman" w:eastAsia="Times New Roman" w:hAnsi="Times New Roman" w:cs="Times New Roman"/>
                <w:sz w:val="20"/>
                <w:szCs w:val="20"/>
              </w:rPr>
            </w:pPr>
            <w:r>
              <w:rPr>
                <w:rFonts w:ascii="Times New Roman" w:eastAsia="Times New Roman" w:hAnsi="Times New Roman" w:cs="Times New Roman"/>
                <w:sz w:val="20"/>
                <w:szCs w:val="20"/>
              </w:rPr>
              <w:t>Садыкова Б.Р.</w:t>
            </w:r>
          </w:p>
        </w:tc>
        <w:tc>
          <w:tcPr>
            <w:tcW w:w="447" w:type="dxa"/>
            <w:gridSpan w:val="2"/>
            <w:vAlign w:val="center"/>
          </w:tcPr>
          <w:p w:rsidR="004A2E67" w:rsidRPr="00434C87" w:rsidRDefault="00434C8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45" w:type="dxa"/>
            <w:vAlign w:val="center"/>
          </w:tcPr>
          <w:p w:rsidR="004A2E67" w:rsidRPr="00434C87" w:rsidRDefault="00434C8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50" w:type="dxa"/>
            <w:vAlign w:val="center"/>
          </w:tcPr>
          <w:p w:rsidR="004A2E67" w:rsidRPr="00434C87" w:rsidRDefault="00434C87"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44" w:type="dxa"/>
            <w:gridSpan w:val="2"/>
            <w:vAlign w:val="center"/>
          </w:tcPr>
          <w:p w:rsidR="004A2E67" w:rsidRPr="00434C87" w:rsidRDefault="004A2E67" w:rsidP="00F747E7">
            <w:pPr>
              <w:jc w:val="center"/>
              <w:rPr>
                <w:rFonts w:ascii="Times New Roman" w:eastAsia="Times New Roman" w:hAnsi="Times New Roman" w:cs="Times New Roman"/>
                <w:sz w:val="20"/>
                <w:szCs w:val="20"/>
              </w:rPr>
            </w:pPr>
            <w:r w:rsidRPr="00434C87">
              <w:rPr>
                <w:rFonts w:ascii="Times New Roman" w:eastAsia="Times New Roman" w:hAnsi="Times New Roman" w:cs="Times New Roman"/>
                <w:sz w:val="20"/>
                <w:szCs w:val="20"/>
              </w:rPr>
              <w:t>0</w:t>
            </w:r>
          </w:p>
        </w:tc>
        <w:tc>
          <w:tcPr>
            <w:tcW w:w="891" w:type="dxa"/>
            <w:vAlign w:val="center"/>
          </w:tcPr>
          <w:p w:rsidR="004A2E67" w:rsidRPr="00CF55F4" w:rsidRDefault="004A2E67"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100,0%</w:t>
            </w:r>
          </w:p>
        </w:tc>
        <w:tc>
          <w:tcPr>
            <w:tcW w:w="992" w:type="dxa"/>
            <w:vAlign w:val="center"/>
          </w:tcPr>
          <w:p w:rsidR="004A2E67"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42,9</w:t>
            </w:r>
            <w:r w:rsidR="004A2E67" w:rsidRPr="00CF55F4">
              <w:rPr>
                <w:rFonts w:ascii="Times New Roman" w:eastAsia="Times New Roman" w:hAnsi="Times New Roman" w:cs="Times New Roman"/>
                <w:b/>
                <w:bCs/>
                <w:sz w:val="20"/>
                <w:szCs w:val="20"/>
              </w:rPr>
              <w:t>%</w:t>
            </w:r>
          </w:p>
        </w:tc>
      </w:tr>
      <w:tr w:rsidR="00384F4D" w:rsidRPr="004A2E67" w:rsidTr="007723A6">
        <w:tc>
          <w:tcPr>
            <w:tcW w:w="709" w:type="dxa"/>
            <w:vMerge/>
          </w:tcPr>
          <w:p w:rsidR="00384F4D" w:rsidRPr="00F76F2F" w:rsidRDefault="00384F4D" w:rsidP="00F747E7">
            <w:pPr>
              <w:jc w:val="center"/>
              <w:rPr>
                <w:rFonts w:ascii="Times New Roman" w:hAnsi="Times New Roman" w:cs="Times New Roman"/>
                <w:b/>
                <w:sz w:val="24"/>
                <w:szCs w:val="24"/>
                <w:lang w:val="kk-KZ"/>
              </w:rPr>
            </w:pPr>
          </w:p>
        </w:tc>
        <w:tc>
          <w:tcPr>
            <w:tcW w:w="636" w:type="dxa"/>
            <w:vMerge/>
          </w:tcPr>
          <w:p w:rsidR="00384F4D" w:rsidRPr="00F76F2F" w:rsidRDefault="00384F4D" w:rsidP="00F747E7">
            <w:pPr>
              <w:jc w:val="center"/>
              <w:rPr>
                <w:rFonts w:ascii="Times New Roman" w:hAnsi="Times New Roman" w:cs="Times New Roman"/>
                <w:b/>
                <w:sz w:val="24"/>
                <w:szCs w:val="24"/>
                <w:lang w:val="kk-KZ"/>
              </w:rPr>
            </w:pPr>
          </w:p>
        </w:tc>
        <w:tc>
          <w:tcPr>
            <w:tcW w:w="685" w:type="dxa"/>
            <w:vMerge/>
          </w:tcPr>
          <w:p w:rsidR="00384F4D" w:rsidRPr="00F76F2F" w:rsidRDefault="00384F4D" w:rsidP="00F747E7">
            <w:pPr>
              <w:jc w:val="center"/>
              <w:rPr>
                <w:rFonts w:ascii="Times New Roman" w:hAnsi="Times New Roman" w:cs="Times New Roman"/>
                <w:b/>
                <w:sz w:val="24"/>
                <w:szCs w:val="24"/>
                <w:lang w:val="kk-KZ"/>
              </w:rPr>
            </w:pPr>
          </w:p>
        </w:tc>
        <w:tc>
          <w:tcPr>
            <w:tcW w:w="699" w:type="dxa"/>
            <w:vMerge/>
          </w:tcPr>
          <w:p w:rsidR="00384F4D" w:rsidRPr="00F76F2F" w:rsidRDefault="00384F4D" w:rsidP="00F747E7">
            <w:pPr>
              <w:jc w:val="center"/>
              <w:rPr>
                <w:rFonts w:ascii="Times New Roman" w:hAnsi="Times New Roman" w:cs="Times New Roman"/>
                <w:b/>
                <w:sz w:val="24"/>
                <w:szCs w:val="24"/>
                <w:lang w:val="kk-KZ"/>
              </w:rPr>
            </w:pPr>
          </w:p>
        </w:tc>
        <w:tc>
          <w:tcPr>
            <w:tcW w:w="1667" w:type="dxa"/>
            <w:vAlign w:val="bottom"/>
          </w:tcPr>
          <w:p w:rsidR="00384F4D" w:rsidRPr="00384F4D" w:rsidRDefault="00384F4D" w:rsidP="00123CC3">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биология</w:t>
            </w:r>
          </w:p>
        </w:tc>
        <w:tc>
          <w:tcPr>
            <w:tcW w:w="1702" w:type="dxa"/>
            <w:vAlign w:val="bottom"/>
          </w:tcPr>
          <w:p w:rsidR="00384F4D" w:rsidRPr="00384F4D" w:rsidRDefault="00384F4D" w:rsidP="00123CC3">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Искакова А.А.</w:t>
            </w:r>
          </w:p>
        </w:tc>
        <w:tc>
          <w:tcPr>
            <w:tcW w:w="447" w:type="dxa"/>
            <w:gridSpan w:val="2"/>
            <w:vAlign w:val="center"/>
          </w:tcPr>
          <w:p w:rsidR="00384F4D" w:rsidRPr="00384F4D" w:rsidRDefault="00384F4D"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45" w:type="dxa"/>
            <w:vAlign w:val="center"/>
          </w:tcPr>
          <w:p w:rsidR="00384F4D" w:rsidRPr="00384F4D" w:rsidRDefault="00384F4D"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4</w:t>
            </w:r>
          </w:p>
        </w:tc>
        <w:tc>
          <w:tcPr>
            <w:tcW w:w="550" w:type="dxa"/>
            <w:vAlign w:val="center"/>
          </w:tcPr>
          <w:p w:rsidR="00384F4D" w:rsidRPr="00384F4D" w:rsidRDefault="00384F4D"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44" w:type="dxa"/>
            <w:gridSpan w:val="2"/>
            <w:vAlign w:val="center"/>
          </w:tcPr>
          <w:p w:rsidR="00384F4D" w:rsidRPr="00384F4D" w:rsidRDefault="00384F4D"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891" w:type="dxa"/>
            <w:vAlign w:val="center"/>
          </w:tcPr>
          <w:p w:rsidR="00384F4D" w:rsidRPr="00384F4D" w:rsidRDefault="00384F4D" w:rsidP="00123CC3">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384F4D" w:rsidRPr="00384F4D" w:rsidRDefault="00384F4D" w:rsidP="00384F4D">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r>
      <w:tr w:rsidR="00384F4D" w:rsidRPr="004A2E67" w:rsidTr="007723A6">
        <w:tc>
          <w:tcPr>
            <w:tcW w:w="709" w:type="dxa"/>
            <w:vMerge/>
          </w:tcPr>
          <w:p w:rsidR="00384F4D" w:rsidRPr="00F76F2F" w:rsidRDefault="00384F4D" w:rsidP="00F747E7">
            <w:pPr>
              <w:jc w:val="center"/>
              <w:rPr>
                <w:rFonts w:ascii="Times New Roman" w:hAnsi="Times New Roman" w:cs="Times New Roman"/>
                <w:b/>
                <w:sz w:val="24"/>
                <w:szCs w:val="24"/>
                <w:lang w:val="kk-KZ"/>
              </w:rPr>
            </w:pPr>
          </w:p>
        </w:tc>
        <w:tc>
          <w:tcPr>
            <w:tcW w:w="636" w:type="dxa"/>
            <w:vMerge/>
          </w:tcPr>
          <w:p w:rsidR="00384F4D" w:rsidRPr="00F76F2F" w:rsidRDefault="00384F4D" w:rsidP="00F747E7">
            <w:pPr>
              <w:jc w:val="center"/>
              <w:rPr>
                <w:rFonts w:ascii="Times New Roman" w:hAnsi="Times New Roman" w:cs="Times New Roman"/>
                <w:b/>
                <w:sz w:val="24"/>
                <w:szCs w:val="24"/>
                <w:lang w:val="kk-KZ"/>
              </w:rPr>
            </w:pPr>
          </w:p>
        </w:tc>
        <w:tc>
          <w:tcPr>
            <w:tcW w:w="685" w:type="dxa"/>
            <w:vMerge/>
          </w:tcPr>
          <w:p w:rsidR="00384F4D" w:rsidRPr="00F76F2F" w:rsidRDefault="00384F4D" w:rsidP="00F747E7">
            <w:pPr>
              <w:jc w:val="center"/>
              <w:rPr>
                <w:rFonts w:ascii="Times New Roman" w:hAnsi="Times New Roman" w:cs="Times New Roman"/>
                <w:b/>
                <w:sz w:val="24"/>
                <w:szCs w:val="24"/>
                <w:lang w:val="kk-KZ"/>
              </w:rPr>
            </w:pPr>
          </w:p>
        </w:tc>
        <w:tc>
          <w:tcPr>
            <w:tcW w:w="699" w:type="dxa"/>
            <w:vMerge/>
          </w:tcPr>
          <w:p w:rsidR="00384F4D" w:rsidRPr="00F76F2F" w:rsidRDefault="00384F4D" w:rsidP="00F747E7">
            <w:pPr>
              <w:jc w:val="center"/>
              <w:rPr>
                <w:rFonts w:ascii="Times New Roman" w:hAnsi="Times New Roman" w:cs="Times New Roman"/>
                <w:b/>
                <w:sz w:val="24"/>
                <w:szCs w:val="24"/>
                <w:lang w:val="kk-KZ"/>
              </w:rPr>
            </w:pPr>
          </w:p>
        </w:tc>
        <w:tc>
          <w:tcPr>
            <w:tcW w:w="1667" w:type="dxa"/>
            <w:vAlign w:val="bottom"/>
          </w:tcPr>
          <w:p w:rsidR="00384F4D" w:rsidRPr="00384F4D" w:rsidRDefault="00384F4D" w:rsidP="00123CC3">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география</w:t>
            </w:r>
          </w:p>
        </w:tc>
        <w:tc>
          <w:tcPr>
            <w:tcW w:w="1702" w:type="dxa"/>
            <w:vAlign w:val="bottom"/>
          </w:tcPr>
          <w:p w:rsidR="00384F4D" w:rsidRPr="00384F4D" w:rsidRDefault="00384F4D" w:rsidP="00123CC3">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Бойкова М.В.</w:t>
            </w:r>
          </w:p>
        </w:tc>
        <w:tc>
          <w:tcPr>
            <w:tcW w:w="447" w:type="dxa"/>
            <w:gridSpan w:val="2"/>
            <w:vAlign w:val="center"/>
          </w:tcPr>
          <w:p w:rsidR="00384F4D" w:rsidRPr="00384F4D" w:rsidRDefault="00384F4D"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2</w:t>
            </w:r>
          </w:p>
        </w:tc>
        <w:tc>
          <w:tcPr>
            <w:tcW w:w="545" w:type="dxa"/>
            <w:vAlign w:val="center"/>
          </w:tcPr>
          <w:p w:rsidR="00384F4D" w:rsidRPr="00384F4D" w:rsidRDefault="00384F4D" w:rsidP="00123C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50" w:type="dxa"/>
            <w:vAlign w:val="center"/>
          </w:tcPr>
          <w:p w:rsidR="00384F4D" w:rsidRPr="00384F4D" w:rsidRDefault="00384F4D"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44" w:type="dxa"/>
            <w:gridSpan w:val="2"/>
            <w:vAlign w:val="center"/>
          </w:tcPr>
          <w:p w:rsidR="00384F4D" w:rsidRPr="00384F4D" w:rsidRDefault="00384F4D"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891" w:type="dxa"/>
            <w:vAlign w:val="center"/>
          </w:tcPr>
          <w:p w:rsidR="00384F4D" w:rsidRPr="00384F4D" w:rsidRDefault="00384F4D" w:rsidP="00123CC3">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384F4D" w:rsidRPr="00384F4D" w:rsidRDefault="00384F4D" w:rsidP="00123CC3">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r>
      <w:tr w:rsidR="00CF55F4" w:rsidRPr="00CF55F4" w:rsidTr="007723A6">
        <w:tc>
          <w:tcPr>
            <w:tcW w:w="709" w:type="dxa"/>
            <w:vMerge/>
          </w:tcPr>
          <w:p w:rsidR="006C676E" w:rsidRPr="00F76F2F" w:rsidRDefault="006C676E" w:rsidP="00F747E7">
            <w:pPr>
              <w:jc w:val="center"/>
              <w:rPr>
                <w:rFonts w:ascii="Times New Roman" w:hAnsi="Times New Roman" w:cs="Times New Roman"/>
                <w:b/>
                <w:sz w:val="24"/>
                <w:szCs w:val="24"/>
                <w:lang w:val="kk-KZ"/>
              </w:rPr>
            </w:pPr>
          </w:p>
        </w:tc>
        <w:tc>
          <w:tcPr>
            <w:tcW w:w="636" w:type="dxa"/>
            <w:vMerge/>
          </w:tcPr>
          <w:p w:rsidR="006C676E" w:rsidRPr="00F76F2F" w:rsidRDefault="006C676E" w:rsidP="00F747E7">
            <w:pPr>
              <w:jc w:val="center"/>
              <w:rPr>
                <w:rFonts w:ascii="Times New Roman" w:hAnsi="Times New Roman" w:cs="Times New Roman"/>
                <w:b/>
                <w:sz w:val="24"/>
                <w:szCs w:val="24"/>
                <w:lang w:val="kk-KZ"/>
              </w:rPr>
            </w:pPr>
          </w:p>
        </w:tc>
        <w:tc>
          <w:tcPr>
            <w:tcW w:w="685" w:type="dxa"/>
            <w:vMerge/>
          </w:tcPr>
          <w:p w:rsidR="006C676E" w:rsidRPr="00F76F2F" w:rsidRDefault="006C676E" w:rsidP="00F747E7">
            <w:pPr>
              <w:jc w:val="center"/>
              <w:rPr>
                <w:rFonts w:ascii="Times New Roman" w:hAnsi="Times New Roman" w:cs="Times New Roman"/>
                <w:b/>
                <w:sz w:val="24"/>
                <w:szCs w:val="24"/>
                <w:lang w:val="kk-KZ"/>
              </w:rPr>
            </w:pPr>
          </w:p>
        </w:tc>
        <w:tc>
          <w:tcPr>
            <w:tcW w:w="699" w:type="dxa"/>
            <w:vMerge/>
          </w:tcPr>
          <w:p w:rsidR="006C676E" w:rsidRPr="00F76F2F" w:rsidRDefault="006C676E" w:rsidP="00F747E7">
            <w:pPr>
              <w:jc w:val="center"/>
              <w:rPr>
                <w:rFonts w:ascii="Times New Roman" w:hAnsi="Times New Roman" w:cs="Times New Roman"/>
                <w:b/>
                <w:sz w:val="24"/>
                <w:szCs w:val="24"/>
                <w:lang w:val="kk-KZ"/>
              </w:rPr>
            </w:pPr>
          </w:p>
        </w:tc>
        <w:tc>
          <w:tcPr>
            <w:tcW w:w="1667" w:type="dxa"/>
            <w:vAlign w:val="bottom"/>
          </w:tcPr>
          <w:p w:rsidR="006C676E" w:rsidRPr="006C676E" w:rsidRDefault="006C676E" w:rsidP="00123CC3">
            <w:pPr>
              <w:rPr>
                <w:rFonts w:ascii="Times New Roman" w:eastAsia="Times New Roman" w:hAnsi="Times New Roman" w:cs="Times New Roman"/>
                <w:sz w:val="20"/>
                <w:szCs w:val="20"/>
                <w:lang w:val="kk-KZ"/>
              </w:rPr>
            </w:pPr>
            <w:r w:rsidRPr="006C676E">
              <w:rPr>
                <w:rFonts w:ascii="Times New Roman" w:eastAsia="Times New Roman" w:hAnsi="Times New Roman" w:cs="Times New Roman"/>
                <w:sz w:val="20"/>
                <w:szCs w:val="20"/>
                <w:lang w:val="kk-KZ"/>
              </w:rPr>
              <w:t>история Казахстана</w:t>
            </w:r>
          </w:p>
        </w:tc>
        <w:tc>
          <w:tcPr>
            <w:tcW w:w="1702" w:type="dxa"/>
            <w:vAlign w:val="bottom"/>
          </w:tcPr>
          <w:p w:rsidR="006C676E" w:rsidRPr="006C676E" w:rsidRDefault="006C676E" w:rsidP="00123CC3">
            <w:pP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Шоканова Ж.Т.</w:t>
            </w:r>
          </w:p>
        </w:tc>
        <w:tc>
          <w:tcPr>
            <w:tcW w:w="447" w:type="dxa"/>
            <w:gridSpan w:val="2"/>
            <w:vAlign w:val="center"/>
          </w:tcPr>
          <w:p w:rsidR="006C676E" w:rsidRPr="006C676E" w:rsidRDefault="006C676E" w:rsidP="00123CC3">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545" w:type="dxa"/>
            <w:vAlign w:val="center"/>
          </w:tcPr>
          <w:p w:rsidR="006C676E" w:rsidRPr="006C676E" w:rsidRDefault="006C676E" w:rsidP="00123C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50" w:type="dxa"/>
            <w:vAlign w:val="center"/>
          </w:tcPr>
          <w:p w:rsidR="006C676E" w:rsidRPr="006C676E" w:rsidRDefault="006C676E" w:rsidP="00123C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4" w:type="dxa"/>
            <w:gridSpan w:val="2"/>
            <w:vAlign w:val="center"/>
          </w:tcPr>
          <w:p w:rsidR="006C676E" w:rsidRPr="006C676E" w:rsidRDefault="006C676E" w:rsidP="00123CC3">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891" w:type="dxa"/>
            <w:vAlign w:val="center"/>
          </w:tcPr>
          <w:p w:rsidR="006C676E" w:rsidRPr="006C676E" w:rsidRDefault="006C676E" w:rsidP="00123CC3">
            <w:pPr>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92" w:type="dxa"/>
            <w:vAlign w:val="center"/>
          </w:tcPr>
          <w:p w:rsidR="006C676E" w:rsidRPr="00CF55F4" w:rsidRDefault="00CF55F4" w:rsidP="00123CC3">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75,0</w:t>
            </w:r>
            <w:r w:rsidR="006C676E" w:rsidRPr="00CF55F4">
              <w:rPr>
                <w:rFonts w:ascii="Times New Roman" w:eastAsia="Times New Roman" w:hAnsi="Times New Roman" w:cs="Times New Roman"/>
                <w:b/>
                <w:bCs/>
                <w:sz w:val="20"/>
                <w:szCs w:val="20"/>
              </w:rPr>
              <w:t>%</w:t>
            </w:r>
          </w:p>
        </w:tc>
      </w:tr>
      <w:tr w:rsidR="006C676E" w:rsidRPr="004A2E67" w:rsidTr="007723A6">
        <w:tc>
          <w:tcPr>
            <w:tcW w:w="709" w:type="dxa"/>
            <w:vMerge/>
          </w:tcPr>
          <w:p w:rsidR="006C676E" w:rsidRPr="00F76F2F" w:rsidRDefault="006C676E" w:rsidP="00F747E7">
            <w:pPr>
              <w:jc w:val="center"/>
              <w:rPr>
                <w:rFonts w:ascii="Times New Roman" w:hAnsi="Times New Roman" w:cs="Times New Roman"/>
                <w:b/>
                <w:sz w:val="24"/>
                <w:szCs w:val="24"/>
                <w:lang w:val="kk-KZ"/>
              </w:rPr>
            </w:pPr>
          </w:p>
        </w:tc>
        <w:tc>
          <w:tcPr>
            <w:tcW w:w="636" w:type="dxa"/>
            <w:vMerge/>
          </w:tcPr>
          <w:p w:rsidR="006C676E" w:rsidRPr="00F76F2F" w:rsidRDefault="006C676E" w:rsidP="00F747E7">
            <w:pPr>
              <w:jc w:val="center"/>
              <w:rPr>
                <w:rFonts w:ascii="Times New Roman" w:hAnsi="Times New Roman" w:cs="Times New Roman"/>
                <w:b/>
                <w:sz w:val="24"/>
                <w:szCs w:val="24"/>
                <w:lang w:val="kk-KZ"/>
              </w:rPr>
            </w:pPr>
          </w:p>
        </w:tc>
        <w:tc>
          <w:tcPr>
            <w:tcW w:w="685" w:type="dxa"/>
            <w:vMerge/>
          </w:tcPr>
          <w:p w:rsidR="006C676E" w:rsidRPr="00F76F2F" w:rsidRDefault="006C676E" w:rsidP="00F747E7">
            <w:pPr>
              <w:jc w:val="center"/>
              <w:rPr>
                <w:rFonts w:ascii="Times New Roman" w:hAnsi="Times New Roman" w:cs="Times New Roman"/>
                <w:b/>
                <w:sz w:val="24"/>
                <w:szCs w:val="24"/>
                <w:lang w:val="kk-KZ"/>
              </w:rPr>
            </w:pPr>
          </w:p>
        </w:tc>
        <w:tc>
          <w:tcPr>
            <w:tcW w:w="699" w:type="dxa"/>
            <w:vMerge/>
          </w:tcPr>
          <w:p w:rsidR="006C676E" w:rsidRPr="00F76F2F" w:rsidRDefault="006C676E" w:rsidP="00F747E7">
            <w:pPr>
              <w:jc w:val="center"/>
              <w:rPr>
                <w:rFonts w:ascii="Times New Roman" w:hAnsi="Times New Roman" w:cs="Times New Roman"/>
                <w:b/>
                <w:sz w:val="24"/>
                <w:szCs w:val="24"/>
                <w:lang w:val="kk-KZ"/>
              </w:rPr>
            </w:pPr>
          </w:p>
        </w:tc>
        <w:tc>
          <w:tcPr>
            <w:tcW w:w="1667" w:type="dxa"/>
            <w:vAlign w:val="bottom"/>
          </w:tcPr>
          <w:p w:rsidR="006C676E" w:rsidRPr="006C676E" w:rsidRDefault="006C676E" w:rsidP="00123CC3">
            <w:pPr>
              <w:rPr>
                <w:rFonts w:ascii="Times New Roman" w:eastAsia="Times New Roman" w:hAnsi="Times New Roman" w:cs="Times New Roman"/>
                <w:sz w:val="20"/>
                <w:szCs w:val="20"/>
                <w:lang w:val="kk-KZ"/>
              </w:rPr>
            </w:pPr>
            <w:r w:rsidRPr="006C676E">
              <w:rPr>
                <w:rFonts w:ascii="Times New Roman" w:eastAsia="Times New Roman" w:hAnsi="Times New Roman" w:cs="Times New Roman"/>
                <w:sz w:val="20"/>
                <w:szCs w:val="20"/>
                <w:lang w:val="kk-KZ"/>
              </w:rPr>
              <w:t>русская литература</w:t>
            </w:r>
          </w:p>
        </w:tc>
        <w:tc>
          <w:tcPr>
            <w:tcW w:w="1702" w:type="dxa"/>
            <w:vAlign w:val="bottom"/>
          </w:tcPr>
          <w:p w:rsidR="006C676E" w:rsidRPr="006C676E" w:rsidRDefault="006C676E" w:rsidP="00123CC3">
            <w:pP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Темирбаева К.Д.</w:t>
            </w:r>
          </w:p>
        </w:tc>
        <w:tc>
          <w:tcPr>
            <w:tcW w:w="447" w:type="dxa"/>
            <w:gridSpan w:val="2"/>
            <w:vAlign w:val="center"/>
          </w:tcPr>
          <w:p w:rsidR="006C676E" w:rsidRPr="006C676E" w:rsidRDefault="006C676E" w:rsidP="00123CC3">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545" w:type="dxa"/>
            <w:vAlign w:val="center"/>
          </w:tcPr>
          <w:p w:rsidR="006C676E" w:rsidRPr="006C676E" w:rsidRDefault="006C676E" w:rsidP="00123CC3">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3</w:t>
            </w:r>
          </w:p>
        </w:tc>
        <w:tc>
          <w:tcPr>
            <w:tcW w:w="550" w:type="dxa"/>
            <w:vAlign w:val="center"/>
          </w:tcPr>
          <w:p w:rsidR="006C676E" w:rsidRPr="006C676E" w:rsidRDefault="006C676E" w:rsidP="00123CC3">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544" w:type="dxa"/>
            <w:gridSpan w:val="2"/>
            <w:vAlign w:val="center"/>
          </w:tcPr>
          <w:p w:rsidR="006C676E" w:rsidRPr="006C676E" w:rsidRDefault="006C676E" w:rsidP="00123CC3">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891" w:type="dxa"/>
            <w:vAlign w:val="center"/>
          </w:tcPr>
          <w:p w:rsidR="006C676E" w:rsidRPr="006C676E" w:rsidRDefault="006C676E" w:rsidP="00123CC3">
            <w:pPr>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92" w:type="dxa"/>
            <w:vAlign w:val="center"/>
          </w:tcPr>
          <w:p w:rsidR="006C676E" w:rsidRPr="006C676E" w:rsidRDefault="006C676E" w:rsidP="006C676E">
            <w:pPr>
              <w:ind w:right="-105"/>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r>
      <w:tr w:rsidR="006C676E" w:rsidRPr="004A2E67" w:rsidTr="007723A6">
        <w:tc>
          <w:tcPr>
            <w:tcW w:w="709" w:type="dxa"/>
            <w:vMerge/>
          </w:tcPr>
          <w:p w:rsidR="006C676E" w:rsidRPr="00F76F2F" w:rsidRDefault="006C676E" w:rsidP="00F747E7">
            <w:pPr>
              <w:jc w:val="center"/>
              <w:rPr>
                <w:rFonts w:ascii="Times New Roman" w:hAnsi="Times New Roman" w:cs="Times New Roman"/>
                <w:b/>
                <w:sz w:val="24"/>
                <w:szCs w:val="24"/>
                <w:lang w:val="kk-KZ"/>
              </w:rPr>
            </w:pPr>
          </w:p>
        </w:tc>
        <w:tc>
          <w:tcPr>
            <w:tcW w:w="636" w:type="dxa"/>
            <w:vMerge/>
          </w:tcPr>
          <w:p w:rsidR="006C676E" w:rsidRPr="00F76F2F" w:rsidRDefault="006C676E" w:rsidP="00F747E7">
            <w:pPr>
              <w:jc w:val="center"/>
              <w:rPr>
                <w:rFonts w:ascii="Times New Roman" w:hAnsi="Times New Roman" w:cs="Times New Roman"/>
                <w:b/>
                <w:sz w:val="24"/>
                <w:szCs w:val="24"/>
                <w:lang w:val="kk-KZ"/>
              </w:rPr>
            </w:pPr>
          </w:p>
        </w:tc>
        <w:tc>
          <w:tcPr>
            <w:tcW w:w="685" w:type="dxa"/>
            <w:vMerge/>
          </w:tcPr>
          <w:p w:rsidR="006C676E" w:rsidRPr="00F76F2F" w:rsidRDefault="006C676E" w:rsidP="00F747E7">
            <w:pPr>
              <w:jc w:val="center"/>
              <w:rPr>
                <w:rFonts w:ascii="Times New Roman" w:hAnsi="Times New Roman" w:cs="Times New Roman"/>
                <w:b/>
                <w:sz w:val="24"/>
                <w:szCs w:val="24"/>
                <w:lang w:val="kk-KZ"/>
              </w:rPr>
            </w:pPr>
          </w:p>
        </w:tc>
        <w:tc>
          <w:tcPr>
            <w:tcW w:w="699" w:type="dxa"/>
            <w:vMerge/>
          </w:tcPr>
          <w:p w:rsidR="006C676E" w:rsidRPr="00F76F2F" w:rsidRDefault="006C676E" w:rsidP="00F747E7">
            <w:pPr>
              <w:jc w:val="center"/>
              <w:rPr>
                <w:rFonts w:ascii="Times New Roman" w:hAnsi="Times New Roman" w:cs="Times New Roman"/>
                <w:b/>
                <w:sz w:val="24"/>
                <w:szCs w:val="24"/>
                <w:lang w:val="kk-KZ"/>
              </w:rPr>
            </w:pPr>
          </w:p>
        </w:tc>
        <w:tc>
          <w:tcPr>
            <w:tcW w:w="5455" w:type="dxa"/>
            <w:gridSpan w:val="8"/>
            <w:vAlign w:val="bottom"/>
          </w:tcPr>
          <w:p w:rsidR="006C676E" w:rsidRPr="00475B27" w:rsidRDefault="006C676E" w:rsidP="00F747E7">
            <w:pPr>
              <w:jc w:val="center"/>
              <w:rPr>
                <w:rFonts w:ascii="Times New Roman" w:eastAsia="Times New Roman" w:hAnsi="Times New Roman" w:cs="Times New Roman"/>
                <w:sz w:val="20"/>
                <w:szCs w:val="20"/>
              </w:rPr>
            </w:pPr>
            <w:r w:rsidRPr="00475B27">
              <w:rPr>
                <w:rFonts w:ascii="Times New Roman" w:eastAsia="Times New Roman" w:hAnsi="Times New Roman" w:cs="Times New Roman"/>
                <w:b/>
                <w:bCs/>
                <w:sz w:val="20"/>
                <w:szCs w:val="20"/>
                <w:lang w:val="kk-KZ"/>
              </w:rPr>
              <w:t>ВСЕГО ПО КЛАССАМ</w:t>
            </w:r>
          </w:p>
        </w:tc>
        <w:tc>
          <w:tcPr>
            <w:tcW w:w="891" w:type="dxa"/>
            <w:vAlign w:val="center"/>
          </w:tcPr>
          <w:p w:rsidR="006C676E" w:rsidRPr="00475B27" w:rsidRDefault="006C676E" w:rsidP="00F747E7">
            <w:pPr>
              <w:jc w:val="center"/>
              <w:rPr>
                <w:rFonts w:ascii="Times New Roman" w:eastAsia="Times New Roman" w:hAnsi="Times New Roman" w:cs="Times New Roman"/>
                <w:b/>
                <w:bCs/>
                <w:sz w:val="20"/>
                <w:szCs w:val="20"/>
              </w:rPr>
            </w:pPr>
            <w:r w:rsidRPr="00475B27">
              <w:rPr>
                <w:rFonts w:ascii="Times New Roman" w:eastAsia="Times New Roman" w:hAnsi="Times New Roman" w:cs="Times New Roman"/>
                <w:b/>
                <w:bCs/>
                <w:sz w:val="20"/>
                <w:szCs w:val="20"/>
              </w:rPr>
              <w:t>100,0%</w:t>
            </w:r>
          </w:p>
        </w:tc>
        <w:tc>
          <w:tcPr>
            <w:tcW w:w="992" w:type="dxa"/>
            <w:vAlign w:val="center"/>
          </w:tcPr>
          <w:p w:rsidR="006C676E"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74,7</w:t>
            </w:r>
            <w:r w:rsidR="006C676E" w:rsidRPr="00CF55F4">
              <w:rPr>
                <w:rFonts w:ascii="Times New Roman" w:eastAsia="Times New Roman" w:hAnsi="Times New Roman" w:cs="Times New Roman"/>
                <w:b/>
                <w:bCs/>
                <w:sz w:val="20"/>
                <w:szCs w:val="20"/>
              </w:rPr>
              <w:t>%</w:t>
            </w:r>
          </w:p>
        </w:tc>
      </w:tr>
      <w:tr w:rsidR="006C676E" w:rsidRPr="004A2E67" w:rsidTr="007723A6">
        <w:tc>
          <w:tcPr>
            <w:tcW w:w="709" w:type="dxa"/>
            <w:vMerge w:val="restart"/>
            <w:vAlign w:val="center"/>
          </w:tcPr>
          <w:p w:rsidR="006C676E" w:rsidRPr="00F76F2F" w:rsidRDefault="006C676E" w:rsidP="003942F8">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9в</w:t>
            </w:r>
          </w:p>
        </w:tc>
        <w:tc>
          <w:tcPr>
            <w:tcW w:w="636" w:type="dxa"/>
            <w:vMerge w:val="restart"/>
            <w:vAlign w:val="center"/>
          </w:tcPr>
          <w:p w:rsidR="006C676E" w:rsidRPr="00F76F2F" w:rsidRDefault="00F76F2F" w:rsidP="00123CC3">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21</w:t>
            </w:r>
          </w:p>
        </w:tc>
        <w:tc>
          <w:tcPr>
            <w:tcW w:w="685" w:type="dxa"/>
            <w:vMerge w:val="restart"/>
            <w:vAlign w:val="center"/>
          </w:tcPr>
          <w:p w:rsidR="006C676E" w:rsidRPr="00F76F2F" w:rsidRDefault="006C676E" w:rsidP="00123CC3">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21</w:t>
            </w:r>
          </w:p>
        </w:tc>
        <w:tc>
          <w:tcPr>
            <w:tcW w:w="699" w:type="dxa"/>
            <w:vMerge w:val="restart"/>
            <w:vAlign w:val="center"/>
          </w:tcPr>
          <w:p w:rsidR="006C676E" w:rsidRPr="00F76F2F" w:rsidRDefault="006C676E" w:rsidP="00123CC3">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0</w:t>
            </w:r>
          </w:p>
        </w:tc>
        <w:tc>
          <w:tcPr>
            <w:tcW w:w="1667" w:type="dxa"/>
            <w:vAlign w:val="bottom"/>
          </w:tcPr>
          <w:p w:rsidR="006C676E" w:rsidRPr="009910A3" w:rsidRDefault="006C676E" w:rsidP="00F747E7">
            <w:pPr>
              <w:rPr>
                <w:rFonts w:ascii="Times New Roman" w:eastAsia="Times New Roman" w:hAnsi="Times New Roman" w:cs="Times New Roman"/>
                <w:sz w:val="20"/>
                <w:szCs w:val="20"/>
                <w:lang w:val="kk-KZ"/>
              </w:rPr>
            </w:pPr>
            <w:r w:rsidRPr="009910A3">
              <w:rPr>
                <w:rFonts w:ascii="Times New Roman" w:eastAsia="Times New Roman" w:hAnsi="Times New Roman" w:cs="Times New Roman"/>
                <w:sz w:val="20"/>
                <w:szCs w:val="20"/>
                <w:lang w:val="kk-KZ"/>
              </w:rPr>
              <w:t>русский язык</w:t>
            </w:r>
          </w:p>
        </w:tc>
        <w:tc>
          <w:tcPr>
            <w:tcW w:w="1702" w:type="dxa"/>
            <w:vAlign w:val="bottom"/>
          </w:tcPr>
          <w:p w:rsidR="006C676E" w:rsidRPr="009910A3" w:rsidRDefault="006C676E" w:rsidP="00F747E7">
            <w:pP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Темирбаева К.Д.</w:t>
            </w:r>
          </w:p>
        </w:tc>
        <w:tc>
          <w:tcPr>
            <w:tcW w:w="426" w:type="dxa"/>
            <w:vAlign w:val="center"/>
          </w:tcPr>
          <w:p w:rsidR="006C676E" w:rsidRPr="009910A3" w:rsidRDefault="006C676E" w:rsidP="00F747E7">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4</w:t>
            </w:r>
          </w:p>
        </w:tc>
        <w:tc>
          <w:tcPr>
            <w:tcW w:w="566" w:type="dxa"/>
            <w:gridSpan w:val="2"/>
            <w:vAlign w:val="center"/>
          </w:tcPr>
          <w:p w:rsidR="006C676E" w:rsidRPr="009910A3" w:rsidRDefault="006C676E" w:rsidP="009910A3">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568" w:type="dxa"/>
            <w:gridSpan w:val="2"/>
            <w:vAlign w:val="center"/>
          </w:tcPr>
          <w:p w:rsidR="006C676E" w:rsidRPr="009910A3"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6" w:type="dxa"/>
            <w:vAlign w:val="center"/>
          </w:tcPr>
          <w:p w:rsidR="006C676E" w:rsidRPr="009910A3" w:rsidRDefault="006C676E" w:rsidP="00F747E7">
            <w:pPr>
              <w:jc w:val="cente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0</w:t>
            </w:r>
          </w:p>
        </w:tc>
        <w:tc>
          <w:tcPr>
            <w:tcW w:w="891" w:type="dxa"/>
            <w:vAlign w:val="center"/>
          </w:tcPr>
          <w:p w:rsidR="006C676E" w:rsidRPr="009910A3" w:rsidRDefault="006C676E" w:rsidP="00F747E7">
            <w:pPr>
              <w:jc w:val="center"/>
              <w:rPr>
                <w:rFonts w:ascii="Times New Roman" w:eastAsia="Times New Roman" w:hAnsi="Times New Roman" w:cs="Times New Roman"/>
                <w:b/>
                <w:bCs/>
                <w:sz w:val="20"/>
                <w:szCs w:val="20"/>
              </w:rPr>
            </w:pPr>
            <w:r w:rsidRPr="009910A3">
              <w:rPr>
                <w:rFonts w:ascii="Times New Roman" w:eastAsia="Times New Roman" w:hAnsi="Times New Roman" w:cs="Times New Roman"/>
                <w:b/>
                <w:bCs/>
                <w:sz w:val="20"/>
                <w:szCs w:val="20"/>
              </w:rPr>
              <w:t>100,0%</w:t>
            </w:r>
          </w:p>
        </w:tc>
        <w:tc>
          <w:tcPr>
            <w:tcW w:w="992" w:type="dxa"/>
            <w:vAlign w:val="center"/>
          </w:tcPr>
          <w:p w:rsidR="006C676E"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76,2</w:t>
            </w:r>
            <w:r w:rsidR="006C676E" w:rsidRPr="00CF55F4">
              <w:rPr>
                <w:rFonts w:ascii="Times New Roman" w:eastAsia="Times New Roman" w:hAnsi="Times New Roman" w:cs="Times New Roman"/>
                <w:b/>
                <w:bCs/>
                <w:sz w:val="20"/>
                <w:szCs w:val="20"/>
              </w:rPr>
              <w:t>%</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F747E7" w:rsidRDefault="006C676E" w:rsidP="00F747E7">
            <w:pPr>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 xml:space="preserve">алгебра </w:t>
            </w:r>
          </w:p>
        </w:tc>
        <w:tc>
          <w:tcPr>
            <w:tcW w:w="1702" w:type="dxa"/>
            <w:vAlign w:val="bottom"/>
          </w:tcPr>
          <w:p w:rsidR="006C676E" w:rsidRPr="00F747E7" w:rsidRDefault="006C676E" w:rsidP="00F747E7">
            <w:pPr>
              <w:ind w:right="-202"/>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Нургалиева Ж.К.</w:t>
            </w:r>
          </w:p>
        </w:tc>
        <w:tc>
          <w:tcPr>
            <w:tcW w:w="426" w:type="dxa"/>
            <w:vAlign w:val="center"/>
          </w:tcPr>
          <w:p w:rsidR="006C676E" w:rsidRPr="00F747E7"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6" w:type="dxa"/>
            <w:gridSpan w:val="2"/>
            <w:vAlign w:val="center"/>
          </w:tcPr>
          <w:p w:rsidR="006C676E" w:rsidRPr="00F747E7" w:rsidRDefault="006C676E" w:rsidP="003942F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68" w:type="dxa"/>
            <w:gridSpan w:val="2"/>
            <w:vAlign w:val="center"/>
          </w:tcPr>
          <w:p w:rsidR="006C676E" w:rsidRPr="00F747E7"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26" w:type="dxa"/>
            <w:vAlign w:val="center"/>
          </w:tcPr>
          <w:p w:rsidR="006C676E" w:rsidRPr="00F747E7" w:rsidRDefault="006C676E" w:rsidP="00F747E7">
            <w:pPr>
              <w:jc w:val="center"/>
              <w:rPr>
                <w:rFonts w:ascii="Times New Roman" w:eastAsia="Times New Roman" w:hAnsi="Times New Roman" w:cs="Times New Roman"/>
                <w:sz w:val="20"/>
                <w:szCs w:val="20"/>
              </w:rPr>
            </w:pPr>
            <w:r w:rsidRPr="00F747E7">
              <w:rPr>
                <w:rFonts w:ascii="Times New Roman" w:eastAsia="Times New Roman" w:hAnsi="Times New Roman" w:cs="Times New Roman"/>
                <w:sz w:val="20"/>
                <w:szCs w:val="20"/>
              </w:rPr>
              <w:t>0</w:t>
            </w:r>
          </w:p>
        </w:tc>
        <w:tc>
          <w:tcPr>
            <w:tcW w:w="891" w:type="dxa"/>
            <w:vAlign w:val="center"/>
          </w:tcPr>
          <w:p w:rsidR="006C676E" w:rsidRPr="00F747E7" w:rsidRDefault="006C676E" w:rsidP="00F747E7">
            <w:pPr>
              <w:jc w:val="center"/>
              <w:rPr>
                <w:rFonts w:ascii="Times New Roman" w:eastAsia="Times New Roman" w:hAnsi="Times New Roman" w:cs="Times New Roman"/>
                <w:b/>
                <w:bCs/>
                <w:sz w:val="20"/>
                <w:szCs w:val="20"/>
              </w:rPr>
            </w:pPr>
            <w:r w:rsidRPr="00F747E7">
              <w:rPr>
                <w:rFonts w:ascii="Times New Roman" w:eastAsia="Times New Roman" w:hAnsi="Times New Roman" w:cs="Times New Roman"/>
                <w:b/>
                <w:bCs/>
                <w:sz w:val="20"/>
                <w:szCs w:val="20"/>
              </w:rPr>
              <w:t>100,0%</w:t>
            </w:r>
          </w:p>
        </w:tc>
        <w:tc>
          <w:tcPr>
            <w:tcW w:w="992" w:type="dxa"/>
            <w:vAlign w:val="center"/>
          </w:tcPr>
          <w:p w:rsidR="006C676E"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57</w:t>
            </w:r>
            <w:r w:rsidR="006C676E" w:rsidRPr="00CF55F4">
              <w:rPr>
                <w:rFonts w:ascii="Times New Roman" w:eastAsia="Times New Roman" w:hAnsi="Times New Roman" w:cs="Times New Roman"/>
                <w:b/>
                <w:bCs/>
                <w:sz w:val="20"/>
                <w:szCs w:val="20"/>
              </w:rPr>
              <w:t>,1%</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434C87" w:rsidRDefault="006C676E" w:rsidP="00F747E7">
            <w:pPr>
              <w:rPr>
                <w:rFonts w:ascii="Times New Roman" w:eastAsia="Times New Roman" w:hAnsi="Times New Roman" w:cs="Times New Roman"/>
                <w:sz w:val="20"/>
                <w:szCs w:val="20"/>
                <w:lang w:val="kk-KZ"/>
              </w:rPr>
            </w:pPr>
            <w:r w:rsidRPr="00434C87">
              <w:rPr>
                <w:rFonts w:ascii="Times New Roman" w:eastAsia="Times New Roman" w:hAnsi="Times New Roman" w:cs="Times New Roman"/>
                <w:sz w:val="20"/>
                <w:szCs w:val="20"/>
                <w:lang w:val="kk-KZ"/>
              </w:rPr>
              <w:t>казахский язык и литература</w:t>
            </w:r>
          </w:p>
        </w:tc>
        <w:tc>
          <w:tcPr>
            <w:tcW w:w="1702" w:type="dxa"/>
            <w:vAlign w:val="center"/>
          </w:tcPr>
          <w:p w:rsidR="006C676E" w:rsidRPr="00434C87" w:rsidRDefault="006C676E" w:rsidP="00F747E7">
            <w:pPr>
              <w:rPr>
                <w:rFonts w:ascii="Times New Roman" w:eastAsia="Times New Roman" w:hAnsi="Times New Roman" w:cs="Times New Roman"/>
                <w:sz w:val="20"/>
                <w:szCs w:val="20"/>
              </w:rPr>
            </w:pPr>
            <w:r w:rsidRPr="009910A3">
              <w:rPr>
                <w:rFonts w:ascii="Times New Roman" w:eastAsia="Times New Roman" w:hAnsi="Times New Roman" w:cs="Times New Roman"/>
                <w:sz w:val="20"/>
                <w:szCs w:val="20"/>
              </w:rPr>
              <w:t>Искакова Р.Р.</w:t>
            </w:r>
          </w:p>
        </w:tc>
        <w:tc>
          <w:tcPr>
            <w:tcW w:w="426" w:type="dxa"/>
            <w:vAlign w:val="center"/>
          </w:tcPr>
          <w:p w:rsidR="006C676E" w:rsidRPr="00434C87" w:rsidRDefault="006C676E" w:rsidP="00F747E7">
            <w:pPr>
              <w:jc w:val="center"/>
              <w:rPr>
                <w:rFonts w:ascii="Times New Roman" w:eastAsia="Times New Roman" w:hAnsi="Times New Roman" w:cs="Times New Roman"/>
                <w:sz w:val="20"/>
                <w:szCs w:val="20"/>
              </w:rPr>
            </w:pPr>
            <w:r w:rsidRPr="00434C87">
              <w:rPr>
                <w:rFonts w:ascii="Times New Roman" w:eastAsia="Times New Roman" w:hAnsi="Times New Roman" w:cs="Times New Roman"/>
                <w:sz w:val="20"/>
                <w:szCs w:val="20"/>
              </w:rPr>
              <w:t>4</w:t>
            </w:r>
          </w:p>
        </w:tc>
        <w:tc>
          <w:tcPr>
            <w:tcW w:w="566" w:type="dxa"/>
            <w:gridSpan w:val="2"/>
            <w:vAlign w:val="center"/>
          </w:tcPr>
          <w:p w:rsidR="006C676E" w:rsidRPr="00434C87"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68" w:type="dxa"/>
            <w:gridSpan w:val="2"/>
            <w:vAlign w:val="center"/>
          </w:tcPr>
          <w:p w:rsidR="006C676E" w:rsidRPr="00434C87"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6" w:type="dxa"/>
            <w:vAlign w:val="center"/>
          </w:tcPr>
          <w:p w:rsidR="006C676E" w:rsidRPr="00434C87" w:rsidRDefault="006C676E" w:rsidP="00F747E7">
            <w:pPr>
              <w:jc w:val="center"/>
              <w:rPr>
                <w:rFonts w:ascii="Times New Roman" w:eastAsia="Times New Roman" w:hAnsi="Times New Roman" w:cs="Times New Roman"/>
                <w:sz w:val="20"/>
                <w:szCs w:val="20"/>
              </w:rPr>
            </w:pPr>
            <w:r w:rsidRPr="00434C87">
              <w:rPr>
                <w:rFonts w:ascii="Times New Roman" w:eastAsia="Times New Roman" w:hAnsi="Times New Roman" w:cs="Times New Roman"/>
                <w:sz w:val="20"/>
                <w:szCs w:val="20"/>
              </w:rPr>
              <w:t>0</w:t>
            </w:r>
          </w:p>
        </w:tc>
        <w:tc>
          <w:tcPr>
            <w:tcW w:w="891" w:type="dxa"/>
            <w:vAlign w:val="center"/>
          </w:tcPr>
          <w:p w:rsidR="006C676E" w:rsidRPr="00434C87" w:rsidRDefault="006C676E" w:rsidP="00F747E7">
            <w:pPr>
              <w:jc w:val="center"/>
              <w:rPr>
                <w:rFonts w:ascii="Times New Roman" w:eastAsia="Times New Roman" w:hAnsi="Times New Roman" w:cs="Times New Roman"/>
                <w:b/>
                <w:bCs/>
                <w:sz w:val="20"/>
                <w:szCs w:val="20"/>
              </w:rPr>
            </w:pPr>
            <w:r w:rsidRPr="00434C87">
              <w:rPr>
                <w:rFonts w:ascii="Times New Roman" w:eastAsia="Times New Roman" w:hAnsi="Times New Roman" w:cs="Times New Roman"/>
                <w:b/>
                <w:bCs/>
                <w:sz w:val="20"/>
                <w:szCs w:val="20"/>
              </w:rPr>
              <w:t>100,0%</w:t>
            </w:r>
          </w:p>
        </w:tc>
        <w:tc>
          <w:tcPr>
            <w:tcW w:w="992" w:type="dxa"/>
            <w:vAlign w:val="center"/>
          </w:tcPr>
          <w:p w:rsidR="006C676E"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76,2</w:t>
            </w:r>
            <w:r w:rsidR="006C676E" w:rsidRPr="00CF55F4">
              <w:rPr>
                <w:rFonts w:ascii="Times New Roman" w:eastAsia="Times New Roman" w:hAnsi="Times New Roman" w:cs="Times New Roman"/>
                <w:b/>
                <w:bCs/>
                <w:sz w:val="20"/>
                <w:szCs w:val="20"/>
              </w:rPr>
              <w:t>%</w:t>
            </w:r>
          </w:p>
        </w:tc>
      </w:tr>
      <w:tr w:rsidR="006C676E" w:rsidRPr="00384F4D"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center"/>
          </w:tcPr>
          <w:p w:rsidR="006C676E" w:rsidRPr="00384F4D" w:rsidRDefault="006C676E" w:rsidP="00123CC3">
            <w:pPr>
              <w:rPr>
                <w:rFonts w:ascii="Times New Roman" w:eastAsia="Times New Roman" w:hAnsi="Times New Roman" w:cs="Times New Roman"/>
                <w:sz w:val="20"/>
                <w:szCs w:val="20"/>
                <w:lang w:val="kk-KZ"/>
              </w:rPr>
            </w:pPr>
            <w:r w:rsidRPr="00384F4D">
              <w:rPr>
                <w:rFonts w:ascii="Times New Roman" w:eastAsia="Times New Roman" w:hAnsi="Times New Roman" w:cs="Times New Roman"/>
                <w:sz w:val="20"/>
                <w:szCs w:val="20"/>
                <w:lang w:val="kk-KZ"/>
              </w:rPr>
              <w:t>английский язык</w:t>
            </w:r>
          </w:p>
        </w:tc>
        <w:tc>
          <w:tcPr>
            <w:tcW w:w="1702" w:type="dxa"/>
            <w:vAlign w:val="center"/>
          </w:tcPr>
          <w:p w:rsidR="006C676E" w:rsidRPr="00384F4D" w:rsidRDefault="006C676E" w:rsidP="00123CC3">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Луцюк Г.А.</w:t>
            </w:r>
          </w:p>
        </w:tc>
        <w:tc>
          <w:tcPr>
            <w:tcW w:w="426" w:type="dxa"/>
            <w:vAlign w:val="center"/>
          </w:tcPr>
          <w:p w:rsidR="006C676E" w:rsidRPr="00384F4D" w:rsidRDefault="006C676E" w:rsidP="00123C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6" w:type="dxa"/>
            <w:gridSpan w:val="2"/>
            <w:vAlign w:val="center"/>
          </w:tcPr>
          <w:p w:rsidR="006C676E" w:rsidRPr="00384F4D" w:rsidRDefault="006C676E" w:rsidP="00123C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8" w:type="dxa"/>
            <w:gridSpan w:val="2"/>
            <w:vAlign w:val="center"/>
          </w:tcPr>
          <w:p w:rsidR="006C676E" w:rsidRPr="00384F4D" w:rsidRDefault="006C676E"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26" w:type="dxa"/>
            <w:vAlign w:val="center"/>
          </w:tcPr>
          <w:p w:rsidR="006C676E" w:rsidRPr="00384F4D" w:rsidRDefault="006C676E" w:rsidP="00123CC3">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891" w:type="dxa"/>
            <w:vAlign w:val="center"/>
          </w:tcPr>
          <w:p w:rsidR="006C676E" w:rsidRPr="00384F4D" w:rsidRDefault="006C676E" w:rsidP="00123CC3">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6C676E" w:rsidRPr="00384F4D" w:rsidRDefault="006C676E" w:rsidP="00F747E7">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384F4D" w:rsidRDefault="006C676E"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биология</w:t>
            </w:r>
          </w:p>
        </w:tc>
        <w:tc>
          <w:tcPr>
            <w:tcW w:w="1702" w:type="dxa"/>
            <w:vAlign w:val="bottom"/>
          </w:tcPr>
          <w:p w:rsidR="006C676E" w:rsidRPr="00384F4D" w:rsidRDefault="006C676E"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Искакова А.А.</w:t>
            </w:r>
          </w:p>
        </w:tc>
        <w:tc>
          <w:tcPr>
            <w:tcW w:w="426" w:type="dxa"/>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2</w:t>
            </w:r>
          </w:p>
        </w:tc>
        <w:tc>
          <w:tcPr>
            <w:tcW w:w="566" w:type="dxa"/>
            <w:gridSpan w:val="2"/>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3</w:t>
            </w:r>
          </w:p>
        </w:tc>
        <w:tc>
          <w:tcPr>
            <w:tcW w:w="568" w:type="dxa"/>
            <w:gridSpan w:val="2"/>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1</w:t>
            </w:r>
          </w:p>
        </w:tc>
        <w:tc>
          <w:tcPr>
            <w:tcW w:w="526" w:type="dxa"/>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891" w:type="dxa"/>
            <w:vAlign w:val="center"/>
          </w:tcPr>
          <w:p w:rsidR="006C676E" w:rsidRPr="00384F4D" w:rsidRDefault="006C676E" w:rsidP="00F747E7">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6C676E"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8</w:t>
            </w:r>
            <w:r w:rsidR="006C676E" w:rsidRPr="00CF55F4">
              <w:rPr>
                <w:rFonts w:ascii="Times New Roman" w:eastAsia="Times New Roman" w:hAnsi="Times New Roman" w:cs="Times New Roman"/>
                <w:b/>
                <w:bCs/>
                <w:sz w:val="20"/>
                <w:szCs w:val="20"/>
              </w:rPr>
              <w:t>3,3%</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384F4D" w:rsidRDefault="006C676E"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география</w:t>
            </w:r>
          </w:p>
        </w:tc>
        <w:tc>
          <w:tcPr>
            <w:tcW w:w="1702" w:type="dxa"/>
            <w:vAlign w:val="bottom"/>
          </w:tcPr>
          <w:p w:rsidR="006C676E" w:rsidRPr="00384F4D" w:rsidRDefault="006C676E" w:rsidP="00F747E7">
            <w:pP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Бойкова М.В.</w:t>
            </w:r>
          </w:p>
        </w:tc>
        <w:tc>
          <w:tcPr>
            <w:tcW w:w="426" w:type="dxa"/>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1</w:t>
            </w:r>
          </w:p>
        </w:tc>
        <w:tc>
          <w:tcPr>
            <w:tcW w:w="566" w:type="dxa"/>
            <w:gridSpan w:val="2"/>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68" w:type="dxa"/>
            <w:gridSpan w:val="2"/>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526" w:type="dxa"/>
            <w:vAlign w:val="center"/>
          </w:tcPr>
          <w:p w:rsidR="006C676E" w:rsidRPr="00384F4D" w:rsidRDefault="006C676E" w:rsidP="00F747E7">
            <w:pPr>
              <w:jc w:val="center"/>
              <w:rPr>
                <w:rFonts w:ascii="Times New Roman" w:eastAsia="Times New Roman" w:hAnsi="Times New Roman" w:cs="Times New Roman"/>
                <w:sz w:val="20"/>
                <w:szCs w:val="20"/>
              </w:rPr>
            </w:pPr>
            <w:r w:rsidRPr="00384F4D">
              <w:rPr>
                <w:rFonts w:ascii="Times New Roman" w:eastAsia="Times New Roman" w:hAnsi="Times New Roman" w:cs="Times New Roman"/>
                <w:sz w:val="20"/>
                <w:szCs w:val="20"/>
              </w:rPr>
              <w:t>0</w:t>
            </w:r>
          </w:p>
        </w:tc>
        <w:tc>
          <w:tcPr>
            <w:tcW w:w="891" w:type="dxa"/>
            <w:vAlign w:val="center"/>
          </w:tcPr>
          <w:p w:rsidR="006C676E" w:rsidRPr="00384F4D" w:rsidRDefault="006C676E" w:rsidP="00F747E7">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6C676E" w:rsidRPr="00384F4D" w:rsidRDefault="006C676E" w:rsidP="00F747E7">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384F4D" w:rsidRDefault="006C676E" w:rsidP="00F747E7">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информатика</w:t>
            </w:r>
          </w:p>
        </w:tc>
        <w:tc>
          <w:tcPr>
            <w:tcW w:w="1702" w:type="dxa"/>
            <w:vAlign w:val="bottom"/>
          </w:tcPr>
          <w:p w:rsidR="006C676E" w:rsidRPr="00384F4D" w:rsidRDefault="006C676E" w:rsidP="00F747E7">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Коммунист А.Т.</w:t>
            </w:r>
          </w:p>
        </w:tc>
        <w:tc>
          <w:tcPr>
            <w:tcW w:w="426" w:type="dxa"/>
            <w:vAlign w:val="center"/>
          </w:tcPr>
          <w:p w:rsidR="006C676E" w:rsidRPr="00384F4D"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66" w:type="dxa"/>
            <w:gridSpan w:val="2"/>
            <w:vAlign w:val="center"/>
          </w:tcPr>
          <w:p w:rsidR="006C676E" w:rsidRPr="00384F4D"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8" w:type="dxa"/>
            <w:gridSpan w:val="2"/>
            <w:vAlign w:val="center"/>
          </w:tcPr>
          <w:p w:rsidR="006C676E" w:rsidRPr="00384F4D"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26" w:type="dxa"/>
            <w:vAlign w:val="center"/>
          </w:tcPr>
          <w:p w:rsidR="006C676E" w:rsidRPr="00384F4D"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91" w:type="dxa"/>
            <w:vAlign w:val="center"/>
          </w:tcPr>
          <w:p w:rsidR="006C676E" w:rsidRPr="00384F4D" w:rsidRDefault="006C676E" w:rsidP="00123CC3">
            <w:pPr>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92" w:type="dxa"/>
            <w:vAlign w:val="center"/>
          </w:tcPr>
          <w:p w:rsidR="006C676E" w:rsidRPr="00384F4D" w:rsidRDefault="006C676E" w:rsidP="00123CC3">
            <w:pPr>
              <w:ind w:right="-105"/>
              <w:jc w:val="center"/>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6C676E" w:rsidRDefault="006C676E" w:rsidP="00F747E7">
            <w:pPr>
              <w:rPr>
                <w:rFonts w:ascii="Times New Roman" w:eastAsia="Times New Roman" w:hAnsi="Times New Roman" w:cs="Times New Roman"/>
                <w:sz w:val="20"/>
                <w:szCs w:val="20"/>
                <w:lang w:val="kk-KZ"/>
              </w:rPr>
            </w:pPr>
            <w:r w:rsidRPr="006C676E">
              <w:rPr>
                <w:rFonts w:ascii="Times New Roman" w:eastAsia="Times New Roman" w:hAnsi="Times New Roman" w:cs="Times New Roman"/>
                <w:sz w:val="20"/>
                <w:szCs w:val="20"/>
                <w:lang w:val="kk-KZ"/>
              </w:rPr>
              <w:t>история Казахстана</w:t>
            </w:r>
          </w:p>
        </w:tc>
        <w:tc>
          <w:tcPr>
            <w:tcW w:w="1702" w:type="dxa"/>
            <w:vAlign w:val="bottom"/>
          </w:tcPr>
          <w:p w:rsidR="006C676E" w:rsidRPr="006C676E" w:rsidRDefault="006C676E" w:rsidP="00F747E7">
            <w:pP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Шоканова Ж.Т.</w:t>
            </w:r>
          </w:p>
        </w:tc>
        <w:tc>
          <w:tcPr>
            <w:tcW w:w="426" w:type="dxa"/>
            <w:vAlign w:val="center"/>
          </w:tcPr>
          <w:p w:rsidR="006C676E" w:rsidRPr="006C676E" w:rsidRDefault="006C676E"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566" w:type="dxa"/>
            <w:gridSpan w:val="2"/>
            <w:vAlign w:val="center"/>
          </w:tcPr>
          <w:p w:rsidR="006C676E"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8" w:type="dxa"/>
            <w:gridSpan w:val="2"/>
            <w:vAlign w:val="center"/>
          </w:tcPr>
          <w:p w:rsidR="006C676E"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6" w:type="dxa"/>
            <w:vAlign w:val="center"/>
          </w:tcPr>
          <w:p w:rsidR="006C676E" w:rsidRPr="006C676E" w:rsidRDefault="006C676E"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891" w:type="dxa"/>
            <w:vAlign w:val="center"/>
          </w:tcPr>
          <w:p w:rsidR="006C676E" w:rsidRPr="006C676E" w:rsidRDefault="006C676E" w:rsidP="00F747E7">
            <w:pPr>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92" w:type="dxa"/>
            <w:vAlign w:val="center"/>
          </w:tcPr>
          <w:p w:rsidR="006C676E"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75,0</w:t>
            </w:r>
            <w:r w:rsidR="006C676E" w:rsidRPr="00CF55F4">
              <w:rPr>
                <w:rFonts w:ascii="Times New Roman" w:eastAsia="Times New Roman" w:hAnsi="Times New Roman" w:cs="Times New Roman"/>
                <w:b/>
                <w:bCs/>
                <w:sz w:val="20"/>
                <w:szCs w:val="20"/>
              </w:rPr>
              <w:t>%</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6C676E" w:rsidRDefault="006C676E" w:rsidP="00F747E7">
            <w:pPr>
              <w:rPr>
                <w:rFonts w:ascii="Times New Roman" w:eastAsia="Times New Roman" w:hAnsi="Times New Roman" w:cs="Times New Roman"/>
                <w:sz w:val="20"/>
                <w:szCs w:val="20"/>
                <w:lang w:val="kk-KZ"/>
              </w:rPr>
            </w:pPr>
            <w:r w:rsidRPr="006C676E">
              <w:rPr>
                <w:rFonts w:ascii="Times New Roman" w:eastAsia="Times New Roman" w:hAnsi="Times New Roman" w:cs="Times New Roman"/>
                <w:sz w:val="20"/>
                <w:szCs w:val="20"/>
                <w:lang w:val="kk-KZ"/>
              </w:rPr>
              <w:t>русская литература</w:t>
            </w:r>
          </w:p>
        </w:tc>
        <w:tc>
          <w:tcPr>
            <w:tcW w:w="1702" w:type="dxa"/>
            <w:vAlign w:val="bottom"/>
          </w:tcPr>
          <w:p w:rsidR="006C676E" w:rsidRPr="006C676E" w:rsidRDefault="006C676E" w:rsidP="00F747E7">
            <w:pP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Темирбаева К.Д.</w:t>
            </w:r>
          </w:p>
        </w:tc>
        <w:tc>
          <w:tcPr>
            <w:tcW w:w="426" w:type="dxa"/>
            <w:vAlign w:val="center"/>
          </w:tcPr>
          <w:p w:rsidR="006C676E" w:rsidRPr="006C676E" w:rsidRDefault="006C676E"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1</w:t>
            </w:r>
          </w:p>
        </w:tc>
        <w:tc>
          <w:tcPr>
            <w:tcW w:w="566" w:type="dxa"/>
            <w:gridSpan w:val="2"/>
            <w:vAlign w:val="center"/>
          </w:tcPr>
          <w:p w:rsidR="006C676E" w:rsidRPr="006C676E" w:rsidRDefault="006C676E"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1</w:t>
            </w:r>
          </w:p>
        </w:tc>
        <w:tc>
          <w:tcPr>
            <w:tcW w:w="568" w:type="dxa"/>
            <w:gridSpan w:val="2"/>
            <w:vAlign w:val="center"/>
          </w:tcPr>
          <w:p w:rsidR="006C676E" w:rsidRPr="006C676E" w:rsidRDefault="006C676E"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526" w:type="dxa"/>
            <w:vAlign w:val="center"/>
          </w:tcPr>
          <w:p w:rsidR="006C676E" w:rsidRPr="006C676E" w:rsidRDefault="006C676E" w:rsidP="00F747E7">
            <w:pPr>
              <w:jc w:val="center"/>
              <w:rPr>
                <w:rFonts w:ascii="Times New Roman" w:eastAsia="Times New Roman" w:hAnsi="Times New Roman" w:cs="Times New Roman"/>
                <w:sz w:val="20"/>
                <w:szCs w:val="20"/>
              </w:rPr>
            </w:pPr>
            <w:r w:rsidRPr="006C676E">
              <w:rPr>
                <w:rFonts w:ascii="Times New Roman" w:eastAsia="Times New Roman" w:hAnsi="Times New Roman" w:cs="Times New Roman"/>
                <w:sz w:val="20"/>
                <w:szCs w:val="20"/>
              </w:rPr>
              <w:t>0</w:t>
            </w:r>
          </w:p>
        </w:tc>
        <w:tc>
          <w:tcPr>
            <w:tcW w:w="891" w:type="dxa"/>
            <w:vAlign w:val="center"/>
          </w:tcPr>
          <w:p w:rsidR="006C676E" w:rsidRPr="006C676E" w:rsidRDefault="006C676E" w:rsidP="00F747E7">
            <w:pPr>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92" w:type="dxa"/>
            <w:vAlign w:val="center"/>
          </w:tcPr>
          <w:p w:rsidR="006C676E" w:rsidRPr="006C676E" w:rsidRDefault="006C676E" w:rsidP="006C676E">
            <w:pPr>
              <w:ind w:right="-105"/>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6C676E" w:rsidRDefault="006C676E" w:rsidP="00F747E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физика</w:t>
            </w:r>
          </w:p>
        </w:tc>
        <w:tc>
          <w:tcPr>
            <w:tcW w:w="1702" w:type="dxa"/>
            <w:vAlign w:val="bottom"/>
          </w:tcPr>
          <w:p w:rsidR="006C676E" w:rsidRPr="006C676E" w:rsidRDefault="006C676E" w:rsidP="00F747E7">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Радцевич С.А.</w:t>
            </w:r>
          </w:p>
        </w:tc>
        <w:tc>
          <w:tcPr>
            <w:tcW w:w="426" w:type="dxa"/>
            <w:vAlign w:val="center"/>
          </w:tcPr>
          <w:p w:rsidR="006C676E"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6" w:type="dxa"/>
            <w:gridSpan w:val="2"/>
            <w:vAlign w:val="center"/>
          </w:tcPr>
          <w:p w:rsidR="006C676E"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68" w:type="dxa"/>
            <w:gridSpan w:val="2"/>
            <w:vAlign w:val="center"/>
          </w:tcPr>
          <w:p w:rsidR="006C676E"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26" w:type="dxa"/>
            <w:vAlign w:val="center"/>
          </w:tcPr>
          <w:p w:rsidR="006C676E" w:rsidRPr="006C676E" w:rsidRDefault="006C676E" w:rsidP="00F74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91" w:type="dxa"/>
            <w:vAlign w:val="center"/>
          </w:tcPr>
          <w:p w:rsidR="006C676E" w:rsidRPr="006C676E" w:rsidRDefault="006C676E" w:rsidP="00123CC3">
            <w:pPr>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92" w:type="dxa"/>
            <w:vAlign w:val="center"/>
          </w:tcPr>
          <w:p w:rsidR="006C676E" w:rsidRPr="006C676E" w:rsidRDefault="006C676E" w:rsidP="00123CC3">
            <w:pPr>
              <w:ind w:right="-105"/>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5455" w:type="dxa"/>
            <w:gridSpan w:val="8"/>
            <w:vAlign w:val="bottom"/>
          </w:tcPr>
          <w:p w:rsidR="006C676E" w:rsidRPr="00475B27" w:rsidRDefault="006C676E" w:rsidP="00F747E7">
            <w:pPr>
              <w:jc w:val="center"/>
              <w:rPr>
                <w:rFonts w:ascii="Times New Roman" w:eastAsia="Times New Roman" w:hAnsi="Times New Roman" w:cs="Times New Roman"/>
                <w:sz w:val="20"/>
                <w:szCs w:val="20"/>
              </w:rPr>
            </w:pPr>
            <w:r w:rsidRPr="00475B27">
              <w:rPr>
                <w:rFonts w:ascii="Times New Roman" w:eastAsia="Times New Roman" w:hAnsi="Times New Roman" w:cs="Times New Roman"/>
                <w:b/>
                <w:bCs/>
                <w:sz w:val="20"/>
                <w:szCs w:val="20"/>
                <w:lang w:val="kk-KZ"/>
              </w:rPr>
              <w:t>ВСЕГО ПО КЛАССАМ</w:t>
            </w:r>
          </w:p>
        </w:tc>
        <w:tc>
          <w:tcPr>
            <w:tcW w:w="891" w:type="dxa"/>
            <w:vAlign w:val="center"/>
          </w:tcPr>
          <w:p w:rsidR="006C676E" w:rsidRPr="00CF55F4" w:rsidRDefault="006C676E"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100,0%</w:t>
            </w:r>
          </w:p>
        </w:tc>
        <w:tc>
          <w:tcPr>
            <w:tcW w:w="992" w:type="dxa"/>
            <w:vAlign w:val="center"/>
          </w:tcPr>
          <w:p w:rsidR="006C676E" w:rsidRPr="00CF55F4" w:rsidRDefault="00CF55F4" w:rsidP="00F747E7">
            <w:pPr>
              <w:jc w:val="center"/>
              <w:rPr>
                <w:rFonts w:ascii="Times New Roman" w:eastAsia="Times New Roman" w:hAnsi="Times New Roman" w:cs="Times New Roman"/>
                <w:b/>
                <w:bCs/>
                <w:sz w:val="20"/>
                <w:szCs w:val="20"/>
              </w:rPr>
            </w:pPr>
            <w:r w:rsidRPr="00CF55F4">
              <w:rPr>
                <w:rFonts w:ascii="Times New Roman" w:eastAsia="Times New Roman" w:hAnsi="Times New Roman" w:cs="Times New Roman"/>
                <w:b/>
                <w:bCs/>
                <w:sz w:val="20"/>
                <w:szCs w:val="20"/>
              </w:rPr>
              <w:t>86,8</w:t>
            </w:r>
            <w:r w:rsidR="006C676E" w:rsidRPr="00CF55F4">
              <w:rPr>
                <w:rFonts w:ascii="Times New Roman" w:eastAsia="Times New Roman" w:hAnsi="Times New Roman" w:cs="Times New Roman"/>
                <w:b/>
                <w:bCs/>
                <w:sz w:val="20"/>
                <w:szCs w:val="20"/>
              </w:rPr>
              <w:t>%</w:t>
            </w:r>
          </w:p>
        </w:tc>
      </w:tr>
      <w:tr w:rsidR="006C676E" w:rsidRPr="004A2E67" w:rsidTr="007723A6">
        <w:tc>
          <w:tcPr>
            <w:tcW w:w="709" w:type="dxa"/>
            <w:vMerge w:val="restart"/>
            <w:vAlign w:val="center"/>
          </w:tcPr>
          <w:p w:rsidR="006C676E" w:rsidRPr="00F76F2F" w:rsidRDefault="006C676E" w:rsidP="00AB134E">
            <w:pPr>
              <w:ind w:right="-108"/>
              <w:jc w:val="center"/>
              <w:rPr>
                <w:rFonts w:ascii="Times New Roman" w:hAnsi="Times New Roman" w:cs="Times New Roman"/>
                <w:b/>
                <w:sz w:val="24"/>
                <w:szCs w:val="24"/>
                <w:lang w:val="kk-KZ"/>
              </w:rPr>
            </w:pPr>
            <w:r w:rsidRPr="00F76F2F">
              <w:rPr>
                <w:rFonts w:ascii="Times New Roman" w:eastAsia="Times New Roman" w:hAnsi="Times New Roman" w:cs="Times New Roman"/>
                <w:b/>
                <w:bCs/>
                <w:sz w:val="20"/>
                <w:szCs w:val="20"/>
                <w:lang w:val="kk-KZ"/>
              </w:rPr>
              <w:t>Всего по клас</w:t>
            </w:r>
            <w:r w:rsidR="00AB134E">
              <w:rPr>
                <w:rFonts w:ascii="Times New Roman" w:eastAsia="Times New Roman" w:hAnsi="Times New Roman" w:cs="Times New Roman"/>
                <w:b/>
                <w:bCs/>
                <w:sz w:val="20"/>
                <w:szCs w:val="20"/>
                <w:lang w:val="kk-KZ"/>
              </w:rPr>
              <w:t>-</w:t>
            </w:r>
            <w:r w:rsidRPr="00F76F2F">
              <w:rPr>
                <w:rFonts w:ascii="Times New Roman" w:eastAsia="Times New Roman" w:hAnsi="Times New Roman" w:cs="Times New Roman"/>
                <w:b/>
                <w:bCs/>
                <w:sz w:val="20"/>
                <w:szCs w:val="20"/>
                <w:lang w:val="kk-KZ"/>
              </w:rPr>
              <w:t>сам</w:t>
            </w:r>
          </w:p>
        </w:tc>
        <w:tc>
          <w:tcPr>
            <w:tcW w:w="636" w:type="dxa"/>
            <w:vMerge w:val="restart"/>
            <w:vAlign w:val="center"/>
          </w:tcPr>
          <w:p w:rsidR="006C676E" w:rsidRPr="00F76F2F" w:rsidRDefault="00F76F2F" w:rsidP="00F747E7">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66</w:t>
            </w:r>
          </w:p>
        </w:tc>
        <w:tc>
          <w:tcPr>
            <w:tcW w:w="685" w:type="dxa"/>
            <w:vMerge w:val="restart"/>
            <w:vAlign w:val="center"/>
          </w:tcPr>
          <w:p w:rsidR="006C676E" w:rsidRPr="00F76F2F" w:rsidRDefault="00BE0229" w:rsidP="00F747E7">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64</w:t>
            </w:r>
          </w:p>
        </w:tc>
        <w:tc>
          <w:tcPr>
            <w:tcW w:w="699" w:type="dxa"/>
            <w:vMerge w:val="restart"/>
            <w:vAlign w:val="center"/>
          </w:tcPr>
          <w:p w:rsidR="006C676E" w:rsidRPr="00F76F2F" w:rsidRDefault="006C676E" w:rsidP="00F747E7">
            <w:pPr>
              <w:jc w:val="center"/>
              <w:rPr>
                <w:rFonts w:ascii="Times New Roman" w:hAnsi="Times New Roman" w:cs="Times New Roman"/>
                <w:b/>
                <w:sz w:val="24"/>
                <w:szCs w:val="24"/>
                <w:lang w:val="kk-KZ"/>
              </w:rPr>
            </w:pPr>
            <w:r w:rsidRPr="00F76F2F">
              <w:rPr>
                <w:rFonts w:ascii="Times New Roman" w:hAnsi="Times New Roman" w:cs="Times New Roman"/>
                <w:b/>
                <w:sz w:val="24"/>
                <w:szCs w:val="24"/>
                <w:lang w:val="kk-KZ"/>
              </w:rPr>
              <w:t>0</w:t>
            </w:r>
          </w:p>
        </w:tc>
        <w:tc>
          <w:tcPr>
            <w:tcW w:w="1667" w:type="dxa"/>
            <w:vAlign w:val="bottom"/>
          </w:tcPr>
          <w:p w:rsidR="006C676E" w:rsidRPr="00BE0229" w:rsidRDefault="006C676E" w:rsidP="00F747E7">
            <w:pPr>
              <w:rPr>
                <w:rFonts w:ascii="Times New Roman" w:eastAsia="Times New Roman" w:hAnsi="Times New Roman" w:cs="Times New Roman"/>
                <w:b/>
                <w:bCs/>
                <w:sz w:val="20"/>
                <w:szCs w:val="20"/>
                <w:lang w:val="kk-KZ"/>
              </w:rPr>
            </w:pPr>
            <w:r w:rsidRPr="00BE0229">
              <w:rPr>
                <w:rFonts w:ascii="Times New Roman" w:eastAsia="Times New Roman" w:hAnsi="Times New Roman" w:cs="Times New Roman"/>
                <w:b/>
                <w:sz w:val="20"/>
                <w:szCs w:val="20"/>
                <w:lang w:val="kk-KZ"/>
              </w:rPr>
              <w:t>русский язык</w:t>
            </w:r>
          </w:p>
        </w:tc>
        <w:tc>
          <w:tcPr>
            <w:tcW w:w="1702"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hAnsi="Times New Roman" w:cs="Times New Roman"/>
                <w:b/>
                <w:bCs/>
                <w:sz w:val="20"/>
                <w:szCs w:val="20"/>
                <w:lang w:val="kk-KZ"/>
              </w:rPr>
              <w:t>по школе</w:t>
            </w:r>
          </w:p>
        </w:tc>
        <w:tc>
          <w:tcPr>
            <w:tcW w:w="426" w:type="dxa"/>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9</w:t>
            </w:r>
          </w:p>
        </w:tc>
        <w:tc>
          <w:tcPr>
            <w:tcW w:w="566"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33</w:t>
            </w:r>
          </w:p>
        </w:tc>
        <w:tc>
          <w:tcPr>
            <w:tcW w:w="568"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22</w:t>
            </w:r>
          </w:p>
        </w:tc>
        <w:tc>
          <w:tcPr>
            <w:tcW w:w="526"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0</w:t>
            </w:r>
          </w:p>
        </w:tc>
        <w:tc>
          <w:tcPr>
            <w:tcW w:w="891"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100,0%</w:t>
            </w:r>
          </w:p>
        </w:tc>
        <w:tc>
          <w:tcPr>
            <w:tcW w:w="992" w:type="dxa"/>
            <w:vAlign w:val="center"/>
          </w:tcPr>
          <w:p w:rsidR="006C676E" w:rsidRPr="000F198E" w:rsidRDefault="000F198E" w:rsidP="00F747E7">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65,6</w:t>
            </w:r>
            <w:r w:rsidR="006C676E" w:rsidRPr="000F198E">
              <w:rPr>
                <w:rFonts w:ascii="Times New Roman" w:eastAsia="Times New Roman" w:hAnsi="Times New Roman" w:cs="Times New Roman"/>
                <w:b/>
                <w:bCs/>
                <w:sz w:val="20"/>
                <w:szCs w:val="20"/>
              </w:rPr>
              <w:t>%</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 xml:space="preserve">алгебра </w:t>
            </w:r>
          </w:p>
        </w:tc>
        <w:tc>
          <w:tcPr>
            <w:tcW w:w="1702"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hAnsi="Times New Roman" w:cs="Times New Roman"/>
                <w:b/>
                <w:bCs/>
                <w:sz w:val="20"/>
                <w:szCs w:val="20"/>
                <w:lang w:val="kk-KZ"/>
              </w:rPr>
              <w:t>по школе</w:t>
            </w:r>
          </w:p>
        </w:tc>
        <w:tc>
          <w:tcPr>
            <w:tcW w:w="426" w:type="dxa"/>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4</w:t>
            </w:r>
          </w:p>
        </w:tc>
        <w:tc>
          <w:tcPr>
            <w:tcW w:w="566"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31</w:t>
            </w:r>
          </w:p>
        </w:tc>
        <w:tc>
          <w:tcPr>
            <w:tcW w:w="568"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29</w:t>
            </w:r>
          </w:p>
        </w:tc>
        <w:tc>
          <w:tcPr>
            <w:tcW w:w="526"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0</w:t>
            </w:r>
          </w:p>
        </w:tc>
        <w:tc>
          <w:tcPr>
            <w:tcW w:w="891"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100,0%</w:t>
            </w:r>
          </w:p>
        </w:tc>
        <w:tc>
          <w:tcPr>
            <w:tcW w:w="992" w:type="dxa"/>
            <w:vAlign w:val="center"/>
          </w:tcPr>
          <w:p w:rsidR="006C676E" w:rsidRPr="000F198E" w:rsidRDefault="000F198E" w:rsidP="00F747E7">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54,7</w:t>
            </w:r>
            <w:r w:rsidR="006C676E" w:rsidRPr="000F198E">
              <w:rPr>
                <w:rFonts w:ascii="Times New Roman" w:eastAsia="Times New Roman" w:hAnsi="Times New Roman" w:cs="Times New Roman"/>
                <w:b/>
                <w:bCs/>
                <w:sz w:val="20"/>
                <w:szCs w:val="20"/>
              </w:rPr>
              <w:t>%</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BE0229" w:rsidRDefault="006C676E" w:rsidP="00F747E7">
            <w:pPr>
              <w:ind w:right="-108"/>
              <w:rPr>
                <w:rFonts w:ascii="Times New Roman" w:eastAsia="Times New Roman" w:hAnsi="Times New Roman" w:cs="Times New Roman"/>
                <w:b/>
                <w:bCs/>
                <w:sz w:val="20"/>
                <w:szCs w:val="20"/>
              </w:rPr>
            </w:pPr>
            <w:r w:rsidRPr="00BE0229">
              <w:rPr>
                <w:rFonts w:ascii="Times New Roman" w:eastAsia="Times New Roman" w:hAnsi="Times New Roman" w:cs="Times New Roman"/>
                <w:b/>
                <w:sz w:val="20"/>
                <w:szCs w:val="20"/>
                <w:lang w:val="kk-KZ"/>
              </w:rPr>
              <w:t>казахский язык и литература</w:t>
            </w:r>
          </w:p>
        </w:tc>
        <w:tc>
          <w:tcPr>
            <w:tcW w:w="1702" w:type="dxa"/>
            <w:vAlign w:val="center"/>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hAnsi="Times New Roman" w:cs="Times New Roman"/>
                <w:b/>
                <w:bCs/>
                <w:sz w:val="20"/>
                <w:szCs w:val="20"/>
                <w:lang w:val="kk-KZ"/>
              </w:rPr>
              <w:t>по школе</w:t>
            </w:r>
          </w:p>
        </w:tc>
        <w:tc>
          <w:tcPr>
            <w:tcW w:w="426" w:type="dxa"/>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11</w:t>
            </w:r>
          </w:p>
        </w:tc>
        <w:tc>
          <w:tcPr>
            <w:tcW w:w="566"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2</w:t>
            </w:r>
            <w:r w:rsidR="006C676E" w:rsidRPr="00BE0229">
              <w:rPr>
                <w:rFonts w:ascii="Times New Roman" w:eastAsia="Times New Roman" w:hAnsi="Times New Roman" w:cs="Times New Roman"/>
                <w:b/>
                <w:bCs/>
                <w:sz w:val="20"/>
                <w:szCs w:val="20"/>
              </w:rPr>
              <w:t>7</w:t>
            </w:r>
          </w:p>
        </w:tc>
        <w:tc>
          <w:tcPr>
            <w:tcW w:w="568"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26</w:t>
            </w:r>
          </w:p>
        </w:tc>
        <w:tc>
          <w:tcPr>
            <w:tcW w:w="526"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0</w:t>
            </w:r>
          </w:p>
        </w:tc>
        <w:tc>
          <w:tcPr>
            <w:tcW w:w="891" w:type="dxa"/>
            <w:vAlign w:val="center"/>
          </w:tcPr>
          <w:p w:rsidR="006C676E" w:rsidRPr="000F198E" w:rsidRDefault="006C676E" w:rsidP="00F747E7">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100,0%</w:t>
            </w:r>
          </w:p>
        </w:tc>
        <w:tc>
          <w:tcPr>
            <w:tcW w:w="992" w:type="dxa"/>
            <w:vAlign w:val="center"/>
          </w:tcPr>
          <w:p w:rsidR="006C676E" w:rsidRPr="000F198E" w:rsidRDefault="000F198E" w:rsidP="00F747E7">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59,4</w:t>
            </w:r>
            <w:r w:rsidR="006C676E" w:rsidRPr="000F198E">
              <w:rPr>
                <w:rFonts w:ascii="Times New Roman" w:eastAsia="Times New Roman" w:hAnsi="Times New Roman" w:cs="Times New Roman"/>
                <w:b/>
                <w:bCs/>
                <w:sz w:val="20"/>
                <w:szCs w:val="20"/>
              </w:rPr>
              <w:t>%</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BE0229" w:rsidRDefault="00BE0229" w:rsidP="00F747E7">
            <w:pPr>
              <w:rPr>
                <w:rFonts w:ascii="Times New Roman" w:eastAsia="Times New Roman" w:hAnsi="Times New Roman" w:cs="Times New Roman"/>
                <w:b/>
                <w:bCs/>
                <w:sz w:val="20"/>
                <w:szCs w:val="20"/>
              </w:rPr>
            </w:pPr>
            <w:r w:rsidRPr="00BE0229">
              <w:rPr>
                <w:rFonts w:ascii="Times New Roman" w:eastAsia="Times New Roman" w:hAnsi="Times New Roman" w:cs="Times New Roman"/>
                <w:b/>
                <w:sz w:val="20"/>
                <w:szCs w:val="20"/>
                <w:lang w:val="kk-KZ"/>
              </w:rPr>
              <w:t>а</w:t>
            </w:r>
            <w:r w:rsidR="006C676E" w:rsidRPr="00BE0229">
              <w:rPr>
                <w:rFonts w:ascii="Times New Roman" w:eastAsia="Times New Roman" w:hAnsi="Times New Roman" w:cs="Times New Roman"/>
                <w:b/>
                <w:sz w:val="20"/>
                <w:szCs w:val="20"/>
                <w:lang w:val="kk-KZ"/>
              </w:rPr>
              <w:t>нглийский</w:t>
            </w:r>
            <w:r w:rsidRPr="00BE0229">
              <w:rPr>
                <w:rFonts w:ascii="Times New Roman" w:eastAsia="Times New Roman" w:hAnsi="Times New Roman" w:cs="Times New Roman"/>
                <w:b/>
                <w:sz w:val="20"/>
                <w:szCs w:val="20"/>
                <w:lang w:val="kk-KZ"/>
              </w:rPr>
              <w:t xml:space="preserve"> язык</w:t>
            </w:r>
          </w:p>
        </w:tc>
        <w:tc>
          <w:tcPr>
            <w:tcW w:w="1702"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hAnsi="Times New Roman" w:cs="Times New Roman"/>
                <w:b/>
                <w:bCs/>
                <w:sz w:val="20"/>
                <w:szCs w:val="20"/>
                <w:lang w:val="kk-KZ"/>
              </w:rPr>
              <w:t>по школе</w:t>
            </w:r>
          </w:p>
        </w:tc>
        <w:tc>
          <w:tcPr>
            <w:tcW w:w="426" w:type="dxa"/>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6</w:t>
            </w:r>
          </w:p>
        </w:tc>
        <w:tc>
          <w:tcPr>
            <w:tcW w:w="566" w:type="dxa"/>
            <w:gridSpan w:val="2"/>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w:t>
            </w:r>
          </w:p>
        </w:tc>
        <w:tc>
          <w:tcPr>
            <w:tcW w:w="568" w:type="dxa"/>
            <w:gridSpan w:val="2"/>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0</w:t>
            </w:r>
          </w:p>
        </w:tc>
        <w:tc>
          <w:tcPr>
            <w:tcW w:w="526"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0</w:t>
            </w:r>
          </w:p>
        </w:tc>
        <w:tc>
          <w:tcPr>
            <w:tcW w:w="891"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100,0%</w:t>
            </w:r>
          </w:p>
        </w:tc>
        <w:tc>
          <w:tcPr>
            <w:tcW w:w="992" w:type="dxa"/>
            <w:vAlign w:val="center"/>
          </w:tcPr>
          <w:p w:rsidR="006C676E" w:rsidRPr="000F198E" w:rsidRDefault="006C676E" w:rsidP="00F747E7">
            <w:pPr>
              <w:ind w:right="-247"/>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100,0%</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биология</w:t>
            </w:r>
          </w:p>
        </w:tc>
        <w:tc>
          <w:tcPr>
            <w:tcW w:w="1702"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hAnsi="Times New Roman" w:cs="Times New Roman"/>
                <w:b/>
                <w:bCs/>
                <w:sz w:val="20"/>
                <w:szCs w:val="20"/>
                <w:lang w:val="kk-KZ"/>
              </w:rPr>
              <w:t>по школе</w:t>
            </w:r>
          </w:p>
        </w:tc>
        <w:tc>
          <w:tcPr>
            <w:tcW w:w="426" w:type="dxa"/>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3</w:t>
            </w:r>
          </w:p>
        </w:tc>
        <w:tc>
          <w:tcPr>
            <w:tcW w:w="566"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10</w:t>
            </w:r>
          </w:p>
        </w:tc>
        <w:tc>
          <w:tcPr>
            <w:tcW w:w="568"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w:t>
            </w:r>
          </w:p>
        </w:tc>
        <w:tc>
          <w:tcPr>
            <w:tcW w:w="526"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0</w:t>
            </w:r>
          </w:p>
        </w:tc>
        <w:tc>
          <w:tcPr>
            <w:tcW w:w="891"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100,0%</w:t>
            </w:r>
          </w:p>
        </w:tc>
        <w:tc>
          <w:tcPr>
            <w:tcW w:w="992" w:type="dxa"/>
            <w:vAlign w:val="center"/>
          </w:tcPr>
          <w:p w:rsidR="006C676E" w:rsidRPr="000F198E" w:rsidRDefault="000F198E" w:rsidP="00F747E7">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92,3</w:t>
            </w:r>
            <w:r w:rsidR="006C676E" w:rsidRPr="000F198E">
              <w:rPr>
                <w:rFonts w:ascii="Times New Roman" w:eastAsia="Times New Roman" w:hAnsi="Times New Roman" w:cs="Times New Roman"/>
                <w:b/>
                <w:bCs/>
                <w:sz w:val="20"/>
                <w:szCs w:val="20"/>
              </w:rPr>
              <w:t>%</w:t>
            </w:r>
          </w:p>
        </w:tc>
      </w:tr>
      <w:tr w:rsidR="006C676E" w:rsidRPr="004A2E67" w:rsidTr="007723A6">
        <w:tc>
          <w:tcPr>
            <w:tcW w:w="70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36"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85"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699" w:type="dxa"/>
            <w:vMerge/>
          </w:tcPr>
          <w:p w:rsidR="006C676E" w:rsidRPr="004A2E67" w:rsidRDefault="006C676E" w:rsidP="00F747E7">
            <w:pPr>
              <w:jc w:val="center"/>
              <w:rPr>
                <w:rFonts w:ascii="Times New Roman" w:hAnsi="Times New Roman" w:cs="Times New Roman"/>
                <w:b/>
                <w:color w:val="FF0000"/>
                <w:sz w:val="24"/>
                <w:szCs w:val="24"/>
                <w:lang w:val="kk-KZ"/>
              </w:rPr>
            </w:pPr>
          </w:p>
        </w:tc>
        <w:tc>
          <w:tcPr>
            <w:tcW w:w="1667"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география</w:t>
            </w:r>
          </w:p>
        </w:tc>
        <w:tc>
          <w:tcPr>
            <w:tcW w:w="1702" w:type="dxa"/>
            <w:vAlign w:val="bottom"/>
          </w:tcPr>
          <w:p w:rsidR="006C676E" w:rsidRPr="00BE0229" w:rsidRDefault="006C676E" w:rsidP="00F747E7">
            <w:pPr>
              <w:rPr>
                <w:rFonts w:ascii="Times New Roman" w:eastAsia="Times New Roman" w:hAnsi="Times New Roman" w:cs="Times New Roman"/>
                <w:b/>
                <w:bCs/>
                <w:sz w:val="20"/>
                <w:szCs w:val="20"/>
              </w:rPr>
            </w:pPr>
            <w:r w:rsidRPr="00BE0229">
              <w:rPr>
                <w:rFonts w:ascii="Times New Roman" w:hAnsi="Times New Roman" w:cs="Times New Roman"/>
                <w:b/>
                <w:bCs/>
                <w:sz w:val="20"/>
                <w:szCs w:val="20"/>
                <w:lang w:val="kk-KZ"/>
              </w:rPr>
              <w:t>по школе</w:t>
            </w:r>
          </w:p>
        </w:tc>
        <w:tc>
          <w:tcPr>
            <w:tcW w:w="426" w:type="dxa"/>
            <w:vAlign w:val="center"/>
          </w:tcPr>
          <w:p w:rsidR="006C676E" w:rsidRPr="00BE0229" w:rsidRDefault="00BE0229"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566" w:type="dxa"/>
            <w:gridSpan w:val="2"/>
            <w:vAlign w:val="center"/>
          </w:tcPr>
          <w:p w:rsidR="006C676E" w:rsidRPr="00BE0229" w:rsidRDefault="00BE0229"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568" w:type="dxa"/>
            <w:gridSpan w:val="2"/>
            <w:vAlign w:val="center"/>
          </w:tcPr>
          <w:p w:rsidR="006C676E" w:rsidRPr="00BE0229" w:rsidRDefault="00475B27"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526"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0</w:t>
            </w:r>
          </w:p>
        </w:tc>
        <w:tc>
          <w:tcPr>
            <w:tcW w:w="891" w:type="dxa"/>
            <w:vAlign w:val="center"/>
          </w:tcPr>
          <w:p w:rsidR="006C676E" w:rsidRPr="00BE0229" w:rsidRDefault="006C676E" w:rsidP="00F747E7">
            <w:pPr>
              <w:jc w:val="center"/>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100,0%</w:t>
            </w:r>
          </w:p>
        </w:tc>
        <w:tc>
          <w:tcPr>
            <w:tcW w:w="992" w:type="dxa"/>
            <w:vAlign w:val="center"/>
          </w:tcPr>
          <w:p w:rsidR="006C676E" w:rsidRPr="000F198E" w:rsidRDefault="000F198E" w:rsidP="000F198E">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100,0</w:t>
            </w:r>
            <w:r w:rsidR="006C676E" w:rsidRPr="000F198E">
              <w:rPr>
                <w:rFonts w:ascii="Times New Roman" w:eastAsia="Times New Roman" w:hAnsi="Times New Roman" w:cs="Times New Roman"/>
                <w:b/>
                <w:bCs/>
                <w:sz w:val="20"/>
                <w:szCs w:val="20"/>
              </w:rPr>
              <w:t>%</w:t>
            </w:r>
          </w:p>
        </w:tc>
      </w:tr>
      <w:tr w:rsidR="00710CF2" w:rsidRPr="004A2E67" w:rsidTr="007723A6">
        <w:tc>
          <w:tcPr>
            <w:tcW w:w="709"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36"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85"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99"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1667" w:type="dxa"/>
            <w:vAlign w:val="bottom"/>
          </w:tcPr>
          <w:p w:rsidR="00710CF2" w:rsidRPr="00BE0229" w:rsidRDefault="00710CF2" w:rsidP="00F747E7">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информатика</w:t>
            </w:r>
          </w:p>
        </w:tc>
        <w:tc>
          <w:tcPr>
            <w:tcW w:w="1702" w:type="dxa"/>
            <w:vAlign w:val="bottom"/>
          </w:tcPr>
          <w:p w:rsidR="00710CF2" w:rsidRPr="00BE0229" w:rsidRDefault="00710CF2" w:rsidP="00F747E7">
            <w:pPr>
              <w:rPr>
                <w:rFonts w:ascii="Times New Roman" w:hAnsi="Times New Roman" w:cs="Times New Roman"/>
                <w:b/>
                <w:bCs/>
                <w:sz w:val="20"/>
                <w:szCs w:val="20"/>
                <w:lang w:val="kk-KZ"/>
              </w:rPr>
            </w:pPr>
            <w:r w:rsidRPr="00BE0229">
              <w:rPr>
                <w:rFonts w:ascii="Times New Roman" w:hAnsi="Times New Roman" w:cs="Times New Roman"/>
                <w:b/>
                <w:bCs/>
                <w:sz w:val="20"/>
                <w:szCs w:val="20"/>
                <w:lang w:val="kk-KZ"/>
              </w:rPr>
              <w:t>по школе</w:t>
            </w:r>
          </w:p>
        </w:tc>
        <w:tc>
          <w:tcPr>
            <w:tcW w:w="426" w:type="dxa"/>
            <w:vAlign w:val="center"/>
          </w:tcPr>
          <w:p w:rsidR="00710CF2" w:rsidRDefault="00710CF2"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566" w:type="dxa"/>
            <w:gridSpan w:val="2"/>
            <w:vAlign w:val="center"/>
          </w:tcPr>
          <w:p w:rsidR="00710CF2" w:rsidRDefault="00710CF2"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68" w:type="dxa"/>
            <w:gridSpan w:val="2"/>
            <w:vAlign w:val="center"/>
          </w:tcPr>
          <w:p w:rsidR="00710CF2" w:rsidRDefault="00710CF2"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526" w:type="dxa"/>
            <w:vAlign w:val="center"/>
          </w:tcPr>
          <w:p w:rsidR="00710CF2" w:rsidRPr="00BE0229" w:rsidRDefault="00710CF2"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891" w:type="dxa"/>
            <w:vAlign w:val="center"/>
          </w:tcPr>
          <w:p w:rsidR="00710CF2" w:rsidRPr="00710CF2" w:rsidRDefault="00710CF2" w:rsidP="00662AA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100,0%</w:t>
            </w:r>
          </w:p>
        </w:tc>
        <w:tc>
          <w:tcPr>
            <w:tcW w:w="992" w:type="dxa"/>
            <w:vAlign w:val="center"/>
          </w:tcPr>
          <w:p w:rsidR="00710CF2" w:rsidRPr="000F198E" w:rsidRDefault="00710CF2" w:rsidP="00662AA7">
            <w:pPr>
              <w:ind w:right="-247"/>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100,0%</w:t>
            </w:r>
          </w:p>
        </w:tc>
      </w:tr>
      <w:tr w:rsidR="00710CF2" w:rsidRPr="004A2E67" w:rsidTr="007723A6">
        <w:tc>
          <w:tcPr>
            <w:tcW w:w="709"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36"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85"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99"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1667" w:type="dxa"/>
            <w:vAlign w:val="bottom"/>
          </w:tcPr>
          <w:p w:rsidR="00710CF2" w:rsidRPr="00710CF2" w:rsidRDefault="00710CF2" w:rsidP="00F747E7">
            <w:pP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lang w:val="kk-KZ"/>
              </w:rPr>
              <w:t>история казахстана</w:t>
            </w:r>
          </w:p>
        </w:tc>
        <w:tc>
          <w:tcPr>
            <w:tcW w:w="1702" w:type="dxa"/>
            <w:vAlign w:val="bottom"/>
          </w:tcPr>
          <w:p w:rsidR="00710CF2" w:rsidRPr="00710CF2" w:rsidRDefault="00710CF2" w:rsidP="00F747E7">
            <w:pPr>
              <w:rPr>
                <w:rFonts w:ascii="Times New Roman" w:eastAsia="Times New Roman" w:hAnsi="Times New Roman" w:cs="Times New Roman"/>
                <w:b/>
                <w:bCs/>
                <w:sz w:val="20"/>
                <w:szCs w:val="20"/>
              </w:rPr>
            </w:pPr>
            <w:r w:rsidRPr="00710CF2">
              <w:rPr>
                <w:rFonts w:ascii="Times New Roman" w:hAnsi="Times New Roman" w:cs="Times New Roman"/>
                <w:b/>
                <w:bCs/>
                <w:sz w:val="20"/>
                <w:szCs w:val="20"/>
                <w:lang w:val="kk-KZ"/>
              </w:rPr>
              <w:t>по школе</w:t>
            </w:r>
          </w:p>
        </w:tc>
        <w:tc>
          <w:tcPr>
            <w:tcW w:w="426" w:type="dxa"/>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2</w:t>
            </w:r>
          </w:p>
        </w:tc>
        <w:tc>
          <w:tcPr>
            <w:tcW w:w="566" w:type="dxa"/>
            <w:gridSpan w:val="2"/>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10</w:t>
            </w:r>
          </w:p>
        </w:tc>
        <w:tc>
          <w:tcPr>
            <w:tcW w:w="568" w:type="dxa"/>
            <w:gridSpan w:val="2"/>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3</w:t>
            </w:r>
          </w:p>
        </w:tc>
        <w:tc>
          <w:tcPr>
            <w:tcW w:w="526" w:type="dxa"/>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0</w:t>
            </w:r>
          </w:p>
        </w:tc>
        <w:tc>
          <w:tcPr>
            <w:tcW w:w="891" w:type="dxa"/>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100,0%</w:t>
            </w:r>
          </w:p>
        </w:tc>
        <w:tc>
          <w:tcPr>
            <w:tcW w:w="992" w:type="dxa"/>
            <w:vAlign w:val="center"/>
          </w:tcPr>
          <w:p w:rsidR="00710CF2" w:rsidRPr="000F198E" w:rsidRDefault="000F198E" w:rsidP="00F747E7">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8</w:t>
            </w:r>
            <w:r w:rsidR="00710CF2" w:rsidRPr="000F198E">
              <w:rPr>
                <w:rFonts w:ascii="Times New Roman" w:eastAsia="Times New Roman" w:hAnsi="Times New Roman" w:cs="Times New Roman"/>
                <w:b/>
                <w:bCs/>
                <w:sz w:val="20"/>
                <w:szCs w:val="20"/>
              </w:rPr>
              <w:t>0,0%</w:t>
            </w:r>
          </w:p>
        </w:tc>
      </w:tr>
      <w:tr w:rsidR="00710CF2" w:rsidRPr="004A2E67" w:rsidTr="007723A6">
        <w:tc>
          <w:tcPr>
            <w:tcW w:w="709"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36"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85"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699" w:type="dxa"/>
            <w:vMerge/>
          </w:tcPr>
          <w:p w:rsidR="00710CF2" w:rsidRPr="004A2E67" w:rsidRDefault="00710CF2" w:rsidP="00F747E7">
            <w:pPr>
              <w:jc w:val="center"/>
              <w:rPr>
                <w:rFonts w:ascii="Times New Roman" w:hAnsi="Times New Roman" w:cs="Times New Roman"/>
                <w:b/>
                <w:color w:val="FF0000"/>
                <w:sz w:val="24"/>
                <w:szCs w:val="24"/>
                <w:lang w:val="kk-KZ"/>
              </w:rPr>
            </w:pPr>
          </w:p>
        </w:tc>
        <w:tc>
          <w:tcPr>
            <w:tcW w:w="1667" w:type="dxa"/>
            <w:vAlign w:val="bottom"/>
          </w:tcPr>
          <w:p w:rsidR="00710CF2" w:rsidRPr="00710CF2" w:rsidRDefault="00710CF2" w:rsidP="00F747E7">
            <w:pPr>
              <w:rPr>
                <w:rFonts w:ascii="Times New Roman" w:eastAsia="Times New Roman" w:hAnsi="Times New Roman" w:cs="Times New Roman"/>
                <w:b/>
                <w:sz w:val="20"/>
                <w:szCs w:val="20"/>
                <w:lang w:val="kk-KZ"/>
              </w:rPr>
            </w:pPr>
            <w:r w:rsidRPr="00710CF2">
              <w:rPr>
                <w:rFonts w:ascii="Times New Roman" w:eastAsia="Times New Roman" w:hAnsi="Times New Roman" w:cs="Times New Roman"/>
                <w:b/>
                <w:sz w:val="20"/>
                <w:szCs w:val="20"/>
                <w:lang w:val="kk-KZ"/>
              </w:rPr>
              <w:t>русская литература</w:t>
            </w:r>
          </w:p>
        </w:tc>
        <w:tc>
          <w:tcPr>
            <w:tcW w:w="1702" w:type="dxa"/>
            <w:vAlign w:val="bottom"/>
          </w:tcPr>
          <w:p w:rsidR="00710CF2" w:rsidRPr="00710CF2" w:rsidRDefault="00710CF2" w:rsidP="00F747E7">
            <w:pPr>
              <w:rPr>
                <w:rFonts w:ascii="Times New Roman" w:hAnsi="Times New Roman" w:cs="Times New Roman"/>
                <w:b/>
                <w:bCs/>
                <w:sz w:val="20"/>
                <w:szCs w:val="20"/>
                <w:lang w:val="kk-KZ"/>
              </w:rPr>
            </w:pPr>
            <w:r w:rsidRPr="00710CF2">
              <w:rPr>
                <w:rFonts w:ascii="Times New Roman" w:hAnsi="Times New Roman" w:cs="Times New Roman"/>
                <w:b/>
                <w:bCs/>
                <w:sz w:val="20"/>
                <w:szCs w:val="20"/>
                <w:lang w:val="kk-KZ"/>
              </w:rPr>
              <w:t>по школе</w:t>
            </w:r>
          </w:p>
        </w:tc>
        <w:tc>
          <w:tcPr>
            <w:tcW w:w="426" w:type="dxa"/>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5</w:t>
            </w:r>
          </w:p>
        </w:tc>
        <w:tc>
          <w:tcPr>
            <w:tcW w:w="566" w:type="dxa"/>
            <w:gridSpan w:val="2"/>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4</w:t>
            </w:r>
          </w:p>
        </w:tc>
        <w:tc>
          <w:tcPr>
            <w:tcW w:w="568" w:type="dxa"/>
            <w:gridSpan w:val="2"/>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0</w:t>
            </w:r>
          </w:p>
        </w:tc>
        <w:tc>
          <w:tcPr>
            <w:tcW w:w="526" w:type="dxa"/>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0</w:t>
            </w:r>
          </w:p>
        </w:tc>
        <w:tc>
          <w:tcPr>
            <w:tcW w:w="891" w:type="dxa"/>
            <w:vAlign w:val="center"/>
          </w:tcPr>
          <w:p w:rsidR="00710CF2" w:rsidRPr="00710CF2" w:rsidRDefault="00710CF2" w:rsidP="00F747E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100,0%</w:t>
            </w:r>
          </w:p>
        </w:tc>
        <w:tc>
          <w:tcPr>
            <w:tcW w:w="992" w:type="dxa"/>
            <w:vAlign w:val="center"/>
          </w:tcPr>
          <w:p w:rsidR="00710CF2" w:rsidRPr="000F198E" w:rsidRDefault="00710CF2" w:rsidP="00662AA7">
            <w:pPr>
              <w:ind w:right="-247"/>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100,0%</w:t>
            </w:r>
          </w:p>
        </w:tc>
      </w:tr>
      <w:tr w:rsidR="00C9007F" w:rsidRPr="004A2E67" w:rsidTr="007723A6">
        <w:tc>
          <w:tcPr>
            <w:tcW w:w="709"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636"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685"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699"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1667" w:type="dxa"/>
            <w:vAlign w:val="bottom"/>
          </w:tcPr>
          <w:p w:rsidR="00C9007F" w:rsidRPr="00710CF2" w:rsidRDefault="00C9007F" w:rsidP="00F747E7">
            <w:pP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физика</w:t>
            </w:r>
          </w:p>
        </w:tc>
        <w:tc>
          <w:tcPr>
            <w:tcW w:w="1702" w:type="dxa"/>
            <w:vAlign w:val="bottom"/>
          </w:tcPr>
          <w:p w:rsidR="00C9007F" w:rsidRPr="00710CF2" w:rsidRDefault="00C9007F" w:rsidP="00F747E7">
            <w:pPr>
              <w:rPr>
                <w:rFonts w:ascii="Times New Roman" w:hAnsi="Times New Roman" w:cs="Times New Roman"/>
                <w:b/>
                <w:bCs/>
                <w:sz w:val="20"/>
                <w:szCs w:val="20"/>
                <w:lang w:val="kk-KZ"/>
              </w:rPr>
            </w:pPr>
            <w:r w:rsidRPr="00710CF2">
              <w:rPr>
                <w:rFonts w:ascii="Times New Roman" w:hAnsi="Times New Roman" w:cs="Times New Roman"/>
                <w:b/>
                <w:bCs/>
                <w:sz w:val="20"/>
                <w:szCs w:val="20"/>
                <w:lang w:val="kk-KZ"/>
              </w:rPr>
              <w:t>по школе</w:t>
            </w:r>
          </w:p>
        </w:tc>
        <w:tc>
          <w:tcPr>
            <w:tcW w:w="426" w:type="dxa"/>
            <w:vAlign w:val="center"/>
          </w:tcPr>
          <w:p w:rsidR="00C9007F" w:rsidRPr="00710CF2" w:rsidRDefault="00C9007F"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66" w:type="dxa"/>
            <w:gridSpan w:val="2"/>
            <w:vAlign w:val="center"/>
          </w:tcPr>
          <w:p w:rsidR="00C9007F" w:rsidRPr="00710CF2" w:rsidRDefault="00C9007F"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568" w:type="dxa"/>
            <w:gridSpan w:val="2"/>
            <w:vAlign w:val="center"/>
          </w:tcPr>
          <w:p w:rsidR="00C9007F" w:rsidRPr="00710CF2" w:rsidRDefault="00C9007F"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526" w:type="dxa"/>
            <w:vAlign w:val="center"/>
          </w:tcPr>
          <w:p w:rsidR="00C9007F" w:rsidRPr="00710CF2" w:rsidRDefault="00C9007F" w:rsidP="00F747E7">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p>
        </w:tc>
        <w:tc>
          <w:tcPr>
            <w:tcW w:w="891" w:type="dxa"/>
            <w:vAlign w:val="center"/>
          </w:tcPr>
          <w:p w:rsidR="00C9007F" w:rsidRPr="00710CF2" w:rsidRDefault="00C9007F" w:rsidP="00662AA7">
            <w:pPr>
              <w:jc w:val="center"/>
              <w:rPr>
                <w:rFonts w:ascii="Times New Roman" w:eastAsia="Times New Roman" w:hAnsi="Times New Roman" w:cs="Times New Roman"/>
                <w:b/>
                <w:bCs/>
                <w:sz w:val="20"/>
                <w:szCs w:val="20"/>
              </w:rPr>
            </w:pPr>
            <w:r w:rsidRPr="00710CF2">
              <w:rPr>
                <w:rFonts w:ascii="Times New Roman" w:eastAsia="Times New Roman" w:hAnsi="Times New Roman" w:cs="Times New Roman"/>
                <w:b/>
                <w:bCs/>
                <w:sz w:val="20"/>
                <w:szCs w:val="20"/>
              </w:rPr>
              <w:t>100,0%</w:t>
            </w:r>
          </w:p>
        </w:tc>
        <w:tc>
          <w:tcPr>
            <w:tcW w:w="992" w:type="dxa"/>
            <w:vAlign w:val="center"/>
          </w:tcPr>
          <w:p w:rsidR="00C9007F" w:rsidRPr="00BE0229" w:rsidRDefault="00C9007F" w:rsidP="00662AA7">
            <w:pPr>
              <w:ind w:right="-247"/>
              <w:rPr>
                <w:rFonts w:ascii="Times New Roman" w:eastAsia="Times New Roman" w:hAnsi="Times New Roman" w:cs="Times New Roman"/>
                <w:b/>
                <w:bCs/>
                <w:sz w:val="20"/>
                <w:szCs w:val="20"/>
              </w:rPr>
            </w:pPr>
            <w:r w:rsidRPr="00BE0229">
              <w:rPr>
                <w:rFonts w:ascii="Times New Roman" w:eastAsia="Times New Roman" w:hAnsi="Times New Roman" w:cs="Times New Roman"/>
                <w:b/>
                <w:bCs/>
                <w:sz w:val="20"/>
                <w:szCs w:val="20"/>
              </w:rPr>
              <w:t>100,0%</w:t>
            </w:r>
          </w:p>
        </w:tc>
      </w:tr>
      <w:tr w:rsidR="00C9007F" w:rsidRPr="004A2E67" w:rsidTr="007723A6">
        <w:tc>
          <w:tcPr>
            <w:tcW w:w="709"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636"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685"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699" w:type="dxa"/>
            <w:vMerge/>
          </w:tcPr>
          <w:p w:rsidR="00C9007F" w:rsidRPr="004A2E67" w:rsidRDefault="00C9007F" w:rsidP="00F747E7">
            <w:pPr>
              <w:jc w:val="center"/>
              <w:rPr>
                <w:rFonts w:ascii="Times New Roman" w:hAnsi="Times New Roman" w:cs="Times New Roman"/>
                <w:b/>
                <w:color w:val="FF0000"/>
                <w:sz w:val="24"/>
                <w:szCs w:val="24"/>
                <w:lang w:val="kk-KZ"/>
              </w:rPr>
            </w:pPr>
          </w:p>
        </w:tc>
        <w:tc>
          <w:tcPr>
            <w:tcW w:w="5455" w:type="dxa"/>
            <w:gridSpan w:val="8"/>
            <w:vAlign w:val="bottom"/>
          </w:tcPr>
          <w:p w:rsidR="00C9007F" w:rsidRPr="00C9007F" w:rsidRDefault="00C9007F" w:rsidP="00F747E7">
            <w:pPr>
              <w:jc w:val="center"/>
              <w:rPr>
                <w:rFonts w:ascii="Times New Roman" w:eastAsia="Times New Roman" w:hAnsi="Times New Roman" w:cs="Times New Roman"/>
                <w:b/>
                <w:bCs/>
                <w:sz w:val="20"/>
                <w:szCs w:val="20"/>
              </w:rPr>
            </w:pPr>
            <w:r w:rsidRPr="00C9007F">
              <w:rPr>
                <w:rFonts w:ascii="Times New Roman" w:eastAsia="Times New Roman" w:hAnsi="Times New Roman" w:cs="Times New Roman"/>
                <w:b/>
                <w:bCs/>
                <w:sz w:val="20"/>
                <w:szCs w:val="20"/>
                <w:lang w:val="kk-KZ"/>
              </w:rPr>
              <w:t>ВСЕГО ПО КЛАССАМ</w:t>
            </w:r>
          </w:p>
        </w:tc>
        <w:tc>
          <w:tcPr>
            <w:tcW w:w="891" w:type="dxa"/>
            <w:vAlign w:val="center"/>
          </w:tcPr>
          <w:p w:rsidR="00C9007F" w:rsidRPr="00C9007F" w:rsidRDefault="00C9007F" w:rsidP="00F747E7">
            <w:pPr>
              <w:jc w:val="center"/>
              <w:rPr>
                <w:rFonts w:ascii="Times New Roman" w:eastAsia="Times New Roman" w:hAnsi="Times New Roman" w:cs="Times New Roman"/>
                <w:b/>
                <w:bCs/>
                <w:sz w:val="20"/>
                <w:szCs w:val="20"/>
              </w:rPr>
            </w:pPr>
            <w:r w:rsidRPr="00C9007F">
              <w:rPr>
                <w:rFonts w:ascii="Times New Roman" w:eastAsia="Times New Roman" w:hAnsi="Times New Roman" w:cs="Times New Roman"/>
                <w:b/>
                <w:bCs/>
                <w:sz w:val="20"/>
                <w:szCs w:val="20"/>
              </w:rPr>
              <w:t>100,0%</w:t>
            </w:r>
          </w:p>
        </w:tc>
        <w:tc>
          <w:tcPr>
            <w:tcW w:w="992" w:type="dxa"/>
            <w:vAlign w:val="center"/>
          </w:tcPr>
          <w:p w:rsidR="00C9007F" w:rsidRPr="000F198E" w:rsidRDefault="000F198E" w:rsidP="000F198E">
            <w:pPr>
              <w:jc w:val="center"/>
              <w:rPr>
                <w:rFonts w:ascii="Times New Roman" w:eastAsia="Times New Roman" w:hAnsi="Times New Roman" w:cs="Times New Roman"/>
                <w:b/>
                <w:bCs/>
                <w:sz w:val="20"/>
                <w:szCs w:val="20"/>
              </w:rPr>
            </w:pPr>
            <w:r w:rsidRPr="000F198E">
              <w:rPr>
                <w:rFonts w:ascii="Times New Roman" w:eastAsia="Times New Roman" w:hAnsi="Times New Roman" w:cs="Times New Roman"/>
                <w:b/>
                <w:bCs/>
                <w:sz w:val="20"/>
                <w:szCs w:val="20"/>
              </w:rPr>
              <w:t>8</w:t>
            </w:r>
            <w:r>
              <w:rPr>
                <w:rFonts w:ascii="Times New Roman" w:eastAsia="Times New Roman" w:hAnsi="Times New Roman" w:cs="Times New Roman"/>
                <w:b/>
                <w:bCs/>
                <w:sz w:val="20"/>
                <w:szCs w:val="20"/>
              </w:rPr>
              <w:t>2</w:t>
            </w:r>
            <w:r w:rsidRPr="000F198E">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3</w:t>
            </w:r>
            <w:r w:rsidR="00C9007F" w:rsidRPr="000F198E">
              <w:rPr>
                <w:rFonts w:ascii="Times New Roman" w:eastAsia="Times New Roman" w:hAnsi="Times New Roman" w:cs="Times New Roman"/>
                <w:b/>
                <w:bCs/>
                <w:sz w:val="20"/>
                <w:szCs w:val="20"/>
              </w:rPr>
              <w:t>%</w:t>
            </w:r>
          </w:p>
        </w:tc>
      </w:tr>
    </w:tbl>
    <w:p w:rsidR="004A2E67" w:rsidRPr="002D0F6E" w:rsidRDefault="004A2E67" w:rsidP="004A2E67">
      <w:pPr>
        <w:spacing w:after="0" w:line="240" w:lineRule="auto"/>
        <w:ind w:firstLine="708"/>
        <w:jc w:val="both"/>
        <w:rPr>
          <w:rFonts w:ascii="Times New Roman" w:hAnsi="Times New Roman" w:cs="Times New Roman"/>
          <w:b/>
          <w:sz w:val="24"/>
          <w:szCs w:val="24"/>
          <w:lang w:val="kk-KZ"/>
        </w:rPr>
      </w:pPr>
      <w:r w:rsidRPr="002D0F6E">
        <w:rPr>
          <w:rFonts w:ascii="Times New Roman" w:hAnsi="Times New Roman" w:cs="Times New Roman"/>
          <w:b/>
          <w:sz w:val="24"/>
          <w:szCs w:val="24"/>
          <w:lang w:val="kk-KZ"/>
        </w:rPr>
        <w:t>Выводы:</w:t>
      </w:r>
    </w:p>
    <w:p w:rsidR="004A2E67" w:rsidRPr="000F198E" w:rsidRDefault="004A2E67" w:rsidP="004A2E67">
      <w:pPr>
        <w:spacing w:after="0" w:line="240" w:lineRule="auto"/>
        <w:ind w:firstLine="708"/>
        <w:jc w:val="both"/>
        <w:rPr>
          <w:rFonts w:ascii="Times New Roman" w:hAnsi="Times New Roman" w:cs="Times New Roman"/>
          <w:b/>
          <w:sz w:val="24"/>
          <w:szCs w:val="24"/>
          <w:lang w:val="kk-KZ"/>
        </w:rPr>
      </w:pPr>
      <w:r w:rsidRPr="002D0F6E">
        <w:rPr>
          <w:rFonts w:ascii="Times New Roman" w:hAnsi="Times New Roman" w:cs="Times New Roman"/>
          <w:b/>
          <w:sz w:val="24"/>
          <w:szCs w:val="24"/>
          <w:lang w:val="kk-KZ"/>
        </w:rPr>
        <w:t xml:space="preserve">1. В результате итоговой аттестации </w:t>
      </w:r>
      <w:r w:rsidR="002D0F6E" w:rsidRPr="002D0F6E">
        <w:rPr>
          <w:rFonts w:ascii="Times New Roman" w:hAnsi="Times New Roman" w:cs="Times New Roman"/>
          <w:b/>
          <w:sz w:val="24"/>
          <w:szCs w:val="24"/>
          <w:lang w:val="kk-KZ"/>
        </w:rPr>
        <w:t xml:space="preserve">Африкян Лилит, Пилюгина Татьяна </w:t>
      </w:r>
      <w:r w:rsidRPr="002D0F6E">
        <w:rPr>
          <w:rFonts w:ascii="Times New Roman" w:hAnsi="Times New Roman" w:cs="Times New Roman"/>
          <w:b/>
          <w:sz w:val="24"/>
          <w:szCs w:val="24"/>
          <w:lang w:val="kk-KZ"/>
        </w:rPr>
        <w:t xml:space="preserve"> ученицы 9</w:t>
      </w:r>
      <w:r w:rsidR="002D0F6E" w:rsidRPr="002D0F6E">
        <w:rPr>
          <w:rFonts w:ascii="Times New Roman" w:hAnsi="Times New Roman" w:cs="Times New Roman"/>
          <w:b/>
          <w:sz w:val="24"/>
          <w:szCs w:val="24"/>
          <w:lang w:val="kk-KZ"/>
        </w:rPr>
        <w:t>а</w:t>
      </w:r>
      <w:r w:rsidRPr="002D0F6E">
        <w:rPr>
          <w:rFonts w:ascii="Times New Roman" w:hAnsi="Times New Roman" w:cs="Times New Roman"/>
          <w:b/>
          <w:sz w:val="24"/>
          <w:szCs w:val="24"/>
          <w:lang w:val="kk-KZ"/>
        </w:rPr>
        <w:t xml:space="preserve"> класса, </w:t>
      </w:r>
      <w:r w:rsidR="002D0F6E" w:rsidRPr="002D0F6E">
        <w:rPr>
          <w:rFonts w:ascii="Times New Roman" w:hAnsi="Times New Roman" w:cs="Times New Roman"/>
          <w:b/>
          <w:sz w:val="24"/>
          <w:szCs w:val="24"/>
          <w:lang w:val="kk-KZ"/>
        </w:rPr>
        <w:t xml:space="preserve">Бабаков Александр учени 9в класса </w:t>
      </w:r>
      <w:r w:rsidRPr="002D0F6E">
        <w:rPr>
          <w:rFonts w:ascii="Times New Roman" w:hAnsi="Times New Roman" w:cs="Times New Roman"/>
          <w:b/>
          <w:sz w:val="24"/>
          <w:szCs w:val="24"/>
          <w:lang w:val="kk-KZ"/>
        </w:rPr>
        <w:t>сдал</w:t>
      </w:r>
      <w:r w:rsidR="002D0F6E" w:rsidRPr="002D0F6E">
        <w:rPr>
          <w:rFonts w:ascii="Times New Roman" w:hAnsi="Times New Roman" w:cs="Times New Roman"/>
          <w:b/>
          <w:sz w:val="24"/>
          <w:szCs w:val="24"/>
          <w:lang w:val="kk-KZ"/>
        </w:rPr>
        <w:t>и</w:t>
      </w:r>
      <w:r w:rsidRPr="002D0F6E">
        <w:rPr>
          <w:rFonts w:ascii="Times New Roman" w:hAnsi="Times New Roman" w:cs="Times New Roman"/>
          <w:b/>
          <w:sz w:val="24"/>
          <w:szCs w:val="24"/>
          <w:lang w:val="kk-KZ"/>
        </w:rPr>
        <w:t xml:space="preserve"> экзамены </w:t>
      </w:r>
      <w:r w:rsidR="002D0F6E" w:rsidRPr="002D0F6E">
        <w:rPr>
          <w:rFonts w:ascii="Times New Roman" w:hAnsi="Times New Roman" w:cs="Times New Roman"/>
          <w:b/>
          <w:sz w:val="24"/>
          <w:szCs w:val="24"/>
          <w:lang w:val="kk-KZ"/>
        </w:rPr>
        <w:t xml:space="preserve">на </w:t>
      </w:r>
      <w:r w:rsidRPr="000F198E">
        <w:rPr>
          <w:rFonts w:ascii="Times New Roman" w:hAnsi="Times New Roman" w:cs="Times New Roman"/>
          <w:b/>
          <w:sz w:val="24"/>
          <w:szCs w:val="24"/>
          <w:lang w:val="kk-KZ"/>
        </w:rPr>
        <w:t xml:space="preserve">"отлично" и получила аттестат с отличием. </w:t>
      </w:r>
    </w:p>
    <w:p w:rsidR="004A2E67" w:rsidRPr="000F198E" w:rsidRDefault="004A2E67" w:rsidP="004A2E67">
      <w:pPr>
        <w:spacing w:after="0" w:line="240" w:lineRule="auto"/>
        <w:ind w:firstLine="708"/>
        <w:jc w:val="both"/>
        <w:rPr>
          <w:rFonts w:ascii="Times New Roman" w:hAnsi="Times New Roman" w:cs="Times New Roman"/>
          <w:b/>
          <w:sz w:val="24"/>
          <w:szCs w:val="24"/>
          <w:lang w:val="kk-KZ"/>
        </w:rPr>
      </w:pPr>
      <w:r w:rsidRPr="000F198E">
        <w:rPr>
          <w:rFonts w:ascii="Times New Roman" w:hAnsi="Times New Roman" w:cs="Times New Roman"/>
          <w:b/>
          <w:sz w:val="24"/>
          <w:szCs w:val="24"/>
          <w:lang w:val="kk-KZ"/>
        </w:rPr>
        <w:t xml:space="preserve">2. Наиболее популярны среди предметов, выбранных выпускниками, английский язык, </w:t>
      </w:r>
      <w:r w:rsidR="000F198E" w:rsidRPr="000F198E">
        <w:rPr>
          <w:rFonts w:ascii="Times New Roman" w:hAnsi="Times New Roman" w:cs="Times New Roman"/>
          <w:b/>
          <w:sz w:val="24"/>
          <w:szCs w:val="24"/>
          <w:lang w:val="kk-KZ"/>
        </w:rPr>
        <w:t xml:space="preserve">биология, </w:t>
      </w:r>
      <w:r w:rsidRPr="000F198E">
        <w:rPr>
          <w:rFonts w:ascii="Times New Roman" w:hAnsi="Times New Roman" w:cs="Times New Roman"/>
          <w:b/>
          <w:sz w:val="24"/>
          <w:szCs w:val="24"/>
          <w:lang w:val="kk-KZ"/>
        </w:rPr>
        <w:t xml:space="preserve">география, </w:t>
      </w:r>
      <w:r w:rsidR="000F198E" w:rsidRPr="000F198E">
        <w:rPr>
          <w:rFonts w:ascii="Times New Roman" w:hAnsi="Times New Roman" w:cs="Times New Roman"/>
          <w:b/>
          <w:sz w:val="24"/>
          <w:szCs w:val="24"/>
          <w:lang w:val="kk-KZ"/>
        </w:rPr>
        <w:t xml:space="preserve">история Казахстана, </w:t>
      </w:r>
      <w:r w:rsidRPr="000F198E">
        <w:rPr>
          <w:rFonts w:ascii="Times New Roman" w:hAnsi="Times New Roman" w:cs="Times New Roman"/>
          <w:b/>
          <w:sz w:val="24"/>
          <w:szCs w:val="24"/>
          <w:lang w:val="kk-KZ"/>
        </w:rPr>
        <w:t xml:space="preserve">русская литератруа, что свидетельствует о высоком интересе к этим предметам. </w:t>
      </w:r>
    </w:p>
    <w:p w:rsidR="004A2E67" w:rsidRPr="000F198E" w:rsidRDefault="004A2E67" w:rsidP="004A2E67">
      <w:pPr>
        <w:spacing w:after="0" w:line="240" w:lineRule="auto"/>
        <w:ind w:firstLine="708"/>
        <w:jc w:val="both"/>
        <w:rPr>
          <w:rFonts w:ascii="Times New Roman" w:hAnsi="Times New Roman" w:cs="Times New Roman"/>
          <w:b/>
          <w:sz w:val="24"/>
          <w:szCs w:val="24"/>
          <w:lang w:val="kk-KZ"/>
        </w:rPr>
      </w:pPr>
      <w:r w:rsidRPr="000F198E">
        <w:rPr>
          <w:rFonts w:ascii="Times New Roman" w:hAnsi="Times New Roman" w:cs="Times New Roman"/>
          <w:b/>
          <w:sz w:val="24"/>
          <w:szCs w:val="24"/>
          <w:lang w:val="kk-KZ"/>
        </w:rPr>
        <w:t>3. Учителям казахского языка и литературы (</w:t>
      </w:r>
      <w:r w:rsidR="000F198E" w:rsidRPr="000F198E">
        <w:rPr>
          <w:rFonts w:ascii="Times New Roman" w:hAnsi="Times New Roman" w:cs="Times New Roman"/>
          <w:b/>
          <w:sz w:val="24"/>
          <w:szCs w:val="24"/>
          <w:lang w:val="kk-KZ"/>
        </w:rPr>
        <w:t>Искакова Р.Р., Садыкова Б.Р.), математики (Нургалиева Ж.К.</w:t>
      </w:r>
      <w:r w:rsidRPr="000F198E">
        <w:rPr>
          <w:rFonts w:ascii="Times New Roman" w:hAnsi="Times New Roman" w:cs="Times New Roman"/>
          <w:b/>
          <w:sz w:val="24"/>
          <w:szCs w:val="24"/>
          <w:lang w:val="kk-KZ"/>
        </w:rPr>
        <w:t>) обратить внимание на качественную подготовку учащихся к сдаче ИА в 9</w:t>
      </w:r>
      <w:r w:rsidR="000F198E" w:rsidRPr="000F198E">
        <w:rPr>
          <w:rFonts w:ascii="Times New Roman" w:hAnsi="Times New Roman" w:cs="Times New Roman"/>
          <w:b/>
          <w:sz w:val="24"/>
          <w:szCs w:val="24"/>
          <w:lang w:val="kk-KZ"/>
        </w:rPr>
        <w:t>-х</w:t>
      </w:r>
      <w:r w:rsidRPr="000F198E">
        <w:rPr>
          <w:rFonts w:ascii="Times New Roman" w:hAnsi="Times New Roman" w:cs="Times New Roman"/>
          <w:b/>
          <w:sz w:val="24"/>
          <w:szCs w:val="24"/>
          <w:lang w:val="kk-KZ"/>
        </w:rPr>
        <w:t xml:space="preserve"> классах, качество знаний – </w:t>
      </w:r>
      <w:r w:rsidR="000F198E" w:rsidRPr="000F198E">
        <w:rPr>
          <w:rFonts w:ascii="Times New Roman" w:hAnsi="Times New Roman" w:cs="Times New Roman"/>
          <w:b/>
          <w:sz w:val="24"/>
          <w:szCs w:val="24"/>
          <w:lang w:val="kk-KZ"/>
        </w:rPr>
        <w:t>59,4%, 54,7%.</w:t>
      </w:r>
    </w:p>
    <w:p w:rsidR="004A2E67" w:rsidRPr="004A2E67" w:rsidRDefault="004A2E67" w:rsidP="004A2E67">
      <w:pPr>
        <w:spacing w:after="0" w:line="240" w:lineRule="auto"/>
        <w:ind w:firstLine="708"/>
        <w:jc w:val="both"/>
        <w:rPr>
          <w:rFonts w:ascii="Times New Roman" w:hAnsi="Times New Roman" w:cs="Times New Roman"/>
          <w:color w:val="FF0000"/>
          <w:sz w:val="24"/>
          <w:szCs w:val="24"/>
          <w:lang w:val="kk-KZ"/>
        </w:rPr>
      </w:pPr>
    </w:p>
    <w:p w:rsidR="004A2E67" w:rsidRPr="00D2004F" w:rsidRDefault="004A2E67" w:rsidP="004A2E67">
      <w:pPr>
        <w:spacing w:after="0" w:line="240" w:lineRule="auto"/>
        <w:ind w:firstLine="708"/>
        <w:jc w:val="both"/>
        <w:rPr>
          <w:rFonts w:ascii="Times New Roman" w:hAnsi="Times New Roman" w:cs="Times New Roman"/>
          <w:sz w:val="24"/>
          <w:szCs w:val="24"/>
          <w:lang w:val="kk-KZ"/>
        </w:rPr>
      </w:pPr>
      <w:r w:rsidRPr="00D2004F">
        <w:rPr>
          <w:rFonts w:ascii="Times New Roman" w:hAnsi="Times New Roman" w:cs="Times New Roman"/>
          <w:sz w:val="24"/>
          <w:szCs w:val="24"/>
          <w:lang w:val="kk-KZ"/>
        </w:rPr>
        <w:t xml:space="preserve">С </w:t>
      </w:r>
      <w:r w:rsidR="00F747E7" w:rsidRPr="00D2004F">
        <w:rPr>
          <w:rFonts w:ascii="Times New Roman" w:hAnsi="Times New Roman" w:cs="Times New Roman"/>
          <w:sz w:val="24"/>
          <w:szCs w:val="24"/>
          <w:lang w:val="kk-KZ"/>
        </w:rPr>
        <w:t>30</w:t>
      </w:r>
      <w:r w:rsidRPr="00D2004F">
        <w:rPr>
          <w:rFonts w:ascii="Times New Roman" w:hAnsi="Times New Roman" w:cs="Times New Roman"/>
          <w:sz w:val="24"/>
          <w:szCs w:val="24"/>
          <w:lang w:val="kk-KZ"/>
        </w:rPr>
        <w:t xml:space="preserve"> мая по 1</w:t>
      </w:r>
      <w:r w:rsidR="00F747E7" w:rsidRPr="00D2004F">
        <w:rPr>
          <w:rFonts w:ascii="Times New Roman" w:hAnsi="Times New Roman" w:cs="Times New Roman"/>
          <w:sz w:val="24"/>
          <w:szCs w:val="24"/>
          <w:lang w:val="kk-KZ"/>
        </w:rPr>
        <w:t>3</w:t>
      </w:r>
      <w:r w:rsidRPr="00D2004F">
        <w:rPr>
          <w:rFonts w:ascii="Times New Roman" w:hAnsi="Times New Roman" w:cs="Times New Roman"/>
          <w:sz w:val="24"/>
          <w:szCs w:val="24"/>
          <w:lang w:val="kk-KZ"/>
        </w:rPr>
        <w:t xml:space="preserve"> июня 202</w:t>
      </w:r>
      <w:r w:rsidR="00F747E7" w:rsidRPr="00D2004F">
        <w:rPr>
          <w:rFonts w:ascii="Times New Roman" w:hAnsi="Times New Roman" w:cs="Times New Roman"/>
          <w:sz w:val="24"/>
          <w:szCs w:val="24"/>
          <w:lang w:val="kk-KZ"/>
        </w:rPr>
        <w:t>5</w:t>
      </w:r>
      <w:r w:rsidRPr="00D2004F">
        <w:rPr>
          <w:rFonts w:ascii="Times New Roman" w:hAnsi="Times New Roman" w:cs="Times New Roman"/>
          <w:sz w:val="24"/>
          <w:szCs w:val="24"/>
          <w:lang w:val="kk-KZ"/>
        </w:rPr>
        <w:t xml:space="preserve"> года прошла итоговая аттестация за курс общего среднего образования. Приказом Управления образования от </w:t>
      </w:r>
      <w:r w:rsidR="00D2004F" w:rsidRPr="00D2004F">
        <w:rPr>
          <w:rFonts w:ascii="Times New Roman" w:hAnsi="Times New Roman" w:cs="Times New Roman"/>
          <w:sz w:val="24"/>
          <w:szCs w:val="24"/>
          <w:lang w:val="kk-KZ"/>
        </w:rPr>
        <w:t xml:space="preserve">28.05.2025 №2-02/365 </w:t>
      </w:r>
      <w:r w:rsidRPr="00D2004F">
        <w:rPr>
          <w:rFonts w:ascii="Times New Roman" w:hAnsi="Times New Roman" w:cs="Times New Roman"/>
          <w:sz w:val="24"/>
          <w:szCs w:val="24"/>
          <w:lang w:val="kk-KZ"/>
        </w:rPr>
        <w:t>один  учащийся освобожден от экзаменов по состоянию здоровья:</w:t>
      </w:r>
    </w:p>
    <w:p w:rsidR="004A2E67" w:rsidRPr="00D2004F" w:rsidRDefault="004A2E67" w:rsidP="004A2E67">
      <w:pPr>
        <w:spacing w:after="0" w:line="240" w:lineRule="auto"/>
        <w:ind w:firstLine="709"/>
        <w:jc w:val="both"/>
        <w:rPr>
          <w:rFonts w:ascii="Times New Roman" w:hAnsi="Times New Roman" w:cs="Times New Roman"/>
          <w:sz w:val="24"/>
          <w:szCs w:val="24"/>
          <w:lang w:val="kk-KZ"/>
        </w:rPr>
      </w:pPr>
      <w:r w:rsidRPr="00D2004F">
        <w:rPr>
          <w:rFonts w:ascii="Times New Roman" w:hAnsi="Times New Roman" w:cs="Times New Roman"/>
          <w:sz w:val="24"/>
          <w:szCs w:val="24"/>
          <w:lang w:val="kk-KZ"/>
        </w:rPr>
        <w:t xml:space="preserve">- </w:t>
      </w:r>
      <w:r w:rsidR="00D2004F" w:rsidRPr="00D2004F">
        <w:rPr>
          <w:rFonts w:ascii="Times New Roman" w:hAnsi="Times New Roman" w:cs="Times New Roman"/>
          <w:sz w:val="24"/>
          <w:szCs w:val="24"/>
          <w:lang w:val="kk-KZ"/>
        </w:rPr>
        <w:t xml:space="preserve">Ярошинская Сабина </w:t>
      </w:r>
      <w:r w:rsidRPr="00D2004F">
        <w:rPr>
          <w:rFonts w:ascii="Times New Roman" w:hAnsi="Times New Roman" w:cs="Times New Roman"/>
          <w:sz w:val="24"/>
          <w:szCs w:val="24"/>
          <w:lang w:val="kk-KZ"/>
        </w:rPr>
        <w:t>-</w:t>
      </w:r>
      <w:r w:rsidR="00D2004F" w:rsidRPr="00D2004F">
        <w:rPr>
          <w:rFonts w:ascii="Times New Roman" w:hAnsi="Times New Roman" w:cs="Times New Roman"/>
          <w:sz w:val="24"/>
          <w:szCs w:val="24"/>
          <w:lang w:val="kk-KZ"/>
        </w:rPr>
        <w:t xml:space="preserve"> </w:t>
      </w:r>
      <w:r w:rsidRPr="00D2004F">
        <w:rPr>
          <w:rFonts w:ascii="Times New Roman" w:hAnsi="Times New Roman" w:cs="Times New Roman"/>
          <w:sz w:val="24"/>
          <w:szCs w:val="24"/>
          <w:lang w:val="kk-KZ"/>
        </w:rPr>
        <w:t>учени</w:t>
      </w:r>
      <w:r w:rsidR="00D2004F" w:rsidRPr="00D2004F">
        <w:rPr>
          <w:rFonts w:ascii="Times New Roman" w:hAnsi="Times New Roman" w:cs="Times New Roman"/>
          <w:sz w:val="24"/>
          <w:szCs w:val="24"/>
          <w:lang w:val="kk-KZ"/>
        </w:rPr>
        <w:t>ца</w:t>
      </w:r>
      <w:r w:rsidRPr="00D2004F">
        <w:rPr>
          <w:rFonts w:ascii="Times New Roman" w:hAnsi="Times New Roman" w:cs="Times New Roman"/>
          <w:sz w:val="24"/>
          <w:szCs w:val="24"/>
          <w:lang w:val="kk-KZ"/>
        </w:rPr>
        <w:t xml:space="preserve"> 11"</w:t>
      </w:r>
      <w:r w:rsidR="00D2004F" w:rsidRPr="00D2004F">
        <w:rPr>
          <w:rFonts w:ascii="Times New Roman" w:hAnsi="Times New Roman" w:cs="Times New Roman"/>
          <w:sz w:val="24"/>
          <w:szCs w:val="24"/>
          <w:lang w:val="kk-KZ"/>
        </w:rPr>
        <w:t>Б</w:t>
      </w:r>
      <w:r w:rsidRPr="00D2004F">
        <w:rPr>
          <w:rFonts w:ascii="Times New Roman" w:hAnsi="Times New Roman" w:cs="Times New Roman"/>
          <w:sz w:val="24"/>
          <w:szCs w:val="24"/>
          <w:lang w:val="kk-KZ"/>
        </w:rPr>
        <w:t>" класса (</w:t>
      </w:r>
      <w:r w:rsidR="00D2004F" w:rsidRPr="00D2004F">
        <w:rPr>
          <w:rFonts w:ascii="Times New Roman" w:hAnsi="Times New Roman" w:cs="Times New Roman"/>
          <w:sz w:val="24"/>
          <w:szCs w:val="24"/>
          <w:lang w:val="kk-KZ"/>
        </w:rPr>
        <w:t>ходатайство СДЮШОР №1</w:t>
      </w:r>
      <w:r w:rsidRPr="00D2004F">
        <w:rPr>
          <w:rFonts w:ascii="Times New Roman" w:hAnsi="Times New Roman" w:cs="Times New Roman"/>
          <w:sz w:val="24"/>
          <w:szCs w:val="24"/>
          <w:lang w:val="kk-KZ"/>
        </w:rPr>
        <w:t>),</w:t>
      </w:r>
    </w:p>
    <w:p w:rsidR="004A2E67" w:rsidRPr="00A35E9E" w:rsidRDefault="004A2E67" w:rsidP="004A2E67">
      <w:pPr>
        <w:spacing w:after="0" w:line="240" w:lineRule="auto"/>
        <w:ind w:firstLine="708"/>
        <w:jc w:val="both"/>
        <w:rPr>
          <w:rFonts w:ascii="Times New Roman" w:hAnsi="Times New Roman" w:cs="Times New Roman"/>
          <w:sz w:val="24"/>
          <w:szCs w:val="24"/>
          <w:lang w:val="kk-KZ"/>
        </w:rPr>
      </w:pPr>
      <w:r w:rsidRPr="00A35E9E">
        <w:rPr>
          <w:rFonts w:ascii="Times New Roman" w:hAnsi="Times New Roman" w:cs="Times New Roman"/>
          <w:sz w:val="24"/>
          <w:szCs w:val="24"/>
          <w:lang w:val="kk-KZ"/>
        </w:rPr>
        <w:t xml:space="preserve">Решением педагогического совета </w:t>
      </w:r>
      <w:r w:rsidR="00357927" w:rsidRPr="00EB6077">
        <w:rPr>
          <w:rFonts w:ascii="Times New Roman" w:hAnsi="Times New Roman" w:cs="Times New Roman"/>
          <w:sz w:val="24"/>
          <w:szCs w:val="24"/>
          <w:lang w:val="kk-KZ"/>
        </w:rPr>
        <w:t xml:space="preserve">№8 от </w:t>
      </w:r>
      <w:r w:rsidR="00357927">
        <w:rPr>
          <w:rFonts w:ascii="Times New Roman" w:hAnsi="Times New Roman" w:cs="Times New Roman"/>
          <w:sz w:val="24"/>
          <w:szCs w:val="24"/>
          <w:lang w:val="kk-KZ"/>
        </w:rPr>
        <w:t>2</w:t>
      </w:r>
      <w:r w:rsidR="00357927" w:rsidRPr="00EB6077">
        <w:rPr>
          <w:rFonts w:ascii="Times New Roman" w:hAnsi="Times New Roman" w:cs="Times New Roman"/>
          <w:sz w:val="24"/>
          <w:szCs w:val="24"/>
          <w:lang w:val="kk-KZ"/>
        </w:rPr>
        <w:t>3.05.202</w:t>
      </w:r>
      <w:r w:rsidR="00357927">
        <w:rPr>
          <w:rFonts w:ascii="Times New Roman" w:hAnsi="Times New Roman" w:cs="Times New Roman"/>
          <w:sz w:val="24"/>
          <w:szCs w:val="24"/>
          <w:lang w:val="kk-KZ"/>
        </w:rPr>
        <w:t>5</w:t>
      </w:r>
      <w:r w:rsidR="00357927" w:rsidRPr="00EB6077">
        <w:rPr>
          <w:rFonts w:ascii="Times New Roman" w:hAnsi="Times New Roman" w:cs="Times New Roman"/>
          <w:sz w:val="24"/>
          <w:szCs w:val="24"/>
          <w:lang w:val="kk-KZ"/>
        </w:rPr>
        <w:t xml:space="preserve"> </w:t>
      </w:r>
      <w:r w:rsidR="002D0F6E" w:rsidRPr="00A35E9E">
        <w:rPr>
          <w:rFonts w:ascii="Times New Roman" w:hAnsi="Times New Roman" w:cs="Times New Roman"/>
          <w:sz w:val="24"/>
          <w:szCs w:val="24"/>
          <w:lang w:val="kk-KZ"/>
        </w:rPr>
        <w:t xml:space="preserve">года </w:t>
      </w:r>
      <w:r w:rsidR="00357927">
        <w:rPr>
          <w:rFonts w:ascii="Times New Roman" w:hAnsi="Times New Roman" w:cs="Times New Roman"/>
          <w:sz w:val="24"/>
          <w:szCs w:val="24"/>
          <w:lang w:val="kk-KZ"/>
        </w:rPr>
        <w:t>31</w:t>
      </w:r>
      <w:r w:rsidRPr="00A35E9E">
        <w:rPr>
          <w:rFonts w:ascii="Times New Roman" w:hAnsi="Times New Roman" w:cs="Times New Roman"/>
          <w:sz w:val="24"/>
          <w:szCs w:val="24"/>
          <w:lang w:val="kk-KZ"/>
        </w:rPr>
        <w:t xml:space="preserve"> учащихся 11-х классов допущены к заключительным итоговым экзаменам.</w:t>
      </w:r>
    </w:p>
    <w:p w:rsidR="004A2E67" w:rsidRPr="000E24E0" w:rsidRDefault="004A2E67" w:rsidP="004A2E67">
      <w:pPr>
        <w:spacing w:after="0" w:line="240" w:lineRule="auto"/>
        <w:ind w:firstLine="708"/>
        <w:jc w:val="both"/>
        <w:rPr>
          <w:rFonts w:ascii="Times New Roman" w:hAnsi="Times New Roman" w:cs="Times New Roman"/>
          <w:sz w:val="24"/>
          <w:szCs w:val="24"/>
          <w:lang w:val="kk-KZ"/>
        </w:rPr>
      </w:pPr>
      <w:r w:rsidRPr="00357927">
        <w:rPr>
          <w:rFonts w:ascii="Times New Roman" w:hAnsi="Times New Roman" w:cs="Times New Roman"/>
          <w:sz w:val="24"/>
          <w:szCs w:val="24"/>
          <w:lang w:val="kk-KZ"/>
        </w:rPr>
        <w:t xml:space="preserve">По результатам обучения в 11 классах учащиеся показали базовую подготовку-успеваемость 100%, качество </w:t>
      </w:r>
      <w:r w:rsidRPr="000E24E0">
        <w:rPr>
          <w:rFonts w:ascii="Times New Roman" w:hAnsi="Times New Roman" w:cs="Times New Roman"/>
          <w:sz w:val="24"/>
          <w:szCs w:val="24"/>
          <w:lang w:val="kk-KZ"/>
        </w:rPr>
        <w:t xml:space="preserve">знаний – </w:t>
      </w:r>
      <w:r w:rsidR="000E24E0" w:rsidRPr="000E24E0">
        <w:rPr>
          <w:rFonts w:ascii="Times New Roman" w:hAnsi="Times New Roman" w:cs="Times New Roman"/>
          <w:sz w:val="24"/>
          <w:szCs w:val="24"/>
          <w:lang w:val="kk-KZ"/>
        </w:rPr>
        <w:t>82,8</w:t>
      </w:r>
      <w:r w:rsidRPr="000E24E0">
        <w:rPr>
          <w:rFonts w:ascii="Times New Roman" w:hAnsi="Times New Roman" w:cs="Times New Roman"/>
          <w:sz w:val="24"/>
          <w:szCs w:val="24"/>
          <w:lang w:val="kk-KZ"/>
        </w:rPr>
        <w:t xml:space="preserve">%.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709"/>
        <w:gridCol w:w="567"/>
        <w:gridCol w:w="1560"/>
        <w:gridCol w:w="1678"/>
        <w:gridCol w:w="591"/>
        <w:gridCol w:w="566"/>
        <w:gridCol w:w="426"/>
        <w:gridCol w:w="567"/>
        <w:gridCol w:w="888"/>
        <w:gridCol w:w="954"/>
      </w:tblGrid>
      <w:tr w:rsidR="004A2E67" w:rsidRPr="004A2E67" w:rsidTr="0032650E">
        <w:trPr>
          <w:trHeight w:val="588"/>
        </w:trPr>
        <w:tc>
          <w:tcPr>
            <w:tcW w:w="675"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класс</w:t>
            </w:r>
          </w:p>
        </w:tc>
        <w:tc>
          <w:tcPr>
            <w:tcW w:w="851" w:type="dxa"/>
            <w:hideMark/>
          </w:tcPr>
          <w:p w:rsid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 xml:space="preserve">В </w:t>
            </w:r>
          </w:p>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кла</w:t>
            </w:r>
            <w:r w:rsidR="0032650E">
              <w:rPr>
                <w:rFonts w:ascii="Times New Roman" w:hAnsi="Times New Roman" w:cs="Times New Roman"/>
                <w:b/>
                <w:bCs/>
                <w:sz w:val="20"/>
                <w:szCs w:val="20"/>
                <w:lang w:val="kk-KZ"/>
              </w:rPr>
              <w:t>с</w:t>
            </w:r>
            <w:r w:rsidRPr="0032650E">
              <w:rPr>
                <w:rFonts w:ascii="Times New Roman" w:hAnsi="Times New Roman" w:cs="Times New Roman"/>
                <w:b/>
                <w:bCs/>
                <w:sz w:val="20"/>
                <w:szCs w:val="20"/>
                <w:lang w:val="kk-KZ"/>
              </w:rPr>
              <w:t>се</w:t>
            </w:r>
          </w:p>
        </w:tc>
        <w:tc>
          <w:tcPr>
            <w:tcW w:w="709"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Всего сдают</w:t>
            </w:r>
          </w:p>
        </w:tc>
        <w:tc>
          <w:tcPr>
            <w:tcW w:w="567"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освобождены</w:t>
            </w:r>
          </w:p>
        </w:tc>
        <w:tc>
          <w:tcPr>
            <w:tcW w:w="1560"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предмет</w:t>
            </w:r>
          </w:p>
        </w:tc>
        <w:tc>
          <w:tcPr>
            <w:tcW w:w="1678"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Учитель</w:t>
            </w:r>
          </w:p>
        </w:tc>
        <w:tc>
          <w:tcPr>
            <w:tcW w:w="591"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rPr>
              <w:t>5</w:t>
            </w:r>
          </w:p>
        </w:tc>
        <w:tc>
          <w:tcPr>
            <w:tcW w:w="566"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rPr>
              <w:t>4</w:t>
            </w:r>
          </w:p>
        </w:tc>
        <w:tc>
          <w:tcPr>
            <w:tcW w:w="426"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rPr>
            </w:pPr>
            <w:r w:rsidRPr="0032650E">
              <w:rPr>
                <w:rFonts w:ascii="Times New Roman" w:hAnsi="Times New Roman" w:cs="Times New Roman"/>
                <w:b/>
                <w:bCs/>
                <w:sz w:val="20"/>
                <w:szCs w:val="20"/>
              </w:rPr>
              <w:t>3</w:t>
            </w:r>
          </w:p>
        </w:tc>
        <w:tc>
          <w:tcPr>
            <w:tcW w:w="567"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rPr>
              <w:t>2</w:t>
            </w:r>
          </w:p>
        </w:tc>
        <w:tc>
          <w:tcPr>
            <w:tcW w:w="888" w:type="dxa"/>
            <w:hideMark/>
          </w:tcPr>
          <w:p w:rsidR="004A2E67" w:rsidRPr="0032650E" w:rsidRDefault="004A2E67" w:rsidP="0032650E">
            <w:pPr>
              <w:spacing w:after="0" w:line="240" w:lineRule="auto"/>
              <w:ind w:right="-108"/>
              <w:jc w:val="center"/>
              <w:rPr>
                <w:rFonts w:ascii="Times New Roman" w:hAnsi="Times New Roman" w:cs="Times New Roman"/>
                <w:b/>
                <w:bCs/>
                <w:sz w:val="20"/>
                <w:szCs w:val="20"/>
                <w:lang w:val="kk-KZ"/>
              </w:rPr>
            </w:pPr>
            <w:r w:rsidRPr="0032650E">
              <w:rPr>
                <w:rFonts w:ascii="Times New Roman" w:hAnsi="Times New Roman" w:cs="Times New Roman"/>
                <w:b/>
                <w:bCs/>
                <w:sz w:val="20"/>
                <w:szCs w:val="20"/>
                <w:lang w:val="kk-KZ"/>
              </w:rPr>
              <w:t>успеваемость</w:t>
            </w:r>
          </w:p>
        </w:tc>
        <w:tc>
          <w:tcPr>
            <w:tcW w:w="954" w:type="dxa"/>
            <w:hideMark/>
          </w:tcPr>
          <w:p w:rsidR="004A2E67" w:rsidRPr="0032650E" w:rsidRDefault="0032650E" w:rsidP="0032650E">
            <w:pPr>
              <w:spacing w:after="0" w:line="240" w:lineRule="auto"/>
              <w:ind w:right="-108"/>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к</w:t>
            </w:r>
            <w:r w:rsidR="004A2E67" w:rsidRPr="0032650E">
              <w:rPr>
                <w:rFonts w:ascii="Times New Roman" w:hAnsi="Times New Roman" w:cs="Times New Roman"/>
                <w:b/>
                <w:bCs/>
                <w:sz w:val="20"/>
                <w:szCs w:val="20"/>
                <w:lang w:val="kk-KZ"/>
              </w:rPr>
              <w:t>ачество знаний</w:t>
            </w:r>
          </w:p>
        </w:tc>
      </w:tr>
      <w:tr w:rsidR="004A2E67" w:rsidRPr="004A2E67" w:rsidTr="0032650E">
        <w:trPr>
          <w:trHeight w:val="300"/>
        </w:trPr>
        <w:tc>
          <w:tcPr>
            <w:tcW w:w="675" w:type="dxa"/>
            <w:vMerge w:val="restart"/>
            <w:noWrap/>
          </w:tcPr>
          <w:p w:rsidR="004A2E67" w:rsidRPr="0032650E" w:rsidRDefault="004A2E67"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11а</w:t>
            </w:r>
          </w:p>
        </w:tc>
        <w:tc>
          <w:tcPr>
            <w:tcW w:w="851" w:type="dxa"/>
            <w:vMerge w:val="restart"/>
            <w:noWrap/>
          </w:tcPr>
          <w:p w:rsidR="004A2E67" w:rsidRPr="0032650E" w:rsidRDefault="004A2E67" w:rsidP="0032650E">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w:t>
            </w:r>
            <w:r w:rsidR="0032650E" w:rsidRPr="0032650E">
              <w:rPr>
                <w:rFonts w:ascii="Times New Roman" w:hAnsi="Times New Roman" w:cs="Times New Roman"/>
                <w:b/>
                <w:bCs/>
                <w:sz w:val="20"/>
                <w:szCs w:val="20"/>
              </w:rPr>
              <w:t>6</w:t>
            </w:r>
          </w:p>
        </w:tc>
        <w:tc>
          <w:tcPr>
            <w:tcW w:w="709" w:type="dxa"/>
            <w:vMerge w:val="restart"/>
            <w:noWrap/>
          </w:tcPr>
          <w:p w:rsidR="004A2E67" w:rsidRPr="0032650E" w:rsidRDefault="004A2E67"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16</w:t>
            </w:r>
          </w:p>
        </w:tc>
        <w:tc>
          <w:tcPr>
            <w:tcW w:w="567" w:type="dxa"/>
            <w:vMerge w:val="restart"/>
            <w:noWrap/>
            <w:hideMark/>
          </w:tcPr>
          <w:p w:rsidR="004A2E67" w:rsidRPr="0032650E" w:rsidRDefault="0032650E"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0</w:t>
            </w:r>
          </w:p>
        </w:tc>
        <w:tc>
          <w:tcPr>
            <w:tcW w:w="1560" w:type="dxa"/>
            <w:noWrap/>
            <w:hideMark/>
          </w:tcPr>
          <w:p w:rsidR="004A2E67" w:rsidRPr="0032650E" w:rsidRDefault="004A2E67" w:rsidP="00F747E7">
            <w:pPr>
              <w:spacing w:after="0" w:line="240" w:lineRule="auto"/>
              <w:rPr>
                <w:rFonts w:ascii="Times New Roman" w:hAnsi="Times New Roman" w:cs="Times New Roman"/>
                <w:sz w:val="20"/>
                <w:szCs w:val="20"/>
                <w:lang w:val="kk-KZ"/>
              </w:rPr>
            </w:pPr>
            <w:r w:rsidRPr="0032650E">
              <w:rPr>
                <w:rFonts w:ascii="Times New Roman" w:hAnsi="Times New Roman" w:cs="Times New Roman"/>
                <w:sz w:val="20"/>
                <w:szCs w:val="20"/>
                <w:lang w:val="kk-KZ"/>
              </w:rPr>
              <w:t>русский язык</w:t>
            </w:r>
          </w:p>
        </w:tc>
        <w:tc>
          <w:tcPr>
            <w:tcW w:w="1678" w:type="dxa"/>
            <w:noWrap/>
            <w:hideMark/>
          </w:tcPr>
          <w:p w:rsidR="004A2E67" w:rsidRPr="0032650E" w:rsidRDefault="004A2E67" w:rsidP="00F747E7">
            <w:pPr>
              <w:spacing w:after="0" w:line="240" w:lineRule="auto"/>
              <w:ind w:right="-131"/>
              <w:rPr>
                <w:rFonts w:ascii="Times New Roman" w:hAnsi="Times New Roman" w:cs="Times New Roman"/>
                <w:sz w:val="20"/>
                <w:szCs w:val="20"/>
              </w:rPr>
            </w:pPr>
            <w:r w:rsidRPr="0032650E">
              <w:rPr>
                <w:rFonts w:ascii="Times New Roman" w:hAnsi="Times New Roman" w:cs="Times New Roman"/>
                <w:sz w:val="20"/>
                <w:szCs w:val="20"/>
              </w:rPr>
              <w:t>Приписнова С.А.</w:t>
            </w:r>
          </w:p>
        </w:tc>
        <w:tc>
          <w:tcPr>
            <w:tcW w:w="591" w:type="dxa"/>
            <w:noWrap/>
            <w:hideMark/>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6</w:t>
            </w:r>
          </w:p>
        </w:tc>
        <w:tc>
          <w:tcPr>
            <w:tcW w:w="566" w:type="dxa"/>
            <w:noWrap/>
            <w:hideMark/>
          </w:tcPr>
          <w:p w:rsidR="004A2E67" w:rsidRPr="0032650E" w:rsidRDefault="004A2E67" w:rsidP="0032650E">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1</w:t>
            </w:r>
            <w:r w:rsidR="0032650E" w:rsidRPr="0032650E">
              <w:rPr>
                <w:rFonts w:ascii="Times New Roman" w:hAnsi="Times New Roman" w:cs="Times New Roman"/>
                <w:sz w:val="20"/>
                <w:szCs w:val="20"/>
              </w:rPr>
              <w:t>0</w:t>
            </w:r>
          </w:p>
        </w:tc>
        <w:tc>
          <w:tcPr>
            <w:tcW w:w="426" w:type="dxa"/>
            <w:noWrap/>
            <w:hideMark/>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567" w:type="dxa"/>
            <w:noWrap/>
            <w:hideMark/>
          </w:tcPr>
          <w:p w:rsidR="004A2E67" w:rsidRPr="0032650E" w:rsidRDefault="004A2E67"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888" w:type="dxa"/>
            <w:noWrap/>
            <w:hideMark/>
          </w:tcPr>
          <w:p w:rsidR="004A2E67" w:rsidRPr="0032650E" w:rsidRDefault="004A2E67"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4A2E67" w:rsidRPr="0032650E" w:rsidRDefault="0032650E"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r w:rsidR="004A2E67" w:rsidRPr="0032650E">
              <w:rPr>
                <w:rFonts w:ascii="Times New Roman" w:hAnsi="Times New Roman" w:cs="Times New Roman"/>
                <w:b/>
                <w:bCs/>
                <w:sz w:val="20"/>
                <w:szCs w:val="20"/>
              </w:rPr>
              <w:t xml:space="preserve"> %</w:t>
            </w:r>
          </w:p>
        </w:tc>
      </w:tr>
      <w:tr w:rsidR="004A2E67" w:rsidRPr="004A2E67" w:rsidTr="0032650E">
        <w:trPr>
          <w:trHeight w:val="300"/>
        </w:trPr>
        <w:tc>
          <w:tcPr>
            <w:tcW w:w="675"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851"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709"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567"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1560" w:type="dxa"/>
            <w:noWrap/>
            <w:hideMark/>
          </w:tcPr>
          <w:p w:rsidR="004A2E67" w:rsidRPr="0032650E" w:rsidRDefault="004A2E67"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алгебра и н.а.</w:t>
            </w:r>
          </w:p>
        </w:tc>
        <w:tc>
          <w:tcPr>
            <w:tcW w:w="1678" w:type="dxa"/>
            <w:noWrap/>
            <w:hideMark/>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Ахметова Ж.У.</w:t>
            </w:r>
          </w:p>
        </w:tc>
        <w:tc>
          <w:tcPr>
            <w:tcW w:w="591" w:type="dxa"/>
            <w:noWrap/>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5</w:t>
            </w:r>
          </w:p>
        </w:tc>
        <w:tc>
          <w:tcPr>
            <w:tcW w:w="566" w:type="dxa"/>
            <w:noWrap/>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2</w:t>
            </w:r>
          </w:p>
        </w:tc>
        <w:tc>
          <w:tcPr>
            <w:tcW w:w="426" w:type="dxa"/>
            <w:noWrap/>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9</w:t>
            </w:r>
          </w:p>
        </w:tc>
        <w:tc>
          <w:tcPr>
            <w:tcW w:w="567" w:type="dxa"/>
            <w:noWrap/>
            <w:hideMark/>
          </w:tcPr>
          <w:p w:rsidR="004A2E67" w:rsidRPr="0032650E" w:rsidRDefault="004A2E67"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888" w:type="dxa"/>
            <w:noWrap/>
            <w:hideMark/>
          </w:tcPr>
          <w:p w:rsidR="004A2E67" w:rsidRPr="0032650E" w:rsidRDefault="004A2E67"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4A2E67" w:rsidRPr="00480131" w:rsidRDefault="00480131" w:rsidP="00F747E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43</w:t>
            </w:r>
            <w:r w:rsidR="004A2E67" w:rsidRPr="00480131">
              <w:rPr>
                <w:rFonts w:ascii="Times New Roman" w:hAnsi="Times New Roman" w:cs="Times New Roman"/>
                <w:b/>
                <w:bCs/>
                <w:sz w:val="20"/>
                <w:szCs w:val="20"/>
              </w:rPr>
              <w:t>,8%</w:t>
            </w:r>
          </w:p>
        </w:tc>
      </w:tr>
      <w:tr w:rsidR="004A2E67" w:rsidRPr="004A2E67" w:rsidTr="0032650E">
        <w:trPr>
          <w:trHeight w:val="300"/>
        </w:trPr>
        <w:tc>
          <w:tcPr>
            <w:tcW w:w="675"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851"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709"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567"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1560" w:type="dxa"/>
            <w:noWrap/>
            <w:hideMark/>
          </w:tcPr>
          <w:p w:rsidR="004A2E67" w:rsidRPr="0032650E" w:rsidRDefault="004A2E67" w:rsidP="00F747E7">
            <w:pPr>
              <w:spacing w:after="0" w:line="240" w:lineRule="auto"/>
              <w:rPr>
                <w:rFonts w:ascii="Times New Roman" w:hAnsi="Times New Roman" w:cs="Times New Roman"/>
                <w:sz w:val="20"/>
                <w:szCs w:val="20"/>
                <w:lang w:val="kk-KZ"/>
              </w:rPr>
            </w:pPr>
            <w:r w:rsidRPr="0032650E">
              <w:rPr>
                <w:rFonts w:ascii="Times New Roman" w:hAnsi="Times New Roman" w:cs="Times New Roman"/>
                <w:sz w:val="20"/>
                <w:szCs w:val="20"/>
                <w:lang w:val="kk-KZ"/>
              </w:rPr>
              <w:t>история Казахстана</w:t>
            </w:r>
          </w:p>
        </w:tc>
        <w:tc>
          <w:tcPr>
            <w:tcW w:w="1678" w:type="dxa"/>
            <w:noWrap/>
            <w:hideMark/>
          </w:tcPr>
          <w:p w:rsidR="004A2E67" w:rsidRPr="0032650E" w:rsidRDefault="0032650E" w:rsidP="00F747E7">
            <w:pPr>
              <w:spacing w:after="0" w:line="240" w:lineRule="auto"/>
              <w:rPr>
                <w:rFonts w:ascii="Times New Roman" w:hAnsi="Times New Roman" w:cs="Times New Roman"/>
                <w:sz w:val="20"/>
                <w:szCs w:val="20"/>
              </w:rPr>
            </w:pPr>
            <w:r>
              <w:rPr>
                <w:rFonts w:ascii="Times New Roman" w:hAnsi="Times New Roman" w:cs="Times New Roman"/>
                <w:sz w:val="20"/>
                <w:szCs w:val="20"/>
              </w:rPr>
              <w:t>Шоканова Ж.Т.</w:t>
            </w:r>
          </w:p>
        </w:tc>
        <w:tc>
          <w:tcPr>
            <w:tcW w:w="591" w:type="dxa"/>
            <w:noWrap/>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7</w:t>
            </w:r>
          </w:p>
        </w:tc>
        <w:tc>
          <w:tcPr>
            <w:tcW w:w="566" w:type="dxa"/>
            <w:noWrap/>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9</w:t>
            </w:r>
          </w:p>
        </w:tc>
        <w:tc>
          <w:tcPr>
            <w:tcW w:w="426" w:type="dxa"/>
            <w:noWrap/>
            <w:hideMark/>
          </w:tcPr>
          <w:p w:rsidR="004A2E67" w:rsidRPr="0032650E" w:rsidRDefault="0032650E"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567" w:type="dxa"/>
            <w:noWrap/>
            <w:hideMark/>
          </w:tcPr>
          <w:p w:rsidR="004A2E67" w:rsidRPr="0032650E" w:rsidRDefault="004A2E67"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888" w:type="dxa"/>
            <w:noWrap/>
            <w:hideMark/>
          </w:tcPr>
          <w:p w:rsidR="004A2E67" w:rsidRPr="0032650E" w:rsidRDefault="004A2E67"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4A2E67" w:rsidRPr="0032650E" w:rsidRDefault="0032650E"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r w:rsidR="004A2E67" w:rsidRPr="0032650E">
              <w:rPr>
                <w:rFonts w:ascii="Times New Roman" w:hAnsi="Times New Roman" w:cs="Times New Roman"/>
                <w:b/>
                <w:bCs/>
                <w:sz w:val="20"/>
                <w:szCs w:val="20"/>
              </w:rPr>
              <w:t>%</w:t>
            </w:r>
          </w:p>
        </w:tc>
      </w:tr>
      <w:tr w:rsidR="00480131" w:rsidRPr="004A2E67" w:rsidTr="0032650E">
        <w:trPr>
          <w:trHeight w:val="473"/>
        </w:trPr>
        <w:tc>
          <w:tcPr>
            <w:tcW w:w="675"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851" w:type="dxa"/>
            <w:vMerge/>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709" w:type="dxa"/>
            <w:vMerge/>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567"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1560" w:type="dxa"/>
            <w:noWrap/>
            <w:hideMark/>
          </w:tcPr>
          <w:p w:rsidR="00480131" w:rsidRPr="0032650E" w:rsidRDefault="00480131" w:rsidP="00F747E7">
            <w:pPr>
              <w:spacing w:after="0" w:line="240" w:lineRule="auto"/>
              <w:rPr>
                <w:rFonts w:ascii="Times New Roman" w:hAnsi="Times New Roman" w:cs="Times New Roman"/>
                <w:sz w:val="20"/>
                <w:szCs w:val="20"/>
                <w:lang w:val="kk-KZ"/>
              </w:rPr>
            </w:pPr>
            <w:r w:rsidRPr="0032650E">
              <w:rPr>
                <w:rFonts w:ascii="Times New Roman" w:hAnsi="Times New Roman" w:cs="Times New Roman"/>
                <w:sz w:val="20"/>
                <w:szCs w:val="20"/>
                <w:lang w:val="kk-KZ"/>
              </w:rPr>
              <w:t>казахский язык и литература</w:t>
            </w:r>
          </w:p>
        </w:tc>
        <w:tc>
          <w:tcPr>
            <w:tcW w:w="1678" w:type="dxa"/>
            <w:hideMark/>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Маманиязова Г.О.</w:t>
            </w:r>
          </w:p>
        </w:tc>
        <w:tc>
          <w:tcPr>
            <w:tcW w:w="591" w:type="dxa"/>
            <w:noWrap/>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4</w:t>
            </w:r>
          </w:p>
        </w:tc>
        <w:tc>
          <w:tcPr>
            <w:tcW w:w="566" w:type="dxa"/>
            <w:noWrap/>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3</w:t>
            </w:r>
          </w:p>
        </w:tc>
        <w:tc>
          <w:tcPr>
            <w:tcW w:w="426" w:type="dxa"/>
            <w:noWrap/>
            <w:hideMark/>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9</w:t>
            </w:r>
          </w:p>
        </w:tc>
        <w:tc>
          <w:tcPr>
            <w:tcW w:w="567" w:type="dxa"/>
            <w:noWrap/>
            <w:hideMark/>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888" w:type="dxa"/>
            <w:noWrap/>
            <w:hideMark/>
          </w:tcPr>
          <w:p w:rsidR="00480131" w:rsidRPr="0032650E" w:rsidRDefault="00480131" w:rsidP="00662AA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480131" w:rsidRPr="00480131" w:rsidRDefault="00480131" w:rsidP="00662AA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43,8%</w:t>
            </w:r>
          </w:p>
        </w:tc>
      </w:tr>
      <w:tr w:rsidR="004A2E67" w:rsidRPr="004A2E67" w:rsidTr="0032650E">
        <w:trPr>
          <w:trHeight w:val="409"/>
        </w:trPr>
        <w:tc>
          <w:tcPr>
            <w:tcW w:w="675"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851"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709"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567"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1560" w:type="dxa"/>
            <w:noWrap/>
            <w:hideMark/>
          </w:tcPr>
          <w:p w:rsidR="004A2E67" w:rsidRPr="00C244E7" w:rsidRDefault="004A2E67" w:rsidP="00F747E7">
            <w:pPr>
              <w:spacing w:after="0" w:line="240" w:lineRule="auto"/>
              <w:rPr>
                <w:rFonts w:ascii="Times New Roman" w:hAnsi="Times New Roman" w:cs="Times New Roman"/>
                <w:sz w:val="20"/>
                <w:szCs w:val="20"/>
                <w:lang w:val="kk-KZ"/>
              </w:rPr>
            </w:pPr>
            <w:r w:rsidRPr="00C244E7">
              <w:rPr>
                <w:rFonts w:ascii="Times New Roman" w:hAnsi="Times New Roman" w:cs="Times New Roman"/>
                <w:sz w:val="20"/>
                <w:szCs w:val="20"/>
                <w:lang w:val="kk-KZ"/>
              </w:rPr>
              <w:t xml:space="preserve">английский язык </w:t>
            </w:r>
          </w:p>
        </w:tc>
        <w:tc>
          <w:tcPr>
            <w:tcW w:w="1678" w:type="dxa"/>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Масакбаева Д.К.</w:t>
            </w:r>
          </w:p>
        </w:tc>
        <w:tc>
          <w:tcPr>
            <w:tcW w:w="591" w:type="dxa"/>
            <w:noWrap/>
            <w:hideMark/>
          </w:tcPr>
          <w:p w:rsidR="004A2E67" w:rsidRPr="00C244E7" w:rsidRDefault="00C244E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2</w:t>
            </w:r>
          </w:p>
        </w:tc>
        <w:tc>
          <w:tcPr>
            <w:tcW w:w="566" w:type="dxa"/>
            <w:noWrap/>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426" w:type="dxa"/>
            <w:noWrap/>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7" w:type="dxa"/>
            <w:noWrap/>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hideMark/>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c>
          <w:tcPr>
            <w:tcW w:w="954" w:type="dxa"/>
            <w:noWrap/>
            <w:hideMark/>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r>
      <w:tr w:rsidR="004A2E67" w:rsidRPr="004A2E67" w:rsidTr="0032650E">
        <w:trPr>
          <w:trHeight w:val="300"/>
        </w:trPr>
        <w:tc>
          <w:tcPr>
            <w:tcW w:w="675"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851"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709"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567" w:type="dxa"/>
            <w:vMerge/>
            <w:hideMark/>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1560" w:type="dxa"/>
            <w:noWrap/>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биология</w:t>
            </w:r>
          </w:p>
        </w:tc>
        <w:tc>
          <w:tcPr>
            <w:tcW w:w="1678" w:type="dxa"/>
            <w:noWrap/>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Искакова А.А</w:t>
            </w:r>
          </w:p>
        </w:tc>
        <w:tc>
          <w:tcPr>
            <w:tcW w:w="591"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2</w:t>
            </w:r>
          </w:p>
        </w:tc>
        <w:tc>
          <w:tcPr>
            <w:tcW w:w="566" w:type="dxa"/>
            <w:noWrap/>
          </w:tcPr>
          <w:p w:rsidR="004A2E67" w:rsidRPr="00C244E7" w:rsidRDefault="00C244E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2</w:t>
            </w:r>
          </w:p>
        </w:tc>
        <w:tc>
          <w:tcPr>
            <w:tcW w:w="426" w:type="dxa"/>
            <w:noWrap/>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7" w:type="dxa"/>
            <w:noWrap/>
            <w:hideMark/>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hideMark/>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c>
          <w:tcPr>
            <w:tcW w:w="954" w:type="dxa"/>
            <w:noWrap/>
            <w:hideMark/>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r>
      <w:tr w:rsidR="004A2E67" w:rsidRPr="004A2E67" w:rsidTr="0032650E">
        <w:trPr>
          <w:trHeight w:val="300"/>
        </w:trPr>
        <w:tc>
          <w:tcPr>
            <w:tcW w:w="675"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851"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709"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567"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1560"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lang w:val="kk-KZ"/>
              </w:rPr>
              <w:t>всемирная история</w:t>
            </w:r>
          </w:p>
        </w:tc>
        <w:tc>
          <w:tcPr>
            <w:tcW w:w="1678" w:type="dxa"/>
            <w:noWrap/>
          </w:tcPr>
          <w:p w:rsidR="004A2E67" w:rsidRPr="00C244E7" w:rsidRDefault="00C244E7" w:rsidP="00F747E7">
            <w:pPr>
              <w:spacing w:after="0" w:line="240" w:lineRule="auto"/>
              <w:rPr>
                <w:rFonts w:ascii="Times New Roman" w:hAnsi="Times New Roman" w:cs="Times New Roman"/>
                <w:sz w:val="20"/>
                <w:szCs w:val="20"/>
              </w:rPr>
            </w:pPr>
            <w:r w:rsidRPr="00C244E7">
              <w:rPr>
                <w:rFonts w:ascii="Times New Roman" w:eastAsia="Times New Roman" w:hAnsi="Times New Roman" w:cs="Times New Roman"/>
                <w:sz w:val="20"/>
                <w:szCs w:val="20"/>
              </w:rPr>
              <w:t>Шоканова Ж.Т.</w:t>
            </w:r>
          </w:p>
        </w:tc>
        <w:tc>
          <w:tcPr>
            <w:tcW w:w="591"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6"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1</w:t>
            </w:r>
          </w:p>
        </w:tc>
        <w:tc>
          <w:tcPr>
            <w:tcW w:w="426"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7"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c>
          <w:tcPr>
            <w:tcW w:w="954" w:type="dxa"/>
            <w:noWrap/>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r>
      <w:tr w:rsidR="004A2E67" w:rsidRPr="004A2E67" w:rsidTr="0032650E">
        <w:trPr>
          <w:trHeight w:val="300"/>
        </w:trPr>
        <w:tc>
          <w:tcPr>
            <w:tcW w:w="675"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851"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709"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567" w:type="dxa"/>
            <w:vMerge/>
          </w:tcPr>
          <w:p w:rsidR="004A2E67" w:rsidRPr="004A2E67" w:rsidRDefault="004A2E67" w:rsidP="00F747E7">
            <w:pPr>
              <w:spacing w:after="0" w:line="240" w:lineRule="auto"/>
              <w:rPr>
                <w:rFonts w:ascii="Times New Roman" w:hAnsi="Times New Roman" w:cs="Times New Roman"/>
                <w:b/>
                <w:bCs/>
                <w:color w:val="FF0000"/>
                <w:sz w:val="20"/>
                <w:szCs w:val="20"/>
              </w:rPr>
            </w:pPr>
          </w:p>
        </w:tc>
        <w:tc>
          <w:tcPr>
            <w:tcW w:w="1560"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география</w:t>
            </w:r>
          </w:p>
        </w:tc>
        <w:tc>
          <w:tcPr>
            <w:tcW w:w="1678"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Бойкова М.В.</w:t>
            </w:r>
          </w:p>
        </w:tc>
        <w:tc>
          <w:tcPr>
            <w:tcW w:w="591" w:type="dxa"/>
            <w:noWrap/>
          </w:tcPr>
          <w:p w:rsidR="004A2E67" w:rsidRPr="00C244E7" w:rsidRDefault="00C244E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2</w:t>
            </w:r>
          </w:p>
        </w:tc>
        <w:tc>
          <w:tcPr>
            <w:tcW w:w="566" w:type="dxa"/>
            <w:noWrap/>
          </w:tcPr>
          <w:p w:rsidR="004A2E67" w:rsidRPr="00C244E7" w:rsidRDefault="00C244E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3</w:t>
            </w:r>
          </w:p>
        </w:tc>
        <w:tc>
          <w:tcPr>
            <w:tcW w:w="426"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7" w:type="dxa"/>
            <w:noWrap/>
          </w:tcPr>
          <w:p w:rsidR="004A2E67" w:rsidRPr="00C244E7" w:rsidRDefault="004A2E67"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c>
          <w:tcPr>
            <w:tcW w:w="954" w:type="dxa"/>
            <w:noWrap/>
          </w:tcPr>
          <w:p w:rsidR="004A2E67" w:rsidRPr="00C244E7" w:rsidRDefault="004A2E67" w:rsidP="00F747E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r>
      <w:tr w:rsidR="00C244E7" w:rsidRPr="004A2E67" w:rsidTr="0087294C">
        <w:trPr>
          <w:trHeight w:val="329"/>
        </w:trPr>
        <w:tc>
          <w:tcPr>
            <w:tcW w:w="675" w:type="dxa"/>
            <w:vMerge/>
          </w:tcPr>
          <w:p w:rsidR="00C244E7" w:rsidRPr="004A2E67" w:rsidRDefault="00C244E7" w:rsidP="00F747E7">
            <w:pPr>
              <w:spacing w:after="0" w:line="240" w:lineRule="auto"/>
              <w:rPr>
                <w:rFonts w:ascii="Times New Roman" w:hAnsi="Times New Roman" w:cs="Times New Roman"/>
                <w:b/>
                <w:bCs/>
                <w:color w:val="FF0000"/>
                <w:sz w:val="20"/>
                <w:szCs w:val="20"/>
              </w:rPr>
            </w:pPr>
          </w:p>
        </w:tc>
        <w:tc>
          <w:tcPr>
            <w:tcW w:w="851" w:type="dxa"/>
            <w:vMerge/>
          </w:tcPr>
          <w:p w:rsidR="00C244E7" w:rsidRPr="004A2E67" w:rsidRDefault="00C244E7" w:rsidP="00F747E7">
            <w:pPr>
              <w:spacing w:after="0" w:line="240" w:lineRule="auto"/>
              <w:rPr>
                <w:rFonts w:ascii="Times New Roman" w:hAnsi="Times New Roman" w:cs="Times New Roman"/>
                <w:b/>
                <w:bCs/>
                <w:color w:val="FF0000"/>
                <w:sz w:val="20"/>
                <w:szCs w:val="20"/>
              </w:rPr>
            </w:pPr>
          </w:p>
        </w:tc>
        <w:tc>
          <w:tcPr>
            <w:tcW w:w="709" w:type="dxa"/>
            <w:vMerge/>
          </w:tcPr>
          <w:p w:rsidR="00C244E7" w:rsidRPr="004A2E67" w:rsidRDefault="00C244E7" w:rsidP="00F747E7">
            <w:pPr>
              <w:spacing w:after="0" w:line="240" w:lineRule="auto"/>
              <w:rPr>
                <w:rFonts w:ascii="Times New Roman" w:hAnsi="Times New Roman" w:cs="Times New Roman"/>
                <w:b/>
                <w:bCs/>
                <w:color w:val="FF0000"/>
                <w:sz w:val="20"/>
                <w:szCs w:val="20"/>
              </w:rPr>
            </w:pPr>
          </w:p>
        </w:tc>
        <w:tc>
          <w:tcPr>
            <w:tcW w:w="567" w:type="dxa"/>
            <w:vMerge/>
          </w:tcPr>
          <w:p w:rsidR="00C244E7" w:rsidRPr="004A2E67" w:rsidRDefault="00C244E7" w:rsidP="00F747E7">
            <w:pPr>
              <w:spacing w:after="0" w:line="240" w:lineRule="auto"/>
              <w:rPr>
                <w:rFonts w:ascii="Times New Roman" w:hAnsi="Times New Roman" w:cs="Times New Roman"/>
                <w:b/>
                <w:bCs/>
                <w:color w:val="FF0000"/>
                <w:sz w:val="20"/>
                <w:szCs w:val="20"/>
              </w:rPr>
            </w:pPr>
          </w:p>
        </w:tc>
        <w:tc>
          <w:tcPr>
            <w:tcW w:w="1560" w:type="dxa"/>
            <w:noWrap/>
          </w:tcPr>
          <w:p w:rsidR="00C244E7" w:rsidRPr="00384F4D" w:rsidRDefault="00C244E7"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информатика</w:t>
            </w:r>
          </w:p>
        </w:tc>
        <w:tc>
          <w:tcPr>
            <w:tcW w:w="1678" w:type="dxa"/>
            <w:noWrap/>
          </w:tcPr>
          <w:p w:rsidR="00C244E7" w:rsidRPr="00384F4D" w:rsidRDefault="00C244E7"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Кунанбай Д.М.</w:t>
            </w:r>
          </w:p>
        </w:tc>
        <w:tc>
          <w:tcPr>
            <w:tcW w:w="591" w:type="dxa"/>
            <w:noWrap/>
          </w:tcPr>
          <w:p w:rsidR="00C244E7" w:rsidRPr="00384F4D" w:rsidRDefault="00C244E7"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6" w:type="dxa"/>
            <w:noWrap/>
          </w:tcPr>
          <w:p w:rsidR="00C244E7" w:rsidRPr="00384F4D" w:rsidRDefault="00C244E7"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26" w:type="dxa"/>
            <w:noWrap/>
          </w:tcPr>
          <w:p w:rsidR="00C244E7" w:rsidRPr="00384F4D" w:rsidRDefault="00C244E7"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67" w:type="dxa"/>
            <w:noWrap/>
          </w:tcPr>
          <w:p w:rsidR="00C244E7" w:rsidRPr="00384F4D" w:rsidRDefault="00C244E7"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88" w:type="dxa"/>
            <w:noWrap/>
          </w:tcPr>
          <w:p w:rsidR="00C244E7" w:rsidRPr="00384F4D" w:rsidRDefault="00C244E7" w:rsidP="0087294C">
            <w:pPr>
              <w:spacing w:after="0" w:line="240" w:lineRule="auto"/>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54" w:type="dxa"/>
            <w:noWrap/>
          </w:tcPr>
          <w:p w:rsidR="00C244E7" w:rsidRPr="00384F4D" w:rsidRDefault="00C244E7" w:rsidP="0087294C">
            <w:pPr>
              <w:spacing w:after="0" w:line="240" w:lineRule="auto"/>
              <w:ind w:right="-105"/>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r>
      <w:tr w:rsidR="003E646D" w:rsidRPr="004A2E67" w:rsidTr="0087294C">
        <w:trPr>
          <w:trHeight w:val="138"/>
        </w:trPr>
        <w:tc>
          <w:tcPr>
            <w:tcW w:w="675"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vAlign w:val="bottom"/>
          </w:tcPr>
          <w:p w:rsidR="003E646D" w:rsidRPr="006C676E" w:rsidRDefault="003E646D" w:rsidP="0087294C">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физика</w:t>
            </w:r>
          </w:p>
        </w:tc>
        <w:tc>
          <w:tcPr>
            <w:tcW w:w="1678" w:type="dxa"/>
            <w:noWrap/>
            <w:vAlign w:val="bottom"/>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Радцевич С.А.</w:t>
            </w:r>
          </w:p>
        </w:tc>
        <w:tc>
          <w:tcPr>
            <w:tcW w:w="591" w:type="dxa"/>
            <w:noWrap/>
            <w:vAlign w:val="center"/>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6" w:type="dxa"/>
            <w:noWrap/>
            <w:vAlign w:val="center"/>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6" w:type="dxa"/>
            <w:noWrap/>
            <w:vAlign w:val="center"/>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67" w:type="dxa"/>
            <w:noWrap/>
            <w:vAlign w:val="center"/>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88" w:type="dxa"/>
            <w:noWrap/>
            <w:vAlign w:val="center"/>
          </w:tcPr>
          <w:p w:rsidR="003E646D" w:rsidRPr="006C676E" w:rsidRDefault="003E646D" w:rsidP="0087294C">
            <w:pPr>
              <w:spacing w:after="0" w:line="240" w:lineRule="auto"/>
              <w:jc w:val="center"/>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54" w:type="dxa"/>
            <w:noWrap/>
            <w:vAlign w:val="center"/>
          </w:tcPr>
          <w:p w:rsidR="003E646D" w:rsidRPr="006C676E" w:rsidRDefault="003E646D" w:rsidP="0087294C">
            <w:pPr>
              <w:spacing w:after="0" w:line="240" w:lineRule="auto"/>
              <w:ind w:right="-105"/>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388" w:type="dxa"/>
            <w:gridSpan w:val="6"/>
            <w:noWrap/>
            <w:hideMark/>
          </w:tcPr>
          <w:p w:rsidR="003E646D" w:rsidRPr="00480131" w:rsidRDefault="003E646D" w:rsidP="00F747E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ИТОГО ПО КЛАССАМ</w:t>
            </w:r>
          </w:p>
        </w:tc>
        <w:tc>
          <w:tcPr>
            <w:tcW w:w="888" w:type="dxa"/>
            <w:noWrap/>
            <w:hideMark/>
          </w:tcPr>
          <w:p w:rsidR="003E646D" w:rsidRPr="00480131" w:rsidRDefault="003E646D" w:rsidP="00F747E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100,0%</w:t>
            </w:r>
          </w:p>
        </w:tc>
        <w:tc>
          <w:tcPr>
            <w:tcW w:w="954" w:type="dxa"/>
            <w:noWrap/>
            <w:hideMark/>
          </w:tcPr>
          <w:p w:rsidR="003E646D" w:rsidRPr="00BC467B" w:rsidRDefault="00BC467B" w:rsidP="00F747E7">
            <w:pPr>
              <w:spacing w:after="0" w:line="240" w:lineRule="auto"/>
              <w:rPr>
                <w:rFonts w:ascii="Times New Roman" w:hAnsi="Times New Roman" w:cs="Times New Roman"/>
                <w:b/>
                <w:bCs/>
                <w:sz w:val="20"/>
                <w:szCs w:val="20"/>
              </w:rPr>
            </w:pPr>
            <w:r w:rsidRPr="00BC467B">
              <w:rPr>
                <w:rFonts w:ascii="Times New Roman" w:hAnsi="Times New Roman" w:cs="Times New Roman"/>
                <w:b/>
                <w:bCs/>
                <w:sz w:val="20"/>
                <w:szCs w:val="20"/>
              </w:rPr>
              <w:t>88,8</w:t>
            </w:r>
            <w:r w:rsidR="003E646D" w:rsidRPr="00BC467B">
              <w:rPr>
                <w:rFonts w:ascii="Times New Roman" w:hAnsi="Times New Roman" w:cs="Times New Roman"/>
                <w:b/>
                <w:bCs/>
                <w:sz w:val="20"/>
                <w:szCs w:val="20"/>
              </w:rPr>
              <w:t>%</w:t>
            </w:r>
          </w:p>
        </w:tc>
      </w:tr>
      <w:tr w:rsidR="003E646D" w:rsidRPr="004A2E67" w:rsidTr="0032650E">
        <w:trPr>
          <w:trHeight w:val="300"/>
        </w:trPr>
        <w:tc>
          <w:tcPr>
            <w:tcW w:w="675" w:type="dxa"/>
            <w:vMerge w:val="restart"/>
            <w:noWrap/>
            <w:hideMark/>
          </w:tcPr>
          <w:p w:rsidR="003E646D" w:rsidRPr="0032650E" w:rsidRDefault="003E646D"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11б</w:t>
            </w:r>
          </w:p>
        </w:tc>
        <w:tc>
          <w:tcPr>
            <w:tcW w:w="851" w:type="dxa"/>
            <w:vMerge w:val="restart"/>
            <w:noWrap/>
            <w:hideMark/>
          </w:tcPr>
          <w:p w:rsidR="003E646D" w:rsidRPr="0032650E" w:rsidRDefault="003E646D"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16</w:t>
            </w:r>
          </w:p>
        </w:tc>
        <w:tc>
          <w:tcPr>
            <w:tcW w:w="709" w:type="dxa"/>
            <w:vMerge w:val="restart"/>
            <w:noWrap/>
            <w:hideMark/>
          </w:tcPr>
          <w:p w:rsidR="003E646D" w:rsidRPr="0032650E" w:rsidRDefault="003E646D" w:rsidP="0032650E">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15</w:t>
            </w:r>
          </w:p>
        </w:tc>
        <w:tc>
          <w:tcPr>
            <w:tcW w:w="567" w:type="dxa"/>
            <w:vMerge w:val="restart"/>
            <w:noWrap/>
            <w:hideMark/>
          </w:tcPr>
          <w:p w:rsidR="003E646D" w:rsidRPr="0032650E" w:rsidRDefault="003E646D"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w:t>
            </w:r>
          </w:p>
        </w:tc>
        <w:tc>
          <w:tcPr>
            <w:tcW w:w="1560" w:type="dxa"/>
            <w:noWrap/>
            <w:hideMark/>
          </w:tcPr>
          <w:p w:rsidR="003E646D" w:rsidRPr="0032650E" w:rsidRDefault="003E646D" w:rsidP="00F747E7">
            <w:pPr>
              <w:spacing w:after="0" w:line="240" w:lineRule="auto"/>
              <w:rPr>
                <w:rFonts w:ascii="Times New Roman" w:hAnsi="Times New Roman" w:cs="Times New Roman"/>
                <w:sz w:val="20"/>
                <w:szCs w:val="20"/>
                <w:lang w:val="kk-KZ"/>
              </w:rPr>
            </w:pPr>
            <w:r w:rsidRPr="0032650E">
              <w:rPr>
                <w:rFonts w:ascii="Times New Roman" w:hAnsi="Times New Roman" w:cs="Times New Roman"/>
                <w:sz w:val="20"/>
                <w:szCs w:val="20"/>
                <w:lang w:val="kk-KZ"/>
              </w:rPr>
              <w:t>русский язык</w:t>
            </w:r>
          </w:p>
        </w:tc>
        <w:tc>
          <w:tcPr>
            <w:tcW w:w="1678" w:type="dxa"/>
            <w:noWrap/>
            <w:hideMark/>
          </w:tcPr>
          <w:p w:rsidR="003E646D" w:rsidRPr="0032650E" w:rsidRDefault="003E646D" w:rsidP="00F747E7">
            <w:pPr>
              <w:spacing w:after="0" w:line="240" w:lineRule="auto"/>
              <w:ind w:right="-131"/>
              <w:rPr>
                <w:rFonts w:ascii="Times New Roman" w:hAnsi="Times New Roman" w:cs="Times New Roman"/>
                <w:sz w:val="20"/>
                <w:szCs w:val="20"/>
              </w:rPr>
            </w:pPr>
            <w:r w:rsidRPr="0032650E">
              <w:rPr>
                <w:rFonts w:ascii="Times New Roman" w:hAnsi="Times New Roman" w:cs="Times New Roman"/>
                <w:sz w:val="20"/>
                <w:szCs w:val="20"/>
              </w:rPr>
              <w:t>Приписнова С.А.</w:t>
            </w:r>
          </w:p>
        </w:tc>
        <w:tc>
          <w:tcPr>
            <w:tcW w:w="591" w:type="dxa"/>
            <w:noWrap/>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3</w:t>
            </w:r>
          </w:p>
        </w:tc>
        <w:tc>
          <w:tcPr>
            <w:tcW w:w="566" w:type="dxa"/>
            <w:noWrap/>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8</w:t>
            </w:r>
          </w:p>
        </w:tc>
        <w:tc>
          <w:tcPr>
            <w:tcW w:w="426" w:type="dxa"/>
            <w:noWrap/>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4</w:t>
            </w:r>
          </w:p>
        </w:tc>
        <w:tc>
          <w:tcPr>
            <w:tcW w:w="567" w:type="dxa"/>
            <w:noWrap/>
            <w:hideMark/>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888" w:type="dxa"/>
            <w:noWrap/>
            <w:hideMark/>
          </w:tcPr>
          <w:p w:rsidR="003E646D" w:rsidRPr="0032650E" w:rsidRDefault="003E646D"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3E646D" w:rsidRPr="00480131" w:rsidRDefault="00480131" w:rsidP="00F747E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73,3</w:t>
            </w:r>
            <w:r w:rsidR="003E646D" w:rsidRPr="00480131">
              <w:rPr>
                <w:rFonts w:ascii="Times New Roman" w:hAnsi="Times New Roman" w:cs="Times New Roman"/>
                <w:b/>
                <w:bCs/>
                <w:sz w:val="20"/>
                <w:szCs w:val="20"/>
              </w:rPr>
              <w:t>%</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hideMark/>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алгебра и н.а.</w:t>
            </w:r>
          </w:p>
        </w:tc>
        <w:tc>
          <w:tcPr>
            <w:tcW w:w="1678" w:type="dxa"/>
            <w:noWrap/>
            <w:hideMark/>
          </w:tcPr>
          <w:p w:rsidR="003E646D" w:rsidRPr="0032650E" w:rsidRDefault="003E646D" w:rsidP="00662AA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Ахметова Ж.У.</w:t>
            </w:r>
          </w:p>
        </w:tc>
        <w:tc>
          <w:tcPr>
            <w:tcW w:w="591" w:type="dxa"/>
            <w:noWrap/>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566" w:type="dxa"/>
            <w:noWrap/>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9</w:t>
            </w:r>
          </w:p>
        </w:tc>
        <w:tc>
          <w:tcPr>
            <w:tcW w:w="426" w:type="dxa"/>
            <w:noWrap/>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6</w:t>
            </w:r>
          </w:p>
        </w:tc>
        <w:tc>
          <w:tcPr>
            <w:tcW w:w="567" w:type="dxa"/>
            <w:noWrap/>
            <w:hideMark/>
          </w:tcPr>
          <w:p w:rsidR="003E646D" w:rsidRPr="0032650E" w:rsidRDefault="003E646D"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888" w:type="dxa"/>
            <w:noWrap/>
            <w:hideMark/>
          </w:tcPr>
          <w:p w:rsidR="003E646D" w:rsidRPr="0032650E" w:rsidRDefault="003E646D" w:rsidP="00F747E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3E646D" w:rsidRPr="00480131" w:rsidRDefault="00480131" w:rsidP="00F747E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60,0</w:t>
            </w:r>
            <w:r w:rsidR="003E646D" w:rsidRPr="00480131">
              <w:rPr>
                <w:rFonts w:ascii="Times New Roman" w:hAnsi="Times New Roman" w:cs="Times New Roman"/>
                <w:b/>
                <w:bCs/>
                <w:sz w:val="20"/>
                <w:szCs w:val="20"/>
              </w:rPr>
              <w:t>%</w:t>
            </w:r>
          </w:p>
        </w:tc>
      </w:tr>
      <w:tr w:rsidR="00480131" w:rsidRPr="004A2E67" w:rsidTr="0032650E">
        <w:trPr>
          <w:trHeight w:val="300"/>
        </w:trPr>
        <w:tc>
          <w:tcPr>
            <w:tcW w:w="675"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851"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709"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567"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1560" w:type="dxa"/>
            <w:noWrap/>
            <w:hideMark/>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lang w:val="kk-KZ"/>
              </w:rPr>
              <w:t>история Казахстана</w:t>
            </w:r>
          </w:p>
        </w:tc>
        <w:tc>
          <w:tcPr>
            <w:tcW w:w="1678" w:type="dxa"/>
            <w:noWrap/>
            <w:hideMark/>
          </w:tcPr>
          <w:p w:rsidR="00480131" w:rsidRPr="0032650E" w:rsidRDefault="00480131" w:rsidP="00662AA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Шоканова Ж.Т.</w:t>
            </w:r>
          </w:p>
        </w:tc>
        <w:tc>
          <w:tcPr>
            <w:tcW w:w="591" w:type="dxa"/>
            <w:noWrap/>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2</w:t>
            </w:r>
          </w:p>
        </w:tc>
        <w:tc>
          <w:tcPr>
            <w:tcW w:w="566" w:type="dxa"/>
            <w:noWrap/>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9</w:t>
            </w:r>
          </w:p>
        </w:tc>
        <w:tc>
          <w:tcPr>
            <w:tcW w:w="426" w:type="dxa"/>
            <w:noWrap/>
            <w:hideMark/>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4</w:t>
            </w:r>
          </w:p>
        </w:tc>
        <w:tc>
          <w:tcPr>
            <w:tcW w:w="567" w:type="dxa"/>
            <w:noWrap/>
            <w:hideMark/>
          </w:tcPr>
          <w:p w:rsidR="00480131" w:rsidRPr="0032650E" w:rsidRDefault="00480131" w:rsidP="00F747E7">
            <w:pPr>
              <w:spacing w:after="0" w:line="240" w:lineRule="auto"/>
              <w:rPr>
                <w:rFonts w:ascii="Times New Roman" w:hAnsi="Times New Roman" w:cs="Times New Roman"/>
                <w:sz w:val="20"/>
                <w:szCs w:val="20"/>
              </w:rPr>
            </w:pPr>
            <w:r w:rsidRPr="0032650E">
              <w:rPr>
                <w:rFonts w:ascii="Times New Roman" w:hAnsi="Times New Roman" w:cs="Times New Roman"/>
                <w:sz w:val="20"/>
                <w:szCs w:val="20"/>
              </w:rPr>
              <w:t>0</w:t>
            </w:r>
          </w:p>
        </w:tc>
        <w:tc>
          <w:tcPr>
            <w:tcW w:w="888" w:type="dxa"/>
            <w:noWrap/>
            <w:hideMark/>
          </w:tcPr>
          <w:p w:rsidR="00480131" w:rsidRPr="0032650E" w:rsidRDefault="00480131" w:rsidP="00662AA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480131" w:rsidRPr="00480131" w:rsidRDefault="00480131" w:rsidP="00662AA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73,3%</w:t>
            </w:r>
          </w:p>
        </w:tc>
      </w:tr>
      <w:tr w:rsidR="00480131" w:rsidRPr="004A2E67" w:rsidTr="0032650E">
        <w:trPr>
          <w:trHeight w:val="481"/>
        </w:trPr>
        <w:tc>
          <w:tcPr>
            <w:tcW w:w="675"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851"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709"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567" w:type="dxa"/>
            <w:vMerge/>
            <w:hideMark/>
          </w:tcPr>
          <w:p w:rsidR="00480131" w:rsidRPr="004A2E67" w:rsidRDefault="00480131" w:rsidP="00F747E7">
            <w:pPr>
              <w:spacing w:after="0" w:line="240" w:lineRule="auto"/>
              <w:rPr>
                <w:rFonts w:ascii="Times New Roman" w:hAnsi="Times New Roman" w:cs="Times New Roman"/>
                <w:b/>
                <w:bCs/>
                <w:color w:val="FF0000"/>
                <w:sz w:val="20"/>
                <w:szCs w:val="20"/>
              </w:rPr>
            </w:pPr>
          </w:p>
        </w:tc>
        <w:tc>
          <w:tcPr>
            <w:tcW w:w="1560" w:type="dxa"/>
            <w:noWrap/>
            <w:hideMark/>
          </w:tcPr>
          <w:p w:rsidR="00480131" w:rsidRPr="00C244E7" w:rsidRDefault="00480131"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lang w:val="kk-KZ"/>
              </w:rPr>
              <w:t>казахский язык и литература</w:t>
            </w:r>
          </w:p>
        </w:tc>
        <w:tc>
          <w:tcPr>
            <w:tcW w:w="1678" w:type="dxa"/>
            <w:hideMark/>
          </w:tcPr>
          <w:p w:rsidR="00480131" w:rsidRPr="00C244E7" w:rsidRDefault="00480131"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Маманиязова Г.О.</w:t>
            </w:r>
          </w:p>
        </w:tc>
        <w:tc>
          <w:tcPr>
            <w:tcW w:w="591" w:type="dxa"/>
            <w:noWrap/>
            <w:hideMark/>
          </w:tcPr>
          <w:p w:rsidR="00480131" w:rsidRPr="00C244E7" w:rsidRDefault="00480131"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2</w:t>
            </w:r>
          </w:p>
        </w:tc>
        <w:tc>
          <w:tcPr>
            <w:tcW w:w="566" w:type="dxa"/>
            <w:noWrap/>
            <w:hideMark/>
          </w:tcPr>
          <w:p w:rsidR="00480131" w:rsidRPr="00C244E7" w:rsidRDefault="00480131"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9</w:t>
            </w:r>
          </w:p>
        </w:tc>
        <w:tc>
          <w:tcPr>
            <w:tcW w:w="426" w:type="dxa"/>
            <w:noWrap/>
            <w:hideMark/>
          </w:tcPr>
          <w:p w:rsidR="00480131" w:rsidRPr="00C244E7" w:rsidRDefault="00480131"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4</w:t>
            </w:r>
          </w:p>
        </w:tc>
        <w:tc>
          <w:tcPr>
            <w:tcW w:w="567" w:type="dxa"/>
            <w:noWrap/>
            <w:hideMark/>
          </w:tcPr>
          <w:p w:rsidR="00480131" w:rsidRPr="00C244E7" w:rsidRDefault="00480131" w:rsidP="00F747E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hideMark/>
          </w:tcPr>
          <w:p w:rsidR="00480131" w:rsidRPr="0032650E" w:rsidRDefault="00480131" w:rsidP="00662AA7">
            <w:pPr>
              <w:spacing w:after="0" w:line="240" w:lineRule="auto"/>
              <w:rPr>
                <w:rFonts w:ascii="Times New Roman" w:hAnsi="Times New Roman" w:cs="Times New Roman"/>
                <w:b/>
                <w:bCs/>
                <w:sz w:val="20"/>
                <w:szCs w:val="20"/>
              </w:rPr>
            </w:pPr>
            <w:r w:rsidRPr="0032650E">
              <w:rPr>
                <w:rFonts w:ascii="Times New Roman" w:hAnsi="Times New Roman" w:cs="Times New Roman"/>
                <w:b/>
                <w:bCs/>
                <w:sz w:val="20"/>
                <w:szCs w:val="20"/>
              </w:rPr>
              <w:t>100,0%</w:t>
            </w:r>
          </w:p>
        </w:tc>
        <w:tc>
          <w:tcPr>
            <w:tcW w:w="954" w:type="dxa"/>
            <w:noWrap/>
            <w:hideMark/>
          </w:tcPr>
          <w:p w:rsidR="00480131" w:rsidRPr="00480131" w:rsidRDefault="00480131" w:rsidP="00662AA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73,3%</w:t>
            </w:r>
          </w:p>
        </w:tc>
      </w:tr>
      <w:tr w:rsidR="003E646D" w:rsidRPr="004A2E67" w:rsidTr="00C244E7">
        <w:trPr>
          <w:trHeight w:val="285"/>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биология</w:t>
            </w:r>
          </w:p>
        </w:tc>
        <w:tc>
          <w:tcPr>
            <w:tcW w:w="1678" w:type="dxa"/>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Искакова А.А</w:t>
            </w:r>
          </w:p>
        </w:tc>
        <w:tc>
          <w:tcPr>
            <w:tcW w:w="591"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6"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1</w:t>
            </w:r>
          </w:p>
        </w:tc>
        <w:tc>
          <w:tcPr>
            <w:tcW w:w="426"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1</w:t>
            </w:r>
          </w:p>
        </w:tc>
        <w:tc>
          <w:tcPr>
            <w:tcW w:w="567"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tcPr>
          <w:p w:rsidR="003E646D" w:rsidRPr="00C244E7" w:rsidRDefault="003E646D" w:rsidP="00662AA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c>
          <w:tcPr>
            <w:tcW w:w="954" w:type="dxa"/>
            <w:noWrap/>
          </w:tcPr>
          <w:p w:rsidR="003E646D" w:rsidRPr="00C244E7" w:rsidRDefault="003E646D" w:rsidP="00662AA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50,0%</w:t>
            </w:r>
          </w:p>
        </w:tc>
      </w:tr>
      <w:tr w:rsidR="003E646D" w:rsidRPr="004A2E67" w:rsidTr="0032650E">
        <w:trPr>
          <w:trHeight w:val="214"/>
        </w:trPr>
        <w:tc>
          <w:tcPr>
            <w:tcW w:w="675"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lang w:val="kk-KZ"/>
              </w:rPr>
              <w:t>всемирная история</w:t>
            </w:r>
          </w:p>
        </w:tc>
        <w:tc>
          <w:tcPr>
            <w:tcW w:w="1678" w:type="dxa"/>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eastAsia="Times New Roman" w:hAnsi="Times New Roman" w:cs="Times New Roman"/>
                <w:sz w:val="20"/>
                <w:szCs w:val="20"/>
              </w:rPr>
              <w:t>Шоканова Ж.Т.</w:t>
            </w:r>
          </w:p>
        </w:tc>
        <w:tc>
          <w:tcPr>
            <w:tcW w:w="591"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6"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1</w:t>
            </w:r>
          </w:p>
        </w:tc>
        <w:tc>
          <w:tcPr>
            <w:tcW w:w="426"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1</w:t>
            </w:r>
          </w:p>
        </w:tc>
        <w:tc>
          <w:tcPr>
            <w:tcW w:w="567"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tcPr>
          <w:p w:rsidR="003E646D" w:rsidRPr="00C244E7" w:rsidRDefault="003E646D" w:rsidP="00662AA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c>
          <w:tcPr>
            <w:tcW w:w="954" w:type="dxa"/>
            <w:noWrap/>
          </w:tcPr>
          <w:p w:rsidR="003E646D" w:rsidRPr="00C244E7" w:rsidRDefault="003E646D" w:rsidP="00662AA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50,0%</w:t>
            </w:r>
          </w:p>
        </w:tc>
      </w:tr>
      <w:tr w:rsidR="003E646D" w:rsidRPr="004A2E67" w:rsidTr="00C244E7">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география</w:t>
            </w:r>
          </w:p>
        </w:tc>
        <w:tc>
          <w:tcPr>
            <w:tcW w:w="1678"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Бойкова М.В.</w:t>
            </w:r>
          </w:p>
        </w:tc>
        <w:tc>
          <w:tcPr>
            <w:tcW w:w="591"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4</w:t>
            </w:r>
          </w:p>
        </w:tc>
        <w:tc>
          <w:tcPr>
            <w:tcW w:w="566"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2</w:t>
            </w:r>
          </w:p>
        </w:tc>
        <w:tc>
          <w:tcPr>
            <w:tcW w:w="426"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567" w:type="dxa"/>
            <w:noWrap/>
          </w:tcPr>
          <w:p w:rsidR="003E646D" w:rsidRPr="00C244E7" w:rsidRDefault="003E646D" w:rsidP="00662AA7">
            <w:pPr>
              <w:spacing w:after="0" w:line="240" w:lineRule="auto"/>
              <w:rPr>
                <w:rFonts w:ascii="Times New Roman" w:hAnsi="Times New Roman" w:cs="Times New Roman"/>
                <w:sz w:val="20"/>
                <w:szCs w:val="20"/>
              </w:rPr>
            </w:pPr>
            <w:r w:rsidRPr="00C244E7">
              <w:rPr>
                <w:rFonts w:ascii="Times New Roman" w:hAnsi="Times New Roman" w:cs="Times New Roman"/>
                <w:sz w:val="20"/>
                <w:szCs w:val="20"/>
              </w:rPr>
              <w:t>0</w:t>
            </w:r>
          </w:p>
        </w:tc>
        <w:tc>
          <w:tcPr>
            <w:tcW w:w="888" w:type="dxa"/>
            <w:noWrap/>
          </w:tcPr>
          <w:p w:rsidR="003E646D" w:rsidRPr="00C244E7" w:rsidRDefault="003E646D" w:rsidP="00662AA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c>
          <w:tcPr>
            <w:tcW w:w="954" w:type="dxa"/>
            <w:noWrap/>
          </w:tcPr>
          <w:p w:rsidR="003E646D" w:rsidRPr="00C244E7" w:rsidRDefault="003E646D" w:rsidP="00662AA7">
            <w:pPr>
              <w:spacing w:after="0" w:line="240" w:lineRule="auto"/>
              <w:rPr>
                <w:rFonts w:ascii="Times New Roman" w:hAnsi="Times New Roman" w:cs="Times New Roman"/>
                <w:b/>
                <w:bCs/>
                <w:sz w:val="20"/>
                <w:szCs w:val="20"/>
              </w:rPr>
            </w:pPr>
            <w:r w:rsidRPr="00C244E7">
              <w:rPr>
                <w:rFonts w:ascii="Times New Roman" w:hAnsi="Times New Roman" w:cs="Times New Roman"/>
                <w:b/>
                <w:bCs/>
                <w:sz w:val="20"/>
                <w:szCs w:val="20"/>
              </w:rPr>
              <w:t>100,0%</w:t>
            </w:r>
          </w:p>
        </w:tc>
      </w:tr>
      <w:tr w:rsidR="003E646D" w:rsidRPr="004A2E67" w:rsidTr="0087294C">
        <w:trPr>
          <w:trHeight w:val="300"/>
        </w:trPr>
        <w:tc>
          <w:tcPr>
            <w:tcW w:w="675"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tcPr>
          <w:p w:rsidR="003E646D" w:rsidRPr="00384F4D"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информатика</w:t>
            </w:r>
          </w:p>
        </w:tc>
        <w:tc>
          <w:tcPr>
            <w:tcW w:w="1678" w:type="dxa"/>
            <w:noWrap/>
          </w:tcPr>
          <w:p w:rsidR="003E646D" w:rsidRPr="00384F4D"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Кунанбай Д.М.</w:t>
            </w:r>
          </w:p>
        </w:tc>
        <w:tc>
          <w:tcPr>
            <w:tcW w:w="591" w:type="dxa"/>
            <w:noWrap/>
          </w:tcPr>
          <w:p w:rsidR="003E646D" w:rsidRPr="00384F4D"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6" w:type="dxa"/>
            <w:noWrap/>
          </w:tcPr>
          <w:p w:rsidR="003E646D" w:rsidRPr="00384F4D"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26" w:type="dxa"/>
            <w:noWrap/>
          </w:tcPr>
          <w:p w:rsidR="003E646D" w:rsidRPr="00384F4D"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noWrap/>
          </w:tcPr>
          <w:p w:rsidR="003E646D" w:rsidRPr="00384F4D"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88" w:type="dxa"/>
            <w:noWrap/>
          </w:tcPr>
          <w:p w:rsidR="003E646D" w:rsidRPr="00384F4D" w:rsidRDefault="003E646D" w:rsidP="0087294C">
            <w:pPr>
              <w:spacing w:after="0" w:line="240" w:lineRule="auto"/>
              <w:rPr>
                <w:rFonts w:ascii="Times New Roman" w:eastAsia="Times New Roman" w:hAnsi="Times New Roman" w:cs="Times New Roman"/>
                <w:b/>
                <w:bCs/>
                <w:sz w:val="20"/>
                <w:szCs w:val="20"/>
              </w:rPr>
            </w:pPr>
            <w:r w:rsidRPr="00384F4D">
              <w:rPr>
                <w:rFonts w:ascii="Times New Roman" w:eastAsia="Times New Roman" w:hAnsi="Times New Roman" w:cs="Times New Roman"/>
                <w:b/>
                <w:bCs/>
                <w:sz w:val="20"/>
                <w:szCs w:val="20"/>
              </w:rPr>
              <w:t>100,0%</w:t>
            </w:r>
          </w:p>
        </w:tc>
        <w:tc>
          <w:tcPr>
            <w:tcW w:w="954" w:type="dxa"/>
            <w:noWrap/>
          </w:tcPr>
          <w:p w:rsidR="003E646D" w:rsidRPr="00BC467B" w:rsidRDefault="003E646D" w:rsidP="0087294C">
            <w:pPr>
              <w:spacing w:after="0" w:line="240" w:lineRule="auto"/>
              <w:ind w:right="-105"/>
              <w:rPr>
                <w:rFonts w:ascii="Times New Roman" w:eastAsia="Times New Roman" w:hAnsi="Times New Roman" w:cs="Times New Roman"/>
                <w:b/>
                <w:bCs/>
                <w:sz w:val="20"/>
                <w:szCs w:val="20"/>
              </w:rPr>
            </w:pPr>
            <w:r w:rsidRPr="00BC467B">
              <w:rPr>
                <w:rFonts w:ascii="Times New Roman" w:eastAsia="Times New Roman" w:hAnsi="Times New Roman" w:cs="Times New Roman"/>
                <w:b/>
                <w:bCs/>
                <w:sz w:val="20"/>
                <w:szCs w:val="20"/>
              </w:rPr>
              <w:t>50,0%</w:t>
            </w:r>
          </w:p>
        </w:tc>
      </w:tr>
      <w:tr w:rsidR="003E646D" w:rsidRPr="004A2E67" w:rsidTr="0087294C">
        <w:trPr>
          <w:trHeight w:val="300"/>
        </w:trPr>
        <w:tc>
          <w:tcPr>
            <w:tcW w:w="675"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tcPr>
          <w:p w:rsidR="003E646D" w:rsidRPr="006C676E" w:rsidRDefault="003E646D" w:rsidP="0087294C">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физика</w:t>
            </w:r>
          </w:p>
        </w:tc>
        <w:tc>
          <w:tcPr>
            <w:tcW w:w="1678" w:type="dxa"/>
            <w:noWrap/>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Радцевич С.А.</w:t>
            </w:r>
          </w:p>
        </w:tc>
        <w:tc>
          <w:tcPr>
            <w:tcW w:w="591" w:type="dxa"/>
            <w:noWrap/>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66" w:type="dxa"/>
            <w:noWrap/>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6" w:type="dxa"/>
            <w:noWrap/>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67" w:type="dxa"/>
            <w:noWrap/>
          </w:tcPr>
          <w:p w:rsidR="003E646D" w:rsidRPr="006C676E" w:rsidRDefault="003E646D" w:rsidP="0087294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88" w:type="dxa"/>
            <w:noWrap/>
          </w:tcPr>
          <w:p w:rsidR="003E646D" w:rsidRPr="006C676E" w:rsidRDefault="003E646D" w:rsidP="0087294C">
            <w:pPr>
              <w:spacing w:after="0" w:line="240" w:lineRule="auto"/>
              <w:rPr>
                <w:rFonts w:ascii="Times New Roman" w:eastAsia="Times New Roman" w:hAnsi="Times New Roman" w:cs="Times New Roman"/>
                <w:b/>
                <w:bCs/>
                <w:sz w:val="20"/>
                <w:szCs w:val="20"/>
              </w:rPr>
            </w:pPr>
            <w:r w:rsidRPr="006C676E">
              <w:rPr>
                <w:rFonts w:ascii="Times New Roman" w:eastAsia="Times New Roman" w:hAnsi="Times New Roman" w:cs="Times New Roman"/>
                <w:b/>
                <w:bCs/>
                <w:sz w:val="20"/>
                <w:szCs w:val="20"/>
              </w:rPr>
              <w:t>100,0%</w:t>
            </w:r>
          </w:p>
        </w:tc>
        <w:tc>
          <w:tcPr>
            <w:tcW w:w="954" w:type="dxa"/>
            <w:noWrap/>
          </w:tcPr>
          <w:p w:rsidR="003E646D" w:rsidRPr="00BC467B" w:rsidRDefault="003E646D" w:rsidP="0087294C">
            <w:pPr>
              <w:spacing w:after="0" w:line="240" w:lineRule="auto"/>
              <w:ind w:right="-105"/>
              <w:rPr>
                <w:rFonts w:ascii="Times New Roman" w:eastAsia="Times New Roman" w:hAnsi="Times New Roman" w:cs="Times New Roman"/>
                <w:b/>
                <w:bCs/>
                <w:sz w:val="20"/>
                <w:szCs w:val="20"/>
              </w:rPr>
            </w:pPr>
            <w:r w:rsidRPr="00BC467B">
              <w:rPr>
                <w:rFonts w:ascii="Times New Roman" w:eastAsia="Times New Roman" w:hAnsi="Times New Roman" w:cs="Times New Roman"/>
                <w:b/>
                <w:bCs/>
                <w:sz w:val="20"/>
                <w:szCs w:val="20"/>
              </w:rPr>
              <w:t>100,0%</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388" w:type="dxa"/>
            <w:gridSpan w:val="6"/>
            <w:noWrap/>
            <w:hideMark/>
          </w:tcPr>
          <w:p w:rsidR="003E646D" w:rsidRPr="00480131" w:rsidRDefault="003E646D" w:rsidP="00F747E7">
            <w:pPr>
              <w:spacing w:after="0" w:line="240" w:lineRule="auto"/>
              <w:rPr>
                <w:rFonts w:ascii="Times New Roman" w:hAnsi="Times New Roman" w:cs="Times New Roman"/>
                <w:b/>
                <w:bCs/>
                <w:sz w:val="20"/>
                <w:szCs w:val="20"/>
                <w:lang w:val="kk-KZ"/>
              </w:rPr>
            </w:pPr>
            <w:r w:rsidRPr="00480131">
              <w:rPr>
                <w:rFonts w:ascii="Times New Roman" w:hAnsi="Times New Roman" w:cs="Times New Roman"/>
                <w:b/>
                <w:bCs/>
                <w:sz w:val="20"/>
                <w:szCs w:val="20"/>
              </w:rPr>
              <w:t>ИТОГО ПО КЛАССАМ</w:t>
            </w:r>
          </w:p>
        </w:tc>
        <w:tc>
          <w:tcPr>
            <w:tcW w:w="888" w:type="dxa"/>
            <w:noWrap/>
            <w:hideMark/>
          </w:tcPr>
          <w:p w:rsidR="003E646D" w:rsidRPr="00480131" w:rsidRDefault="003E646D" w:rsidP="00F747E7">
            <w:pPr>
              <w:spacing w:after="0" w:line="240" w:lineRule="auto"/>
              <w:rPr>
                <w:rFonts w:ascii="Times New Roman" w:hAnsi="Times New Roman" w:cs="Times New Roman"/>
                <w:b/>
                <w:bCs/>
                <w:sz w:val="20"/>
                <w:szCs w:val="20"/>
              </w:rPr>
            </w:pPr>
            <w:r w:rsidRPr="00480131">
              <w:rPr>
                <w:rFonts w:ascii="Times New Roman" w:hAnsi="Times New Roman" w:cs="Times New Roman"/>
                <w:b/>
                <w:bCs/>
                <w:sz w:val="20"/>
                <w:szCs w:val="20"/>
              </w:rPr>
              <w:t>100,0%</w:t>
            </w:r>
          </w:p>
        </w:tc>
        <w:tc>
          <w:tcPr>
            <w:tcW w:w="954" w:type="dxa"/>
            <w:noWrap/>
            <w:hideMark/>
          </w:tcPr>
          <w:p w:rsidR="003E646D" w:rsidRPr="00BC467B" w:rsidRDefault="00BC467B" w:rsidP="00BC467B">
            <w:pPr>
              <w:spacing w:after="0" w:line="240" w:lineRule="auto"/>
              <w:rPr>
                <w:rFonts w:ascii="Times New Roman" w:hAnsi="Times New Roman" w:cs="Times New Roman"/>
                <w:b/>
                <w:bCs/>
                <w:sz w:val="20"/>
                <w:szCs w:val="20"/>
              </w:rPr>
            </w:pPr>
            <w:r w:rsidRPr="00BC467B">
              <w:rPr>
                <w:rFonts w:ascii="Times New Roman" w:hAnsi="Times New Roman" w:cs="Times New Roman"/>
                <w:b/>
                <w:bCs/>
                <w:sz w:val="20"/>
                <w:szCs w:val="20"/>
              </w:rPr>
              <w:t>76,7</w:t>
            </w:r>
            <w:r w:rsidR="003E646D" w:rsidRPr="00BC467B">
              <w:rPr>
                <w:rFonts w:ascii="Times New Roman" w:hAnsi="Times New Roman" w:cs="Times New Roman"/>
                <w:b/>
                <w:bCs/>
                <w:sz w:val="20"/>
                <w:szCs w:val="20"/>
              </w:rPr>
              <w:t>%</w:t>
            </w:r>
          </w:p>
        </w:tc>
      </w:tr>
      <w:tr w:rsidR="003E646D" w:rsidRPr="004A2E67" w:rsidTr="0032650E">
        <w:trPr>
          <w:trHeight w:val="288"/>
        </w:trPr>
        <w:tc>
          <w:tcPr>
            <w:tcW w:w="675" w:type="dxa"/>
            <w:vMerge w:val="restart"/>
            <w:hideMark/>
          </w:tcPr>
          <w:p w:rsidR="003E646D" w:rsidRPr="00325536" w:rsidRDefault="003E646D" w:rsidP="00AB134E">
            <w:pPr>
              <w:spacing w:after="0" w:line="240" w:lineRule="auto"/>
              <w:ind w:right="-108"/>
              <w:rPr>
                <w:rFonts w:ascii="Times New Roman" w:hAnsi="Times New Roman" w:cs="Times New Roman"/>
                <w:b/>
                <w:bCs/>
                <w:sz w:val="20"/>
                <w:szCs w:val="20"/>
              </w:rPr>
            </w:pPr>
            <w:r w:rsidRPr="00325536">
              <w:rPr>
                <w:rFonts w:ascii="Times New Roman" w:hAnsi="Times New Roman" w:cs="Times New Roman"/>
                <w:b/>
                <w:bCs/>
                <w:sz w:val="20"/>
                <w:szCs w:val="20"/>
              </w:rPr>
              <w:t xml:space="preserve">итого по </w:t>
            </w:r>
            <w:r w:rsidRPr="00325536">
              <w:rPr>
                <w:rFonts w:ascii="Times New Roman" w:hAnsi="Times New Roman" w:cs="Times New Roman"/>
                <w:b/>
                <w:bCs/>
                <w:sz w:val="20"/>
                <w:szCs w:val="20"/>
              </w:rPr>
              <w:lastRenderedPageBreak/>
              <w:t>шко</w:t>
            </w:r>
            <w:r w:rsidR="00AB134E">
              <w:rPr>
                <w:rFonts w:ascii="Times New Roman" w:hAnsi="Times New Roman" w:cs="Times New Roman"/>
                <w:b/>
                <w:bCs/>
                <w:sz w:val="20"/>
                <w:szCs w:val="20"/>
              </w:rPr>
              <w:t>-</w:t>
            </w:r>
            <w:r w:rsidRPr="00325536">
              <w:rPr>
                <w:rFonts w:ascii="Times New Roman" w:hAnsi="Times New Roman" w:cs="Times New Roman"/>
                <w:b/>
                <w:bCs/>
                <w:sz w:val="20"/>
                <w:szCs w:val="20"/>
              </w:rPr>
              <w:t xml:space="preserve">ле </w:t>
            </w:r>
          </w:p>
        </w:tc>
        <w:tc>
          <w:tcPr>
            <w:tcW w:w="851" w:type="dxa"/>
            <w:vMerge w:val="restart"/>
            <w:hideMark/>
          </w:tcPr>
          <w:p w:rsidR="003E646D" w:rsidRPr="00325536" w:rsidRDefault="00791D61"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lastRenderedPageBreak/>
              <w:t>32</w:t>
            </w:r>
          </w:p>
        </w:tc>
        <w:tc>
          <w:tcPr>
            <w:tcW w:w="709" w:type="dxa"/>
            <w:vMerge w:val="restart"/>
            <w:hideMark/>
          </w:tcPr>
          <w:p w:rsidR="003E646D" w:rsidRPr="00325536" w:rsidRDefault="003E646D" w:rsidP="00791D61">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3</w:t>
            </w:r>
            <w:r w:rsidR="00791D61" w:rsidRPr="00325536">
              <w:rPr>
                <w:rFonts w:ascii="Times New Roman" w:hAnsi="Times New Roman" w:cs="Times New Roman"/>
                <w:b/>
                <w:bCs/>
                <w:sz w:val="20"/>
                <w:szCs w:val="20"/>
              </w:rPr>
              <w:t>1</w:t>
            </w:r>
          </w:p>
        </w:tc>
        <w:tc>
          <w:tcPr>
            <w:tcW w:w="567" w:type="dxa"/>
            <w:vMerge w:val="restart"/>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1</w:t>
            </w:r>
          </w:p>
        </w:tc>
        <w:tc>
          <w:tcPr>
            <w:tcW w:w="1560" w:type="dxa"/>
            <w:noWrap/>
            <w:hideMark/>
          </w:tcPr>
          <w:p w:rsidR="003E646D" w:rsidRPr="00791D61" w:rsidRDefault="003E646D" w:rsidP="00F747E7">
            <w:pPr>
              <w:spacing w:after="0" w:line="240" w:lineRule="auto"/>
              <w:rPr>
                <w:rFonts w:ascii="Times New Roman" w:hAnsi="Times New Roman" w:cs="Times New Roman"/>
                <w:b/>
                <w:bCs/>
                <w:sz w:val="20"/>
                <w:szCs w:val="20"/>
              </w:rPr>
            </w:pPr>
            <w:r w:rsidRPr="00791D61">
              <w:rPr>
                <w:rFonts w:ascii="Times New Roman" w:hAnsi="Times New Roman" w:cs="Times New Roman"/>
                <w:b/>
                <w:sz w:val="20"/>
                <w:szCs w:val="20"/>
                <w:lang w:val="kk-KZ"/>
              </w:rPr>
              <w:t>русский язык</w:t>
            </w:r>
          </w:p>
        </w:tc>
        <w:tc>
          <w:tcPr>
            <w:tcW w:w="1678" w:type="dxa"/>
            <w:noWrap/>
            <w:hideMark/>
          </w:tcPr>
          <w:p w:rsidR="003E646D" w:rsidRPr="00791D61" w:rsidRDefault="003E646D" w:rsidP="00F747E7">
            <w:pPr>
              <w:spacing w:after="0" w:line="240" w:lineRule="auto"/>
            </w:pPr>
            <w:r w:rsidRPr="00791D61">
              <w:rPr>
                <w:rFonts w:ascii="Times New Roman" w:hAnsi="Times New Roman" w:cs="Times New Roman"/>
                <w:b/>
                <w:bCs/>
                <w:sz w:val="20"/>
                <w:szCs w:val="20"/>
                <w:lang w:val="kk-KZ"/>
              </w:rPr>
              <w:t>по школе</w:t>
            </w:r>
          </w:p>
        </w:tc>
        <w:tc>
          <w:tcPr>
            <w:tcW w:w="591" w:type="dxa"/>
            <w:noWrap/>
            <w:hideMark/>
          </w:tcPr>
          <w:p w:rsidR="003E646D" w:rsidRPr="00791D61" w:rsidRDefault="00791D61" w:rsidP="00B07556">
            <w:pPr>
              <w:spacing w:after="0" w:line="240" w:lineRule="auto"/>
              <w:jc w:val="both"/>
              <w:rPr>
                <w:rFonts w:ascii="Times New Roman" w:hAnsi="Times New Roman" w:cs="Times New Roman"/>
                <w:b/>
                <w:bCs/>
                <w:sz w:val="20"/>
                <w:szCs w:val="20"/>
              </w:rPr>
            </w:pPr>
            <w:r w:rsidRPr="00791D61">
              <w:rPr>
                <w:rFonts w:ascii="Times New Roman" w:hAnsi="Times New Roman" w:cs="Times New Roman"/>
                <w:b/>
                <w:bCs/>
                <w:sz w:val="20"/>
                <w:szCs w:val="20"/>
              </w:rPr>
              <w:t>9</w:t>
            </w:r>
          </w:p>
        </w:tc>
        <w:tc>
          <w:tcPr>
            <w:tcW w:w="566" w:type="dxa"/>
            <w:noWrap/>
            <w:hideMark/>
          </w:tcPr>
          <w:p w:rsidR="003E646D" w:rsidRPr="00791D61" w:rsidRDefault="003E646D" w:rsidP="00B07556">
            <w:pPr>
              <w:spacing w:after="0" w:line="240" w:lineRule="auto"/>
              <w:jc w:val="both"/>
              <w:rPr>
                <w:rFonts w:ascii="Times New Roman" w:hAnsi="Times New Roman" w:cs="Times New Roman"/>
                <w:b/>
                <w:bCs/>
                <w:sz w:val="20"/>
                <w:szCs w:val="20"/>
              </w:rPr>
            </w:pPr>
            <w:r w:rsidRPr="00791D61">
              <w:rPr>
                <w:rFonts w:ascii="Times New Roman" w:hAnsi="Times New Roman" w:cs="Times New Roman"/>
                <w:b/>
                <w:bCs/>
                <w:sz w:val="20"/>
                <w:szCs w:val="20"/>
              </w:rPr>
              <w:t>18</w:t>
            </w:r>
          </w:p>
        </w:tc>
        <w:tc>
          <w:tcPr>
            <w:tcW w:w="426" w:type="dxa"/>
            <w:noWrap/>
            <w:hideMark/>
          </w:tcPr>
          <w:p w:rsidR="003E646D" w:rsidRPr="00791D61" w:rsidRDefault="00791D61" w:rsidP="00B07556">
            <w:pPr>
              <w:spacing w:after="0" w:line="240" w:lineRule="auto"/>
              <w:jc w:val="both"/>
              <w:rPr>
                <w:rFonts w:ascii="Times New Roman" w:hAnsi="Times New Roman" w:cs="Times New Roman"/>
                <w:b/>
                <w:bCs/>
                <w:sz w:val="20"/>
                <w:szCs w:val="20"/>
              </w:rPr>
            </w:pPr>
            <w:r w:rsidRPr="00791D61">
              <w:rPr>
                <w:rFonts w:ascii="Times New Roman" w:hAnsi="Times New Roman" w:cs="Times New Roman"/>
                <w:b/>
                <w:bCs/>
                <w:sz w:val="20"/>
                <w:szCs w:val="20"/>
              </w:rPr>
              <w:t>4</w:t>
            </w:r>
          </w:p>
        </w:tc>
        <w:tc>
          <w:tcPr>
            <w:tcW w:w="567" w:type="dxa"/>
            <w:noWrap/>
            <w:hideMark/>
          </w:tcPr>
          <w:p w:rsidR="003E646D" w:rsidRPr="00791D61" w:rsidRDefault="003E646D" w:rsidP="00B07556">
            <w:pPr>
              <w:spacing w:after="0" w:line="240" w:lineRule="auto"/>
              <w:jc w:val="both"/>
              <w:rPr>
                <w:rFonts w:ascii="Times New Roman" w:hAnsi="Times New Roman" w:cs="Times New Roman"/>
                <w:b/>
                <w:bCs/>
                <w:sz w:val="20"/>
                <w:szCs w:val="20"/>
              </w:rPr>
            </w:pPr>
            <w:r w:rsidRPr="00791D61">
              <w:rPr>
                <w:rFonts w:ascii="Times New Roman" w:hAnsi="Times New Roman" w:cs="Times New Roman"/>
                <w:b/>
                <w:bCs/>
                <w:sz w:val="20"/>
                <w:szCs w:val="20"/>
              </w:rPr>
              <w:t>0</w:t>
            </w:r>
          </w:p>
        </w:tc>
        <w:tc>
          <w:tcPr>
            <w:tcW w:w="888" w:type="dxa"/>
            <w:noWrap/>
            <w:hideMark/>
          </w:tcPr>
          <w:p w:rsidR="003E646D" w:rsidRPr="00791D61" w:rsidRDefault="003E646D" w:rsidP="00F747E7">
            <w:pPr>
              <w:spacing w:after="0" w:line="240" w:lineRule="auto"/>
              <w:rPr>
                <w:rFonts w:ascii="Times New Roman" w:hAnsi="Times New Roman" w:cs="Times New Roman"/>
                <w:b/>
                <w:bCs/>
                <w:sz w:val="20"/>
                <w:szCs w:val="20"/>
              </w:rPr>
            </w:pPr>
            <w:r w:rsidRPr="00791D61">
              <w:rPr>
                <w:rFonts w:ascii="Times New Roman" w:hAnsi="Times New Roman" w:cs="Times New Roman"/>
                <w:b/>
                <w:bCs/>
                <w:sz w:val="20"/>
                <w:szCs w:val="20"/>
              </w:rPr>
              <w:t>100,0%</w:t>
            </w:r>
          </w:p>
        </w:tc>
        <w:tc>
          <w:tcPr>
            <w:tcW w:w="954" w:type="dxa"/>
            <w:noWrap/>
            <w:hideMark/>
          </w:tcPr>
          <w:p w:rsidR="003E646D" w:rsidRPr="00791D61" w:rsidRDefault="00791D61" w:rsidP="00791D61">
            <w:pPr>
              <w:spacing w:after="0" w:line="240" w:lineRule="auto"/>
              <w:rPr>
                <w:rFonts w:ascii="Times New Roman" w:hAnsi="Times New Roman" w:cs="Times New Roman"/>
                <w:b/>
                <w:bCs/>
                <w:sz w:val="20"/>
                <w:szCs w:val="20"/>
              </w:rPr>
            </w:pPr>
            <w:r w:rsidRPr="00791D61">
              <w:rPr>
                <w:rFonts w:ascii="Times New Roman" w:hAnsi="Times New Roman" w:cs="Times New Roman"/>
                <w:b/>
                <w:bCs/>
                <w:sz w:val="20"/>
                <w:szCs w:val="20"/>
              </w:rPr>
              <w:t>8</w:t>
            </w:r>
            <w:r w:rsidR="003E646D" w:rsidRPr="00791D61">
              <w:rPr>
                <w:rFonts w:ascii="Times New Roman" w:hAnsi="Times New Roman" w:cs="Times New Roman"/>
                <w:b/>
                <w:bCs/>
                <w:sz w:val="20"/>
                <w:szCs w:val="20"/>
              </w:rPr>
              <w:t>7</w:t>
            </w:r>
            <w:r w:rsidRPr="00791D61">
              <w:rPr>
                <w:rFonts w:ascii="Times New Roman" w:hAnsi="Times New Roman" w:cs="Times New Roman"/>
                <w:b/>
                <w:bCs/>
                <w:sz w:val="20"/>
                <w:szCs w:val="20"/>
              </w:rPr>
              <w:t>,</w:t>
            </w:r>
            <w:r w:rsidR="003E646D" w:rsidRPr="00791D61">
              <w:rPr>
                <w:rFonts w:ascii="Times New Roman" w:hAnsi="Times New Roman" w:cs="Times New Roman"/>
                <w:b/>
                <w:bCs/>
                <w:sz w:val="20"/>
                <w:szCs w:val="20"/>
              </w:rPr>
              <w:t>1%</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hideMark/>
          </w:tcPr>
          <w:p w:rsidR="003E646D" w:rsidRPr="00B07556" w:rsidRDefault="003E646D" w:rsidP="00F747E7">
            <w:pPr>
              <w:spacing w:after="0" w:line="240" w:lineRule="auto"/>
              <w:rPr>
                <w:rFonts w:ascii="Times New Roman" w:hAnsi="Times New Roman" w:cs="Times New Roman"/>
                <w:b/>
                <w:bCs/>
                <w:sz w:val="20"/>
                <w:szCs w:val="20"/>
              </w:rPr>
            </w:pPr>
            <w:r w:rsidRPr="00B07556">
              <w:rPr>
                <w:rFonts w:ascii="Times New Roman" w:hAnsi="Times New Roman" w:cs="Times New Roman"/>
                <w:b/>
                <w:bCs/>
                <w:sz w:val="20"/>
                <w:szCs w:val="20"/>
              </w:rPr>
              <w:t>алгебра и н.а.</w:t>
            </w:r>
          </w:p>
        </w:tc>
        <w:tc>
          <w:tcPr>
            <w:tcW w:w="1678" w:type="dxa"/>
            <w:noWrap/>
            <w:hideMark/>
          </w:tcPr>
          <w:p w:rsidR="003E646D" w:rsidRPr="00B07556" w:rsidRDefault="003E646D" w:rsidP="00F747E7">
            <w:pPr>
              <w:spacing w:after="0" w:line="240" w:lineRule="auto"/>
            </w:pPr>
            <w:r w:rsidRPr="00B07556">
              <w:rPr>
                <w:rFonts w:ascii="Times New Roman" w:hAnsi="Times New Roman" w:cs="Times New Roman"/>
                <w:b/>
                <w:bCs/>
                <w:sz w:val="20"/>
                <w:szCs w:val="20"/>
                <w:lang w:val="kk-KZ"/>
              </w:rPr>
              <w:t>по школе</w:t>
            </w:r>
          </w:p>
        </w:tc>
        <w:tc>
          <w:tcPr>
            <w:tcW w:w="591" w:type="dxa"/>
            <w:noWrap/>
          </w:tcPr>
          <w:p w:rsidR="003E646D" w:rsidRPr="00B07556" w:rsidRDefault="00B07556"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5</w:t>
            </w:r>
          </w:p>
        </w:tc>
        <w:tc>
          <w:tcPr>
            <w:tcW w:w="566" w:type="dxa"/>
            <w:noWrap/>
          </w:tcPr>
          <w:p w:rsidR="003E646D" w:rsidRPr="00B07556" w:rsidRDefault="00B07556"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11</w:t>
            </w:r>
          </w:p>
        </w:tc>
        <w:tc>
          <w:tcPr>
            <w:tcW w:w="426" w:type="dxa"/>
            <w:noWrap/>
          </w:tcPr>
          <w:p w:rsidR="003E646D" w:rsidRPr="00B07556" w:rsidRDefault="00B07556"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15</w:t>
            </w:r>
          </w:p>
        </w:tc>
        <w:tc>
          <w:tcPr>
            <w:tcW w:w="567" w:type="dxa"/>
            <w:noWrap/>
            <w:hideMark/>
          </w:tcPr>
          <w:p w:rsidR="003E646D" w:rsidRPr="00B07556" w:rsidRDefault="003E646D"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0</w:t>
            </w:r>
          </w:p>
        </w:tc>
        <w:tc>
          <w:tcPr>
            <w:tcW w:w="888" w:type="dxa"/>
            <w:noWrap/>
            <w:hideMark/>
          </w:tcPr>
          <w:p w:rsidR="003E646D" w:rsidRPr="00B07556" w:rsidRDefault="003E646D" w:rsidP="00F747E7">
            <w:pPr>
              <w:spacing w:after="0" w:line="240" w:lineRule="auto"/>
              <w:rPr>
                <w:rFonts w:ascii="Times New Roman" w:hAnsi="Times New Roman" w:cs="Times New Roman"/>
                <w:b/>
                <w:bCs/>
                <w:sz w:val="20"/>
                <w:szCs w:val="20"/>
              </w:rPr>
            </w:pPr>
            <w:r w:rsidRPr="00B07556">
              <w:rPr>
                <w:rFonts w:ascii="Times New Roman" w:hAnsi="Times New Roman" w:cs="Times New Roman"/>
                <w:b/>
                <w:bCs/>
                <w:sz w:val="20"/>
                <w:szCs w:val="20"/>
              </w:rPr>
              <w:t>100,0%</w:t>
            </w:r>
          </w:p>
        </w:tc>
        <w:tc>
          <w:tcPr>
            <w:tcW w:w="954" w:type="dxa"/>
            <w:noWrap/>
            <w:hideMark/>
          </w:tcPr>
          <w:p w:rsidR="003E646D" w:rsidRPr="00B07556" w:rsidRDefault="00B07556" w:rsidP="00F747E7">
            <w:pPr>
              <w:spacing w:after="0" w:line="240" w:lineRule="auto"/>
              <w:rPr>
                <w:rFonts w:ascii="Times New Roman" w:hAnsi="Times New Roman" w:cs="Times New Roman"/>
                <w:b/>
                <w:bCs/>
                <w:sz w:val="20"/>
                <w:szCs w:val="20"/>
              </w:rPr>
            </w:pPr>
            <w:r w:rsidRPr="00B07556">
              <w:rPr>
                <w:rFonts w:ascii="Times New Roman" w:hAnsi="Times New Roman" w:cs="Times New Roman"/>
                <w:b/>
                <w:bCs/>
                <w:sz w:val="20"/>
                <w:szCs w:val="20"/>
              </w:rPr>
              <w:t>51,6</w:t>
            </w:r>
            <w:r w:rsidR="003E646D" w:rsidRPr="00B07556">
              <w:rPr>
                <w:rFonts w:ascii="Times New Roman" w:hAnsi="Times New Roman" w:cs="Times New Roman"/>
                <w:b/>
                <w:bCs/>
                <w:sz w:val="20"/>
                <w:szCs w:val="20"/>
              </w:rPr>
              <w:t>%</w:t>
            </w:r>
          </w:p>
        </w:tc>
      </w:tr>
      <w:tr w:rsidR="00B07556" w:rsidRPr="004A2E67" w:rsidTr="0032650E">
        <w:trPr>
          <w:trHeight w:val="300"/>
        </w:trPr>
        <w:tc>
          <w:tcPr>
            <w:tcW w:w="675" w:type="dxa"/>
            <w:vMerge/>
            <w:hideMark/>
          </w:tcPr>
          <w:p w:rsidR="00B07556" w:rsidRPr="004A2E67" w:rsidRDefault="00B07556" w:rsidP="00F747E7">
            <w:pPr>
              <w:spacing w:after="0" w:line="240" w:lineRule="auto"/>
              <w:rPr>
                <w:rFonts w:ascii="Times New Roman" w:hAnsi="Times New Roman" w:cs="Times New Roman"/>
                <w:b/>
                <w:bCs/>
                <w:color w:val="FF0000"/>
                <w:sz w:val="20"/>
                <w:szCs w:val="20"/>
              </w:rPr>
            </w:pPr>
          </w:p>
        </w:tc>
        <w:tc>
          <w:tcPr>
            <w:tcW w:w="851" w:type="dxa"/>
            <w:vMerge/>
            <w:hideMark/>
          </w:tcPr>
          <w:p w:rsidR="00B07556" w:rsidRPr="004A2E67" w:rsidRDefault="00B07556" w:rsidP="00F747E7">
            <w:pPr>
              <w:spacing w:after="0" w:line="240" w:lineRule="auto"/>
              <w:rPr>
                <w:rFonts w:ascii="Times New Roman" w:hAnsi="Times New Roman" w:cs="Times New Roman"/>
                <w:b/>
                <w:bCs/>
                <w:color w:val="FF0000"/>
                <w:sz w:val="20"/>
                <w:szCs w:val="20"/>
              </w:rPr>
            </w:pPr>
          </w:p>
        </w:tc>
        <w:tc>
          <w:tcPr>
            <w:tcW w:w="709" w:type="dxa"/>
            <w:vMerge/>
            <w:hideMark/>
          </w:tcPr>
          <w:p w:rsidR="00B07556" w:rsidRPr="004A2E67" w:rsidRDefault="00B07556" w:rsidP="00F747E7">
            <w:pPr>
              <w:spacing w:after="0" w:line="240" w:lineRule="auto"/>
              <w:rPr>
                <w:rFonts w:ascii="Times New Roman" w:hAnsi="Times New Roman" w:cs="Times New Roman"/>
                <w:b/>
                <w:bCs/>
                <w:color w:val="FF0000"/>
                <w:sz w:val="20"/>
                <w:szCs w:val="20"/>
              </w:rPr>
            </w:pPr>
          </w:p>
        </w:tc>
        <w:tc>
          <w:tcPr>
            <w:tcW w:w="567" w:type="dxa"/>
            <w:vMerge/>
            <w:hideMark/>
          </w:tcPr>
          <w:p w:rsidR="00B07556" w:rsidRPr="004A2E67" w:rsidRDefault="00B07556" w:rsidP="00F747E7">
            <w:pPr>
              <w:spacing w:after="0" w:line="240" w:lineRule="auto"/>
              <w:rPr>
                <w:rFonts w:ascii="Times New Roman" w:hAnsi="Times New Roman" w:cs="Times New Roman"/>
                <w:b/>
                <w:bCs/>
                <w:color w:val="FF0000"/>
                <w:sz w:val="20"/>
                <w:szCs w:val="20"/>
              </w:rPr>
            </w:pPr>
          </w:p>
        </w:tc>
        <w:tc>
          <w:tcPr>
            <w:tcW w:w="1560" w:type="dxa"/>
            <w:noWrap/>
            <w:hideMark/>
          </w:tcPr>
          <w:p w:rsidR="00B07556" w:rsidRPr="00325536" w:rsidRDefault="00B07556" w:rsidP="00F747E7">
            <w:pPr>
              <w:spacing w:after="0" w:line="240" w:lineRule="auto"/>
              <w:rPr>
                <w:rFonts w:ascii="Times New Roman" w:hAnsi="Times New Roman" w:cs="Times New Roman"/>
                <w:b/>
                <w:bCs/>
                <w:sz w:val="20"/>
                <w:szCs w:val="20"/>
              </w:rPr>
            </w:pPr>
            <w:r w:rsidRPr="00325536">
              <w:rPr>
                <w:rFonts w:ascii="Times New Roman" w:hAnsi="Times New Roman" w:cs="Times New Roman"/>
                <w:b/>
                <w:sz w:val="20"/>
                <w:szCs w:val="20"/>
                <w:lang w:val="kk-KZ"/>
              </w:rPr>
              <w:t>история Казахстана</w:t>
            </w:r>
          </w:p>
        </w:tc>
        <w:tc>
          <w:tcPr>
            <w:tcW w:w="1678" w:type="dxa"/>
            <w:noWrap/>
            <w:hideMark/>
          </w:tcPr>
          <w:p w:rsidR="00B07556" w:rsidRPr="00325536" w:rsidRDefault="00B07556" w:rsidP="00F747E7">
            <w:pPr>
              <w:spacing w:after="0" w:line="240" w:lineRule="auto"/>
            </w:pPr>
            <w:r w:rsidRPr="00325536">
              <w:rPr>
                <w:rFonts w:ascii="Times New Roman" w:hAnsi="Times New Roman" w:cs="Times New Roman"/>
                <w:b/>
                <w:bCs/>
                <w:sz w:val="20"/>
                <w:szCs w:val="20"/>
                <w:lang w:val="kk-KZ"/>
              </w:rPr>
              <w:t>по школе</w:t>
            </w:r>
          </w:p>
        </w:tc>
        <w:tc>
          <w:tcPr>
            <w:tcW w:w="591" w:type="dxa"/>
            <w:noWrap/>
          </w:tcPr>
          <w:p w:rsidR="00B07556" w:rsidRPr="00B07556" w:rsidRDefault="00B07556"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9</w:t>
            </w:r>
          </w:p>
        </w:tc>
        <w:tc>
          <w:tcPr>
            <w:tcW w:w="566" w:type="dxa"/>
            <w:noWrap/>
          </w:tcPr>
          <w:p w:rsidR="00B07556" w:rsidRPr="00B07556" w:rsidRDefault="00B07556"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18</w:t>
            </w:r>
          </w:p>
        </w:tc>
        <w:tc>
          <w:tcPr>
            <w:tcW w:w="426" w:type="dxa"/>
            <w:noWrap/>
            <w:hideMark/>
          </w:tcPr>
          <w:p w:rsidR="00B07556" w:rsidRPr="00B07556" w:rsidRDefault="00B07556"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4</w:t>
            </w:r>
          </w:p>
        </w:tc>
        <w:tc>
          <w:tcPr>
            <w:tcW w:w="567" w:type="dxa"/>
            <w:noWrap/>
            <w:hideMark/>
          </w:tcPr>
          <w:p w:rsidR="00B07556" w:rsidRPr="00B07556" w:rsidRDefault="00B07556" w:rsidP="00B07556">
            <w:pPr>
              <w:spacing w:after="0" w:line="240" w:lineRule="auto"/>
              <w:jc w:val="both"/>
              <w:rPr>
                <w:rFonts w:ascii="Times New Roman" w:hAnsi="Times New Roman" w:cs="Times New Roman"/>
                <w:b/>
                <w:bCs/>
                <w:sz w:val="20"/>
                <w:szCs w:val="20"/>
              </w:rPr>
            </w:pPr>
            <w:r w:rsidRPr="00B07556">
              <w:rPr>
                <w:rFonts w:ascii="Times New Roman" w:hAnsi="Times New Roman" w:cs="Times New Roman"/>
                <w:b/>
                <w:bCs/>
                <w:sz w:val="20"/>
                <w:szCs w:val="20"/>
              </w:rPr>
              <w:t>0</w:t>
            </w:r>
          </w:p>
        </w:tc>
        <w:tc>
          <w:tcPr>
            <w:tcW w:w="888" w:type="dxa"/>
            <w:noWrap/>
            <w:hideMark/>
          </w:tcPr>
          <w:p w:rsidR="00B07556" w:rsidRPr="00791D61" w:rsidRDefault="00B07556" w:rsidP="00662AA7">
            <w:pPr>
              <w:spacing w:after="0" w:line="240" w:lineRule="auto"/>
              <w:rPr>
                <w:rFonts w:ascii="Times New Roman" w:hAnsi="Times New Roman" w:cs="Times New Roman"/>
                <w:b/>
                <w:bCs/>
                <w:sz w:val="20"/>
                <w:szCs w:val="20"/>
              </w:rPr>
            </w:pPr>
            <w:r w:rsidRPr="00791D61">
              <w:rPr>
                <w:rFonts w:ascii="Times New Roman" w:hAnsi="Times New Roman" w:cs="Times New Roman"/>
                <w:b/>
                <w:bCs/>
                <w:sz w:val="20"/>
                <w:szCs w:val="20"/>
              </w:rPr>
              <w:t>100,0%</w:t>
            </w:r>
          </w:p>
        </w:tc>
        <w:tc>
          <w:tcPr>
            <w:tcW w:w="954" w:type="dxa"/>
            <w:noWrap/>
            <w:hideMark/>
          </w:tcPr>
          <w:p w:rsidR="00B07556" w:rsidRPr="00791D61" w:rsidRDefault="00B07556" w:rsidP="00662AA7">
            <w:pPr>
              <w:spacing w:after="0" w:line="240" w:lineRule="auto"/>
              <w:rPr>
                <w:rFonts w:ascii="Times New Roman" w:hAnsi="Times New Roman" w:cs="Times New Roman"/>
                <w:b/>
                <w:bCs/>
                <w:sz w:val="20"/>
                <w:szCs w:val="20"/>
              </w:rPr>
            </w:pPr>
            <w:r w:rsidRPr="00791D61">
              <w:rPr>
                <w:rFonts w:ascii="Times New Roman" w:hAnsi="Times New Roman" w:cs="Times New Roman"/>
                <w:b/>
                <w:bCs/>
                <w:sz w:val="20"/>
                <w:szCs w:val="20"/>
              </w:rPr>
              <w:t>87,1%</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hideMark/>
          </w:tcPr>
          <w:p w:rsidR="003E646D" w:rsidRPr="00325536" w:rsidRDefault="003E646D" w:rsidP="00F747E7">
            <w:pPr>
              <w:spacing w:after="0" w:line="240" w:lineRule="auto"/>
              <w:ind w:right="-108"/>
              <w:rPr>
                <w:rFonts w:ascii="Times New Roman" w:hAnsi="Times New Roman" w:cs="Times New Roman"/>
                <w:b/>
                <w:bCs/>
                <w:sz w:val="20"/>
                <w:szCs w:val="20"/>
              </w:rPr>
            </w:pPr>
            <w:r w:rsidRPr="00325536">
              <w:rPr>
                <w:rFonts w:ascii="Times New Roman" w:hAnsi="Times New Roman" w:cs="Times New Roman"/>
                <w:b/>
                <w:sz w:val="20"/>
                <w:szCs w:val="20"/>
                <w:lang w:val="kk-KZ"/>
              </w:rPr>
              <w:t>казахский язык и литература</w:t>
            </w:r>
          </w:p>
        </w:tc>
        <w:tc>
          <w:tcPr>
            <w:tcW w:w="1678" w:type="dxa"/>
            <w:noWrap/>
            <w:hideMark/>
          </w:tcPr>
          <w:p w:rsidR="003E646D" w:rsidRPr="00325536" w:rsidRDefault="003E646D" w:rsidP="00F747E7">
            <w:pPr>
              <w:spacing w:after="0" w:line="240" w:lineRule="auto"/>
            </w:pPr>
            <w:r w:rsidRPr="00325536">
              <w:rPr>
                <w:rFonts w:ascii="Times New Roman" w:hAnsi="Times New Roman" w:cs="Times New Roman"/>
                <w:b/>
                <w:bCs/>
                <w:sz w:val="20"/>
                <w:szCs w:val="20"/>
                <w:lang w:val="kk-KZ"/>
              </w:rPr>
              <w:t>по школе</w:t>
            </w:r>
          </w:p>
        </w:tc>
        <w:tc>
          <w:tcPr>
            <w:tcW w:w="591" w:type="dxa"/>
            <w:noWrap/>
          </w:tcPr>
          <w:p w:rsidR="003E646D" w:rsidRPr="00325536" w:rsidRDefault="00325536"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6</w:t>
            </w:r>
          </w:p>
        </w:tc>
        <w:tc>
          <w:tcPr>
            <w:tcW w:w="566" w:type="dxa"/>
            <w:noWrap/>
          </w:tcPr>
          <w:p w:rsidR="003E646D" w:rsidRPr="00325536" w:rsidRDefault="00325536"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12</w:t>
            </w:r>
          </w:p>
        </w:tc>
        <w:tc>
          <w:tcPr>
            <w:tcW w:w="426" w:type="dxa"/>
            <w:noWrap/>
          </w:tcPr>
          <w:p w:rsidR="003E646D" w:rsidRPr="00325536" w:rsidRDefault="003E646D" w:rsidP="00325536">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1</w:t>
            </w:r>
            <w:r w:rsidR="00325536" w:rsidRPr="00325536">
              <w:rPr>
                <w:rFonts w:ascii="Times New Roman" w:hAnsi="Times New Roman" w:cs="Times New Roman"/>
                <w:b/>
                <w:bCs/>
                <w:sz w:val="20"/>
                <w:szCs w:val="20"/>
              </w:rPr>
              <w:t>3</w:t>
            </w:r>
          </w:p>
        </w:tc>
        <w:tc>
          <w:tcPr>
            <w:tcW w:w="567"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0</w:t>
            </w:r>
          </w:p>
        </w:tc>
        <w:tc>
          <w:tcPr>
            <w:tcW w:w="888"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100,0%</w:t>
            </w:r>
          </w:p>
        </w:tc>
        <w:tc>
          <w:tcPr>
            <w:tcW w:w="954" w:type="dxa"/>
            <w:noWrap/>
            <w:hideMark/>
          </w:tcPr>
          <w:p w:rsidR="003E646D" w:rsidRPr="00325536" w:rsidRDefault="00325536"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58,1</w:t>
            </w:r>
            <w:r w:rsidR="003E646D" w:rsidRPr="00325536">
              <w:rPr>
                <w:rFonts w:ascii="Times New Roman" w:hAnsi="Times New Roman" w:cs="Times New Roman"/>
                <w:b/>
                <w:bCs/>
                <w:sz w:val="20"/>
                <w:szCs w:val="20"/>
              </w:rPr>
              <w:t>%</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sz w:val="20"/>
                <w:szCs w:val="20"/>
                <w:lang w:val="kk-KZ"/>
              </w:rPr>
              <w:t>английский язык</w:t>
            </w:r>
          </w:p>
        </w:tc>
        <w:tc>
          <w:tcPr>
            <w:tcW w:w="1678" w:type="dxa"/>
            <w:noWrap/>
          </w:tcPr>
          <w:p w:rsidR="003E646D" w:rsidRPr="00325536" w:rsidRDefault="003E646D" w:rsidP="00F747E7">
            <w:pPr>
              <w:spacing w:after="0" w:line="240" w:lineRule="auto"/>
            </w:pPr>
            <w:r w:rsidRPr="00325536">
              <w:rPr>
                <w:rFonts w:ascii="Times New Roman" w:hAnsi="Times New Roman" w:cs="Times New Roman"/>
                <w:b/>
                <w:bCs/>
                <w:sz w:val="20"/>
                <w:szCs w:val="20"/>
                <w:lang w:val="kk-KZ"/>
              </w:rPr>
              <w:t>по школе</w:t>
            </w:r>
          </w:p>
        </w:tc>
        <w:tc>
          <w:tcPr>
            <w:tcW w:w="591" w:type="dxa"/>
            <w:noWrap/>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2</w:t>
            </w:r>
          </w:p>
        </w:tc>
        <w:tc>
          <w:tcPr>
            <w:tcW w:w="566" w:type="dxa"/>
            <w:noWrap/>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0</w:t>
            </w:r>
          </w:p>
        </w:tc>
        <w:tc>
          <w:tcPr>
            <w:tcW w:w="426" w:type="dxa"/>
            <w:noWrap/>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0</w:t>
            </w:r>
          </w:p>
        </w:tc>
        <w:tc>
          <w:tcPr>
            <w:tcW w:w="567"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0</w:t>
            </w:r>
          </w:p>
        </w:tc>
        <w:tc>
          <w:tcPr>
            <w:tcW w:w="888"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100,0%</w:t>
            </w:r>
          </w:p>
        </w:tc>
        <w:tc>
          <w:tcPr>
            <w:tcW w:w="954"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100,0%</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биология</w:t>
            </w:r>
          </w:p>
        </w:tc>
        <w:tc>
          <w:tcPr>
            <w:tcW w:w="1678" w:type="dxa"/>
            <w:noWrap/>
          </w:tcPr>
          <w:p w:rsidR="003E646D" w:rsidRPr="00325536" w:rsidRDefault="003E646D" w:rsidP="00F747E7">
            <w:pPr>
              <w:spacing w:after="0" w:line="240" w:lineRule="auto"/>
            </w:pPr>
            <w:r w:rsidRPr="00325536">
              <w:rPr>
                <w:rFonts w:ascii="Times New Roman" w:hAnsi="Times New Roman" w:cs="Times New Roman"/>
                <w:b/>
                <w:bCs/>
                <w:sz w:val="20"/>
                <w:szCs w:val="20"/>
                <w:lang w:val="kk-KZ"/>
              </w:rPr>
              <w:t>по школе</w:t>
            </w:r>
          </w:p>
        </w:tc>
        <w:tc>
          <w:tcPr>
            <w:tcW w:w="591" w:type="dxa"/>
            <w:noWrap/>
          </w:tcPr>
          <w:p w:rsidR="003E646D" w:rsidRPr="00325536" w:rsidRDefault="00325536"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2</w:t>
            </w:r>
          </w:p>
        </w:tc>
        <w:tc>
          <w:tcPr>
            <w:tcW w:w="566" w:type="dxa"/>
            <w:noWrap/>
          </w:tcPr>
          <w:p w:rsidR="003E646D" w:rsidRPr="00325536" w:rsidRDefault="00325536"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3</w:t>
            </w:r>
          </w:p>
        </w:tc>
        <w:tc>
          <w:tcPr>
            <w:tcW w:w="426" w:type="dxa"/>
            <w:noWrap/>
          </w:tcPr>
          <w:p w:rsidR="003E646D" w:rsidRPr="00325536" w:rsidRDefault="00325536"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1</w:t>
            </w:r>
          </w:p>
        </w:tc>
        <w:tc>
          <w:tcPr>
            <w:tcW w:w="567" w:type="dxa"/>
            <w:noWrap/>
            <w:hideMark/>
          </w:tcPr>
          <w:p w:rsidR="003E646D" w:rsidRPr="00325536" w:rsidRDefault="003E646D" w:rsidP="00F747E7">
            <w:pPr>
              <w:spacing w:after="0" w:line="240" w:lineRule="auto"/>
              <w:rPr>
                <w:rFonts w:ascii="Times New Roman" w:hAnsi="Times New Roman" w:cs="Times New Roman"/>
                <w:b/>
                <w:bCs/>
                <w:sz w:val="20"/>
                <w:szCs w:val="20"/>
              </w:rPr>
            </w:pPr>
            <w:r w:rsidRPr="00325536">
              <w:rPr>
                <w:rFonts w:ascii="Times New Roman" w:hAnsi="Times New Roman" w:cs="Times New Roman"/>
                <w:b/>
                <w:bCs/>
                <w:sz w:val="20"/>
                <w:szCs w:val="20"/>
              </w:rPr>
              <w:t>0</w:t>
            </w:r>
          </w:p>
        </w:tc>
        <w:tc>
          <w:tcPr>
            <w:tcW w:w="888" w:type="dxa"/>
            <w:noWrap/>
            <w:hideMark/>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100,0%</w:t>
            </w:r>
          </w:p>
        </w:tc>
        <w:tc>
          <w:tcPr>
            <w:tcW w:w="954" w:type="dxa"/>
            <w:noWrap/>
            <w:hideMark/>
          </w:tcPr>
          <w:p w:rsidR="003E646D"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83,3</w:t>
            </w:r>
            <w:r w:rsidR="003E646D" w:rsidRPr="000E24E0">
              <w:rPr>
                <w:rFonts w:ascii="Times New Roman" w:hAnsi="Times New Roman" w:cs="Times New Roman"/>
                <w:b/>
                <w:bCs/>
                <w:sz w:val="20"/>
                <w:szCs w:val="20"/>
              </w:rPr>
              <w:t>%</w:t>
            </w:r>
          </w:p>
        </w:tc>
      </w:tr>
      <w:tr w:rsidR="003E646D" w:rsidRPr="004A2E67" w:rsidTr="0032650E">
        <w:trPr>
          <w:trHeight w:val="300"/>
        </w:trPr>
        <w:tc>
          <w:tcPr>
            <w:tcW w:w="675"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hideMark/>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hideMark/>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sz w:val="20"/>
                <w:szCs w:val="20"/>
                <w:lang w:val="kk-KZ"/>
              </w:rPr>
              <w:t>всемирная история</w:t>
            </w:r>
          </w:p>
        </w:tc>
        <w:tc>
          <w:tcPr>
            <w:tcW w:w="1678" w:type="dxa"/>
            <w:noWrap/>
          </w:tcPr>
          <w:p w:rsidR="003E646D" w:rsidRPr="000E24E0" w:rsidRDefault="003E646D" w:rsidP="00F747E7">
            <w:pPr>
              <w:spacing w:after="0" w:line="240" w:lineRule="auto"/>
            </w:pPr>
            <w:r w:rsidRPr="000E24E0">
              <w:rPr>
                <w:rFonts w:ascii="Times New Roman" w:hAnsi="Times New Roman" w:cs="Times New Roman"/>
                <w:b/>
                <w:bCs/>
                <w:sz w:val="20"/>
                <w:szCs w:val="20"/>
                <w:lang w:val="kk-KZ"/>
              </w:rPr>
              <w:t>по школе</w:t>
            </w:r>
          </w:p>
        </w:tc>
        <w:tc>
          <w:tcPr>
            <w:tcW w:w="591" w:type="dxa"/>
            <w:noWrap/>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0</w:t>
            </w:r>
          </w:p>
        </w:tc>
        <w:tc>
          <w:tcPr>
            <w:tcW w:w="566" w:type="dxa"/>
            <w:noWrap/>
          </w:tcPr>
          <w:p w:rsidR="003E646D" w:rsidRPr="000E24E0" w:rsidRDefault="00325536"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2</w:t>
            </w:r>
          </w:p>
        </w:tc>
        <w:tc>
          <w:tcPr>
            <w:tcW w:w="426" w:type="dxa"/>
            <w:noWrap/>
          </w:tcPr>
          <w:p w:rsidR="003E646D" w:rsidRPr="000E24E0" w:rsidRDefault="00325536"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w:t>
            </w:r>
          </w:p>
        </w:tc>
        <w:tc>
          <w:tcPr>
            <w:tcW w:w="567" w:type="dxa"/>
            <w:noWrap/>
            <w:hideMark/>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0</w:t>
            </w:r>
          </w:p>
        </w:tc>
        <w:tc>
          <w:tcPr>
            <w:tcW w:w="888" w:type="dxa"/>
            <w:noWrap/>
            <w:hideMark/>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100,0%</w:t>
            </w:r>
          </w:p>
        </w:tc>
        <w:tc>
          <w:tcPr>
            <w:tcW w:w="954" w:type="dxa"/>
            <w:noWrap/>
            <w:hideMark/>
          </w:tcPr>
          <w:p w:rsidR="003E646D"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66,7</w:t>
            </w:r>
            <w:r w:rsidR="003E646D" w:rsidRPr="000E24E0">
              <w:rPr>
                <w:rFonts w:ascii="Times New Roman" w:hAnsi="Times New Roman" w:cs="Times New Roman"/>
                <w:b/>
                <w:bCs/>
                <w:sz w:val="20"/>
                <w:szCs w:val="20"/>
              </w:rPr>
              <w:t>%</w:t>
            </w:r>
          </w:p>
        </w:tc>
      </w:tr>
      <w:tr w:rsidR="003E646D" w:rsidRPr="004A2E67" w:rsidTr="0032650E">
        <w:trPr>
          <w:trHeight w:val="300"/>
        </w:trPr>
        <w:tc>
          <w:tcPr>
            <w:tcW w:w="675"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851"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709"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567" w:type="dxa"/>
            <w:vMerge/>
          </w:tcPr>
          <w:p w:rsidR="003E646D" w:rsidRPr="004A2E67" w:rsidRDefault="003E646D" w:rsidP="00F747E7">
            <w:pPr>
              <w:spacing w:after="0" w:line="240" w:lineRule="auto"/>
              <w:rPr>
                <w:rFonts w:ascii="Times New Roman" w:hAnsi="Times New Roman" w:cs="Times New Roman"/>
                <w:b/>
                <w:bCs/>
                <w:color w:val="FF0000"/>
                <w:sz w:val="20"/>
                <w:szCs w:val="20"/>
              </w:rPr>
            </w:pPr>
          </w:p>
        </w:tc>
        <w:tc>
          <w:tcPr>
            <w:tcW w:w="1560" w:type="dxa"/>
            <w:noWrap/>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география</w:t>
            </w:r>
          </w:p>
        </w:tc>
        <w:tc>
          <w:tcPr>
            <w:tcW w:w="1678" w:type="dxa"/>
            <w:noWrap/>
          </w:tcPr>
          <w:p w:rsidR="003E646D" w:rsidRPr="000E24E0" w:rsidRDefault="003E646D" w:rsidP="00F747E7">
            <w:pPr>
              <w:spacing w:after="0" w:line="240" w:lineRule="auto"/>
            </w:pPr>
            <w:r w:rsidRPr="000E24E0">
              <w:rPr>
                <w:rFonts w:ascii="Times New Roman" w:hAnsi="Times New Roman" w:cs="Times New Roman"/>
                <w:b/>
                <w:bCs/>
                <w:sz w:val="20"/>
                <w:szCs w:val="20"/>
                <w:lang w:val="kk-KZ"/>
              </w:rPr>
              <w:t>по школе</w:t>
            </w:r>
          </w:p>
        </w:tc>
        <w:tc>
          <w:tcPr>
            <w:tcW w:w="591" w:type="dxa"/>
            <w:noWrap/>
          </w:tcPr>
          <w:p w:rsidR="003E646D"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6</w:t>
            </w:r>
          </w:p>
        </w:tc>
        <w:tc>
          <w:tcPr>
            <w:tcW w:w="566" w:type="dxa"/>
            <w:noWrap/>
          </w:tcPr>
          <w:p w:rsidR="003E646D"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5</w:t>
            </w:r>
          </w:p>
        </w:tc>
        <w:tc>
          <w:tcPr>
            <w:tcW w:w="426" w:type="dxa"/>
            <w:noWrap/>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0</w:t>
            </w:r>
          </w:p>
        </w:tc>
        <w:tc>
          <w:tcPr>
            <w:tcW w:w="567" w:type="dxa"/>
            <w:noWrap/>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0</w:t>
            </w:r>
          </w:p>
        </w:tc>
        <w:tc>
          <w:tcPr>
            <w:tcW w:w="888" w:type="dxa"/>
            <w:noWrap/>
          </w:tcPr>
          <w:p w:rsidR="003E646D" w:rsidRPr="000E24E0" w:rsidRDefault="003E646D"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100,0%</w:t>
            </w:r>
          </w:p>
        </w:tc>
        <w:tc>
          <w:tcPr>
            <w:tcW w:w="954" w:type="dxa"/>
            <w:noWrap/>
          </w:tcPr>
          <w:p w:rsidR="003E646D"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w:t>
            </w:r>
            <w:r w:rsidR="003E646D" w:rsidRPr="000E24E0">
              <w:rPr>
                <w:rFonts w:ascii="Times New Roman" w:hAnsi="Times New Roman" w:cs="Times New Roman"/>
                <w:b/>
                <w:bCs/>
                <w:sz w:val="20"/>
                <w:szCs w:val="20"/>
              </w:rPr>
              <w:t>0,0%</w:t>
            </w:r>
          </w:p>
        </w:tc>
      </w:tr>
      <w:tr w:rsidR="000E24E0" w:rsidRPr="004A2E67" w:rsidTr="0032650E">
        <w:trPr>
          <w:trHeight w:val="300"/>
        </w:trPr>
        <w:tc>
          <w:tcPr>
            <w:tcW w:w="675"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851"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709"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567"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1560" w:type="dxa"/>
            <w:noWrap/>
          </w:tcPr>
          <w:p w:rsidR="000E24E0" w:rsidRPr="000E24E0" w:rsidRDefault="000E24E0" w:rsidP="00F747E7">
            <w:pPr>
              <w:spacing w:after="0" w:line="240" w:lineRule="auto"/>
              <w:rPr>
                <w:rFonts w:ascii="Times New Roman" w:hAnsi="Times New Roman" w:cs="Times New Roman"/>
                <w:b/>
                <w:bCs/>
                <w:sz w:val="20"/>
                <w:szCs w:val="20"/>
              </w:rPr>
            </w:pPr>
            <w:r w:rsidRPr="000E24E0">
              <w:rPr>
                <w:rFonts w:ascii="Times New Roman" w:eastAsia="Times New Roman" w:hAnsi="Times New Roman" w:cs="Times New Roman"/>
                <w:b/>
                <w:sz w:val="20"/>
                <w:szCs w:val="20"/>
              </w:rPr>
              <w:t>информатика</w:t>
            </w:r>
          </w:p>
        </w:tc>
        <w:tc>
          <w:tcPr>
            <w:tcW w:w="1678" w:type="dxa"/>
            <w:noWrap/>
          </w:tcPr>
          <w:p w:rsidR="000E24E0" w:rsidRPr="000E24E0" w:rsidRDefault="000E24E0" w:rsidP="00F747E7">
            <w:pPr>
              <w:spacing w:after="0" w:line="240" w:lineRule="auto"/>
              <w:rPr>
                <w:rFonts w:ascii="Times New Roman" w:hAnsi="Times New Roman" w:cs="Times New Roman"/>
                <w:b/>
                <w:bCs/>
                <w:sz w:val="20"/>
                <w:szCs w:val="20"/>
                <w:lang w:val="kk-KZ"/>
              </w:rPr>
            </w:pPr>
            <w:r w:rsidRPr="000E24E0">
              <w:rPr>
                <w:rFonts w:ascii="Times New Roman" w:hAnsi="Times New Roman" w:cs="Times New Roman"/>
                <w:b/>
                <w:bCs/>
                <w:sz w:val="20"/>
                <w:szCs w:val="20"/>
                <w:lang w:val="kk-KZ"/>
              </w:rPr>
              <w:t>по школе</w:t>
            </w:r>
          </w:p>
        </w:tc>
        <w:tc>
          <w:tcPr>
            <w:tcW w:w="591" w:type="dxa"/>
            <w:noWrap/>
          </w:tcPr>
          <w:p w:rsidR="000E24E0"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2</w:t>
            </w:r>
          </w:p>
        </w:tc>
        <w:tc>
          <w:tcPr>
            <w:tcW w:w="566" w:type="dxa"/>
            <w:noWrap/>
          </w:tcPr>
          <w:p w:rsidR="000E24E0"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0</w:t>
            </w:r>
          </w:p>
        </w:tc>
        <w:tc>
          <w:tcPr>
            <w:tcW w:w="426" w:type="dxa"/>
            <w:noWrap/>
          </w:tcPr>
          <w:p w:rsidR="000E24E0"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w:t>
            </w:r>
          </w:p>
        </w:tc>
        <w:tc>
          <w:tcPr>
            <w:tcW w:w="567" w:type="dxa"/>
            <w:noWrap/>
          </w:tcPr>
          <w:p w:rsidR="000E24E0"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0</w:t>
            </w:r>
          </w:p>
        </w:tc>
        <w:tc>
          <w:tcPr>
            <w:tcW w:w="888" w:type="dxa"/>
            <w:noWrap/>
          </w:tcPr>
          <w:p w:rsidR="000E24E0" w:rsidRPr="000E24E0" w:rsidRDefault="000E24E0" w:rsidP="00662AA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100,0%</w:t>
            </w:r>
          </w:p>
        </w:tc>
        <w:tc>
          <w:tcPr>
            <w:tcW w:w="954" w:type="dxa"/>
            <w:noWrap/>
          </w:tcPr>
          <w:p w:rsidR="000E24E0" w:rsidRPr="000E24E0" w:rsidRDefault="000E24E0" w:rsidP="00662AA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66,7%</w:t>
            </w:r>
          </w:p>
        </w:tc>
      </w:tr>
      <w:tr w:rsidR="000E24E0" w:rsidRPr="004A2E67" w:rsidTr="0032650E">
        <w:trPr>
          <w:trHeight w:val="300"/>
        </w:trPr>
        <w:tc>
          <w:tcPr>
            <w:tcW w:w="675"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851"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709"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567" w:type="dxa"/>
            <w:vMerge/>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1560" w:type="dxa"/>
            <w:noWrap/>
          </w:tcPr>
          <w:p w:rsidR="000E24E0" w:rsidRPr="000E24E0" w:rsidRDefault="000E24E0" w:rsidP="00F747E7">
            <w:pPr>
              <w:spacing w:after="0" w:line="240" w:lineRule="auto"/>
              <w:rPr>
                <w:rFonts w:ascii="Times New Roman" w:eastAsia="Times New Roman" w:hAnsi="Times New Roman" w:cs="Times New Roman"/>
                <w:b/>
                <w:sz w:val="20"/>
                <w:szCs w:val="20"/>
              </w:rPr>
            </w:pPr>
            <w:r w:rsidRPr="000E24E0">
              <w:rPr>
                <w:rFonts w:ascii="Times New Roman" w:eastAsia="Times New Roman" w:hAnsi="Times New Roman" w:cs="Times New Roman"/>
                <w:b/>
                <w:sz w:val="20"/>
                <w:szCs w:val="20"/>
                <w:lang w:val="kk-KZ"/>
              </w:rPr>
              <w:t>физика</w:t>
            </w:r>
          </w:p>
        </w:tc>
        <w:tc>
          <w:tcPr>
            <w:tcW w:w="1678" w:type="dxa"/>
            <w:noWrap/>
          </w:tcPr>
          <w:p w:rsidR="000E24E0" w:rsidRPr="000E24E0" w:rsidRDefault="000E24E0" w:rsidP="00F747E7">
            <w:pPr>
              <w:spacing w:after="0" w:line="240" w:lineRule="auto"/>
              <w:rPr>
                <w:rFonts w:ascii="Times New Roman" w:hAnsi="Times New Roman" w:cs="Times New Roman"/>
                <w:b/>
                <w:bCs/>
                <w:sz w:val="20"/>
                <w:szCs w:val="20"/>
                <w:lang w:val="kk-KZ"/>
              </w:rPr>
            </w:pPr>
            <w:r w:rsidRPr="000E24E0">
              <w:rPr>
                <w:rFonts w:ascii="Times New Roman" w:hAnsi="Times New Roman" w:cs="Times New Roman"/>
                <w:b/>
                <w:bCs/>
                <w:sz w:val="20"/>
                <w:szCs w:val="20"/>
                <w:lang w:val="kk-KZ"/>
              </w:rPr>
              <w:t>по школе</w:t>
            </w:r>
          </w:p>
        </w:tc>
        <w:tc>
          <w:tcPr>
            <w:tcW w:w="591" w:type="dxa"/>
            <w:noWrap/>
          </w:tcPr>
          <w:p w:rsidR="000E24E0" w:rsidRPr="000E24E0" w:rsidRDefault="000E24E0" w:rsidP="00F747E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566" w:type="dxa"/>
            <w:noWrap/>
          </w:tcPr>
          <w:p w:rsidR="000E24E0" w:rsidRPr="000E24E0" w:rsidRDefault="000E24E0" w:rsidP="00F747E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426" w:type="dxa"/>
            <w:noWrap/>
          </w:tcPr>
          <w:p w:rsidR="000E24E0" w:rsidRPr="000E24E0" w:rsidRDefault="000E24E0" w:rsidP="00F747E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567" w:type="dxa"/>
            <w:noWrap/>
          </w:tcPr>
          <w:p w:rsidR="000E24E0" w:rsidRPr="000E24E0" w:rsidRDefault="000E24E0" w:rsidP="00F747E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888" w:type="dxa"/>
            <w:noWrap/>
          </w:tcPr>
          <w:p w:rsidR="000E24E0" w:rsidRPr="000E24E0" w:rsidRDefault="000E24E0" w:rsidP="00662AA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100,0%</w:t>
            </w:r>
          </w:p>
        </w:tc>
        <w:tc>
          <w:tcPr>
            <w:tcW w:w="954" w:type="dxa"/>
            <w:noWrap/>
          </w:tcPr>
          <w:p w:rsidR="000E24E0" w:rsidRPr="000E24E0" w:rsidRDefault="000E24E0" w:rsidP="00662AA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100,0%</w:t>
            </w:r>
          </w:p>
        </w:tc>
      </w:tr>
      <w:tr w:rsidR="000E24E0" w:rsidRPr="004A2E67" w:rsidTr="0032650E">
        <w:trPr>
          <w:trHeight w:val="300"/>
        </w:trPr>
        <w:tc>
          <w:tcPr>
            <w:tcW w:w="675" w:type="dxa"/>
            <w:vMerge/>
            <w:hideMark/>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851" w:type="dxa"/>
            <w:vMerge/>
            <w:hideMark/>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709" w:type="dxa"/>
            <w:vMerge/>
            <w:hideMark/>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567" w:type="dxa"/>
            <w:vMerge/>
            <w:hideMark/>
          </w:tcPr>
          <w:p w:rsidR="000E24E0" w:rsidRPr="004A2E67" w:rsidRDefault="000E24E0" w:rsidP="00F747E7">
            <w:pPr>
              <w:spacing w:after="0" w:line="240" w:lineRule="auto"/>
              <w:rPr>
                <w:rFonts w:ascii="Times New Roman" w:hAnsi="Times New Roman" w:cs="Times New Roman"/>
                <w:b/>
                <w:bCs/>
                <w:color w:val="FF0000"/>
                <w:sz w:val="20"/>
                <w:szCs w:val="20"/>
              </w:rPr>
            </w:pPr>
          </w:p>
        </w:tc>
        <w:tc>
          <w:tcPr>
            <w:tcW w:w="5388" w:type="dxa"/>
            <w:gridSpan w:val="6"/>
            <w:noWrap/>
            <w:hideMark/>
          </w:tcPr>
          <w:p w:rsidR="000E24E0" w:rsidRPr="000E24E0" w:rsidRDefault="000E24E0" w:rsidP="00F747E7">
            <w:pPr>
              <w:spacing w:after="0" w:line="240" w:lineRule="auto"/>
              <w:rPr>
                <w:rFonts w:ascii="Times New Roman" w:hAnsi="Times New Roman" w:cs="Times New Roman"/>
                <w:b/>
                <w:bCs/>
                <w:sz w:val="20"/>
                <w:szCs w:val="20"/>
                <w:lang w:val="kk-KZ"/>
              </w:rPr>
            </w:pPr>
            <w:r w:rsidRPr="000E24E0">
              <w:rPr>
                <w:rFonts w:ascii="Times New Roman" w:hAnsi="Times New Roman" w:cs="Times New Roman"/>
                <w:b/>
                <w:bCs/>
                <w:sz w:val="20"/>
                <w:szCs w:val="20"/>
              </w:rPr>
              <w:t xml:space="preserve">ИТОГО ПО </w:t>
            </w:r>
            <w:r w:rsidRPr="000E24E0">
              <w:rPr>
                <w:rFonts w:ascii="Times New Roman" w:hAnsi="Times New Roman" w:cs="Times New Roman"/>
                <w:b/>
                <w:bCs/>
                <w:sz w:val="20"/>
                <w:szCs w:val="20"/>
                <w:lang w:val="kk-KZ"/>
              </w:rPr>
              <w:t>ШКОЛЕ</w:t>
            </w:r>
          </w:p>
        </w:tc>
        <w:tc>
          <w:tcPr>
            <w:tcW w:w="888" w:type="dxa"/>
            <w:noWrap/>
            <w:hideMark/>
          </w:tcPr>
          <w:p w:rsidR="000E24E0" w:rsidRPr="000E24E0" w:rsidRDefault="000E24E0" w:rsidP="00F747E7">
            <w:pPr>
              <w:spacing w:after="0" w:line="240" w:lineRule="auto"/>
              <w:rPr>
                <w:rFonts w:ascii="Times New Roman" w:hAnsi="Times New Roman" w:cs="Times New Roman"/>
                <w:b/>
                <w:bCs/>
                <w:sz w:val="20"/>
                <w:szCs w:val="20"/>
              </w:rPr>
            </w:pPr>
            <w:r w:rsidRPr="000E24E0">
              <w:rPr>
                <w:rFonts w:ascii="Times New Roman" w:hAnsi="Times New Roman" w:cs="Times New Roman"/>
                <w:b/>
                <w:bCs/>
                <w:sz w:val="20"/>
                <w:szCs w:val="20"/>
              </w:rPr>
              <w:t>100,0%</w:t>
            </w:r>
          </w:p>
        </w:tc>
        <w:tc>
          <w:tcPr>
            <w:tcW w:w="954" w:type="dxa"/>
            <w:noWrap/>
            <w:hideMark/>
          </w:tcPr>
          <w:p w:rsidR="000E24E0" w:rsidRPr="000E24E0" w:rsidRDefault="000E24E0" w:rsidP="00F747E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82,8</w:t>
            </w:r>
            <w:r w:rsidRPr="000E24E0">
              <w:rPr>
                <w:rFonts w:ascii="Times New Roman" w:hAnsi="Times New Roman" w:cs="Times New Roman"/>
                <w:b/>
                <w:bCs/>
                <w:sz w:val="20"/>
                <w:szCs w:val="20"/>
              </w:rPr>
              <w:t>%</w:t>
            </w:r>
          </w:p>
        </w:tc>
      </w:tr>
    </w:tbl>
    <w:p w:rsidR="004A2E67" w:rsidRPr="007339B5" w:rsidRDefault="004A2E67" w:rsidP="004A2E67">
      <w:pPr>
        <w:spacing w:after="0" w:line="240" w:lineRule="auto"/>
        <w:ind w:firstLine="708"/>
        <w:jc w:val="both"/>
        <w:rPr>
          <w:rFonts w:ascii="Times New Roman" w:hAnsi="Times New Roman" w:cs="Times New Roman"/>
          <w:b/>
          <w:sz w:val="24"/>
          <w:szCs w:val="24"/>
          <w:lang w:val="kk-KZ"/>
        </w:rPr>
      </w:pPr>
      <w:r w:rsidRPr="007339B5">
        <w:rPr>
          <w:rFonts w:ascii="Times New Roman" w:hAnsi="Times New Roman" w:cs="Times New Roman"/>
          <w:sz w:val="24"/>
          <w:szCs w:val="24"/>
          <w:lang w:val="kk-KZ"/>
        </w:rPr>
        <w:t xml:space="preserve">Качество знаний в 11а классах – высшее </w:t>
      </w:r>
      <w:r w:rsidR="007339B5" w:rsidRPr="007339B5">
        <w:rPr>
          <w:rFonts w:ascii="Times New Roman" w:hAnsi="Times New Roman" w:cs="Times New Roman"/>
          <w:sz w:val="24"/>
          <w:szCs w:val="24"/>
          <w:lang w:val="kk-KZ"/>
        </w:rPr>
        <w:t>88,8</w:t>
      </w:r>
      <w:r w:rsidRPr="007339B5">
        <w:rPr>
          <w:rFonts w:ascii="Times New Roman" w:hAnsi="Times New Roman" w:cs="Times New Roman"/>
          <w:sz w:val="24"/>
          <w:szCs w:val="24"/>
          <w:lang w:val="kk-KZ"/>
        </w:rPr>
        <w:t xml:space="preserve">%, в 11б классе – среднее качество знаний – </w:t>
      </w:r>
      <w:r w:rsidR="007339B5" w:rsidRPr="007339B5">
        <w:rPr>
          <w:rFonts w:ascii="Times New Roman" w:hAnsi="Times New Roman" w:cs="Times New Roman"/>
          <w:sz w:val="24"/>
          <w:szCs w:val="24"/>
          <w:lang w:val="kk-KZ"/>
        </w:rPr>
        <w:t>76,7</w:t>
      </w:r>
      <w:r w:rsidRPr="007339B5">
        <w:rPr>
          <w:rFonts w:ascii="Times New Roman" w:hAnsi="Times New Roman" w:cs="Times New Roman"/>
          <w:sz w:val="24"/>
          <w:szCs w:val="24"/>
          <w:lang w:val="kk-KZ"/>
        </w:rPr>
        <w:t>%. Качество знаний в данных классе выше школьного показателя по английскому языку -100%, география -</w:t>
      </w:r>
      <w:r w:rsidR="007339B5" w:rsidRPr="007339B5">
        <w:rPr>
          <w:rFonts w:ascii="Times New Roman" w:hAnsi="Times New Roman" w:cs="Times New Roman"/>
          <w:sz w:val="24"/>
          <w:szCs w:val="24"/>
          <w:lang w:val="kk-KZ"/>
        </w:rPr>
        <w:t>100</w:t>
      </w:r>
      <w:r w:rsidRPr="007339B5">
        <w:rPr>
          <w:rFonts w:ascii="Times New Roman" w:hAnsi="Times New Roman" w:cs="Times New Roman"/>
          <w:sz w:val="24"/>
          <w:szCs w:val="24"/>
          <w:lang w:val="kk-KZ"/>
        </w:rPr>
        <w:t xml:space="preserve">%, низкое качество знаний по </w:t>
      </w:r>
      <w:r w:rsidR="007339B5" w:rsidRPr="007339B5">
        <w:rPr>
          <w:rFonts w:ascii="Times New Roman" w:hAnsi="Times New Roman" w:cs="Times New Roman"/>
          <w:sz w:val="24"/>
          <w:szCs w:val="24"/>
          <w:lang w:val="kk-KZ"/>
        </w:rPr>
        <w:t>алгебре и начала анализа –</w:t>
      </w:r>
      <w:r w:rsidRPr="007339B5">
        <w:rPr>
          <w:rFonts w:ascii="Times New Roman" w:hAnsi="Times New Roman" w:cs="Times New Roman"/>
          <w:sz w:val="24"/>
          <w:szCs w:val="24"/>
          <w:lang w:val="kk-KZ"/>
        </w:rPr>
        <w:t xml:space="preserve"> 5</w:t>
      </w:r>
      <w:r w:rsidR="007339B5" w:rsidRPr="007339B5">
        <w:rPr>
          <w:rFonts w:ascii="Times New Roman" w:hAnsi="Times New Roman" w:cs="Times New Roman"/>
          <w:sz w:val="24"/>
          <w:szCs w:val="24"/>
          <w:lang w:val="kk-KZ"/>
        </w:rPr>
        <w:t>1,6</w:t>
      </w:r>
      <w:r w:rsidRPr="007339B5">
        <w:rPr>
          <w:rFonts w:ascii="Times New Roman" w:hAnsi="Times New Roman" w:cs="Times New Roman"/>
          <w:sz w:val="24"/>
          <w:szCs w:val="24"/>
          <w:lang w:val="kk-KZ"/>
        </w:rPr>
        <w:t>% (</w:t>
      </w:r>
      <w:r w:rsidR="007339B5" w:rsidRPr="007339B5">
        <w:rPr>
          <w:rFonts w:ascii="Times New Roman" w:hAnsi="Times New Roman" w:cs="Times New Roman"/>
          <w:sz w:val="24"/>
          <w:szCs w:val="24"/>
          <w:lang w:val="kk-KZ"/>
        </w:rPr>
        <w:t>Ахметова Ж.У</w:t>
      </w:r>
      <w:r w:rsidRPr="007339B5">
        <w:rPr>
          <w:rFonts w:ascii="Times New Roman" w:hAnsi="Times New Roman" w:cs="Times New Roman"/>
          <w:sz w:val="24"/>
          <w:szCs w:val="24"/>
          <w:lang w:val="kk-KZ"/>
        </w:rPr>
        <w:t xml:space="preserve">.). </w:t>
      </w:r>
    </w:p>
    <w:p w:rsidR="004A2E67" w:rsidRPr="00A35E9E" w:rsidRDefault="004A2E67" w:rsidP="004A2E67">
      <w:pPr>
        <w:spacing w:after="0" w:line="240" w:lineRule="auto"/>
        <w:ind w:firstLine="708"/>
        <w:jc w:val="both"/>
        <w:rPr>
          <w:rFonts w:ascii="Times New Roman" w:hAnsi="Times New Roman" w:cs="Times New Roman"/>
          <w:b/>
          <w:sz w:val="24"/>
          <w:szCs w:val="24"/>
          <w:lang w:val="kk-KZ"/>
        </w:rPr>
      </w:pPr>
      <w:r w:rsidRPr="00A35E9E">
        <w:rPr>
          <w:rFonts w:ascii="Times New Roman" w:hAnsi="Times New Roman" w:cs="Times New Roman"/>
          <w:b/>
          <w:sz w:val="24"/>
          <w:szCs w:val="24"/>
          <w:lang w:val="kk-KZ"/>
        </w:rPr>
        <w:t>Заключение:</w:t>
      </w:r>
    </w:p>
    <w:p w:rsidR="004A2E67" w:rsidRPr="00A35E9E" w:rsidRDefault="004A2E67" w:rsidP="004A2E67">
      <w:pPr>
        <w:spacing w:after="0" w:line="240" w:lineRule="auto"/>
        <w:ind w:firstLine="708"/>
        <w:jc w:val="both"/>
        <w:rPr>
          <w:rFonts w:ascii="Times New Roman" w:hAnsi="Times New Roman" w:cs="Times New Roman"/>
          <w:b/>
          <w:sz w:val="24"/>
          <w:szCs w:val="24"/>
          <w:lang w:val="kk-KZ"/>
        </w:rPr>
      </w:pPr>
      <w:r w:rsidRPr="00A35E9E">
        <w:rPr>
          <w:rFonts w:ascii="Times New Roman" w:hAnsi="Times New Roman" w:cs="Times New Roman"/>
          <w:b/>
          <w:sz w:val="24"/>
          <w:szCs w:val="24"/>
          <w:lang w:val="kk-KZ"/>
        </w:rPr>
        <w:t>1. В результате итоговой государственной аттестации свои знания подтвердили</w:t>
      </w:r>
      <w:r w:rsidR="00A35E9E" w:rsidRPr="00A35E9E">
        <w:rPr>
          <w:rFonts w:ascii="Times New Roman" w:hAnsi="Times New Roman" w:cs="Times New Roman"/>
          <w:b/>
          <w:sz w:val="24"/>
          <w:szCs w:val="24"/>
          <w:lang w:val="kk-KZ"/>
        </w:rPr>
        <w:t xml:space="preserve"> 2</w:t>
      </w:r>
      <w:r w:rsidRPr="00A35E9E">
        <w:rPr>
          <w:rFonts w:ascii="Times New Roman" w:hAnsi="Times New Roman" w:cs="Times New Roman"/>
          <w:b/>
          <w:sz w:val="24"/>
          <w:szCs w:val="24"/>
          <w:lang w:val="kk-KZ"/>
        </w:rPr>
        <w:t xml:space="preserve"> претендента на "Алтын белгі": </w:t>
      </w:r>
      <w:r w:rsidR="00A35E9E" w:rsidRPr="00A35E9E">
        <w:rPr>
          <w:rFonts w:ascii="Times New Roman" w:hAnsi="Times New Roman" w:cs="Times New Roman"/>
          <w:b/>
          <w:sz w:val="24"/>
          <w:szCs w:val="24"/>
          <w:lang w:val="kk-KZ"/>
        </w:rPr>
        <w:t>Авазова Сабина, Егупова Ангелина.</w:t>
      </w:r>
    </w:p>
    <w:p w:rsidR="00A35E9E" w:rsidRPr="00EB6077" w:rsidRDefault="00A35E9E" w:rsidP="00A35E9E">
      <w:pPr>
        <w:spacing w:after="0" w:line="240" w:lineRule="auto"/>
        <w:ind w:firstLine="708"/>
        <w:jc w:val="both"/>
        <w:rPr>
          <w:rFonts w:ascii="Times New Roman" w:hAnsi="Times New Roman" w:cs="Times New Roman"/>
          <w:b/>
          <w:sz w:val="24"/>
          <w:szCs w:val="24"/>
          <w:lang w:val="kk-KZ"/>
        </w:rPr>
      </w:pPr>
      <w:r w:rsidRPr="00A35E9E">
        <w:rPr>
          <w:rFonts w:ascii="Times New Roman" w:hAnsi="Times New Roman" w:cs="Times New Roman"/>
          <w:b/>
          <w:sz w:val="24"/>
          <w:szCs w:val="24"/>
          <w:lang w:val="kk-KZ"/>
        </w:rPr>
        <w:t>2. В результате итоговой государственной аттестации Корнилеску Вадим</w:t>
      </w:r>
      <w:r w:rsidRPr="00EB607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ученик</w:t>
      </w:r>
      <w:r w:rsidRPr="00EB6077">
        <w:rPr>
          <w:rFonts w:ascii="Times New Roman" w:hAnsi="Times New Roman" w:cs="Times New Roman"/>
          <w:b/>
          <w:sz w:val="24"/>
          <w:szCs w:val="24"/>
          <w:lang w:val="kk-KZ"/>
        </w:rPr>
        <w:t xml:space="preserve"> </w:t>
      </w:r>
      <w:r>
        <w:rPr>
          <w:rFonts w:ascii="Times New Roman" w:hAnsi="Times New Roman" w:cs="Times New Roman"/>
          <w:b/>
          <w:sz w:val="24"/>
          <w:szCs w:val="24"/>
          <w:lang w:val="kk-KZ"/>
        </w:rPr>
        <w:t>11</w:t>
      </w:r>
      <w:r w:rsidRPr="00EB6077">
        <w:rPr>
          <w:rFonts w:ascii="Times New Roman" w:hAnsi="Times New Roman" w:cs="Times New Roman"/>
          <w:b/>
          <w:sz w:val="24"/>
          <w:szCs w:val="24"/>
          <w:lang w:val="kk-KZ"/>
        </w:rPr>
        <w:t xml:space="preserve"> класса, сдал экзамен</w:t>
      </w:r>
      <w:r>
        <w:rPr>
          <w:rFonts w:ascii="Times New Roman" w:hAnsi="Times New Roman" w:cs="Times New Roman"/>
          <w:b/>
          <w:sz w:val="24"/>
          <w:szCs w:val="24"/>
          <w:lang w:val="kk-KZ"/>
        </w:rPr>
        <w:t xml:space="preserve"> на</w:t>
      </w:r>
      <w:r w:rsidRPr="00EB6077">
        <w:rPr>
          <w:rFonts w:ascii="Times New Roman" w:hAnsi="Times New Roman" w:cs="Times New Roman"/>
          <w:b/>
          <w:sz w:val="24"/>
          <w:szCs w:val="24"/>
          <w:lang w:val="kk-KZ"/>
        </w:rPr>
        <w:t xml:space="preserve"> "отлично" и получил аттестат с отличием. </w:t>
      </w:r>
    </w:p>
    <w:p w:rsidR="004A2E67" w:rsidRPr="006F25E7" w:rsidRDefault="00A35E9E" w:rsidP="004A2E67">
      <w:pPr>
        <w:spacing w:after="0" w:line="240" w:lineRule="auto"/>
        <w:ind w:firstLine="708"/>
        <w:jc w:val="both"/>
        <w:rPr>
          <w:rFonts w:ascii="Times New Roman" w:hAnsi="Times New Roman" w:cs="Times New Roman"/>
          <w:b/>
          <w:sz w:val="24"/>
          <w:szCs w:val="24"/>
          <w:lang w:val="kk-KZ"/>
        </w:rPr>
      </w:pPr>
      <w:r w:rsidRPr="006F25E7">
        <w:rPr>
          <w:rFonts w:ascii="Times New Roman" w:hAnsi="Times New Roman" w:cs="Times New Roman"/>
          <w:b/>
          <w:sz w:val="24"/>
          <w:szCs w:val="24"/>
          <w:lang w:val="kk-KZ"/>
        </w:rPr>
        <w:t>3</w:t>
      </w:r>
      <w:r w:rsidR="004A2E67" w:rsidRPr="006F25E7">
        <w:rPr>
          <w:rFonts w:ascii="Times New Roman" w:hAnsi="Times New Roman" w:cs="Times New Roman"/>
          <w:b/>
          <w:sz w:val="24"/>
          <w:szCs w:val="24"/>
          <w:lang w:val="kk-KZ"/>
        </w:rPr>
        <w:t xml:space="preserve">. Среди предметов, выбранных выпускниками, большой выбор сделали биология, </w:t>
      </w:r>
      <w:r w:rsidR="006F25E7" w:rsidRPr="006F25E7">
        <w:rPr>
          <w:rFonts w:ascii="Times New Roman" w:hAnsi="Times New Roman" w:cs="Times New Roman"/>
          <w:b/>
          <w:sz w:val="24"/>
          <w:szCs w:val="24"/>
          <w:lang w:val="kk-KZ"/>
        </w:rPr>
        <w:t xml:space="preserve">всемирная история, география, информатика, физика, </w:t>
      </w:r>
      <w:r w:rsidR="004A2E67" w:rsidRPr="006F25E7">
        <w:rPr>
          <w:rFonts w:ascii="Times New Roman" w:hAnsi="Times New Roman" w:cs="Times New Roman"/>
          <w:b/>
          <w:sz w:val="24"/>
          <w:szCs w:val="24"/>
          <w:lang w:val="kk-KZ"/>
        </w:rPr>
        <w:t>что свидетельствует о высоком интересе к этим предметам, но не всегда успешно.</w:t>
      </w:r>
    </w:p>
    <w:p w:rsidR="004A2E67" w:rsidRPr="006F25E7" w:rsidRDefault="00A35E9E" w:rsidP="004A2E67">
      <w:pPr>
        <w:spacing w:after="0" w:line="240" w:lineRule="auto"/>
        <w:ind w:firstLine="708"/>
        <w:jc w:val="both"/>
        <w:rPr>
          <w:rFonts w:ascii="Times New Roman" w:hAnsi="Times New Roman" w:cs="Times New Roman"/>
          <w:b/>
          <w:sz w:val="24"/>
          <w:szCs w:val="24"/>
          <w:lang w:val="kk-KZ"/>
        </w:rPr>
      </w:pPr>
      <w:r w:rsidRPr="006F25E7">
        <w:rPr>
          <w:rFonts w:ascii="Times New Roman" w:hAnsi="Times New Roman" w:cs="Times New Roman"/>
          <w:b/>
          <w:sz w:val="24"/>
          <w:szCs w:val="24"/>
          <w:lang w:val="kk-KZ"/>
        </w:rPr>
        <w:t>4</w:t>
      </w:r>
      <w:r w:rsidR="004A2E67" w:rsidRPr="006F25E7">
        <w:rPr>
          <w:rFonts w:ascii="Times New Roman" w:hAnsi="Times New Roman" w:cs="Times New Roman"/>
          <w:b/>
          <w:sz w:val="24"/>
          <w:szCs w:val="24"/>
          <w:lang w:val="kk-KZ"/>
        </w:rPr>
        <w:t>. В целях дальнейшего профилирования образования и подготовки выпускников к будущей профессии все учителя должны обратить внимание на повышение роли задач прикладного характера для усиления межпредметных связей.</w:t>
      </w:r>
    </w:p>
    <w:p w:rsidR="004A2E67" w:rsidRPr="006F25E7" w:rsidRDefault="004A2E67" w:rsidP="004A2E67">
      <w:pPr>
        <w:spacing w:after="0" w:line="240" w:lineRule="auto"/>
        <w:ind w:firstLine="708"/>
        <w:jc w:val="both"/>
        <w:rPr>
          <w:rFonts w:ascii="Times New Roman" w:hAnsi="Times New Roman" w:cs="Times New Roman"/>
          <w:b/>
          <w:sz w:val="24"/>
          <w:szCs w:val="24"/>
          <w:lang w:val="kk-KZ"/>
        </w:rPr>
      </w:pPr>
      <w:r w:rsidRPr="006F25E7">
        <w:rPr>
          <w:rFonts w:ascii="Times New Roman" w:hAnsi="Times New Roman" w:cs="Times New Roman"/>
          <w:b/>
          <w:sz w:val="24"/>
          <w:szCs w:val="24"/>
          <w:lang w:val="kk-KZ"/>
        </w:rPr>
        <w:t>Пути решения:</w:t>
      </w:r>
    </w:p>
    <w:p w:rsidR="004A2E67" w:rsidRPr="006F25E7" w:rsidRDefault="004A2E67" w:rsidP="004A2E67">
      <w:pPr>
        <w:spacing w:after="0" w:line="240" w:lineRule="auto"/>
        <w:ind w:firstLine="708"/>
        <w:jc w:val="both"/>
        <w:rPr>
          <w:rFonts w:ascii="Times New Roman" w:hAnsi="Times New Roman" w:cs="Times New Roman"/>
          <w:b/>
          <w:sz w:val="24"/>
          <w:szCs w:val="24"/>
          <w:lang w:val="kk-KZ"/>
        </w:rPr>
      </w:pPr>
      <w:r w:rsidRPr="006F25E7">
        <w:rPr>
          <w:rFonts w:ascii="Times New Roman" w:hAnsi="Times New Roman" w:cs="Times New Roman"/>
          <w:b/>
          <w:sz w:val="24"/>
          <w:szCs w:val="24"/>
          <w:lang w:val="kk-KZ"/>
        </w:rPr>
        <w:t>В 11 классах следует широко использовать инновационные, ИКТ-технологии и методы, дифференциально-формативную оценку и обратную связь при обучении.</w:t>
      </w:r>
    </w:p>
    <w:p w:rsidR="009E4CDA" w:rsidRPr="00E80122" w:rsidRDefault="009E4CDA" w:rsidP="009E4CDA">
      <w:pPr>
        <w:spacing w:after="0" w:line="240" w:lineRule="auto"/>
        <w:ind w:firstLine="708"/>
        <w:jc w:val="center"/>
        <w:rPr>
          <w:rFonts w:ascii="Times New Roman" w:hAnsi="Times New Roman" w:cs="Times New Roman"/>
          <w:sz w:val="24"/>
          <w:szCs w:val="24"/>
          <w:lang w:val="kk-KZ"/>
        </w:rPr>
      </w:pPr>
      <w:r w:rsidRPr="00E80122">
        <w:rPr>
          <w:rFonts w:ascii="Times New Roman" w:hAnsi="Times New Roman" w:cs="Times New Roman"/>
          <w:sz w:val="24"/>
          <w:szCs w:val="24"/>
          <w:lang w:val="kk-KZ"/>
        </w:rPr>
        <w:t>Количество отличников и Алтын белгі</w:t>
      </w:r>
    </w:p>
    <w:tbl>
      <w:tblPr>
        <w:tblStyle w:val="a3"/>
        <w:tblW w:w="9356" w:type="dxa"/>
        <w:tblInd w:w="108" w:type="dxa"/>
        <w:tblLook w:val="04A0" w:firstRow="1" w:lastRow="0" w:firstColumn="1" w:lastColumn="0" w:noHBand="0" w:noVBand="1"/>
      </w:tblPr>
      <w:tblGrid>
        <w:gridCol w:w="1154"/>
        <w:gridCol w:w="3666"/>
        <w:gridCol w:w="4536"/>
      </w:tblGrid>
      <w:tr w:rsidR="00E80122" w:rsidRPr="00E80122" w:rsidTr="00AB134E">
        <w:tc>
          <w:tcPr>
            <w:tcW w:w="1154" w:type="dxa"/>
          </w:tcPr>
          <w:p w:rsidR="009E4CDA" w:rsidRPr="00E80122" w:rsidRDefault="009E4CDA" w:rsidP="00260654">
            <w:pPr>
              <w:jc w:val="both"/>
              <w:rPr>
                <w:rFonts w:ascii="Times New Roman" w:hAnsi="Times New Roman" w:cs="Times New Roman"/>
                <w:sz w:val="24"/>
                <w:szCs w:val="24"/>
                <w:lang w:val="kk-KZ"/>
              </w:rPr>
            </w:pPr>
            <w:r w:rsidRPr="00E80122">
              <w:rPr>
                <w:rFonts w:ascii="Times New Roman" w:hAnsi="Times New Roman" w:cs="Times New Roman"/>
                <w:sz w:val="24"/>
                <w:szCs w:val="24"/>
                <w:lang w:val="kk-KZ"/>
              </w:rPr>
              <w:t>Учебный год</w:t>
            </w:r>
          </w:p>
        </w:tc>
        <w:tc>
          <w:tcPr>
            <w:tcW w:w="3666" w:type="dxa"/>
          </w:tcPr>
          <w:p w:rsidR="009E4CDA" w:rsidRPr="00E80122" w:rsidRDefault="009E4CDA" w:rsidP="00260654">
            <w:pPr>
              <w:jc w:val="both"/>
              <w:rPr>
                <w:rFonts w:ascii="Times New Roman" w:hAnsi="Times New Roman" w:cs="Times New Roman"/>
                <w:sz w:val="24"/>
                <w:szCs w:val="24"/>
                <w:lang w:val="kk-KZ"/>
              </w:rPr>
            </w:pPr>
            <w:r w:rsidRPr="00E80122">
              <w:rPr>
                <w:rFonts w:ascii="Times New Roman" w:hAnsi="Times New Roman" w:cs="Times New Roman"/>
                <w:sz w:val="24"/>
                <w:szCs w:val="24"/>
                <w:lang w:val="kk-KZ"/>
              </w:rPr>
              <w:t>Количество аттестатов с отличием</w:t>
            </w:r>
          </w:p>
        </w:tc>
        <w:tc>
          <w:tcPr>
            <w:tcW w:w="4536" w:type="dxa"/>
          </w:tcPr>
          <w:p w:rsidR="009E4CDA" w:rsidRPr="00E80122" w:rsidRDefault="009E4CDA" w:rsidP="009E4CDA">
            <w:pPr>
              <w:jc w:val="both"/>
              <w:rPr>
                <w:rFonts w:ascii="Times New Roman" w:hAnsi="Times New Roman" w:cs="Times New Roman"/>
                <w:sz w:val="24"/>
                <w:szCs w:val="24"/>
                <w:lang w:val="kk-KZ"/>
              </w:rPr>
            </w:pPr>
            <w:r w:rsidRPr="00E80122">
              <w:rPr>
                <w:rFonts w:ascii="Times New Roman" w:hAnsi="Times New Roman" w:cs="Times New Roman"/>
                <w:sz w:val="24"/>
                <w:szCs w:val="24"/>
                <w:lang w:val="kk-KZ"/>
              </w:rPr>
              <w:t>Количество аттестатов с Алтын белгі</w:t>
            </w:r>
          </w:p>
        </w:tc>
      </w:tr>
      <w:tr w:rsidR="00721FAF" w:rsidRPr="00E36A11" w:rsidTr="00AB134E">
        <w:tc>
          <w:tcPr>
            <w:tcW w:w="1154" w:type="dxa"/>
          </w:tcPr>
          <w:p w:rsidR="00721FAF" w:rsidRPr="006F25E7" w:rsidRDefault="00721FAF" w:rsidP="000D1E2C">
            <w:pPr>
              <w:jc w:val="both"/>
              <w:rPr>
                <w:rFonts w:ascii="Times New Roman" w:hAnsi="Times New Roman" w:cs="Times New Roman"/>
                <w:sz w:val="24"/>
                <w:szCs w:val="24"/>
                <w:lang w:val="kk-KZ"/>
              </w:rPr>
            </w:pPr>
            <w:r w:rsidRPr="006F25E7">
              <w:rPr>
                <w:rFonts w:ascii="Times New Roman" w:hAnsi="Times New Roman" w:cs="Times New Roman"/>
                <w:sz w:val="24"/>
                <w:szCs w:val="24"/>
                <w:lang w:val="kk-KZ"/>
              </w:rPr>
              <w:t>2022-2023</w:t>
            </w:r>
          </w:p>
        </w:tc>
        <w:tc>
          <w:tcPr>
            <w:tcW w:w="3666" w:type="dxa"/>
          </w:tcPr>
          <w:p w:rsidR="00721FAF" w:rsidRPr="00C60BD1" w:rsidRDefault="00721FAF" w:rsidP="000D1E2C">
            <w:pPr>
              <w:rPr>
                <w:rFonts w:ascii="Times New Roman" w:hAnsi="Times New Roman" w:cs="Times New Roman"/>
                <w:sz w:val="24"/>
                <w:szCs w:val="24"/>
                <w:highlight w:val="yellow"/>
                <w:lang w:val="kk-KZ"/>
              </w:rPr>
            </w:pPr>
          </w:p>
        </w:tc>
        <w:tc>
          <w:tcPr>
            <w:tcW w:w="4536" w:type="dxa"/>
          </w:tcPr>
          <w:p w:rsidR="00721FAF" w:rsidRPr="00C60BD1" w:rsidRDefault="00246800" w:rsidP="00260654">
            <w:pPr>
              <w:jc w:val="both"/>
              <w:rPr>
                <w:rFonts w:ascii="Times New Roman" w:hAnsi="Times New Roman" w:cs="Times New Roman"/>
                <w:sz w:val="24"/>
                <w:szCs w:val="24"/>
                <w:lang w:val="kk-KZ"/>
              </w:rPr>
            </w:pPr>
            <w:r w:rsidRPr="00C60BD1">
              <w:rPr>
                <w:rFonts w:ascii="Times New Roman" w:hAnsi="Times New Roman" w:cs="Times New Roman"/>
                <w:b/>
                <w:sz w:val="24"/>
                <w:szCs w:val="24"/>
                <w:lang w:val="kk-KZ"/>
              </w:rPr>
              <w:t>1</w:t>
            </w:r>
          </w:p>
          <w:p w:rsidR="00721FAF" w:rsidRPr="00C60BD1" w:rsidRDefault="00721FAF" w:rsidP="00260654">
            <w:pPr>
              <w:jc w:val="both"/>
              <w:rPr>
                <w:rFonts w:ascii="Times New Roman" w:hAnsi="Times New Roman" w:cs="Times New Roman"/>
                <w:sz w:val="24"/>
                <w:szCs w:val="24"/>
                <w:lang w:val="kk-KZ"/>
              </w:rPr>
            </w:pPr>
            <w:r w:rsidRPr="006B0FF2">
              <w:rPr>
                <w:rFonts w:ascii="Times New Roman" w:hAnsi="Times New Roman" w:cs="Times New Roman"/>
                <w:sz w:val="24"/>
                <w:szCs w:val="24"/>
                <w:u w:val="single"/>
                <w:lang w:val="kk-KZ"/>
              </w:rPr>
              <w:t>Идрисова Томирис</w:t>
            </w:r>
            <w:r w:rsidR="000D1E2C" w:rsidRPr="00C60BD1">
              <w:rPr>
                <w:rFonts w:ascii="Times New Roman" w:hAnsi="Times New Roman" w:cs="Times New Roman"/>
                <w:sz w:val="24"/>
                <w:szCs w:val="24"/>
                <w:lang w:val="kk-KZ"/>
              </w:rPr>
              <w:t xml:space="preserve"> (г.Астана Евразийнациональный университет им. Л.Н. Гумилева</w:t>
            </w:r>
            <w:r w:rsidR="007013CC" w:rsidRPr="00C60BD1">
              <w:rPr>
                <w:rFonts w:ascii="Times New Roman" w:hAnsi="Times New Roman" w:cs="Times New Roman"/>
                <w:sz w:val="24"/>
                <w:szCs w:val="24"/>
                <w:lang w:val="kk-KZ"/>
              </w:rPr>
              <w:t>, учитель физики</w:t>
            </w:r>
            <w:r w:rsidR="000D1E2C" w:rsidRPr="00C60BD1">
              <w:rPr>
                <w:rFonts w:ascii="Times New Roman" w:hAnsi="Times New Roman" w:cs="Times New Roman"/>
                <w:sz w:val="24"/>
                <w:szCs w:val="24"/>
                <w:lang w:val="kk-KZ"/>
              </w:rPr>
              <w:t>)</w:t>
            </w:r>
          </w:p>
        </w:tc>
      </w:tr>
      <w:tr w:rsidR="00246800" w:rsidRPr="00E36A11" w:rsidTr="00AB134E">
        <w:tc>
          <w:tcPr>
            <w:tcW w:w="1154" w:type="dxa"/>
          </w:tcPr>
          <w:p w:rsidR="00246800" w:rsidRPr="006F25E7" w:rsidRDefault="00246800" w:rsidP="00246800">
            <w:pPr>
              <w:jc w:val="both"/>
              <w:rPr>
                <w:rFonts w:ascii="Times New Roman" w:hAnsi="Times New Roman" w:cs="Times New Roman"/>
                <w:sz w:val="24"/>
                <w:szCs w:val="24"/>
                <w:lang w:val="kk-KZ"/>
              </w:rPr>
            </w:pPr>
            <w:r w:rsidRPr="006F25E7">
              <w:rPr>
                <w:rFonts w:ascii="Times New Roman" w:hAnsi="Times New Roman" w:cs="Times New Roman"/>
                <w:sz w:val="24"/>
                <w:szCs w:val="24"/>
                <w:lang w:val="kk-KZ"/>
              </w:rPr>
              <w:t>2023-2024</w:t>
            </w:r>
          </w:p>
        </w:tc>
        <w:tc>
          <w:tcPr>
            <w:tcW w:w="3666" w:type="dxa"/>
          </w:tcPr>
          <w:p w:rsidR="00246800" w:rsidRPr="007E2CA8" w:rsidRDefault="00246800" w:rsidP="00F747E7">
            <w:pPr>
              <w:rPr>
                <w:rFonts w:ascii="Times New Roman" w:hAnsi="Times New Roman" w:cs="Times New Roman"/>
                <w:sz w:val="24"/>
                <w:szCs w:val="24"/>
                <w:highlight w:val="yellow"/>
                <w:lang w:val="kk-KZ"/>
              </w:rPr>
            </w:pPr>
          </w:p>
        </w:tc>
        <w:tc>
          <w:tcPr>
            <w:tcW w:w="4536" w:type="dxa"/>
          </w:tcPr>
          <w:p w:rsidR="00246800" w:rsidRPr="007E2CA8" w:rsidRDefault="00246800" w:rsidP="00F747E7">
            <w:pPr>
              <w:jc w:val="both"/>
              <w:rPr>
                <w:rFonts w:ascii="Times New Roman" w:hAnsi="Times New Roman" w:cs="Times New Roman"/>
                <w:sz w:val="24"/>
                <w:szCs w:val="24"/>
                <w:lang w:val="kk-KZ"/>
              </w:rPr>
            </w:pPr>
            <w:r w:rsidRPr="007E2CA8">
              <w:rPr>
                <w:rFonts w:ascii="Times New Roman" w:hAnsi="Times New Roman" w:cs="Times New Roman"/>
                <w:b/>
                <w:sz w:val="24"/>
                <w:szCs w:val="24"/>
                <w:lang w:val="kk-KZ"/>
              </w:rPr>
              <w:t>3</w:t>
            </w:r>
          </w:p>
          <w:p w:rsidR="00246800" w:rsidRPr="007E2CA8" w:rsidRDefault="00246800" w:rsidP="00246800">
            <w:pPr>
              <w:rPr>
                <w:rFonts w:ascii="Times New Roman" w:hAnsi="Times New Roman" w:cs="Times New Roman"/>
                <w:sz w:val="24"/>
                <w:szCs w:val="24"/>
                <w:lang w:val="kk-KZ"/>
              </w:rPr>
            </w:pPr>
            <w:r w:rsidRPr="006B0FF2">
              <w:rPr>
                <w:rFonts w:ascii="Times New Roman" w:hAnsi="Times New Roman" w:cs="Times New Roman"/>
                <w:sz w:val="24"/>
                <w:szCs w:val="24"/>
                <w:u w:val="single"/>
                <w:lang w:val="kk-KZ"/>
              </w:rPr>
              <w:t>Бегимова Дильназ</w:t>
            </w:r>
            <w:r w:rsidRPr="007E2CA8">
              <w:rPr>
                <w:rFonts w:ascii="Times New Roman" w:hAnsi="Times New Roman" w:cs="Times New Roman"/>
                <w:sz w:val="24"/>
                <w:szCs w:val="24"/>
                <w:lang w:val="kk-KZ"/>
              </w:rPr>
              <w:t xml:space="preserve">  (</w:t>
            </w:r>
            <w:r w:rsidR="007E2CA8" w:rsidRPr="007E2CA8">
              <w:rPr>
                <w:rFonts w:ascii="Times New Roman" w:hAnsi="Times New Roman" w:cs="Times New Roman"/>
                <w:sz w:val="24"/>
                <w:szCs w:val="24"/>
                <w:lang w:val="kk-KZ"/>
              </w:rPr>
              <w:t>Павлодарский педагогический университет им.Ә.Марғұлан, учитель физики</w:t>
            </w:r>
            <w:r w:rsidRPr="007E2CA8">
              <w:rPr>
                <w:rFonts w:ascii="Times New Roman" w:hAnsi="Times New Roman" w:cs="Times New Roman"/>
                <w:sz w:val="24"/>
                <w:szCs w:val="24"/>
                <w:lang w:val="kk-KZ"/>
              </w:rPr>
              <w:t>)</w:t>
            </w:r>
          </w:p>
          <w:p w:rsidR="00246800" w:rsidRPr="007E2CA8" w:rsidRDefault="00246800" w:rsidP="00246800">
            <w:pPr>
              <w:rPr>
                <w:rFonts w:ascii="Times New Roman" w:hAnsi="Times New Roman" w:cs="Times New Roman"/>
                <w:sz w:val="24"/>
                <w:szCs w:val="24"/>
                <w:lang w:val="kk-KZ"/>
              </w:rPr>
            </w:pPr>
            <w:r w:rsidRPr="006B0FF2">
              <w:rPr>
                <w:rFonts w:ascii="Times New Roman" w:hAnsi="Times New Roman" w:cs="Times New Roman"/>
                <w:sz w:val="24"/>
                <w:szCs w:val="24"/>
                <w:u w:val="single"/>
                <w:lang w:val="kk-KZ"/>
              </w:rPr>
              <w:t>Құламан Диас</w:t>
            </w:r>
            <w:r w:rsidRPr="007E2CA8">
              <w:rPr>
                <w:rFonts w:ascii="Times New Roman" w:hAnsi="Times New Roman" w:cs="Times New Roman"/>
                <w:sz w:val="24"/>
                <w:szCs w:val="24"/>
                <w:lang w:val="kk-KZ"/>
              </w:rPr>
              <w:t xml:space="preserve"> (</w:t>
            </w:r>
            <w:r w:rsidR="006B0FF2">
              <w:rPr>
                <w:rFonts w:ascii="Times New Roman" w:hAnsi="Times New Roman" w:cs="Times New Roman"/>
                <w:sz w:val="24"/>
                <w:szCs w:val="24"/>
                <w:lang w:val="kk-KZ"/>
              </w:rPr>
              <w:t>Военная академия Республики Казахстан</w:t>
            </w:r>
            <w:r w:rsidRPr="007E2CA8">
              <w:rPr>
                <w:rFonts w:ascii="Times New Roman" w:hAnsi="Times New Roman" w:cs="Times New Roman"/>
                <w:sz w:val="24"/>
                <w:szCs w:val="24"/>
                <w:lang w:val="kk-KZ"/>
              </w:rPr>
              <w:t>)</w:t>
            </w:r>
          </w:p>
          <w:p w:rsidR="00246800" w:rsidRPr="007E2CA8" w:rsidRDefault="00246800" w:rsidP="00C57C1A">
            <w:pPr>
              <w:rPr>
                <w:rFonts w:ascii="Times New Roman" w:hAnsi="Times New Roman" w:cs="Times New Roman"/>
                <w:sz w:val="24"/>
                <w:szCs w:val="24"/>
                <w:lang w:val="kk-KZ"/>
              </w:rPr>
            </w:pPr>
            <w:r w:rsidRPr="006B0FF2">
              <w:rPr>
                <w:rFonts w:ascii="Times New Roman" w:hAnsi="Times New Roman" w:cs="Times New Roman"/>
                <w:sz w:val="24"/>
                <w:szCs w:val="24"/>
                <w:u w:val="single"/>
                <w:lang w:val="kk-KZ"/>
              </w:rPr>
              <w:t>Шалабекова Дильназ</w:t>
            </w:r>
            <w:r w:rsidRPr="007E2CA8">
              <w:rPr>
                <w:rFonts w:ascii="Times New Roman" w:hAnsi="Times New Roman" w:cs="Times New Roman"/>
                <w:sz w:val="24"/>
                <w:szCs w:val="24"/>
                <w:lang w:val="kk-KZ"/>
              </w:rPr>
              <w:t xml:space="preserve"> (Торайгыров университет, </w:t>
            </w:r>
            <w:r w:rsidR="00C57C1A" w:rsidRPr="007E2CA8">
              <w:rPr>
                <w:rFonts w:ascii="Times New Roman" w:hAnsi="Times New Roman" w:cs="Times New Roman"/>
                <w:sz w:val="24"/>
                <w:szCs w:val="24"/>
                <w:lang w:val="kk-KZ"/>
              </w:rPr>
              <w:t>аудит и налообложение</w:t>
            </w:r>
            <w:r w:rsidRPr="007E2CA8">
              <w:rPr>
                <w:rFonts w:ascii="Times New Roman" w:hAnsi="Times New Roman" w:cs="Times New Roman"/>
                <w:sz w:val="24"/>
                <w:szCs w:val="24"/>
                <w:lang w:val="kk-KZ"/>
              </w:rPr>
              <w:t>)</w:t>
            </w:r>
          </w:p>
        </w:tc>
      </w:tr>
      <w:tr w:rsidR="00C60BD1" w:rsidRPr="00E36A11" w:rsidTr="00AB134E">
        <w:tc>
          <w:tcPr>
            <w:tcW w:w="1154" w:type="dxa"/>
          </w:tcPr>
          <w:p w:rsidR="00C60BD1" w:rsidRPr="006F25E7" w:rsidRDefault="00C60BD1" w:rsidP="00F747E7">
            <w:pPr>
              <w:jc w:val="both"/>
              <w:rPr>
                <w:rFonts w:ascii="Times New Roman" w:hAnsi="Times New Roman" w:cs="Times New Roman"/>
                <w:sz w:val="24"/>
                <w:szCs w:val="24"/>
                <w:lang w:val="kk-KZ"/>
              </w:rPr>
            </w:pPr>
            <w:r w:rsidRPr="006F25E7">
              <w:rPr>
                <w:rFonts w:ascii="Times New Roman" w:hAnsi="Times New Roman" w:cs="Times New Roman"/>
                <w:sz w:val="24"/>
                <w:szCs w:val="24"/>
                <w:lang w:val="kk-KZ"/>
              </w:rPr>
              <w:t>2024-2025</w:t>
            </w:r>
          </w:p>
        </w:tc>
        <w:tc>
          <w:tcPr>
            <w:tcW w:w="3666" w:type="dxa"/>
          </w:tcPr>
          <w:p w:rsidR="00AB134E" w:rsidRPr="00C60BD1" w:rsidRDefault="00AB134E" w:rsidP="00AB134E">
            <w:pPr>
              <w:jc w:val="both"/>
              <w:rPr>
                <w:rFonts w:ascii="Times New Roman" w:hAnsi="Times New Roman" w:cs="Times New Roman"/>
                <w:sz w:val="24"/>
                <w:szCs w:val="24"/>
                <w:lang w:val="kk-KZ"/>
              </w:rPr>
            </w:pPr>
            <w:r w:rsidRPr="00C60BD1">
              <w:rPr>
                <w:rFonts w:ascii="Times New Roman" w:hAnsi="Times New Roman" w:cs="Times New Roman"/>
                <w:b/>
                <w:sz w:val="24"/>
                <w:szCs w:val="24"/>
                <w:lang w:val="kk-KZ"/>
              </w:rPr>
              <w:t>1</w:t>
            </w:r>
          </w:p>
          <w:p w:rsidR="00C76046" w:rsidRPr="007E2CA8" w:rsidRDefault="00AB134E" w:rsidP="00C76046">
            <w:pPr>
              <w:rPr>
                <w:rFonts w:ascii="Times New Roman" w:hAnsi="Times New Roman" w:cs="Times New Roman"/>
                <w:sz w:val="24"/>
                <w:szCs w:val="24"/>
                <w:lang w:val="kk-KZ"/>
              </w:rPr>
            </w:pPr>
            <w:r w:rsidRPr="006B0FF2">
              <w:rPr>
                <w:rFonts w:ascii="Times New Roman" w:hAnsi="Times New Roman" w:cs="Times New Roman"/>
                <w:sz w:val="24"/>
                <w:szCs w:val="24"/>
                <w:u w:val="single"/>
                <w:lang w:val="kk-KZ"/>
              </w:rPr>
              <w:t>Корнилеску Вадим</w:t>
            </w:r>
            <w:r>
              <w:rPr>
                <w:rFonts w:ascii="Times New Roman" w:hAnsi="Times New Roman" w:cs="Times New Roman"/>
                <w:sz w:val="24"/>
                <w:szCs w:val="24"/>
                <w:lang w:val="kk-KZ"/>
              </w:rPr>
              <w:t xml:space="preserve"> </w:t>
            </w:r>
            <w:r w:rsidRPr="00C60BD1">
              <w:rPr>
                <w:rFonts w:ascii="Times New Roman" w:hAnsi="Times New Roman" w:cs="Times New Roman"/>
                <w:sz w:val="24"/>
                <w:szCs w:val="24"/>
                <w:lang w:val="kk-KZ"/>
              </w:rPr>
              <w:t xml:space="preserve"> </w:t>
            </w:r>
            <w:r w:rsidR="00C76046" w:rsidRPr="007E2CA8">
              <w:rPr>
                <w:rFonts w:ascii="Times New Roman" w:hAnsi="Times New Roman" w:cs="Times New Roman"/>
                <w:sz w:val="24"/>
                <w:szCs w:val="24"/>
                <w:lang w:val="kk-KZ"/>
              </w:rPr>
              <w:t>(Павлодарский педагогический университет им.Ә.Марғұлан, учитель физики)</w:t>
            </w:r>
          </w:p>
          <w:p w:rsidR="00AB134E" w:rsidRPr="00E36A11" w:rsidRDefault="00AB134E" w:rsidP="00AB134E">
            <w:pPr>
              <w:rPr>
                <w:rFonts w:ascii="Times New Roman" w:hAnsi="Times New Roman" w:cs="Times New Roman"/>
                <w:color w:val="FF0000"/>
                <w:sz w:val="24"/>
                <w:szCs w:val="24"/>
                <w:highlight w:val="yellow"/>
                <w:lang w:val="kk-KZ"/>
              </w:rPr>
            </w:pPr>
          </w:p>
        </w:tc>
        <w:tc>
          <w:tcPr>
            <w:tcW w:w="4536" w:type="dxa"/>
          </w:tcPr>
          <w:p w:rsidR="00C60BD1" w:rsidRPr="00C76046" w:rsidRDefault="00E80122" w:rsidP="00F747E7">
            <w:pPr>
              <w:jc w:val="both"/>
              <w:rPr>
                <w:rFonts w:ascii="Times New Roman" w:hAnsi="Times New Roman" w:cs="Times New Roman"/>
                <w:sz w:val="24"/>
                <w:szCs w:val="24"/>
                <w:lang w:val="kk-KZ"/>
              </w:rPr>
            </w:pPr>
            <w:r w:rsidRPr="00C76046">
              <w:rPr>
                <w:rFonts w:ascii="Times New Roman" w:hAnsi="Times New Roman" w:cs="Times New Roman"/>
                <w:b/>
                <w:sz w:val="24"/>
                <w:szCs w:val="24"/>
                <w:lang w:val="kk-KZ"/>
              </w:rPr>
              <w:t>2</w:t>
            </w:r>
          </w:p>
          <w:p w:rsidR="00C60BD1" w:rsidRPr="00C76046" w:rsidRDefault="00E80122" w:rsidP="00F747E7">
            <w:pPr>
              <w:rPr>
                <w:rFonts w:ascii="Times New Roman" w:hAnsi="Times New Roman" w:cs="Times New Roman"/>
                <w:sz w:val="24"/>
                <w:szCs w:val="24"/>
                <w:lang w:val="kk-KZ"/>
              </w:rPr>
            </w:pPr>
            <w:r w:rsidRPr="00C76046">
              <w:rPr>
                <w:rFonts w:ascii="Times New Roman" w:hAnsi="Times New Roman" w:cs="Times New Roman"/>
                <w:sz w:val="24"/>
                <w:szCs w:val="24"/>
                <w:u w:val="single"/>
                <w:lang w:val="kk-KZ"/>
              </w:rPr>
              <w:t>Авазова Сабина</w:t>
            </w:r>
            <w:r w:rsidR="00C60BD1" w:rsidRPr="00C76046">
              <w:rPr>
                <w:rFonts w:ascii="Times New Roman" w:hAnsi="Times New Roman" w:cs="Times New Roman"/>
                <w:sz w:val="24"/>
                <w:szCs w:val="24"/>
                <w:lang w:val="kk-KZ"/>
              </w:rPr>
              <w:t xml:space="preserve">  (Торайгыров университет,</w:t>
            </w:r>
            <w:r w:rsidR="00C76046" w:rsidRPr="00C76046">
              <w:rPr>
                <w:rFonts w:ascii="Times New Roman" w:hAnsi="Times New Roman" w:cs="Times New Roman"/>
                <w:sz w:val="24"/>
                <w:szCs w:val="24"/>
                <w:lang w:val="kk-KZ"/>
              </w:rPr>
              <w:t xml:space="preserve"> </w:t>
            </w:r>
            <w:r w:rsidR="00C60BD1" w:rsidRPr="00C76046">
              <w:rPr>
                <w:rFonts w:ascii="Times New Roman" w:hAnsi="Times New Roman" w:cs="Times New Roman"/>
                <w:sz w:val="24"/>
                <w:szCs w:val="24"/>
                <w:lang w:val="kk-KZ"/>
              </w:rPr>
              <w:t xml:space="preserve"> </w:t>
            </w:r>
            <w:r w:rsidR="00C76046" w:rsidRPr="00C76046">
              <w:rPr>
                <w:rFonts w:ascii="Times New Roman" w:hAnsi="Times New Roman" w:cs="Times New Roman"/>
                <w:sz w:val="24"/>
                <w:szCs w:val="24"/>
                <w:lang w:val="kk-KZ"/>
              </w:rPr>
              <w:t>технолог</w:t>
            </w:r>
            <w:r w:rsidR="00C60BD1" w:rsidRPr="00C76046">
              <w:rPr>
                <w:rFonts w:ascii="Times New Roman" w:hAnsi="Times New Roman" w:cs="Times New Roman"/>
                <w:sz w:val="24"/>
                <w:szCs w:val="24"/>
                <w:lang w:val="kk-KZ"/>
              </w:rPr>
              <w:t>)</w:t>
            </w:r>
          </w:p>
          <w:p w:rsidR="00C60BD1" w:rsidRPr="00E36A11" w:rsidRDefault="00E80122" w:rsidP="00C76046">
            <w:pPr>
              <w:rPr>
                <w:rFonts w:ascii="Times New Roman" w:hAnsi="Times New Roman" w:cs="Times New Roman"/>
                <w:color w:val="FF0000"/>
                <w:sz w:val="24"/>
                <w:szCs w:val="24"/>
                <w:lang w:val="kk-KZ"/>
              </w:rPr>
            </w:pPr>
            <w:r w:rsidRPr="00C76046">
              <w:rPr>
                <w:rFonts w:ascii="Times New Roman" w:hAnsi="Times New Roman" w:cs="Times New Roman"/>
                <w:sz w:val="24"/>
                <w:szCs w:val="24"/>
                <w:u w:val="single"/>
                <w:lang w:val="kk-KZ"/>
              </w:rPr>
              <w:t>Егупова Ангелина</w:t>
            </w:r>
            <w:r w:rsidR="00C60BD1" w:rsidRPr="00C76046">
              <w:rPr>
                <w:rFonts w:ascii="Times New Roman" w:hAnsi="Times New Roman" w:cs="Times New Roman"/>
                <w:sz w:val="24"/>
                <w:szCs w:val="24"/>
                <w:lang w:val="kk-KZ"/>
              </w:rPr>
              <w:t xml:space="preserve"> (</w:t>
            </w:r>
            <w:r w:rsidR="00C76046" w:rsidRPr="00C76046">
              <w:rPr>
                <w:rFonts w:ascii="Times New Roman" w:hAnsi="Times New Roman" w:cs="Times New Roman"/>
                <w:sz w:val="24"/>
                <w:szCs w:val="24"/>
                <w:lang w:val="kk-KZ"/>
              </w:rPr>
              <w:t xml:space="preserve">Омский медицинский </w:t>
            </w:r>
            <w:r w:rsidR="00C60BD1" w:rsidRPr="00C76046">
              <w:rPr>
                <w:rFonts w:ascii="Times New Roman" w:hAnsi="Times New Roman" w:cs="Times New Roman"/>
                <w:sz w:val="24"/>
                <w:szCs w:val="24"/>
                <w:lang w:val="kk-KZ"/>
              </w:rPr>
              <w:t xml:space="preserve">университет, </w:t>
            </w:r>
            <w:r w:rsidR="00C76046" w:rsidRPr="00C76046">
              <w:rPr>
                <w:rFonts w:ascii="Times New Roman" w:hAnsi="Times New Roman" w:cs="Times New Roman"/>
                <w:sz w:val="24"/>
                <w:szCs w:val="24"/>
                <w:lang w:val="kk-KZ"/>
              </w:rPr>
              <w:t>общая медицина</w:t>
            </w:r>
            <w:r w:rsidR="00C60BD1" w:rsidRPr="00C76046">
              <w:rPr>
                <w:rFonts w:ascii="Times New Roman" w:hAnsi="Times New Roman" w:cs="Times New Roman"/>
                <w:sz w:val="24"/>
                <w:szCs w:val="24"/>
                <w:lang w:val="kk-KZ"/>
              </w:rPr>
              <w:t>)</w:t>
            </w:r>
          </w:p>
        </w:tc>
      </w:tr>
    </w:tbl>
    <w:p w:rsidR="007723A6" w:rsidRDefault="007723A6" w:rsidP="009E4CDA">
      <w:pPr>
        <w:spacing w:after="0" w:line="240" w:lineRule="auto"/>
        <w:ind w:firstLine="708"/>
        <w:jc w:val="center"/>
        <w:rPr>
          <w:rFonts w:ascii="Times New Roman" w:hAnsi="Times New Roman" w:cs="Times New Roman"/>
          <w:b/>
          <w:sz w:val="24"/>
          <w:szCs w:val="24"/>
          <w:lang w:val="kk-KZ"/>
        </w:rPr>
      </w:pPr>
    </w:p>
    <w:p w:rsidR="009E4CDA" w:rsidRPr="003C7F31" w:rsidRDefault="00190BF8" w:rsidP="009E4CDA">
      <w:pPr>
        <w:spacing w:after="0" w:line="240" w:lineRule="auto"/>
        <w:ind w:firstLine="708"/>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lastRenderedPageBreak/>
        <w:t xml:space="preserve"> </w:t>
      </w:r>
      <w:r w:rsidR="004B2019" w:rsidRPr="003C7F31">
        <w:rPr>
          <w:rFonts w:ascii="Times New Roman" w:hAnsi="Times New Roman" w:cs="Times New Roman"/>
          <w:b/>
          <w:sz w:val="24"/>
          <w:szCs w:val="24"/>
          <w:lang w:val="kk-KZ"/>
        </w:rPr>
        <w:t>Итоги трудоустройства за последние 3 года.</w:t>
      </w:r>
    </w:p>
    <w:tbl>
      <w:tblPr>
        <w:tblStyle w:val="a3"/>
        <w:tblW w:w="9638" w:type="dxa"/>
        <w:tblInd w:w="108" w:type="dxa"/>
        <w:tblLayout w:type="fixed"/>
        <w:tblLook w:val="04A0" w:firstRow="1" w:lastRow="0" w:firstColumn="1" w:lastColumn="0" w:noHBand="0" w:noVBand="1"/>
      </w:tblPr>
      <w:tblGrid>
        <w:gridCol w:w="1276"/>
        <w:gridCol w:w="567"/>
        <w:gridCol w:w="567"/>
        <w:gridCol w:w="425"/>
        <w:gridCol w:w="426"/>
        <w:gridCol w:w="851"/>
        <w:gridCol w:w="850"/>
        <w:gridCol w:w="851"/>
        <w:gridCol w:w="1843"/>
        <w:gridCol w:w="566"/>
        <w:gridCol w:w="708"/>
        <w:gridCol w:w="708"/>
      </w:tblGrid>
      <w:tr w:rsidR="003C7F31" w:rsidRPr="003C7F31" w:rsidTr="003B71BD">
        <w:trPr>
          <w:cantSplit/>
          <w:trHeight w:val="1694"/>
        </w:trPr>
        <w:tc>
          <w:tcPr>
            <w:tcW w:w="1276" w:type="dxa"/>
            <w:vAlign w:val="center"/>
          </w:tcPr>
          <w:p w:rsidR="00190BF8" w:rsidRPr="003C7F31" w:rsidRDefault="00190BF8" w:rsidP="003B71BD">
            <w:pPr>
              <w:jc w:val="center"/>
              <w:rPr>
                <w:rFonts w:ascii="Times New Roman" w:hAnsi="Times New Roman" w:cs="Times New Roman"/>
                <w:sz w:val="24"/>
                <w:szCs w:val="24"/>
                <w:lang w:val="kk-KZ"/>
              </w:rPr>
            </w:pPr>
            <w:r w:rsidRPr="003C7F31">
              <w:rPr>
                <w:rFonts w:ascii="Times New Roman" w:hAnsi="Times New Roman" w:cs="Times New Roman"/>
                <w:sz w:val="24"/>
                <w:szCs w:val="24"/>
                <w:lang w:val="kk-KZ"/>
              </w:rPr>
              <w:t>Учебный год</w:t>
            </w:r>
          </w:p>
        </w:tc>
        <w:tc>
          <w:tcPr>
            <w:tcW w:w="567"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Количество учеников</w:t>
            </w:r>
          </w:p>
        </w:tc>
        <w:tc>
          <w:tcPr>
            <w:tcW w:w="567"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ВУЗы РК</w:t>
            </w:r>
          </w:p>
        </w:tc>
        <w:tc>
          <w:tcPr>
            <w:tcW w:w="425"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Колледжи РК</w:t>
            </w:r>
          </w:p>
        </w:tc>
        <w:tc>
          <w:tcPr>
            <w:tcW w:w="426"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Вузы РФ</w:t>
            </w:r>
          </w:p>
        </w:tc>
        <w:tc>
          <w:tcPr>
            <w:tcW w:w="851"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Дальнее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зарубежье.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Польша</w:t>
            </w:r>
          </w:p>
        </w:tc>
        <w:tc>
          <w:tcPr>
            <w:tcW w:w="850"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Дальнее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зарубежье.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Чехия</w:t>
            </w:r>
          </w:p>
        </w:tc>
        <w:tc>
          <w:tcPr>
            <w:tcW w:w="851"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Дальнее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зарубежье. Румыния</w:t>
            </w:r>
          </w:p>
        </w:tc>
        <w:tc>
          <w:tcPr>
            <w:tcW w:w="1843"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Дальнее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зарубежье. Беларусь, Германия,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Италия, ОАЭ Түркия</w:t>
            </w:r>
          </w:p>
        </w:tc>
        <w:tc>
          <w:tcPr>
            <w:tcW w:w="566" w:type="dxa"/>
            <w:textDirection w:val="btLr"/>
            <w:vAlign w:val="center"/>
          </w:tcPr>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Устроились </w:t>
            </w:r>
          </w:p>
          <w:p w:rsidR="00190BF8" w:rsidRPr="003C7F31" w:rsidRDefault="00190BF8"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на работу</w:t>
            </w:r>
          </w:p>
        </w:tc>
        <w:tc>
          <w:tcPr>
            <w:tcW w:w="708" w:type="dxa"/>
            <w:textDirection w:val="btLr"/>
          </w:tcPr>
          <w:p w:rsidR="003C7F31" w:rsidRPr="003C7F31" w:rsidRDefault="003C7F31"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Служба  в </w:t>
            </w:r>
          </w:p>
          <w:p w:rsidR="00190BF8" w:rsidRPr="003C7F31" w:rsidRDefault="003C7F31"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армии</w:t>
            </w:r>
          </w:p>
        </w:tc>
        <w:tc>
          <w:tcPr>
            <w:tcW w:w="708" w:type="dxa"/>
            <w:textDirection w:val="btLr"/>
          </w:tcPr>
          <w:p w:rsidR="00190BF8" w:rsidRPr="003C7F31" w:rsidRDefault="003C7F31" w:rsidP="003B71BD">
            <w:pPr>
              <w:ind w:left="170" w:right="-108"/>
              <w:rPr>
                <w:rFonts w:ascii="Times New Roman" w:hAnsi="Times New Roman" w:cs="Times New Roman"/>
                <w:sz w:val="24"/>
                <w:szCs w:val="24"/>
                <w:lang w:val="kk-KZ"/>
              </w:rPr>
            </w:pPr>
            <w:r w:rsidRPr="003C7F31">
              <w:rPr>
                <w:rFonts w:ascii="Times New Roman" w:hAnsi="Times New Roman" w:cs="Times New Roman"/>
                <w:sz w:val="24"/>
                <w:szCs w:val="24"/>
                <w:lang w:val="kk-KZ"/>
              </w:rPr>
              <w:t>Не учатся по болезни</w:t>
            </w:r>
          </w:p>
        </w:tc>
      </w:tr>
      <w:tr w:rsidR="003C7F31" w:rsidRPr="003C7F31" w:rsidTr="00190BF8">
        <w:tc>
          <w:tcPr>
            <w:tcW w:w="1276" w:type="dxa"/>
          </w:tcPr>
          <w:p w:rsidR="00190BF8" w:rsidRPr="003B71BD" w:rsidRDefault="00190BF8" w:rsidP="00260654">
            <w:pPr>
              <w:jc w:val="both"/>
              <w:rPr>
                <w:rFonts w:ascii="Times New Roman" w:hAnsi="Times New Roman" w:cs="Times New Roman"/>
                <w:sz w:val="24"/>
                <w:szCs w:val="24"/>
                <w:lang w:val="kk-KZ"/>
              </w:rPr>
            </w:pPr>
            <w:r w:rsidRPr="003B71BD">
              <w:rPr>
                <w:rFonts w:ascii="Times New Roman" w:hAnsi="Times New Roman" w:cs="Times New Roman"/>
                <w:sz w:val="24"/>
                <w:szCs w:val="24"/>
                <w:lang w:val="kk-KZ"/>
              </w:rPr>
              <w:t>2022-2023</w:t>
            </w:r>
          </w:p>
        </w:tc>
        <w:tc>
          <w:tcPr>
            <w:tcW w:w="567" w:type="dxa"/>
          </w:tcPr>
          <w:p w:rsidR="00190BF8" w:rsidRPr="003B71BD" w:rsidRDefault="00190BF8" w:rsidP="00260654">
            <w:pPr>
              <w:jc w:val="both"/>
              <w:rPr>
                <w:rFonts w:ascii="Times New Roman" w:hAnsi="Times New Roman" w:cs="Times New Roman"/>
                <w:b/>
                <w:sz w:val="24"/>
                <w:szCs w:val="24"/>
              </w:rPr>
            </w:pPr>
            <w:r w:rsidRPr="003B71BD">
              <w:rPr>
                <w:rFonts w:ascii="Times New Roman" w:hAnsi="Times New Roman" w:cs="Times New Roman"/>
                <w:b/>
                <w:sz w:val="24"/>
                <w:szCs w:val="24"/>
              </w:rPr>
              <w:t>25</w:t>
            </w:r>
          </w:p>
        </w:tc>
        <w:tc>
          <w:tcPr>
            <w:tcW w:w="567"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12</w:t>
            </w:r>
          </w:p>
        </w:tc>
        <w:tc>
          <w:tcPr>
            <w:tcW w:w="425"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6</w:t>
            </w:r>
          </w:p>
        </w:tc>
        <w:tc>
          <w:tcPr>
            <w:tcW w:w="426"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1</w:t>
            </w:r>
          </w:p>
        </w:tc>
        <w:tc>
          <w:tcPr>
            <w:tcW w:w="851"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850"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851"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1843"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566"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6</w:t>
            </w:r>
          </w:p>
        </w:tc>
        <w:tc>
          <w:tcPr>
            <w:tcW w:w="708" w:type="dxa"/>
          </w:tcPr>
          <w:p w:rsidR="00190BF8" w:rsidRPr="003C7F31" w:rsidRDefault="003C7F31"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708" w:type="dxa"/>
          </w:tcPr>
          <w:p w:rsidR="00190BF8" w:rsidRPr="003C7F31" w:rsidRDefault="003C7F31"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r>
      <w:tr w:rsidR="003C7F31" w:rsidRPr="003C7F31" w:rsidTr="00190BF8">
        <w:tc>
          <w:tcPr>
            <w:tcW w:w="1276" w:type="dxa"/>
          </w:tcPr>
          <w:p w:rsidR="00190BF8" w:rsidRPr="003B71BD" w:rsidRDefault="00190BF8" w:rsidP="00260654">
            <w:pPr>
              <w:jc w:val="both"/>
              <w:rPr>
                <w:rFonts w:ascii="Times New Roman" w:hAnsi="Times New Roman" w:cs="Times New Roman"/>
                <w:sz w:val="24"/>
                <w:szCs w:val="24"/>
                <w:lang w:val="kk-KZ"/>
              </w:rPr>
            </w:pPr>
            <w:r w:rsidRPr="003B71BD">
              <w:rPr>
                <w:rFonts w:ascii="Times New Roman" w:hAnsi="Times New Roman" w:cs="Times New Roman"/>
                <w:sz w:val="24"/>
                <w:szCs w:val="24"/>
                <w:lang w:val="kk-KZ"/>
              </w:rPr>
              <w:t>2023-2024</w:t>
            </w:r>
          </w:p>
        </w:tc>
        <w:tc>
          <w:tcPr>
            <w:tcW w:w="567" w:type="dxa"/>
          </w:tcPr>
          <w:p w:rsidR="00190BF8" w:rsidRPr="003B71BD" w:rsidRDefault="00190BF8" w:rsidP="00260654">
            <w:pPr>
              <w:jc w:val="both"/>
              <w:rPr>
                <w:rFonts w:ascii="Times New Roman" w:hAnsi="Times New Roman" w:cs="Times New Roman"/>
                <w:b/>
                <w:sz w:val="24"/>
                <w:szCs w:val="24"/>
              </w:rPr>
            </w:pPr>
            <w:r w:rsidRPr="003B71BD">
              <w:rPr>
                <w:rFonts w:ascii="Times New Roman" w:hAnsi="Times New Roman" w:cs="Times New Roman"/>
                <w:b/>
                <w:sz w:val="24"/>
                <w:szCs w:val="24"/>
              </w:rPr>
              <w:t>33</w:t>
            </w:r>
          </w:p>
        </w:tc>
        <w:tc>
          <w:tcPr>
            <w:tcW w:w="567"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18</w:t>
            </w:r>
          </w:p>
        </w:tc>
        <w:tc>
          <w:tcPr>
            <w:tcW w:w="425" w:type="dxa"/>
          </w:tcPr>
          <w:p w:rsidR="00190BF8" w:rsidRPr="003C7F31" w:rsidRDefault="003C7F31"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8</w:t>
            </w:r>
          </w:p>
        </w:tc>
        <w:tc>
          <w:tcPr>
            <w:tcW w:w="426"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2</w:t>
            </w:r>
          </w:p>
        </w:tc>
        <w:tc>
          <w:tcPr>
            <w:tcW w:w="851"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850"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851"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1843" w:type="dxa"/>
          </w:tcPr>
          <w:p w:rsidR="00190BF8" w:rsidRPr="003C7F31" w:rsidRDefault="00190BF8"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0</w:t>
            </w:r>
          </w:p>
        </w:tc>
        <w:tc>
          <w:tcPr>
            <w:tcW w:w="566" w:type="dxa"/>
          </w:tcPr>
          <w:p w:rsidR="00190BF8" w:rsidRPr="003C7F31" w:rsidRDefault="003C7F31"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2</w:t>
            </w:r>
          </w:p>
        </w:tc>
        <w:tc>
          <w:tcPr>
            <w:tcW w:w="708" w:type="dxa"/>
          </w:tcPr>
          <w:p w:rsidR="00190BF8" w:rsidRPr="003C7F31" w:rsidRDefault="003C7F31"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2</w:t>
            </w:r>
          </w:p>
        </w:tc>
        <w:tc>
          <w:tcPr>
            <w:tcW w:w="708" w:type="dxa"/>
          </w:tcPr>
          <w:p w:rsidR="00190BF8" w:rsidRPr="003C7F31" w:rsidRDefault="003C7F31" w:rsidP="00AB134E">
            <w:pPr>
              <w:jc w:val="center"/>
              <w:rPr>
                <w:rFonts w:ascii="Times New Roman" w:hAnsi="Times New Roman" w:cs="Times New Roman"/>
                <w:b/>
                <w:sz w:val="24"/>
                <w:szCs w:val="24"/>
                <w:lang w:val="kk-KZ"/>
              </w:rPr>
            </w:pPr>
            <w:r w:rsidRPr="003C7F31">
              <w:rPr>
                <w:rFonts w:ascii="Times New Roman" w:hAnsi="Times New Roman" w:cs="Times New Roman"/>
                <w:b/>
                <w:sz w:val="24"/>
                <w:szCs w:val="24"/>
                <w:lang w:val="kk-KZ"/>
              </w:rPr>
              <w:t>1</w:t>
            </w:r>
          </w:p>
        </w:tc>
      </w:tr>
      <w:tr w:rsidR="00190BF8" w:rsidRPr="00E36A11" w:rsidTr="00190BF8">
        <w:tc>
          <w:tcPr>
            <w:tcW w:w="1276" w:type="dxa"/>
          </w:tcPr>
          <w:p w:rsidR="00190BF8" w:rsidRPr="003B71BD" w:rsidRDefault="00190BF8" w:rsidP="00260654">
            <w:pPr>
              <w:jc w:val="both"/>
              <w:rPr>
                <w:rFonts w:ascii="Times New Roman" w:hAnsi="Times New Roman" w:cs="Times New Roman"/>
                <w:sz w:val="24"/>
                <w:szCs w:val="24"/>
                <w:lang w:val="kk-KZ"/>
              </w:rPr>
            </w:pPr>
            <w:r w:rsidRPr="003B71BD">
              <w:rPr>
                <w:rFonts w:ascii="Times New Roman" w:hAnsi="Times New Roman" w:cs="Times New Roman"/>
                <w:sz w:val="24"/>
                <w:szCs w:val="24"/>
                <w:lang w:val="kk-KZ"/>
              </w:rPr>
              <w:t>2024-2025</w:t>
            </w:r>
          </w:p>
        </w:tc>
        <w:tc>
          <w:tcPr>
            <w:tcW w:w="567" w:type="dxa"/>
          </w:tcPr>
          <w:p w:rsidR="00190BF8" w:rsidRPr="003B71BD" w:rsidRDefault="00190BF8" w:rsidP="00260654">
            <w:pPr>
              <w:jc w:val="both"/>
              <w:rPr>
                <w:rFonts w:ascii="Times New Roman" w:hAnsi="Times New Roman" w:cs="Times New Roman"/>
                <w:b/>
                <w:sz w:val="24"/>
                <w:szCs w:val="24"/>
              </w:rPr>
            </w:pPr>
            <w:r w:rsidRPr="003B71BD">
              <w:rPr>
                <w:rFonts w:ascii="Times New Roman" w:hAnsi="Times New Roman" w:cs="Times New Roman"/>
                <w:b/>
                <w:sz w:val="24"/>
                <w:szCs w:val="24"/>
              </w:rPr>
              <w:t>32</w:t>
            </w:r>
          </w:p>
        </w:tc>
        <w:tc>
          <w:tcPr>
            <w:tcW w:w="567" w:type="dxa"/>
          </w:tcPr>
          <w:p w:rsidR="00190BF8" w:rsidRPr="00105EBD" w:rsidRDefault="00543771"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425" w:type="dxa"/>
          </w:tcPr>
          <w:p w:rsidR="00190BF8" w:rsidRPr="00105EBD" w:rsidRDefault="003B71BD"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426" w:type="dxa"/>
          </w:tcPr>
          <w:p w:rsidR="00190BF8" w:rsidRPr="00105EBD" w:rsidRDefault="00543771"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851" w:type="dxa"/>
          </w:tcPr>
          <w:p w:rsidR="00190BF8" w:rsidRPr="00105EBD" w:rsidRDefault="003B71BD"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p>
        </w:tc>
        <w:tc>
          <w:tcPr>
            <w:tcW w:w="850" w:type="dxa"/>
          </w:tcPr>
          <w:p w:rsidR="00190BF8" w:rsidRPr="00105EBD" w:rsidRDefault="003B71BD"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p>
        </w:tc>
        <w:tc>
          <w:tcPr>
            <w:tcW w:w="851" w:type="dxa"/>
          </w:tcPr>
          <w:p w:rsidR="00190BF8" w:rsidRPr="00105EBD" w:rsidRDefault="003B71BD"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p>
        </w:tc>
        <w:tc>
          <w:tcPr>
            <w:tcW w:w="1843" w:type="dxa"/>
          </w:tcPr>
          <w:p w:rsidR="00190BF8" w:rsidRPr="00105EBD" w:rsidRDefault="003B71BD"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566" w:type="dxa"/>
          </w:tcPr>
          <w:p w:rsidR="00190BF8" w:rsidRPr="00105EBD" w:rsidRDefault="003B71BD"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708" w:type="dxa"/>
          </w:tcPr>
          <w:p w:rsidR="00190BF8" w:rsidRPr="00105EBD" w:rsidRDefault="00105EBD" w:rsidP="00AB134E">
            <w:pPr>
              <w:jc w:val="center"/>
              <w:rPr>
                <w:rFonts w:ascii="Times New Roman" w:hAnsi="Times New Roman" w:cs="Times New Roman"/>
                <w:b/>
                <w:sz w:val="24"/>
                <w:szCs w:val="24"/>
                <w:lang w:val="kk-KZ"/>
              </w:rPr>
            </w:pPr>
            <w:r w:rsidRPr="00105EBD">
              <w:rPr>
                <w:rFonts w:ascii="Times New Roman" w:hAnsi="Times New Roman" w:cs="Times New Roman"/>
                <w:b/>
                <w:sz w:val="24"/>
                <w:szCs w:val="24"/>
                <w:lang w:val="kk-KZ"/>
              </w:rPr>
              <w:t>1</w:t>
            </w:r>
          </w:p>
        </w:tc>
        <w:tc>
          <w:tcPr>
            <w:tcW w:w="708" w:type="dxa"/>
          </w:tcPr>
          <w:p w:rsidR="00190BF8" w:rsidRPr="00105EBD" w:rsidRDefault="003B71BD" w:rsidP="00AB134E">
            <w:pPr>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p>
        </w:tc>
      </w:tr>
    </w:tbl>
    <w:p w:rsidR="004B2019" w:rsidRPr="00E36A11" w:rsidRDefault="004B2019" w:rsidP="009E4CDA">
      <w:pPr>
        <w:spacing w:after="0" w:line="240" w:lineRule="auto"/>
        <w:ind w:firstLine="708"/>
        <w:jc w:val="center"/>
        <w:rPr>
          <w:rFonts w:ascii="Times New Roman" w:hAnsi="Times New Roman" w:cs="Times New Roman"/>
          <w:b/>
          <w:color w:val="FF0000"/>
          <w:sz w:val="24"/>
          <w:szCs w:val="24"/>
          <w:highlight w:val="yellow"/>
          <w:lang w:val="kk-KZ"/>
        </w:rPr>
      </w:pPr>
    </w:p>
    <w:p w:rsidR="008A007A" w:rsidRPr="003B71BD" w:rsidRDefault="008A007A" w:rsidP="008A007A">
      <w:pPr>
        <w:spacing w:after="0" w:line="240" w:lineRule="auto"/>
        <w:ind w:firstLine="708"/>
        <w:jc w:val="both"/>
        <w:rPr>
          <w:rFonts w:ascii="Times New Roman" w:hAnsi="Times New Roman" w:cs="Times New Roman"/>
          <w:sz w:val="24"/>
          <w:szCs w:val="24"/>
          <w:lang w:val="kk-KZ"/>
        </w:rPr>
      </w:pPr>
      <w:r w:rsidRPr="003B71BD">
        <w:rPr>
          <w:rFonts w:ascii="Times New Roman" w:hAnsi="Times New Roman" w:cs="Times New Roman"/>
          <w:sz w:val="24"/>
          <w:szCs w:val="24"/>
          <w:lang w:val="kk-KZ"/>
        </w:rPr>
        <w:t xml:space="preserve">Из итоговых цифр трудоустройства высок процент поступления учащихся в высшие учебные заведения и колледжи Республики Казахстан и составляет от </w:t>
      </w:r>
      <w:r w:rsidR="003C7F31" w:rsidRPr="003B71BD">
        <w:rPr>
          <w:rFonts w:ascii="Times New Roman" w:hAnsi="Times New Roman" w:cs="Times New Roman"/>
          <w:sz w:val="24"/>
          <w:szCs w:val="24"/>
          <w:lang w:val="kk-KZ"/>
        </w:rPr>
        <w:t>72</w:t>
      </w:r>
      <w:r w:rsidRPr="003B71BD">
        <w:rPr>
          <w:rFonts w:ascii="Times New Roman" w:hAnsi="Times New Roman" w:cs="Times New Roman"/>
          <w:sz w:val="24"/>
          <w:szCs w:val="24"/>
          <w:lang w:val="kk-KZ"/>
        </w:rPr>
        <w:t xml:space="preserve">% до </w:t>
      </w:r>
      <w:r w:rsidR="003C7F31" w:rsidRPr="003B71BD">
        <w:rPr>
          <w:rFonts w:ascii="Times New Roman" w:hAnsi="Times New Roman" w:cs="Times New Roman"/>
          <w:sz w:val="24"/>
          <w:szCs w:val="24"/>
          <w:lang w:val="kk-KZ"/>
        </w:rPr>
        <w:t>7</w:t>
      </w:r>
      <w:r w:rsidRPr="003B71BD">
        <w:rPr>
          <w:rFonts w:ascii="Times New Roman" w:hAnsi="Times New Roman" w:cs="Times New Roman"/>
          <w:sz w:val="24"/>
          <w:szCs w:val="24"/>
          <w:lang w:val="kk-KZ"/>
        </w:rPr>
        <w:t>8</w:t>
      </w:r>
      <w:r w:rsidR="003C7F31" w:rsidRPr="003B71BD">
        <w:rPr>
          <w:rFonts w:ascii="Times New Roman" w:hAnsi="Times New Roman" w:cs="Times New Roman"/>
          <w:sz w:val="24"/>
          <w:szCs w:val="24"/>
          <w:lang w:val="kk-KZ"/>
        </w:rPr>
        <w:t>,8</w:t>
      </w:r>
      <w:r w:rsidRPr="003B71BD">
        <w:rPr>
          <w:rFonts w:ascii="Times New Roman" w:hAnsi="Times New Roman" w:cs="Times New Roman"/>
          <w:sz w:val="24"/>
          <w:szCs w:val="24"/>
          <w:lang w:val="kk-KZ"/>
        </w:rPr>
        <w:t>% от общего числа выпускников.</w:t>
      </w:r>
    </w:p>
    <w:p w:rsidR="008A007A" w:rsidRPr="003B71BD" w:rsidRDefault="008A007A" w:rsidP="008A007A">
      <w:pPr>
        <w:spacing w:after="0" w:line="240" w:lineRule="auto"/>
        <w:ind w:firstLine="708"/>
        <w:jc w:val="both"/>
        <w:rPr>
          <w:rFonts w:ascii="Times New Roman" w:hAnsi="Times New Roman" w:cs="Times New Roman"/>
          <w:sz w:val="24"/>
          <w:szCs w:val="24"/>
          <w:lang w:val="kk-KZ"/>
        </w:rPr>
      </w:pPr>
      <w:r w:rsidRPr="003B71BD">
        <w:rPr>
          <w:rFonts w:ascii="Times New Roman" w:hAnsi="Times New Roman" w:cs="Times New Roman"/>
          <w:sz w:val="24"/>
          <w:szCs w:val="24"/>
          <w:lang w:val="kk-KZ"/>
        </w:rPr>
        <w:t xml:space="preserve">Процент выпускников, поступающих в вузы и колледжи Российской Федерации, </w:t>
      </w:r>
      <w:r w:rsidR="003B71BD" w:rsidRPr="003B71BD">
        <w:rPr>
          <w:rFonts w:ascii="Times New Roman" w:hAnsi="Times New Roman" w:cs="Times New Roman"/>
          <w:sz w:val="24"/>
          <w:szCs w:val="24"/>
          <w:lang w:val="kk-KZ"/>
        </w:rPr>
        <w:t>увеличился</w:t>
      </w:r>
      <w:r w:rsidRPr="003B71BD">
        <w:rPr>
          <w:rFonts w:ascii="Times New Roman" w:hAnsi="Times New Roman" w:cs="Times New Roman"/>
          <w:sz w:val="24"/>
          <w:szCs w:val="24"/>
          <w:lang w:val="kk-KZ"/>
        </w:rPr>
        <w:t xml:space="preserve"> с </w:t>
      </w:r>
      <w:r w:rsidR="00FD403F" w:rsidRPr="003B71BD">
        <w:rPr>
          <w:rFonts w:ascii="Times New Roman" w:hAnsi="Times New Roman" w:cs="Times New Roman"/>
          <w:sz w:val="24"/>
          <w:szCs w:val="24"/>
          <w:lang w:val="kk-KZ"/>
        </w:rPr>
        <w:t>4</w:t>
      </w:r>
      <w:r w:rsidRPr="003B71BD">
        <w:rPr>
          <w:rFonts w:ascii="Times New Roman" w:hAnsi="Times New Roman" w:cs="Times New Roman"/>
          <w:sz w:val="24"/>
          <w:szCs w:val="24"/>
          <w:lang w:val="kk-KZ"/>
        </w:rPr>
        <w:t>% в 202</w:t>
      </w:r>
      <w:r w:rsidR="003B71BD" w:rsidRPr="003B71BD">
        <w:rPr>
          <w:rFonts w:ascii="Times New Roman" w:hAnsi="Times New Roman" w:cs="Times New Roman"/>
          <w:sz w:val="24"/>
          <w:szCs w:val="24"/>
          <w:lang w:val="kk-KZ"/>
        </w:rPr>
        <w:t>2</w:t>
      </w:r>
      <w:r w:rsidRPr="003B71BD">
        <w:rPr>
          <w:rFonts w:ascii="Times New Roman" w:hAnsi="Times New Roman" w:cs="Times New Roman"/>
          <w:sz w:val="24"/>
          <w:szCs w:val="24"/>
          <w:lang w:val="kk-KZ"/>
        </w:rPr>
        <w:t>-202</w:t>
      </w:r>
      <w:r w:rsidR="003B71BD" w:rsidRPr="003B71BD">
        <w:rPr>
          <w:rFonts w:ascii="Times New Roman" w:hAnsi="Times New Roman" w:cs="Times New Roman"/>
          <w:sz w:val="24"/>
          <w:szCs w:val="24"/>
          <w:lang w:val="kk-KZ"/>
        </w:rPr>
        <w:t>3</w:t>
      </w:r>
      <w:r w:rsidRPr="003B71BD">
        <w:rPr>
          <w:rFonts w:ascii="Times New Roman" w:hAnsi="Times New Roman" w:cs="Times New Roman"/>
          <w:sz w:val="24"/>
          <w:szCs w:val="24"/>
          <w:lang w:val="kk-KZ"/>
        </w:rPr>
        <w:t xml:space="preserve"> годах до </w:t>
      </w:r>
      <w:r w:rsidR="003B71BD" w:rsidRPr="003B71BD">
        <w:rPr>
          <w:rFonts w:ascii="Times New Roman" w:hAnsi="Times New Roman" w:cs="Times New Roman"/>
          <w:sz w:val="24"/>
          <w:szCs w:val="24"/>
          <w:lang w:val="kk-KZ"/>
        </w:rPr>
        <w:t>9,4</w:t>
      </w:r>
      <w:r w:rsidRPr="003B71BD">
        <w:rPr>
          <w:rFonts w:ascii="Times New Roman" w:hAnsi="Times New Roman" w:cs="Times New Roman"/>
          <w:sz w:val="24"/>
          <w:szCs w:val="24"/>
          <w:lang w:val="kk-KZ"/>
        </w:rPr>
        <w:t>% в 202</w:t>
      </w:r>
      <w:r w:rsidR="003B71BD" w:rsidRPr="003B71BD">
        <w:rPr>
          <w:rFonts w:ascii="Times New Roman" w:hAnsi="Times New Roman" w:cs="Times New Roman"/>
          <w:sz w:val="24"/>
          <w:szCs w:val="24"/>
          <w:lang w:val="kk-KZ"/>
        </w:rPr>
        <w:t>5</w:t>
      </w:r>
      <w:r w:rsidRPr="003B71BD">
        <w:rPr>
          <w:rFonts w:ascii="Times New Roman" w:hAnsi="Times New Roman" w:cs="Times New Roman"/>
          <w:sz w:val="24"/>
          <w:szCs w:val="24"/>
          <w:lang w:val="kk-KZ"/>
        </w:rPr>
        <w:t xml:space="preserve"> году.</w:t>
      </w:r>
    </w:p>
    <w:p w:rsidR="008A007A" w:rsidRPr="003C7F31" w:rsidRDefault="008A007A" w:rsidP="008A007A">
      <w:pPr>
        <w:spacing w:after="0" w:line="240" w:lineRule="auto"/>
        <w:ind w:firstLine="708"/>
        <w:jc w:val="both"/>
        <w:rPr>
          <w:rFonts w:ascii="Times New Roman" w:hAnsi="Times New Roman" w:cs="Times New Roman"/>
          <w:sz w:val="24"/>
          <w:szCs w:val="24"/>
          <w:lang w:val="kk-KZ"/>
        </w:rPr>
      </w:pPr>
      <w:r w:rsidRPr="003C7F31">
        <w:rPr>
          <w:rFonts w:ascii="Times New Roman" w:hAnsi="Times New Roman" w:cs="Times New Roman"/>
          <w:sz w:val="24"/>
          <w:szCs w:val="24"/>
          <w:lang w:val="kk-KZ"/>
        </w:rPr>
        <w:t xml:space="preserve">География поступления в страны дальнего зарубежья </w:t>
      </w:r>
      <w:r w:rsidR="00FD403F" w:rsidRPr="003C7F31">
        <w:rPr>
          <w:rFonts w:ascii="Times New Roman" w:hAnsi="Times New Roman" w:cs="Times New Roman"/>
          <w:sz w:val="24"/>
          <w:szCs w:val="24"/>
          <w:lang w:val="kk-KZ"/>
        </w:rPr>
        <w:t>не расширяется.</w:t>
      </w:r>
    </w:p>
    <w:p w:rsidR="008A007A" w:rsidRPr="00E36A11" w:rsidRDefault="008A007A" w:rsidP="008A007A">
      <w:pPr>
        <w:spacing w:after="0" w:line="240" w:lineRule="auto"/>
        <w:ind w:firstLine="708"/>
        <w:jc w:val="both"/>
        <w:rPr>
          <w:rFonts w:ascii="Times New Roman" w:hAnsi="Times New Roman" w:cs="Times New Roman"/>
          <w:color w:val="FF0000"/>
          <w:sz w:val="24"/>
          <w:szCs w:val="24"/>
          <w:lang w:val="kk-KZ"/>
        </w:rPr>
      </w:pPr>
    </w:p>
    <w:p w:rsidR="008A007A" w:rsidRPr="002051A1" w:rsidRDefault="008A007A" w:rsidP="008A007A">
      <w:pPr>
        <w:spacing w:after="0" w:line="240" w:lineRule="auto"/>
        <w:ind w:firstLine="708"/>
        <w:jc w:val="center"/>
        <w:rPr>
          <w:rFonts w:ascii="Times New Roman" w:hAnsi="Times New Roman" w:cs="Times New Roman"/>
          <w:b/>
          <w:sz w:val="24"/>
          <w:szCs w:val="24"/>
          <w:lang w:val="kk-KZ"/>
        </w:rPr>
      </w:pPr>
      <w:r w:rsidRPr="002051A1">
        <w:rPr>
          <w:rFonts w:ascii="Times New Roman" w:hAnsi="Times New Roman" w:cs="Times New Roman"/>
          <w:b/>
          <w:sz w:val="24"/>
          <w:szCs w:val="24"/>
          <w:lang w:val="kk-KZ"/>
        </w:rPr>
        <w:t>Информатизация образования</w:t>
      </w:r>
    </w:p>
    <w:p w:rsidR="008A007A" w:rsidRPr="002051A1" w:rsidRDefault="008A007A" w:rsidP="008A007A">
      <w:pPr>
        <w:spacing w:after="0" w:line="240" w:lineRule="auto"/>
        <w:ind w:firstLine="708"/>
        <w:jc w:val="center"/>
        <w:rPr>
          <w:rFonts w:ascii="Times New Roman" w:hAnsi="Times New Roman" w:cs="Times New Roman"/>
          <w:b/>
          <w:sz w:val="24"/>
          <w:szCs w:val="24"/>
          <w:lang w:val="kk-KZ"/>
        </w:rPr>
      </w:pP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На начало 202</w:t>
      </w:r>
      <w:r w:rsidR="002051A1" w:rsidRPr="002051A1">
        <w:rPr>
          <w:rFonts w:ascii="Times New Roman" w:eastAsia="Times New Roman" w:hAnsi="Times New Roman"/>
          <w:sz w:val="24"/>
          <w:szCs w:val="24"/>
        </w:rPr>
        <w:t>5</w:t>
      </w:r>
      <w:r w:rsidRPr="002051A1">
        <w:rPr>
          <w:rFonts w:ascii="Times New Roman" w:eastAsia="Times New Roman" w:hAnsi="Times New Roman"/>
          <w:sz w:val="24"/>
          <w:szCs w:val="24"/>
        </w:rPr>
        <w:t>-202</w:t>
      </w:r>
      <w:r w:rsidR="002051A1" w:rsidRPr="002051A1">
        <w:rPr>
          <w:rFonts w:ascii="Times New Roman" w:eastAsia="Times New Roman" w:hAnsi="Times New Roman"/>
          <w:sz w:val="24"/>
          <w:szCs w:val="24"/>
        </w:rPr>
        <w:t>6</w:t>
      </w:r>
      <w:r w:rsidRPr="002051A1">
        <w:rPr>
          <w:rFonts w:ascii="Times New Roman" w:eastAsia="Times New Roman" w:hAnsi="Times New Roman"/>
          <w:sz w:val="24"/>
          <w:szCs w:val="24"/>
        </w:rPr>
        <w:t xml:space="preserve"> </w:t>
      </w:r>
      <w:r w:rsidR="00A91BA1" w:rsidRPr="002051A1">
        <w:rPr>
          <w:rFonts w:ascii="Times New Roman" w:eastAsia="Times New Roman" w:hAnsi="Times New Roman"/>
          <w:sz w:val="24"/>
          <w:szCs w:val="24"/>
        </w:rPr>
        <w:t xml:space="preserve">учебного </w:t>
      </w:r>
      <w:r w:rsidRPr="002051A1">
        <w:rPr>
          <w:rFonts w:ascii="Times New Roman" w:eastAsia="Times New Roman" w:hAnsi="Times New Roman"/>
          <w:sz w:val="24"/>
          <w:szCs w:val="24"/>
        </w:rPr>
        <w:t>год</w:t>
      </w:r>
      <w:r w:rsidR="00A91BA1" w:rsidRPr="002051A1">
        <w:rPr>
          <w:rFonts w:ascii="Times New Roman" w:eastAsia="Times New Roman" w:hAnsi="Times New Roman"/>
          <w:sz w:val="24"/>
          <w:szCs w:val="24"/>
        </w:rPr>
        <w:t>а</w:t>
      </w:r>
      <w:r w:rsidRPr="002051A1">
        <w:rPr>
          <w:rFonts w:ascii="Times New Roman" w:eastAsia="Times New Roman" w:hAnsi="Times New Roman"/>
          <w:sz w:val="24"/>
          <w:szCs w:val="24"/>
        </w:rPr>
        <w:t xml:space="preserve"> имеется </w:t>
      </w:r>
      <w:r w:rsidR="00A91BA1" w:rsidRPr="002051A1">
        <w:rPr>
          <w:rFonts w:ascii="Times New Roman" w:eastAsia="Times New Roman" w:hAnsi="Times New Roman"/>
          <w:sz w:val="24"/>
          <w:szCs w:val="24"/>
        </w:rPr>
        <w:t>238</w:t>
      </w:r>
      <w:r w:rsidRPr="002051A1">
        <w:rPr>
          <w:rFonts w:ascii="Times New Roman" w:eastAsia="Times New Roman" w:hAnsi="Times New Roman"/>
          <w:sz w:val="24"/>
          <w:szCs w:val="24"/>
        </w:rPr>
        <w:t xml:space="preserve"> автоматизированных рабочих мест, из них </w:t>
      </w:r>
      <w:r w:rsidR="00A91BA1" w:rsidRPr="002051A1">
        <w:rPr>
          <w:rFonts w:ascii="Times New Roman" w:eastAsia="Times New Roman" w:hAnsi="Times New Roman"/>
          <w:sz w:val="24"/>
          <w:szCs w:val="24"/>
        </w:rPr>
        <w:t>230</w:t>
      </w:r>
      <w:r w:rsidR="002051A1" w:rsidRPr="002051A1">
        <w:rPr>
          <w:rFonts w:ascii="Times New Roman" w:eastAsia="Times New Roman" w:hAnsi="Times New Roman"/>
          <w:sz w:val="24"/>
          <w:szCs w:val="24"/>
        </w:rPr>
        <w:t xml:space="preserve"> </w:t>
      </w:r>
      <w:r w:rsidR="00A91BA1" w:rsidRPr="002051A1">
        <w:rPr>
          <w:rFonts w:ascii="Times New Roman" w:eastAsia="Times New Roman" w:hAnsi="Times New Roman"/>
          <w:sz w:val="24"/>
          <w:szCs w:val="24"/>
        </w:rPr>
        <w:t>используются в учебном процессе</w:t>
      </w:r>
      <w:r w:rsidRPr="002051A1">
        <w:rPr>
          <w:rFonts w:ascii="Times New Roman" w:eastAsia="Times New Roman" w:hAnsi="Times New Roman"/>
          <w:sz w:val="24"/>
          <w:szCs w:val="24"/>
        </w:rPr>
        <w:t xml:space="preserve">. Все компьютеры имеют доступ к Интернету. Высокоскоростной доступ в Интернет через Wi-Fi и сеть </w:t>
      </w:r>
      <w:r w:rsidR="002051A1" w:rsidRPr="002051A1">
        <w:rPr>
          <w:rFonts w:ascii="Times New Roman" w:eastAsia="Times New Roman" w:hAnsi="Times New Roman"/>
          <w:sz w:val="24"/>
          <w:szCs w:val="24"/>
        </w:rPr>
        <w:t>10</w:t>
      </w:r>
      <w:r w:rsidR="00A91BA1" w:rsidRPr="002051A1">
        <w:rPr>
          <w:rFonts w:ascii="Times New Roman" w:eastAsia="Times New Roman" w:hAnsi="Times New Roman"/>
          <w:sz w:val="24"/>
          <w:szCs w:val="24"/>
        </w:rPr>
        <w:t>0</w:t>
      </w:r>
      <w:r w:rsidRPr="002051A1">
        <w:rPr>
          <w:rFonts w:ascii="Times New Roman" w:eastAsia="Times New Roman" w:hAnsi="Times New Roman"/>
          <w:sz w:val="24"/>
          <w:szCs w:val="24"/>
        </w:rPr>
        <w:t xml:space="preserve"> Мбит/с с фильтром.</w:t>
      </w:r>
    </w:p>
    <w:p w:rsidR="00721FAF" w:rsidRPr="002051A1" w:rsidRDefault="00721FAF" w:rsidP="00721FAF">
      <w:pPr>
        <w:pStyle w:val="HTML"/>
        <w:ind w:firstLine="709"/>
        <w:jc w:val="both"/>
        <w:rPr>
          <w:rFonts w:ascii="Times New Roman" w:hAnsi="Times New Roman" w:cs="Times New Roman"/>
          <w:sz w:val="24"/>
          <w:szCs w:val="24"/>
        </w:rPr>
      </w:pPr>
      <w:r w:rsidRPr="002051A1">
        <w:rPr>
          <w:rFonts w:ascii="Times New Roman" w:hAnsi="Times New Roman" w:cs="Times New Roman"/>
          <w:sz w:val="24"/>
          <w:szCs w:val="24"/>
          <w:lang w:val="kk-KZ"/>
        </w:rPr>
        <w:tab/>
      </w:r>
      <w:r w:rsidRPr="002051A1">
        <w:rPr>
          <w:rFonts w:ascii="Times New Roman" w:hAnsi="Times New Roman" w:cs="Times New Roman"/>
          <w:sz w:val="24"/>
          <w:szCs w:val="24"/>
        </w:rPr>
        <w:t xml:space="preserve">В школе есть </w:t>
      </w:r>
      <w:r w:rsidR="00A91BA1" w:rsidRPr="002051A1">
        <w:rPr>
          <w:rFonts w:ascii="Times New Roman" w:hAnsi="Times New Roman" w:cs="Times New Roman"/>
          <w:sz w:val="24"/>
          <w:szCs w:val="24"/>
        </w:rPr>
        <w:t>2</w:t>
      </w:r>
      <w:r w:rsidRPr="002051A1">
        <w:rPr>
          <w:rFonts w:ascii="Times New Roman" w:hAnsi="Times New Roman" w:cs="Times New Roman"/>
          <w:sz w:val="24"/>
          <w:szCs w:val="24"/>
        </w:rPr>
        <w:t xml:space="preserve"> кабинет</w:t>
      </w:r>
      <w:r w:rsidR="00A91BA1" w:rsidRPr="002051A1">
        <w:rPr>
          <w:rFonts w:ascii="Times New Roman" w:hAnsi="Times New Roman" w:cs="Times New Roman"/>
          <w:sz w:val="24"/>
          <w:szCs w:val="24"/>
        </w:rPr>
        <w:t>а</w:t>
      </w:r>
      <w:r w:rsidRPr="002051A1">
        <w:rPr>
          <w:rFonts w:ascii="Times New Roman" w:hAnsi="Times New Roman" w:cs="Times New Roman"/>
          <w:sz w:val="24"/>
          <w:szCs w:val="24"/>
        </w:rPr>
        <w:t xml:space="preserve"> информатики,</w:t>
      </w:r>
      <w:r w:rsidR="00A91BA1" w:rsidRPr="002051A1">
        <w:rPr>
          <w:rFonts w:ascii="Times New Roman" w:hAnsi="Times New Roman" w:cs="Times New Roman"/>
          <w:sz w:val="24"/>
          <w:szCs w:val="24"/>
        </w:rPr>
        <w:t xml:space="preserve"> из них</w:t>
      </w:r>
      <w:r w:rsidRPr="002051A1">
        <w:rPr>
          <w:rFonts w:ascii="Times New Roman" w:hAnsi="Times New Roman" w:cs="Times New Roman"/>
          <w:sz w:val="24"/>
          <w:szCs w:val="24"/>
        </w:rPr>
        <w:t xml:space="preserve"> 1 класс робототехники. Классы оснащены персональными компьютерами, 1</w:t>
      </w:r>
      <w:r w:rsidR="00A91BA1" w:rsidRPr="002051A1">
        <w:rPr>
          <w:rFonts w:ascii="Times New Roman" w:hAnsi="Times New Roman" w:cs="Times New Roman"/>
          <w:sz w:val="24"/>
          <w:szCs w:val="24"/>
        </w:rPr>
        <w:t>3</w:t>
      </w:r>
      <w:r w:rsidRPr="002051A1">
        <w:rPr>
          <w:rFonts w:ascii="Times New Roman" w:hAnsi="Times New Roman" w:cs="Times New Roman"/>
          <w:sz w:val="24"/>
          <w:szCs w:val="24"/>
        </w:rPr>
        <w:t xml:space="preserve"> интерактивными досками и проектора</w:t>
      </w:r>
      <w:r w:rsidR="00A91BA1" w:rsidRPr="002051A1">
        <w:rPr>
          <w:rFonts w:ascii="Times New Roman" w:hAnsi="Times New Roman" w:cs="Times New Roman"/>
          <w:sz w:val="24"/>
          <w:szCs w:val="24"/>
        </w:rPr>
        <w:t>ми</w:t>
      </w:r>
      <w:r w:rsidR="002051A1" w:rsidRPr="002051A1">
        <w:rPr>
          <w:rFonts w:ascii="Times New Roman" w:hAnsi="Times New Roman" w:cs="Times New Roman"/>
          <w:sz w:val="24"/>
          <w:szCs w:val="24"/>
        </w:rPr>
        <w:t>, 3 тач-панели</w:t>
      </w:r>
      <w:r w:rsidRPr="002051A1">
        <w:rPr>
          <w:rFonts w:ascii="Times New Roman" w:hAnsi="Times New Roman" w:cs="Times New Roman"/>
          <w:sz w:val="24"/>
          <w:szCs w:val="24"/>
        </w:rPr>
        <w:t>. Кабинеты информатики и робототехники соответствуют санитарно-гигиеническим требованиям и нормам пожарной безопасности. Используемые информационные технологии постоянно контролируются, созданы базы данных электронного учета интенсивности использования компьютерного, мультимедийного оборудования, сетевых ресурсов, ведется работа по корректировке НБРК.</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2051A1">
        <w:rPr>
          <w:rFonts w:ascii="Times New Roman" w:eastAsia="Times New Roman" w:hAnsi="Times New Roman"/>
          <w:b/>
          <w:sz w:val="24"/>
          <w:szCs w:val="24"/>
        </w:rPr>
        <w:t>Аппаратное обеспечение процесса информатизации</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3"/>
        <w:gridCol w:w="5254"/>
        <w:gridCol w:w="2700"/>
      </w:tblGrid>
      <w:tr w:rsidR="002051A1" w:rsidRPr="002051A1" w:rsidTr="000D1E2C">
        <w:tc>
          <w:tcPr>
            <w:tcW w:w="705" w:type="dxa"/>
            <w:gridSpan w:val="2"/>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spacing w:after="0" w:line="240" w:lineRule="auto"/>
              <w:ind w:left="210"/>
              <w:jc w:val="both"/>
              <w:rPr>
                <w:rFonts w:ascii="Times New Roman" w:hAnsi="Times New Roman"/>
                <w:b/>
                <w:sz w:val="24"/>
                <w:szCs w:val="24"/>
              </w:rPr>
            </w:pPr>
            <w:r w:rsidRPr="002051A1">
              <w:rPr>
                <w:rFonts w:ascii="Times New Roman" w:hAnsi="Times New Roman"/>
                <w:b/>
                <w:sz w:val="24"/>
                <w:szCs w:val="24"/>
              </w:rPr>
              <w:t>№</w:t>
            </w:r>
          </w:p>
        </w:tc>
        <w:tc>
          <w:tcPr>
            <w:tcW w:w="5254" w:type="dxa"/>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kk-KZ"/>
              </w:rPr>
            </w:pPr>
            <w:r w:rsidRPr="002051A1">
              <w:rPr>
                <w:rFonts w:ascii="Times New Roman" w:eastAsia="Times New Roman" w:hAnsi="Times New Roman"/>
                <w:b/>
                <w:sz w:val="24"/>
                <w:szCs w:val="24"/>
              </w:rPr>
              <w:t>Название оборудования</w:t>
            </w:r>
          </w:p>
        </w:tc>
        <w:tc>
          <w:tcPr>
            <w:tcW w:w="2700" w:type="dxa"/>
            <w:tcBorders>
              <w:top w:val="single" w:sz="4" w:space="0" w:color="auto"/>
              <w:left w:val="single" w:sz="4" w:space="0" w:color="auto"/>
              <w:bottom w:val="single" w:sz="4" w:space="0" w:color="auto"/>
              <w:right w:val="single" w:sz="4" w:space="0" w:color="auto"/>
            </w:tcBorders>
            <w:hideMark/>
          </w:tcPr>
          <w:p w:rsidR="00721FAF" w:rsidRPr="002051A1" w:rsidRDefault="00721FAF" w:rsidP="002051A1">
            <w:pPr>
              <w:spacing w:after="0" w:line="240" w:lineRule="auto"/>
              <w:rPr>
                <w:rFonts w:ascii="Times New Roman" w:hAnsi="Times New Roman"/>
                <w:b/>
                <w:sz w:val="24"/>
                <w:szCs w:val="24"/>
                <w:lang w:val="kk-KZ"/>
              </w:rPr>
            </w:pPr>
            <w:r w:rsidRPr="002051A1">
              <w:rPr>
                <w:rFonts w:ascii="Times New Roman" w:hAnsi="Times New Roman"/>
                <w:b/>
                <w:sz w:val="24"/>
                <w:szCs w:val="24"/>
                <w:lang w:val="kk-KZ"/>
              </w:rPr>
              <w:t>количество</w:t>
            </w:r>
          </w:p>
        </w:tc>
      </w:tr>
      <w:tr w:rsidR="002051A1" w:rsidRPr="002051A1" w:rsidTr="000D1E2C">
        <w:tc>
          <w:tcPr>
            <w:tcW w:w="705" w:type="dxa"/>
            <w:gridSpan w:val="2"/>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spacing w:after="0" w:line="240" w:lineRule="auto"/>
              <w:ind w:left="210"/>
              <w:jc w:val="both"/>
              <w:rPr>
                <w:rFonts w:ascii="Times New Roman" w:hAnsi="Times New Roman"/>
                <w:sz w:val="24"/>
                <w:szCs w:val="24"/>
              </w:rPr>
            </w:pPr>
            <w:r w:rsidRPr="002051A1">
              <w:rPr>
                <w:rFonts w:ascii="Times New Roman" w:hAnsi="Times New Roman"/>
                <w:sz w:val="24"/>
                <w:szCs w:val="24"/>
              </w:rPr>
              <w:t>1</w:t>
            </w:r>
          </w:p>
        </w:tc>
        <w:tc>
          <w:tcPr>
            <w:tcW w:w="5254" w:type="dxa"/>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2051A1">
              <w:rPr>
                <w:rFonts w:ascii="Times New Roman" w:eastAsia="Times New Roman" w:hAnsi="Times New Roman"/>
                <w:sz w:val="24"/>
                <w:szCs w:val="24"/>
              </w:rPr>
              <w:t>Стационарный компьютер</w:t>
            </w:r>
          </w:p>
        </w:tc>
        <w:tc>
          <w:tcPr>
            <w:tcW w:w="2700" w:type="dxa"/>
            <w:tcBorders>
              <w:top w:val="single" w:sz="4" w:space="0" w:color="auto"/>
              <w:left w:val="single" w:sz="4" w:space="0" w:color="auto"/>
              <w:bottom w:val="single" w:sz="4" w:space="0" w:color="auto"/>
              <w:right w:val="single" w:sz="4" w:space="0" w:color="auto"/>
            </w:tcBorders>
            <w:hideMark/>
          </w:tcPr>
          <w:p w:rsidR="00721FAF" w:rsidRPr="002051A1" w:rsidRDefault="00A91BA1" w:rsidP="00721FAF">
            <w:pPr>
              <w:spacing w:after="0" w:line="240" w:lineRule="auto"/>
              <w:ind w:left="225"/>
              <w:jc w:val="both"/>
              <w:rPr>
                <w:rFonts w:ascii="Times New Roman" w:hAnsi="Times New Roman"/>
                <w:sz w:val="24"/>
                <w:szCs w:val="24"/>
              </w:rPr>
            </w:pPr>
            <w:r w:rsidRPr="002051A1">
              <w:rPr>
                <w:rFonts w:ascii="Times New Roman" w:hAnsi="Times New Roman"/>
                <w:sz w:val="24"/>
                <w:szCs w:val="24"/>
              </w:rPr>
              <w:t>120</w:t>
            </w:r>
          </w:p>
        </w:tc>
      </w:tr>
      <w:tr w:rsidR="002051A1" w:rsidRPr="002051A1" w:rsidTr="000D1E2C">
        <w:tc>
          <w:tcPr>
            <w:tcW w:w="705" w:type="dxa"/>
            <w:gridSpan w:val="2"/>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spacing w:after="0" w:line="240" w:lineRule="auto"/>
              <w:ind w:left="210"/>
              <w:jc w:val="both"/>
              <w:rPr>
                <w:rFonts w:ascii="Times New Roman" w:hAnsi="Times New Roman"/>
                <w:sz w:val="24"/>
                <w:szCs w:val="24"/>
              </w:rPr>
            </w:pPr>
            <w:r w:rsidRPr="002051A1">
              <w:rPr>
                <w:rFonts w:ascii="Times New Roman" w:hAnsi="Times New Roman"/>
                <w:sz w:val="24"/>
                <w:szCs w:val="24"/>
              </w:rPr>
              <w:t>2</w:t>
            </w:r>
          </w:p>
        </w:tc>
        <w:tc>
          <w:tcPr>
            <w:tcW w:w="5254" w:type="dxa"/>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spacing w:after="0" w:line="240" w:lineRule="auto"/>
              <w:jc w:val="both"/>
              <w:rPr>
                <w:rFonts w:ascii="Times New Roman" w:hAnsi="Times New Roman"/>
                <w:sz w:val="24"/>
                <w:szCs w:val="24"/>
              </w:rPr>
            </w:pPr>
            <w:r w:rsidRPr="002051A1">
              <w:rPr>
                <w:rFonts w:ascii="Times New Roman" w:hAnsi="Times New Roman"/>
                <w:sz w:val="24"/>
                <w:szCs w:val="24"/>
              </w:rPr>
              <w:t>Ноутбук</w:t>
            </w:r>
          </w:p>
        </w:tc>
        <w:tc>
          <w:tcPr>
            <w:tcW w:w="2700" w:type="dxa"/>
            <w:tcBorders>
              <w:top w:val="single" w:sz="4" w:space="0" w:color="auto"/>
              <w:left w:val="single" w:sz="4" w:space="0" w:color="auto"/>
              <w:bottom w:val="single" w:sz="4" w:space="0" w:color="auto"/>
              <w:right w:val="single" w:sz="4" w:space="0" w:color="auto"/>
            </w:tcBorders>
            <w:hideMark/>
          </w:tcPr>
          <w:p w:rsidR="00721FAF" w:rsidRPr="002051A1" w:rsidRDefault="00A91BA1" w:rsidP="00721FAF">
            <w:pPr>
              <w:spacing w:after="0" w:line="240" w:lineRule="auto"/>
              <w:ind w:left="225"/>
              <w:jc w:val="both"/>
              <w:rPr>
                <w:rFonts w:ascii="Times New Roman" w:hAnsi="Times New Roman"/>
                <w:sz w:val="24"/>
                <w:szCs w:val="24"/>
              </w:rPr>
            </w:pPr>
            <w:r w:rsidRPr="002051A1">
              <w:rPr>
                <w:rFonts w:ascii="Times New Roman" w:hAnsi="Times New Roman"/>
                <w:sz w:val="24"/>
                <w:szCs w:val="24"/>
              </w:rPr>
              <w:t>87</w:t>
            </w:r>
          </w:p>
        </w:tc>
      </w:tr>
      <w:tr w:rsidR="002051A1" w:rsidRPr="002051A1" w:rsidTr="000D1E2C">
        <w:tc>
          <w:tcPr>
            <w:tcW w:w="705" w:type="dxa"/>
            <w:gridSpan w:val="2"/>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spacing w:after="0" w:line="240" w:lineRule="auto"/>
              <w:ind w:left="210"/>
              <w:jc w:val="both"/>
              <w:rPr>
                <w:rFonts w:ascii="Times New Roman" w:hAnsi="Times New Roman"/>
                <w:sz w:val="24"/>
                <w:szCs w:val="24"/>
              </w:rPr>
            </w:pPr>
            <w:r w:rsidRPr="002051A1">
              <w:rPr>
                <w:rFonts w:ascii="Times New Roman" w:hAnsi="Times New Roman"/>
                <w:sz w:val="24"/>
                <w:szCs w:val="24"/>
              </w:rPr>
              <w:t>3</w:t>
            </w:r>
          </w:p>
        </w:tc>
        <w:tc>
          <w:tcPr>
            <w:tcW w:w="5254" w:type="dxa"/>
            <w:tcBorders>
              <w:top w:val="single" w:sz="4" w:space="0" w:color="auto"/>
              <w:left w:val="single" w:sz="4" w:space="0" w:color="auto"/>
              <w:bottom w:val="single" w:sz="4" w:space="0" w:color="auto"/>
              <w:right w:val="single" w:sz="4" w:space="0" w:color="auto"/>
            </w:tcBorders>
            <w:hideMark/>
          </w:tcPr>
          <w:p w:rsidR="00721FAF" w:rsidRPr="002051A1" w:rsidRDefault="00721FAF" w:rsidP="00721FAF">
            <w:pPr>
              <w:spacing w:after="0" w:line="240" w:lineRule="auto"/>
              <w:jc w:val="both"/>
              <w:rPr>
                <w:rFonts w:ascii="Times New Roman" w:hAnsi="Times New Roman"/>
                <w:sz w:val="24"/>
                <w:szCs w:val="24"/>
              </w:rPr>
            </w:pPr>
            <w:r w:rsidRPr="002051A1">
              <w:rPr>
                <w:rFonts w:ascii="Times New Roman" w:hAnsi="Times New Roman"/>
                <w:sz w:val="24"/>
                <w:szCs w:val="24"/>
              </w:rPr>
              <w:t>планшет</w:t>
            </w:r>
          </w:p>
        </w:tc>
        <w:tc>
          <w:tcPr>
            <w:tcW w:w="2700" w:type="dxa"/>
            <w:tcBorders>
              <w:top w:val="single" w:sz="4" w:space="0" w:color="auto"/>
              <w:left w:val="single" w:sz="4" w:space="0" w:color="auto"/>
              <w:bottom w:val="single" w:sz="4" w:space="0" w:color="auto"/>
              <w:right w:val="single" w:sz="4" w:space="0" w:color="auto"/>
            </w:tcBorders>
            <w:hideMark/>
          </w:tcPr>
          <w:p w:rsidR="00721FAF" w:rsidRPr="002051A1" w:rsidRDefault="00A91BA1" w:rsidP="00721FAF">
            <w:pPr>
              <w:spacing w:after="0" w:line="240" w:lineRule="auto"/>
              <w:ind w:left="225"/>
              <w:jc w:val="both"/>
              <w:rPr>
                <w:rFonts w:ascii="Times New Roman" w:hAnsi="Times New Roman"/>
                <w:sz w:val="24"/>
                <w:szCs w:val="24"/>
              </w:rPr>
            </w:pPr>
            <w:r w:rsidRPr="002051A1">
              <w:rPr>
                <w:rFonts w:ascii="Times New Roman" w:hAnsi="Times New Roman"/>
                <w:sz w:val="24"/>
                <w:szCs w:val="24"/>
              </w:rPr>
              <w:t>10</w:t>
            </w:r>
          </w:p>
        </w:tc>
      </w:tr>
      <w:tr w:rsidR="002051A1" w:rsidRPr="002051A1" w:rsidTr="00A91BA1">
        <w:tc>
          <w:tcPr>
            <w:tcW w:w="705" w:type="dxa"/>
            <w:gridSpan w:val="2"/>
            <w:tcBorders>
              <w:top w:val="single" w:sz="4" w:space="0" w:color="auto"/>
              <w:left w:val="single" w:sz="4" w:space="0" w:color="auto"/>
              <w:bottom w:val="single" w:sz="4" w:space="0" w:color="auto"/>
              <w:right w:val="single" w:sz="4" w:space="0" w:color="auto"/>
            </w:tcBorders>
            <w:hideMark/>
          </w:tcPr>
          <w:p w:rsidR="00A91BA1" w:rsidRPr="002051A1" w:rsidRDefault="00A91BA1" w:rsidP="00721FAF">
            <w:pPr>
              <w:spacing w:after="0" w:line="240" w:lineRule="auto"/>
              <w:ind w:left="210"/>
              <w:jc w:val="both"/>
              <w:rPr>
                <w:rFonts w:ascii="Times New Roman" w:hAnsi="Times New Roman"/>
                <w:sz w:val="24"/>
                <w:szCs w:val="24"/>
              </w:rPr>
            </w:pPr>
            <w:r w:rsidRPr="002051A1">
              <w:rPr>
                <w:rFonts w:ascii="Times New Roman" w:hAnsi="Times New Roman"/>
                <w:sz w:val="24"/>
                <w:szCs w:val="24"/>
              </w:rPr>
              <w:t>4</w:t>
            </w:r>
          </w:p>
        </w:tc>
        <w:tc>
          <w:tcPr>
            <w:tcW w:w="5254" w:type="dxa"/>
            <w:tcBorders>
              <w:top w:val="single" w:sz="4" w:space="0" w:color="auto"/>
              <w:left w:val="single" w:sz="4" w:space="0" w:color="auto"/>
              <w:bottom w:val="single" w:sz="4" w:space="0" w:color="auto"/>
              <w:right w:val="single" w:sz="4" w:space="0" w:color="auto"/>
            </w:tcBorders>
          </w:tcPr>
          <w:p w:rsidR="00A91BA1" w:rsidRPr="002051A1" w:rsidRDefault="00A91BA1" w:rsidP="000D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kk-KZ"/>
              </w:rPr>
            </w:pPr>
            <w:r w:rsidRPr="002051A1">
              <w:rPr>
                <w:rFonts w:ascii="Times New Roman" w:eastAsia="Times New Roman" w:hAnsi="Times New Roman"/>
                <w:sz w:val="24"/>
                <w:szCs w:val="24"/>
              </w:rPr>
              <w:t>Интерактивная доска</w:t>
            </w:r>
          </w:p>
        </w:tc>
        <w:tc>
          <w:tcPr>
            <w:tcW w:w="2700" w:type="dxa"/>
            <w:tcBorders>
              <w:top w:val="single" w:sz="4" w:space="0" w:color="auto"/>
              <w:left w:val="single" w:sz="4" w:space="0" w:color="auto"/>
              <w:bottom w:val="single" w:sz="4" w:space="0" w:color="auto"/>
              <w:right w:val="single" w:sz="4" w:space="0" w:color="auto"/>
            </w:tcBorders>
          </w:tcPr>
          <w:p w:rsidR="00A91BA1" w:rsidRPr="002051A1" w:rsidRDefault="00A91BA1" w:rsidP="000D1E2C">
            <w:pPr>
              <w:spacing w:after="0" w:line="240" w:lineRule="auto"/>
              <w:ind w:left="225"/>
              <w:jc w:val="both"/>
              <w:rPr>
                <w:rFonts w:ascii="Times New Roman" w:hAnsi="Times New Roman"/>
                <w:sz w:val="24"/>
                <w:szCs w:val="24"/>
              </w:rPr>
            </w:pPr>
            <w:r w:rsidRPr="002051A1">
              <w:rPr>
                <w:rFonts w:ascii="Times New Roman" w:hAnsi="Times New Roman"/>
                <w:sz w:val="24"/>
                <w:szCs w:val="24"/>
              </w:rPr>
              <w:t>13</w:t>
            </w:r>
          </w:p>
        </w:tc>
      </w:tr>
      <w:tr w:rsidR="002051A1" w:rsidRPr="002051A1" w:rsidTr="00A91BA1">
        <w:tc>
          <w:tcPr>
            <w:tcW w:w="705" w:type="dxa"/>
            <w:gridSpan w:val="2"/>
            <w:tcBorders>
              <w:top w:val="single" w:sz="4" w:space="0" w:color="auto"/>
              <w:left w:val="single" w:sz="4" w:space="0" w:color="auto"/>
              <w:bottom w:val="single" w:sz="4" w:space="0" w:color="auto"/>
              <w:right w:val="single" w:sz="4" w:space="0" w:color="auto"/>
            </w:tcBorders>
            <w:hideMark/>
          </w:tcPr>
          <w:p w:rsidR="00A91BA1" w:rsidRPr="002051A1" w:rsidRDefault="00A91BA1" w:rsidP="00721FAF">
            <w:pPr>
              <w:spacing w:after="0" w:line="240" w:lineRule="auto"/>
              <w:ind w:left="210"/>
              <w:jc w:val="both"/>
              <w:rPr>
                <w:rFonts w:ascii="Times New Roman" w:hAnsi="Times New Roman"/>
                <w:sz w:val="24"/>
                <w:szCs w:val="24"/>
              </w:rPr>
            </w:pPr>
            <w:r w:rsidRPr="002051A1">
              <w:rPr>
                <w:rFonts w:ascii="Times New Roman" w:hAnsi="Times New Roman"/>
                <w:sz w:val="24"/>
                <w:szCs w:val="24"/>
              </w:rPr>
              <w:t>5</w:t>
            </w:r>
          </w:p>
        </w:tc>
        <w:tc>
          <w:tcPr>
            <w:tcW w:w="5254" w:type="dxa"/>
            <w:tcBorders>
              <w:top w:val="single" w:sz="4" w:space="0" w:color="auto"/>
              <w:left w:val="single" w:sz="4" w:space="0" w:color="auto"/>
              <w:bottom w:val="single" w:sz="4" w:space="0" w:color="auto"/>
              <w:right w:val="single" w:sz="4" w:space="0" w:color="auto"/>
            </w:tcBorders>
          </w:tcPr>
          <w:p w:rsidR="00A91BA1" w:rsidRPr="002051A1" w:rsidRDefault="00A91BA1" w:rsidP="000D1E2C">
            <w:pPr>
              <w:spacing w:after="0" w:line="240" w:lineRule="auto"/>
              <w:jc w:val="both"/>
              <w:rPr>
                <w:rFonts w:ascii="Times New Roman" w:hAnsi="Times New Roman"/>
                <w:sz w:val="24"/>
                <w:szCs w:val="24"/>
              </w:rPr>
            </w:pPr>
            <w:r w:rsidRPr="002051A1">
              <w:rPr>
                <w:rFonts w:ascii="Times New Roman" w:hAnsi="Times New Roman"/>
                <w:sz w:val="24"/>
                <w:szCs w:val="24"/>
              </w:rPr>
              <w:t>Принтер</w:t>
            </w:r>
          </w:p>
        </w:tc>
        <w:tc>
          <w:tcPr>
            <w:tcW w:w="2700" w:type="dxa"/>
            <w:tcBorders>
              <w:top w:val="single" w:sz="4" w:space="0" w:color="auto"/>
              <w:left w:val="single" w:sz="4" w:space="0" w:color="auto"/>
              <w:bottom w:val="single" w:sz="4" w:space="0" w:color="auto"/>
              <w:right w:val="single" w:sz="4" w:space="0" w:color="auto"/>
            </w:tcBorders>
          </w:tcPr>
          <w:p w:rsidR="00A91BA1" w:rsidRPr="002051A1" w:rsidRDefault="00A91BA1" w:rsidP="000D1E2C">
            <w:pPr>
              <w:spacing w:after="0" w:line="240" w:lineRule="auto"/>
              <w:ind w:left="203"/>
              <w:jc w:val="both"/>
              <w:rPr>
                <w:rFonts w:ascii="Times New Roman" w:hAnsi="Times New Roman"/>
                <w:sz w:val="24"/>
                <w:szCs w:val="24"/>
              </w:rPr>
            </w:pPr>
            <w:r w:rsidRPr="002051A1">
              <w:rPr>
                <w:rFonts w:ascii="Times New Roman" w:hAnsi="Times New Roman"/>
                <w:sz w:val="24"/>
                <w:szCs w:val="24"/>
              </w:rPr>
              <w:t>10</w:t>
            </w:r>
          </w:p>
        </w:tc>
      </w:tr>
      <w:tr w:rsidR="002051A1" w:rsidRPr="002051A1" w:rsidTr="002051A1">
        <w:tc>
          <w:tcPr>
            <w:tcW w:w="682" w:type="dxa"/>
            <w:tcBorders>
              <w:top w:val="single" w:sz="4" w:space="0" w:color="auto"/>
              <w:left w:val="single" w:sz="4" w:space="0" w:color="auto"/>
              <w:bottom w:val="single" w:sz="4" w:space="0" w:color="auto"/>
              <w:right w:val="single" w:sz="4" w:space="0" w:color="auto"/>
            </w:tcBorders>
            <w:hideMark/>
          </w:tcPr>
          <w:p w:rsidR="00A91BA1" w:rsidRPr="002051A1" w:rsidRDefault="00A91BA1" w:rsidP="00721FAF">
            <w:pPr>
              <w:spacing w:after="0" w:line="240" w:lineRule="auto"/>
              <w:ind w:left="186"/>
              <w:jc w:val="both"/>
              <w:rPr>
                <w:rFonts w:ascii="Times New Roman" w:hAnsi="Times New Roman"/>
                <w:sz w:val="24"/>
                <w:szCs w:val="24"/>
              </w:rPr>
            </w:pPr>
            <w:r w:rsidRPr="002051A1">
              <w:rPr>
                <w:rFonts w:ascii="Times New Roman" w:hAnsi="Times New Roman"/>
                <w:sz w:val="24"/>
                <w:szCs w:val="24"/>
              </w:rPr>
              <w:t>6</w:t>
            </w:r>
          </w:p>
        </w:tc>
        <w:tc>
          <w:tcPr>
            <w:tcW w:w="5277" w:type="dxa"/>
            <w:gridSpan w:val="2"/>
            <w:tcBorders>
              <w:top w:val="single" w:sz="4" w:space="0" w:color="auto"/>
              <w:left w:val="single" w:sz="4" w:space="0" w:color="auto"/>
              <w:bottom w:val="single" w:sz="4" w:space="0" w:color="auto"/>
              <w:right w:val="single" w:sz="4" w:space="0" w:color="auto"/>
            </w:tcBorders>
          </w:tcPr>
          <w:p w:rsidR="00A91BA1" w:rsidRPr="002051A1" w:rsidRDefault="00A91BA1" w:rsidP="000D1E2C">
            <w:pPr>
              <w:spacing w:after="0" w:line="240" w:lineRule="auto"/>
              <w:jc w:val="both"/>
              <w:rPr>
                <w:rFonts w:ascii="Times New Roman" w:hAnsi="Times New Roman"/>
                <w:sz w:val="24"/>
                <w:szCs w:val="24"/>
              </w:rPr>
            </w:pPr>
            <w:r w:rsidRPr="002051A1">
              <w:rPr>
                <w:rFonts w:ascii="Times New Roman" w:hAnsi="Times New Roman"/>
                <w:sz w:val="24"/>
                <w:szCs w:val="24"/>
              </w:rPr>
              <w:t>МФУ</w:t>
            </w:r>
          </w:p>
        </w:tc>
        <w:tc>
          <w:tcPr>
            <w:tcW w:w="2700" w:type="dxa"/>
            <w:tcBorders>
              <w:top w:val="single" w:sz="4" w:space="0" w:color="auto"/>
              <w:left w:val="single" w:sz="4" w:space="0" w:color="auto"/>
              <w:bottom w:val="single" w:sz="4" w:space="0" w:color="auto"/>
              <w:right w:val="single" w:sz="4" w:space="0" w:color="auto"/>
            </w:tcBorders>
          </w:tcPr>
          <w:p w:rsidR="00A91BA1" w:rsidRPr="002051A1" w:rsidRDefault="00A91BA1" w:rsidP="000D1E2C">
            <w:pPr>
              <w:spacing w:after="0" w:line="240" w:lineRule="auto"/>
              <w:ind w:left="203"/>
              <w:jc w:val="both"/>
              <w:rPr>
                <w:rFonts w:ascii="Times New Roman" w:hAnsi="Times New Roman"/>
                <w:sz w:val="24"/>
                <w:szCs w:val="24"/>
              </w:rPr>
            </w:pPr>
            <w:r w:rsidRPr="002051A1">
              <w:rPr>
                <w:rFonts w:ascii="Times New Roman" w:hAnsi="Times New Roman"/>
                <w:sz w:val="24"/>
                <w:szCs w:val="24"/>
              </w:rPr>
              <w:t>6</w:t>
            </w:r>
          </w:p>
        </w:tc>
      </w:tr>
      <w:tr w:rsidR="002051A1" w:rsidRPr="002051A1" w:rsidTr="002051A1">
        <w:tc>
          <w:tcPr>
            <w:tcW w:w="682" w:type="dxa"/>
            <w:tcBorders>
              <w:top w:val="single" w:sz="4" w:space="0" w:color="auto"/>
              <w:left w:val="single" w:sz="4" w:space="0" w:color="auto"/>
              <w:bottom w:val="single" w:sz="4" w:space="0" w:color="auto"/>
              <w:right w:val="single" w:sz="4" w:space="0" w:color="auto"/>
            </w:tcBorders>
            <w:hideMark/>
          </w:tcPr>
          <w:p w:rsidR="00A91BA1" w:rsidRPr="002051A1" w:rsidRDefault="00A91BA1" w:rsidP="00721FAF">
            <w:pPr>
              <w:spacing w:after="0" w:line="240" w:lineRule="auto"/>
              <w:ind w:left="186"/>
              <w:jc w:val="both"/>
              <w:rPr>
                <w:rFonts w:ascii="Times New Roman" w:hAnsi="Times New Roman"/>
                <w:sz w:val="24"/>
                <w:szCs w:val="24"/>
              </w:rPr>
            </w:pPr>
            <w:r w:rsidRPr="002051A1">
              <w:rPr>
                <w:rFonts w:ascii="Times New Roman" w:hAnsi="Times New Roman"/>
                <w:sz w:val="24"/>
                <w:szCs w:val="24"/>
              </w:rPr>
              <w:t>7</w:t>
            </w:r>
          </w:p>
        </w:tc>
        <w:tc>
          <w:tcPr>
            <w:tcW w:w="5277" w:type="dxa"/>
            <w:gridSpan w:val="2"/>
            <w:tcBorders>
              <w:top w:val="single" w:sz="4" w:space="0" w:color="auto"/>
              <w:left w:val="single" w:sz="4" w:space="0" w:color="auto"/>
              <w:bottom w:val="single" w:sz="4" w:space="0" w:color="auto"/>
              <w:right w:val="single" w:sz="4" w:space="0" w:color="auto"/>
            </w:tcBorders>
          </w:tcPr>
          <w:p w:rsidR="00A91BA1" w:rsidRPr="002051A1" w:rsidRDefault="00A91BA1" w:rsidP="000D1E2C">
            <w:pPr>
              <w:spacing w:after="0" w:line="240" w:lineRule="auto"/>
              <w:jc w:val="both"/>
              <w:rPr>
                <w:rFonts w:ascii="Times New Roman" w:hAnsi="Times New Roman"/>
                <w:sz w:val="24"/>
                <w:szCs w:val="24"/>
              </w:rPr>
            </w:pPr>
            <w:r w:rsidRPr="002051A1">
              <w:rPr>
                <w:rFonts w:ascii="Times New Roman" w:hAnsi="Times New Roman"/>
                <w:sz w:val="24"/>
                <w:szCs w:val="24"/>
              </w:rPr>
              <w:t>Конференц-система (подиум)</w:t>
            </w:r>
          </w:p>
        </w:tc>
        <w:tc>
          <w:tcPr>
            <w:tcW w:w="2700" w:type="dxa"/>
            <w:tcBorders>
              <w:top w:val="single" w:sz="4" w:space="0" w:color="auto"/>
              <w:left w:val="single" w:sz="4" w:space="0" w:color="auto"/>
              <w:bottom w:val="single" w:sz="4" w:space="0" w:color="auto"/>
              <w:right w:val="single" w:sz="4" w:space="0" w:color="auto"/>
            </w:tcBorders>
          </w:tcPr>
          <w:p w:rsidR="00A91BA1" w:rsidRPr="002051A1" w:rsidRDefault="00A91BA1" w:rsidP="000D1E2C">
            <w:pPr>
              <w:spacing w:after="0" w:line="240" w:lineRule="auto"/>
              <w:ind w:left="203"/>
              <w:jc w:val="both"/>
              <w:rPr>
                <w:rFonts w:ascii="Times New Roman" w:hAnsi="Times New Roman"/>
                <w:sz w:val="24"/>
                <w:szCs w:val="24"/>
              </w:rPr>
            </w:pPr>
            <w:r w:rsidRPr="002051A1">
              <w:rPr>
                <w:rFonts w:ascii="Times New Roman" w:hAnsi="Times New Roman"/>
                <w:sz w:val="24"/>
                <w:szCs w:val="24"/>
              </w:rPr>
              <w:t>1</w:t>
            </w:r>
          </w:p>
        </w:tc>
      </w:tr>
      <w:tr w:rsidR="002051A1" w:rsidRPr="002051A1" w:rsidTr="002051A1">
        <w:tc>
          <w:tcPr>
            <w:tcW w:w="682" w:type="dxa"/>
            <w:tcBorders>
              <w:top w:val="single" w:sz="4" w:space="0" w:color="auto"/>
              <w:left w:val="single" w:sz="4" w:space="0" w:color="auto"/>
              <w:bottom w:val="single" w:sz="4" w:space="0" w:color="auto"/>
              <w:right w:val="single" w:sz="4" w:space="0" w:color="auto"/>
            </w:tcBorders>
          </w:tcPr>
          <w:p w:rsidR="002051A1" w:rsidRPr="002051A1" w:rsidRDefault="002051A1" w:rsidP="00721FAF">
            <w:pPr>
              <w:spacing w:after="0" w:line="240" w:lineRule="auto"/>
              <w:ind w:left="186"/>
              <w:jc w:val="both"/>
              <w:rPr>
                <w:rFonts w:ascii="Times New Roman" w:hAnsi="Times New Roman"/>
                <w:sz w:val="24"/>
                <w:szCs w:val="24"/>
              </w:rPr>
            </w:pPr>
            <w:r w:rsidRPr="002051A1">
              <w:rPr>
                <w:rFonts w:ascii="Times New Roman" w:hAnsi="Times New Roman"/>
                <w:sz w:val="24"/>
                <w:szCs w:val="24"/>
              </w:rPr>
              <w:t>8</w:t>
            </w:r>
          </w:p>
        </w:tc>
        <w:tc>
          <w:tcPr>
            <w:tcW w:w="5277" w:type="dxa"/>
            <w:gridSpan w:val="2"/>
            <w:tcBorders>
              <w:top w:val="single" w:sz="4" w:space="0" w:color="auto"/>
              <w:left w:val="single" w:sz="4" w:space="0" w:color="auto"/>
              <w:bottom w:val="single" w:sz="4" w:space="0" w:color="auto"/>
              <w:right w:val="single" w:sz="4" w:space="0" w:color="auto"/>
            </w:tcBorders>
          </w:tcPr>
          <w:p w:rsidR="002051A1" w:rsidRPr="002051A1" w:rsidRDefault="002051A1" w:rsidP="000D1E2C">
            <w:pPr>
              <w:spacing w:after="0" w:line="240" w:lineRule="auto"/>
              <w:jc w:val="both"/>
              <w:rPr>
                <w:rFonts w:ascii="Times New Roman" w:hAnsi="Times New Roman"/>
                <w:sz w:val="24"/>
                <w:szCs w:val="24"/>
              </w:rPr>
            </w:pPr>
            <w:r w:rsidRPr="002051A1">
              <w:rPr>
                <w:rFonts w:ascii="Times New Roman" w:hAnsi="Times New Roman"/>
                <w:sz w:val="24"/>
                <w:szCs w:val="24"/>
              </w:rPr>
              <w:t>Тач-панель</w:t>
            </w:r>
          </w:p>
        </w:tc>
        <w:tc>
          <w:tcPr>
            <w:tcW w:w="2700" w:type="dxa"/>
            <w:tcBorders>
              <w:top w:val="single" w:sz="4" w:space="0" w:color="auto"/>
              <w:left w:val="single" w:sz="4" w:space="0" w:color="auto"/>
              <w:bottom w:val="single" w:sz="4" w:space="0" w:color="auto"/>
              <w:right w:val="single" w:sz="4" w:space="0" w:color="auto"/>
            </w:tcBorders>
          </w:tcPr>
          <w:p w:rsidR="002051A1" w:rsidRPr="002051A1" w:rsidRDefault="002051A1" w:rsidP="000D1E2C">
            <w:pPr>
              <w:spacing w:after="0" w:line="240" w:lineRule="auto"/>
              <w:ind w:left="203"/>
              <w:jc w:val="both"/>
              <w:rPr>
                <w:rFonts w:ascii="Times New Roman" w:hAnsi="Times New Roman"/>
                <w:sz w:val="24"/>
                <w:szCs w:val="24"/>
              </w:rPr>
            </w:pPr>
            <w:r w:rsidRPr="002051A1">
              <w:rPr>
                <w:rFonts w:ascii="Times New Roman" w:hAnsi="Times New Roman"/>
                <w:sz w:val="24"/>
                <w:szCs w:val="24"/>
              </w:rPr>
              <w:t>3</w:t>
            </w:r>
          </w:p>
        </w:tc>
      </w:tr>
    </w:tbl>
    <w:p w:rsidR="00721FAF" w:rsidRPr="002051A1" w:rsidRDefault="00721FAF" w:rsidP="00721FAF">
      <w:pPr>
        <w:pStyle w:val="HTML"/>
        <w:ind w:firstLine="709"/>
        <w:jc w:val="both"/>
        <w:rPr>
          <w:rFonts w:ascii="Times New Roman" w:hAnsi="Times New Roman" w:cs="Times New Roman"/>
          <w:sz w:val="24"/>
          <w:szCs w:val="24"/>
        </w:rPr>
      </w:pPr>
      <w:r w:rsidRPr="002051A1">
        <w:rPr>
          <w:rFonts w:ascii="Times New Roman" w:hAnsi="Times New Roman" w:cs="Times New Roman"/>
          <w:sz w:val="24"/>
          <w:szCs w:val="24"/>
          <w:lang w:val="kk-KZ"/>
        </w:rPr>
        <w:tab/>
      </w:r>
      <w:r w:rsidRPr="002051A1">
        <w:rPr>
          <w:rFonts w:ascii="Times New Roman" w:hAnsi="Times New Roman" w:cs="Times New Roman"/>
          <w:sz w:val="24"/>
          <w:szCs w:val="24"/>
        </w:rPr>
        <w:t>Обучающие вебинары для молодых учителей в течение учебного года для повышения ИКТ-компетентности учителей, уровня грамотности в области информационной безопасности и использования ИКТ-технологий и платформ в образовательном процессе</w:t>
      </w:r>
      <w:r w:rsidR="00A91BA1" w:rsidRPr="002051A1">
        <w:rPr>
          <w:rFonts w:ascii="Times New Roman" w:hAnsi="Times New Roman" w:cs="Times New Roman"/>
          <w:sz w:val="24"/>
          <w:szCs w:val="24"/>
        </w:rPr>
        <w:t>.</w:t>
      </w:r>
      <w:r w:rsidRPr="002051A1">
        <w:rPr>
          <w:rFonts w:ascii="Times New Roman" w:hAnsi="Times New Roman" w:cs="Times New Roman"/>
          <w:sz w:val="24"/>
          <w:szCs w:val="24"/>
        </w:rPr>
        <w:t xml:space="preserve"> Школьная жизнь анонсируется через сайт школы и Инстаграм.</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Учителя, работающие в 5-11 классах, успешно используют информационную платформу «ОнлайнМектеп» для обучения, формативного и суммативного оценивания. Чтобы подготовить учащихся к исследованию PISA, они использовали различные онлайн-платформы, которые позволяли учащимся подготовиться к успешной сдаче тестов по естественным наукам и грамотности чтения.</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 xml:space="preserve">Перевод из школы в школу и прием в 1 класс был организован через автоматизированную систему предоставления государственных услуг. 100% учителей </w:t>
      </w:r>
      <w:r w:rsidRPr="002051A1">
        <w:rPr>
          <w:rFonts w:ascii="Times New Roman" w:eastAsia="Times New Roman" w:hAnsi="Times New Roman"/>
          <w:sz w:val="24"/>
          <w:szCs w:val="24"/>
        </w:rPr>
        <w:lastRenderedPageBreak/>
        <w:t>успешно работают в информационной системе «Кунделик», которая позволяет отслеживать уровень достижений каждого ученика, степень своевременности планирования уроков, ведения журнала, назначения домашних заданий, выполнения учителями школы программного материала. .</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Таким образом, создана система работы учителей по повышению ИКТ-компетентности в школе, оказывается методическая и консультативная помощь учителям по использованию различных интернет-платформ и информационных технологий в педагогическом процессе школы, организуется взаимодействие с родителями посредством доступных Интернет-ресурсы.</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 xml:space="preserve">Кроме того, необходимо активизировать деятельность по организации проектной, исследовательской и творческой деятельности </w:t>
      </w:r>
      <w:r w:rsidRPr="002051A1">
        <w:rPr>
          <w:rFonts w:ascii="Times New Roman" w:eastAsia="Times New Roman" w:hAnsi="Times New Roman"/>
          <w:sz w:val="24"/>
          <w:szCs w:val="24"/>
          <w:lang w:val="kk-KZ"/>
        </w:rPr>
        <w:t>учащихся</w:t>
      </w:r>
      <w:r w:rsidRPr="002051A1">
        <w:rPr>
          <w:rFonts w:ascii="Times New Roman" w:eastAsia="Times New Roman" w:hAnsi="Times New Roman"/>
          <w:sz w:val="24"/>
          <w:szCs w:val="24"/>
        </w:rPr>
        <w:t xml:space="preserve"> в области информационных технологий, участие </w:t>
      </w:r>
      <w:r w:rsidRPr="002051A1">
        <w:rPr>
          <w:rFonts w:ascii="Times New Roman" w:eastAsia="Times New Roman" w:hAnsi="Times New Roman"/>
          <w:sz w:val="24"/>
          <w:szCs w:val="24"/>
          <w:lang w:val="kk-KZ"/>
        </w:rPr>
        <w:t>учащихся</w:t>
      </w:r>
      <w:r w:rsidRPr="002051A1">
        <w:rPr>
          <w:rFonts w:ascii="Times New Roman" w:eastAsia="Times New Roman" w:hAnsi="Times New Roman"/>
          <w:sz w:val="24"/>
          <w:szCs w:val="24"/>
        </w:rPr>
        <w:t xml:space="preserve"> в конкурсах по «робототехнике», олимпиадах различного уровня.</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r w:rsidRPr="002051A1">
        <w:rPr>
          <w:rFonts w:ascii="Times New Roman" w:eastAsia="Times New Roman" w:hAnsi="Times New Roman"/>
          <w:b/>
          <w:sz w:val="24"/>
          <w:szCs w:val="24"/>
        </w:rPr>
        <w:t>Задачи на 202</w:t>
      </w:r>
      <w:r w:rsidR="002051A1" w:rsidRPr="002051A1">
        <w:rPr>
          <w:rFonts w:ascii="Times New Roman" w:eastAsia="Times New Roman" w:hAnsi="Times New Roman"/>
          <w:b/>
          <w:sz w:val="24"/>
          <w:szCs w:val="24"/>
        </w:rPr>
        <w:t>5</w:t>
      </w:r>
      <w:r w:rsidRPr="002051A1">
        <w:rPr>
          <w:rFonts w:ascii="Times New Roman" w:eastAsia="Times New Roman" w:hAnsi="Times New Roman"/>
          <w:b/>
          <w:sz w:val="24"/>
          <w:szCs w:val="24"/>
        </w:rPr>
        <w:t>-202</w:t>
      </w:r>
      <w:r w:rsidR="002051A1" w:rsidRPr="002051A1">
        <w:rPr>
          <w:rFonts w:ascii="Times New Roman" w:eastAsia="Times New Roman" w:hAnsi="Times New Roman"/>
          <w:b/>
          <w:sz w:val="24"/>
          <w:szCs w:val="24"/>
        </w:rPr>
        <w:t>6</w:t>
      </w:r>
      <w:r w:rsidRPr="002051A1">
        <w:rPr>
          <w:rFonts w:ascii="Times New Roman" w:eastAsia="Times New Roman" w:hAnsi="Times New Roman"/>
          <w:b/>
          <w:sz w:val="24"/>
          <w:szCs w:val="24"/>
        </w:rPr>
        <w:t xml:space="preserve"> учебный год:</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1. Использование информационных технологий для непрерывного профессионального образования педагогов.</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2. Постановка проблемы расширения спецкурса «Робототехника» среди учащихся 4-6 классов под руководством школы.</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3. Создание системы работы с</w:t>
      </w:r>
      <w:r w:rsidRPr="002051A1">
        <w:rPr>
          <w:rFonts w:ascii="Times New Roman" w:eastAsia="Times New Roman" w:hAnsi="Times New Roman"/>
          <w:sz w:val="24"/>
          <w:szCs w:val="24"/>
          <w:lang w:val="kk-KZ"/>
        </w:rPr>
        <w:t xml:space="preserve"> учащимися </w:t>
      </w:r>
      <w:r w:rsidRPr="002051A1">
        <w:rPr>
          <w:rFonts w:ascii="Times New Roman" w:eastAsia="Times New Roman" w:hAnsi="Times New Roman"/>
          <w:sz w:val="24"/>
          <w:szCs w:val="24"/>
        </w:rPr>
        <w:t>для эффективных выступлений на олимпиадах и олимпиадах различного уровня по информатике и программированию.</w:t>
      </w:r>
    </w:p>
    <w:p w:rsidR="00721FAF" w:rsidRPr="002051A1" w:rsidRDefault="00721FAF" w:rsidP="00721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2051A1">
        <w:rPr>
          <w:rFonts w:ascii="Times New Roman" w:eastAsia="Times New Roman" w:hAnsi="Times New Roman"/>
          <w:sz w:val="24"/>
          <w:szCs w:val="24"/>
        </w:rPr>
        <w:t>4. Регулярный контроль работы в системах «</w:t>
      </w:r>
      <w:r w:rsidRPr="002051A1">
        <w:rPr>
          <w:rFonts w:ascii="Times New Roman" w:eastAsia="Times New Roman" w:hAnsi="Times New Roman"/>
          <w:sz w:val="24"/>
          <w:szCs w:val="24"/>
          <w:lang w:val="kk-KZ"/>
        </w:rPr>
        <w:t>Кунделик</w:t>
      </w:r>
      <w:r w:rsidRPr="002051A1">
        <w:rPr>
          <w:rFonts w:ascii="Times New Roman" w:eastAsia="Times New Roman" w:hAnsi="Times New Roman"/>
          <w:sz w:val="24"/>
          <w:szCs w:val="24"/>
        </w:rPr>
        <w:t>» и ОнлайнМектеп.</w:t>
      </w:r>
    </w:p>
    <w:p w:rsidR="003B77E5" w:rsidRPr="00047083" w:rsidRDefault="003B77E5" w:rsidP="00721FAF">
      <w:pPr>
        <w:spacing w:after="0" w:line="240" w:lineRule="auto"/>
        <w:ind w:firstLine="709"/>
        <w:jc w:val="both"/>
        <w:rPr>
          <w:rFonts w:ascii="Times New Roman" w:hAnsi="Times New Roman" w:cs="Times New Roman"/>
          <w:b/>
          <w:color w:val="FF0000"/>
          <w:sz w:val="24"/>
          <w:szCs w:val="24"/>
        </w:rPr>
      </w:pPr>
    </w:p>
    <w:p w:rsidR="00CB5A30" w:rsidRPr="00EC797E" w:rsidRDefault="00CB5A30" w:rsidP="00CB5A30">
      <w:pPr>
        <w:spacing w:after="0" w:line="240" w:lineRule="auto"/>
        <w:jc w:val="center"/>
        <w:rPr>
          <w:rFonts w:ascii="Times New Roman" w:hAnsi="Times New Roman"/>
          <w:b/>
          <w:i/>
          <w:caps/>
          <w:sz w:val="24"/>
          <w:szCs w:val="24"/>
          <w:lang w:val="kk-KZ"/>
        </w:rPr>
      </w:pPr>
      <w:r w:rsidRPr="00EC797E">
        <w:rPr>
          <w:rFonts w:ascii="Times New Roman" w:hAnsi="Times New Roman"/>
          <w:b/>
          <w:i/>
          <w:sz w:val="24"/>
          <w:szCs w:val="24"/>
          <w:lang w:val="kk-KZ"/>
        </w:rPr>
        <w:t>IV.</w:t>
      </w:r>
      <w:r w:rsidRPr="00EC797E">
        <w:rPr>
          <w:rFonts w:ascii="Times New Roman" w:hAnsi="Times New Roman"/>
          <w:b/>
          <w:i/>
          <w:caps/>
          <w:sz w:val="24"/>
          <w:szCs w:val="24"/>
          <w:lang w:val="kk-KZ"/>
        </w:rPr>
        <w:t>Информация по организации инклюзивного обучения, обучения на дому</w:t>
      </w:r>
    </w:p>
    <w:p w:rsidR="00CB5A30" w:rsidRPr="00047083" w:rsidRDefault="00CB5A30" w:rsidP="00CB5A30">
      <w:pPr>
        <w:spacing w:after="0" w:line="240" w:lineRule="auto"/>
        <w:ind w:firstLine="708"/>
        <w:jc w:val="both"/>
        <w:rPr>
          <w:rFonts w:ascii="Times New Roman" w:hAnsi="Times New Roman"/>
          <w:b/>
          <w:i/>
          <w:color w:val="FF0000"/>
          <w:sz w:val="24"/>
          <w:szCs w:val="24"/>
          <w:lang w:val="kk-KZ"/>
        </w:rPr>
      </w:pPr>
    </w:p>
    <w:p w:rsidR="00FC276E" w:rsidRPr="00FC276E" w:rsidRDefault="00FC276E" w:rsidP="00CB5A30">
      <w:pPr>
        <w:spacing w:after="0" w:line="240" w:lineRule="auto"/>
        <w:ind w:firstLine="708"/>
        <w:jc w:val="both"/>
        <w:rPr>
          <w:rFonts w:ascii="Times New Roman" w:hAnsi="Times New Roman"/>
          <w:sz w:val="24"/>
          <w:szCs w:val="24"/>
          <w:lang w:val="kk-KZ"/>
        </w:rPr>
      </w:pPr>
      <w:r w:rsidRPr="00FC276E">
        <w:rPr>
          <w:rFonts w:ascii="Times New Roman" w:hAnsi="Times New Roman"/>
          <w:sz w:val="24"/>
          <w:szCs w:val="24"/>
          <w:lang w:val="kk-KZ"/>
        </w:rPr>
        <w:t>Образовательный процесс обучающихся с особыми образовательными потребностями осуществляется в соответствии с учебным планом, расписанием занятий, а также адаптированными и индивидуальными образовательными программами. Для учащихся с интеллектуальными нарушениями, осваивающих индивидуальные программы, оценивание учебных достижений проводится с применением специальных контрольных измерительных материалов.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961"/>
        <w:gridCol w:w="1665"/>
        <w:gridCol w:w="1665"/>
      </w:tblGrid>
      <w:tr w:rsidR="00993749" w:rsidRPr="00047083" w:rsidTr="00CB5A30">
        <w:trPr>
          <w:jc w:val="center"/>
        </w:trPr>
        <w:tc>
          <w:tcPr>
            <w:tcW w:w="3740" w:type="dxa"/>
            <w:tcBorders>
              <w:top w:val="single" w:sz="4" w:space="0" w:color="auto"/>
              <w:left w:val="single" w:sz="4" w:space="0" w:color="auto"/>
              <w:bottom w:val="single" w:sz="4" w:space="0" w:color="auto"/>
              <w:right w:val="single" w:sz="4" w:space="0" w:color="auto"/>
            </w:tcBorders>
            <w:hideMark/>
          </w:tcPr>
          <w:p w:rsidR="00993749" w:rsidRPr="00FC276E" w:rsidRDefault="00993749" w:rsidP="00993749">
            <w:pPr>
              <w:widowControl w:val="0"/>
              <w:spacing w:after="0" w:line="240" w:lineRule="auto"/>
              <w:jc w:val="both"/>
              <w:rPr>
                <w:rFonts w:ascii="Times New Roman" w:eastAsia="Arial Unicode MS" w:hAnsi="Times New Roman" w:cs="Times New Roman"/>
                <w:b/>
                <w:sz w:val="24"/>
                <w:szCs w:val="24"/>
                <w:lang w:val="kk-KZ" w:bidi="ru-RU"/>
              </w:rPr>
            </w:pPr>
            <w:r w:rsidRPr="00FC276E">
              <w:rPr>
                <w:rFonts w:ascii="Times New Roman" w:eastAsia="Arial Unicode MS" w:hAnsi="Times New Roman"/>
                <w:b/>
                <w:sz w:val="24"/>
                <w:szCs w:val="24"/>
                <w:lang w:val="kk-KZ" w:bidi="ru-RU"/>
              </w:rPr>
              <w:t>показатель</w:t>
            </w:r>
          </w:p>
        </w:tc>
        <w:tc>
          <w:tcPr>
            <w:tcW w:w="1961" w:type="dxa"/>
            <w:tcBorders>
              <w:top w:val="single" w:sz="4" w:space="0" w:color="auto"/>
              <w:left w:val="single" w:sz="4" w:space="0" w:color="auto"/>
              <w:bottom w:val="single" w:sz="4" w:space="0" w:color="auto"/>
              <w:right w:val="single" w:sz="4" w:space="0" w:color="auto"/>
            </w:tcBorders>
            <w:hideMark/>
          </w:tcPr>
          <w:p w:rsidR="00993749" w:rsidRPr="00834525" w:rsidRDefault="00993749" w:rsidP="00993749">
            <w:pPr>
              <w:pStyle w:val="828"/>
              <w:rPr>
                <w:rFonts w:ascii="Times New Roman" w:hAnsi="Times New Roman" w:cs="Times New Roman"/>
                <w:color w:val="auto"/>
                <w:sz w:val="24"/>
                <w:szCs w:val="24"/>
              </w:rPr>
            </w:pPr>
            <w:r>
              <w:rPr>
                <w:rFonts w:ascii="Times New Roman" w:hAnsi="Times New Roman" w:cs="Times New Roman"/>
                <w:color w:val="auto"/>
                <w:sz w:val="24"/>
                <w:szCs w:val="24"/>
              </w:rPr>
              <w:t xml:space="preserve">2023-2024 </w:t>
            </w:r>
          </w:p>
          <w:p w:rsidR="00993749" w:rsidRPr="006C22FA" w:rsidRDefault="00993749" w:rsidP="00993749">
            <w:pPr>
              <w:pStyle w:val="828"/>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учебный год</w:t>
            </w:r>
          </w:p>
        </w:tc>
        <w:tc>
          <w:tcPr>
            <w:tcW w:w="1665" w:type="dxa"/>
            <w:tcBorders>
              <w:top w:val="single" w:sz="4" w:space="0" w:color="auto"/>
              <w:left w:val="single" w:sz="4" w:space="0" w:color="auto"/>
              <w:bottom w:val="single" w:sz="4" w:space="0" w:color="auto"/>
              <w:right w:val="single" w:sz="4" w:space="0" w:color="auto"/>
            </w:tcBorders>
            <w:hideMark/>
          </w:tcPr>
          <w:p w:rsidR="00993749" w:rsidRPr="00834525" w:rsidRDefault="00993749" w:rsidP="00993749">
            <w:pPr>
              <w:pStyle w:val="828"/>
              <w:rPr>
                <w:rFonts w:ascii="Times New Roman" w:hAnsi="Times New Roman" w:cs="Times New Roman"/>
                <w:color w:val="auto"/>
                <w:sz w:val="24"/>
                <w:szCs w:val="24"/>
              </w:rPr>
            </w:pPr>
            <w:r>
              <w:rPr>
                <w:rFonts w:ascii="Times New Roman" w:hAnsi="Times New Roman" w:cs="Times New Roman"/>
                <w:color w:val="auto"/>
                <w:sz w:val="24"/>
                <w:szCs w:val="24"/>
              </w:rPr>
              <w:t xml:space="preserve">2024-2025 </w:t>
            </w:r>
          </w:p>
          <w:p w:rsidR="00993749" w:rsidRPr="006C22FA" w:rsidRDefault="00993749" w:rsidP="00993749">
            <w:pPr>
              <w:pStyle w:val="828"/>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учебный год</w:t>
            </w:r>
          </w:p>
        </w:tc>
        <w:tc>
          <w:tcPr>
            <w:tcW w:w="1665" w:type="dxa"/>
            <w:tcBorders>
              <w:top w:val="single" w:sz="4" w:space="0" w:color="auto"/>
              <w:left w:val="single" w:sz="4" w:space="0" w:color="auto"/>
              <w:bottom w:val="single" w:sz="4" w:space="0" w:color="auto"/>
              <w:right w:val="single" w:sz="4" w:space="0" w:color="auto"/>
            </w:tcBorders>
            <w:hideMark/>
          </w:tcPr>
          <w:p w:rsidR="00993749" w:rsidRPr="00834525" w:rsidRDefault="00993749" w:rsidP="00993749">
            <w:pPr>
              <w:pStyle w:val="828"/>
              <w:rPr>
                <w:rFonts w:ascii="Times New Roman" w:hAnsi="Times New Roman" w:cs="Times New Roman"/>
                <w:color w:val="auto"/>
                <w:sz w:val="24"/>
                <w:szCs w:val="24"/>
              </w:rPr>
            </w:pPr>
            <w:r>
              <w:rPr>
                <w:rFonts w:ascii="Times New Roman" w:hAnsi="Times New Roman" w:cs="Times New Roman"/>
                <w:color w:val="auto"/>
                <w:sz w:val="24"/>
                <w:szCs w:val="24"/>
              </w:rPr>
              <w:t xml:space="preserve">2025-2026 </w:t>
            </w:r>
          </w:p>
          <w:p w:rsidR="00993749" w:rsidRDefault="00993749" w:rsidP="00993749">
            <w:pPr>
              <w:pStyle w:val="828"/>
              <w:rPr>
                <w:rFonts w:ascii="Times New Roman" w:hAnsi="Times New Roman" w:cs="Times New Roman"/>
                <w:color w:val="auto"/>
                <w:sz w:val="24"/>
                <w:szCs w:val="24"/>
              </w:rPr>
            </w:pPr>
            <w:r>
              <w:rPr>
                <w:rFonts w:ascii="Times New Roman" w:hAnsi="Times New Roman" w:cs="Times New Roman"/>
                <w:color w:val="auto"/>
                <w:sz w:val="24"/>
                <w:szCs w:val="24"/>
                <w:lang w:val="kk-KZ"/>
              </w:rPr>
              <w:t>учебный год</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sz w:val="24"/>
                <w:szCs w:val="24"/>
                <w:lang w:val="kk-KZ" w:bidi="ru-RU"/>
              </w:rPr>
            </w:pPr>
            <w:r w:rsidRPr="00FC276E">
              <w:rPr>
                <w:rFonts w:ascii="Times New Roman" w:eastAsia="Arial Unicode MS" w:hAnsi="Times New Roman"/>
                <w:sz w:val="24"/>
                <w:szCs w:val="24"/>
                <w:lang w:val="kk-KZ" w:bidi="ru-RU"/>
              </w:rPr>
              <w:t>количество детей с ООП в классе</w:t>
            </w:r>
          </w:p>
        </w:tc>
        <w:tc>
          <w:tcPr>
            <w:tcW w:w="1961" w:type="dxa"/>
            <w:tcBorders>
              <w:top w:val="single" w:sz="4" w:space="0" w:color="auto"/>
              <w:left w:val="single" w:sz="4" w:space="0" w:color="auto"/>
              <w:bottom w:val="single" w:sz="4" w:space="0" w:color="auto"/>
              <w:right w:val="single" w:sz="4" w:space="0" w:color="auto"/>
            </w:tcBorders>
            <w:hideMark/>
          </w:tcPr>
          <w:p w:rsidR="00CB5A30" w:rsidRPr="00993749" w:rsidRDefault="00E83313" w:rsidP="00993749">
            <w:pPr>
              <w:widowControl w:val="0"/>
              <w:spacing w:after="0" w:line="240" w:lineRule="auto"/>
              <w:jc w:val="center"/>
              <w:rPr>
                <w:rFonts w:ascii="Times New Roman" w:eastAsia="Arial Unicode MS" w:hAnsi="Times New Roman" w:cs="Times New Roman"/>
                <w:sz w:val="24"/>
                <w:szCs w:val="24"/>
                <w:lang w:val="kk-KZ" w:bidi="ru-RU"/>
              </w:rPr>
            </w:pPr>
            <w:r>
              <w:rPr>
                <w:rFonts w:ascii="Times New Roman" w:eastAsia="Arial Unicode MS" w:hAnsi="Times New Roman"/>
                <w:sz w:val="24"/>
                <w:szCs w:val="24"/>
                <w:lang w:val="kk-KZ" w:bidi="ru-RU"/>
              </w:rPr>
              <w:t>27</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E83313" w:rsidP="00CB5A30">
            <w:pPr>
              <w:widowControl w:val="0"/>
              <w:spacing w:after="0" w:line="240" w:lineRule="auto"/>
              <w:jc w:val="center"/>
              <w:rPr>
                <w:rFonts w:ascii="Times New Roman" w:eastAsia="Arial Unicode MS" w:hAnsi="Times New Roman" w:cs="Times New Roman"/>
                <w:sz w:val="24"/>
                <w:szCs w:val="24"/>
                <w:lang w:val="kk-KZ" w:bidi="ru-RU"/>
              </w:rPr>
            </w:pPr>
            <w:r>
              <w:rPr>
                <w:rFonts w:ascii="Times New Roman" w:eastAsia="Arial Unicode MS" w:hAnsi="Times New Roman" w:cs="Times New Roman"/>
                <w:sz w:val="24"/>
                <w:szCs w:val="24"/>
                <w:lang w:val="kk-KZ" w:bidi="ru-RU"/>
              </w:rPr>
              <w:t>23</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E83313" w:rsidP="00CB5A30">
            <w:pPr>
              <w:widowControl w:val="0"/>
              <w:spacing w:after="0" w:line="240" w:lineRule="auto"/>
              <w:jc w:val="center"/>
              <w:rPr>
                <w:rFonts w:ascii="Times New Roman" w:eastAsia="Arial Unicode MS" w:hAnsi="Times New Roman" w:cs="Times New Roman"/>
                <w:sz w:val="24"/>
                <w:szCs w:val="24"/>
                <w:lang w:val="kk-KZ" w:bidi="ru-RU"/>
              </w:rPr>
            </w:pPr>
            <w:r w:rsidRPr="00E83313">
              <w:rPr>
                <w:rFonts w:ascii="Times New Roman" w:eastAsia="Arial Unicode MS" w:hAnsi="Times New Roman" w:cs="Times New Roman"/>
                <w:sz w:val="24"/>
                <w:szCs w:val="24"/>
                <w:lang w:val="kk-KZ" w:bidi="ru-RU"/>
              </w:rPr>
              <w:t>31</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sz w:val="24"/>
                <w:szCs w:val="24"/>
                <w:lang w:val="kk-KZ" w:bidi="ru-RU"/>
              </w:rPr>
            </w:pPr>
            <w:r w:rsidRPr="00FC276E">
              <w:rPr>
                <w:rFonts w:ascii="Times New Roman" w:eastAsia="Arial Unicode MS" w:hAnsi="Times New Roman"/>
                <w:sz w:val="24"/>
                <w:szCs w:val="24"/>
                <w:lang w:val="kk-KZ" w:bidi="ru-RU"/>
              </w:rPr>
              <w:t>В том числе ЗПР</w:t>
            </w:r>
          </w:p>
        </w:tc>
        <w:tc>
          <w:tcPr>
            <w:tcW w:w="1961" w:type="dxa"/>
            <w:tcBorders>
              <w:top w:val="single" w:sz="4" w:space="0" w:color="auto"/>
              <w:left w:val="single" w:sz="4" w:space="0" w:color="auto"/>
              <w:bottom w:val="single" w:sz="4" w:space="0" w:color="auto"/>
              <w:right w:val="single" w:sz="4" w:space="0" w:color="auto"/>
            </w:tcBorders>
            <w:hideMark/>
          </w:tcPr>
          <w:p w:rsidR="00CB5A30" w:rsidRPr="00993749" w:rsidRDefault="00993749" w:rsidP="00CB5A30">
            <w:pPr>
              <w:widowControl w:val="0"/>
              <w:spacing w:after="0" w:line="240" w:lineRule="auto"/>
              <w:jc w:val="center"/>
              <w:rPr>
                <w:rFonts w:ascii="Times New Roman" w:eastAsia="Arial Unicode MS" w:hAnsi="Times New Roman" w:cs="Times New Roman"/>
                <w:sz w:val="24"/>
                <w:szCs w:val="24"/>
                <w:lang w:val="kk-KZ" w:bidi="ru-RU"/>
              </w:rPr>
            </w:pPr>
            <w:r w:rsidRPr="00993749">
              <w:rPr>
                <w:rFonts w:ascii="Times New Roman" w:eastAsia="Arial Unicode MS" w:hAnsi="Times New Roman"/>
                <w:sz w:val="24"/>
                <w:szCs w:val="24"/>
                <w:lang w:val="kk-KZ" w:bidi="ru-RU"/>
              </w:rPr>
              <w:t>12</w:t>
            </w:r>
          </w:p>
        </w:tc>
        <w:tc>
          <w:tcPr>
            <w:tcW w:w="1665" w:type="dxa"/>
            <w:tcBorders>
              <w:top w:val="single" w:sz="4" w:space="0" w:color="auto"/>
              <w:left w:val="single" w:sz="4" w:space="0" w:color="auto"/>
              <w:bottom w:val="single" w:sz="4" w:space="0" w:color="auto"/>
              <w:right w:val="single" w:sz="4" w:space="0" w:color="auto"/>
            </w:tcBorders>
          </w:tcPr>
          <w:p w:rsidR="00CB5A30" w:rsidRPr="00DC0FC0" w:rsidRDefault="00FC276E" w:rsidP="00CB5A30">
            <w:pPr>
              <w:widowControl w:val="0"/>
              <w:spacing w:after="0" w:line="240" w:lineRule="auto"/>
              <w:jc w:val="center"/>
              <w:rPr>
                <w:rFonts w:ascii="Times New Roman" w:eastAsia="Arial Unicode MS" w:hAnsi="Times New Roman" w:cs="Times New Roman"/>
                <w:sz w:val="24"/>
                <w:szCs w:val="24"/>
                <w:lang w:bidi="ru-RU"/>
              </w:rPr>
            </w:pPr>
            <w:r w:rsidRPr="00DC0FC0">
              <w:rPr>
                <w:rFonts w:ascii="Times New Roman" w:eastAsia="Arial Unicode MS" w:hAnsi="Times New Roman" w:cs="Times New Roman"/>
                <w:sz w:val="24"/>
                <w:szCs w:val="24"/>
                <w:lang w:bidi="ru-RU"/>
              </w:rPr>
              <w:t>12</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E83313" w:rsidP="00CB5A30">
            <w:pPr>
              <w:widowControl w:val="0"/>
              <w:spacing w:after="0" w:line="240" w:lineRule="auto"/>
              <w:jc w:val="center"/>
              <w:rPr>
                <w:rFonts w:ascii="Times New Roman" w:eastAsia="Arial Unicode MS" w:hAnsi="Times New Roman" w:cs="Times New Roman"/>
                <w:sz w:val="24"/>
                <w:szCs w:val="24"/>
                <w:lang w:val="kk-KZ" w:bidi="ru-RU"/>
              </w:rPr>
            </w:pPr>
            <w:r w:rsidRPr="00E83313">
              <w:rPr>
                <w:rFonts w:ascii="Times New Roman" w:eastAsia="Arial Unicode MS" w:hAnsi="Times New Roman" w:cs="Times New Roman"/>
                <w:sz w:val="24"/>
                <w:szCs w:val="24"/>
                <w:lang w:val="kk-KZ" w:bidi="ru-RU"/>
              </w:rPr>
              <w:t>16</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sz w:val="24"/>
                <w:szCs w:val="24"/>
                <w:lang w:val="kk-KZ" w:bidi="ru-RU"/>
              </w:rPr>
            </w:pPr>
            <w:r w:rsidRPr="00FC276E">
              <w:rPr>
                <w:rFonts w:ascii="Times New Roman" w:eastAsia="Arial Unicode MS" w:hAnsi="Times New Roman"/>
                <w:sz w:val="24"/>
                <w:szCs w:val="24"/>
                <w:lang w:val="kk-KZ" w:bidi="ru-RU"/>
              </w:rPr>
              <w:t>ЛУО</w:t>
            </w:r>
          </w:p>
        </w:tc>
        <w:tc>
          <w:tcPr>
            <w:tcW w:w="1961" w:type="dxa"/>
            <w:tcBorders>
              <w:top w:val="single" w:sz="4" w:space="0" w:color="auto"/>
              <w:left w:val="single" w:sz="4" w:space="0" w:color="auto"/>
              <w:bottom w:val="single" w:sz="4" w:space="0" w:color="auto"/>
              <w:right w:val="single" w:sz="4" w:space="0" w:color="auto"/>
            </w:tcBorders>
            <w:hideMark/>
          </w:tcPr>
          <w:p w:rsidR="00CB5A30" w:rsidRPr="00993749" w:rsidRDefault="00DC0FC0" w:rsidP="00CB5A30">
            <w:pPr>
              <w:widowControl w:val="0"/>
              <w:spacing w:after="0" w:line="240" w:lineRule="auto"/>
              <w:jc w:val="center"/>
              <w:rPr>
                <w:rFonts w:ascii="Times New Roman" w:eastAsia="Arial Unicode MS" w:hAnsi="Times New Roman" w:cs="Times New Roman"/>
                <w:sz w:val="24"/>
                <w:szCs w:val="24"/>
                <w:lang w:val="kk-KZ" w:bidi="ru-RU"/>
              </w:rPr>
            </w:pPr>
            <w:r>
              <w:rPr>
                <w:rFonts w:ascii="Times New Roman" w:eastAsia="Arial Unicode MS" w:hAnsi="Times New Roman"/>
                <w:sz w:val="24"/>
                <w:szCs w:val="24"/>
                <w:lang w:val="kk-KZ" w:bidi="ru-RU"/>
              </w:rPr>
              <w:t>2</w:t>
            </w:r>
          </w:p>
        </w:tc>
        <w:tc>
          <w:tcPr>
            <w:tcW w:w="1665" w:type="dxa"/>
            <w:tcBorders>
              <w:top w:val="single" w:sz="4" w:space="0" w:color="auto"/>
              <w:left w:val="single" w:sz="4" w:space="0" w:color="auto"/>
              <w:bottom w:val="single" w:sz="4" w:space="0" w:color="auto"/>
              <w:right w:val="single" w:sz="4" w:space="0" w:color="auto"/>
            </w:tcBorders>
          </w:tcPr>
          <w:p w:rsidR="00CB5A30" w:rsidRPr="00DC0FC0" w:rsidRDefault="00FC276E" w:rsidP="00CB5A30">
            <w:pPr>
              <w:widowControl w:val="0"/>
              <w:spacing w:after="0" w:line="240" w:lineRule="auto"/>
              <w:jc w:val="center"/>
              <w:rPr>
                <w:rFonts w:ascii="Times New Roman" w:eastAsia="Arial Unicode MS" w:hAnsi="Times New Roman" w:cs="Times New Roman"/>
                <w:sz w:val="24"/>
                <w:szCs w:val="24"/>
                <w:lang w:bidi="ru-RU"/>
              </w:rPr>
            </w:pPr>
            <w:r w:rsidRPr="00DC0FC0">
              <w:rPr>
                <w:rFonts w:ascii="Times New Roman" w:eastAsia="Arial Unicode MS" w:hAnsi="Times New Roman" w:cs="Times New Roman"/>
                <w:sz w:val="24"/>
                <w:szCs w:val="24"/>
                <w:lang w:bidi="ru-RU"/>
              </w:rPr>
              <w:t>3</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AB5D8C" w:rsidP="00CB5A30">
            <w:pPr>
              <w:widowControl w:val="0"/>
              <w:spacing w:after="0" w:line="240" w:lineRule="auto"/>
              <w:jc w:val="center"/>
              <w:rPr>
                <w:rFonts w:ascii="Times New Roman" w:eastAsia="Arial Unicode MS" w:hAnsi="Times New Roman" w:cs="Times New Roman"/>
                <w:sz w:val="24"/>
                <w:szCs w:val="24"/>
                <w:lang w:bidi="ru-RU"/>
              </w:rPr>
            </w:pPr>
            <w:r w:rsidRPr="00E83313">
              <w:rPr>
                <w:rFonts w:ascii="Times New Roman" w:eastAsia="Arial Unicode MS" w:hAnsi="Times New Roman" w:cs="Times New Roman"/>
                <w:sz w:val="24"/>
                <w:szCs w:val="24"/>
                <w:lang w:bidi="ru-RU"/>
              </w:rPr>
              <w:t>3</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sz w:val="24"/>
                <w:szCs w:val="24"/>
                <w:lang w:val="kk-KZ" w:bidi="ru-RU"/>
              </w:rPr>
            </w:pPr>
            <w:r w:rsidRPr="00FC276E">
              <w:rPr>
                <w:rFonts w:ascii="Times New Roman" w:eastAsia="Arial Unicode MS" w:hAnsi="Times New Roman"/>
                <w:sz w:val="24"/>
                <w:szCs w:val="24"/>
                <w:lang w:val="kk-KZ" w:bidi="ru-RU"/>
              </w:rPr>
              <w:t>Речевые проблемы</w:t>
            </w:r>
          </w:p>
        </w:tc>
        <w:tc>
          <w:tcPr>
            <w:tcW w:w="1961" w:type="dxa"/>
            <w:tcBorders>
              <w:top w:val="single" w:sz="4" w:space="0" w:color="auto"/>
              <w:left w:val="single" w:sz="4" w:space="0" w:color="auto"/>
              <w:bottom w:val="single" w:sz="4" w:space="0" w:color="auto"/>
              <w:right w:val="single" w:sz="4" w:space="0" w:color="auto"/>
            </w:tcBorders>
          </w:tcPr>
          <w:p w:rsidR="00CB5A30" w:rsidRPr="00993749" w:rsidRDefault="00DC0FC0" w:rsidP="00CB5A30">
            <w:pPr>
              <w:widowControl w:val="0"/>
              <w:spacing w:after="0" w:line="240" w:lineRule="auto"/>
              <w:jc w:val="center"/>
              <w:rPr>
                <w:rFonts w:ascii="Times New Roman" w:eastAsia="Arial Unicode MS" w:hAnsi="Times New Roman" w:cs="Times New Roman"/>
                <w:sz w:val="24"/>
                <w:szCs w:val="24"/>
                <w:lang w:val="kk-KZ" w:bidi="ru-RU"/>
              </w:rPr>
            </w:pPr>
            <w:r>
              <w:rPr>
                <w:rFonts w:ascii="Times New Roman" w:eastAsia="Arial Unicode MS" w:hAnsi="Times New Roman" w:cs="Times New Roman"/>
                <w:sz w:val="24"/>
                <w:szCs w:val="24"/>
                <w:lang w:val="kk-KZ" w:bidi="ru-RU"/>
              </w:rPr>
              <w:t>2</w:t>
            </w:r>
          </w:p>
        </w:tc>
        <w:tc>
          <w:tcPr>
            <w:tcW w:w="1665" w:type="dxa"/>
            <w:tcBorders>
              <w:top w:val="single" w:sz="4" w:space="0" w:color="auto"/>
              <w:left w:val="single" w:sz="4" w:space="0" w:color="auto"/>
              <w:bottom w:val="single" w:sz="4" w:space="0" w:color="auto"/>
              <w:right w:val="single" w:sz="4" w:space="0" w:color="auto"/>
            </w:tcBorders>
          </w:tcPr>
          <w:p w:rsidR="00CB5A30" w:rsidRPr="00DC0FC0" w:rsidRDefault="00FC276E" w:rsidP="00CB5A30">
            <w:pPr>
              <w:widowControl w:val="0"/>
              <w:spacing w:after="0" w:line="240" w:lineRule="auto"/>
              <w:jc w:val="center"/>
              <w:rPr>
                <w:rFonts w:ascii="Times New Roman" w:eastAsia="Arial Unicode MS" w:hAnsi="Times New Roman" w:cs="Times New Roman"/>
                <w:sz w:val="24"/>
                <w:szCs w:val="24"/>
                <w:lang w:bidi="ru-RU"/>
              </w:rPr>
            </w:pPr>
            <w:r w:rsidRPr="00DC0FC0">
              <w:rPr>
                <w:rFonts w:ascii="Times New Roman" w:eastAsia="Arial Unicode MS" w:hAnsi="Times New Roman" w:cs="Times New Roman"/>
                <w:sz w:val="24"/>
                <w:szCs w:val="24"/>
                <w:lang w:bidi="ru-RU"/>
              </w:rPr>
              <w:t>1</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AB5D8C" w:rsidP="00CB5A30">
            <w:pPr>
              <w:widowControl w:val="0"/>
              <w:spacing w:after="0" w:line="240" w:lineRule="auto"/>
              <w:jc w:val="center"/>
              <w:rPr>
                <w:rFonts w:ascii="Times New Roman" w:eastAsia="Arial Unicode MS" w:hAnsi="Times New Roman" w:cs="Times New Roman"/>
                <w:sz w:val="24"/>
                <w:szCs w:val="24"/>
                <w:lang w:bidi="ru-RU"/>
              </w:rPr>
            </w:pPr>
            <w:r w:rsidRPr="00E83313">
              <w:rPr>
                <w:rFonts w:ascii="Times New Roman" w:eastAsia="Arial Unicode MS" w:hAnsi="Times New Roman" w:cs="Times New Roman"/>
                <w:sz w:val="24"/>
                <w:szCs w:val="24"/>
                <w:lang w:bidi="ru-RU"/>
              </w:rPr>
              <w:t>3</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b/>
                <w:sz w:val="24"/>
                <w:szCs w:val="24"/>
                <w:lang w:val="kk-KZ" w:bidi="ru-RU"/>
              </w:rPr>
            </w:pPr>
            <w:r w:rsidRPr="00FC276E">
              <w:rPr>
                <w:rFonts w:ascii="Times New Roman" w:eastAsia="Arial Unicode MS" w:hAnsi="Times New Roman"/>
                <w:b/>
                <w:sz w:val="24"/>
                <w:szCs w:val="24"/>
                <w:lang w:val="kk-KZ" w:bidi="ru-RU"/>
              </w:rPr>
              <w:t>Обучение на дому</w:t>
            </w:r>
          </w:p>
        </w:tc>
        <w:tc>
          <w:tcPr>
            <w:tcW w:w="1961" w:type="dxa"/>
            <w:tcBorders>
              <w:top w:val="single" w:sz="4" w:space="0" w:color="auto"/>
              <w:left w:val="single" w:sz="4" w:space="0" w:color="auto"/>
              <w:bottom w:val="single" w:sz="4" w:space="0" w:color="auto"/>
              <w:right w:val="single" w:sz="4" w:space="0" w:color="auto"/>
            </w:tcBorders>
            <w:hideMark/>
          </w:tcPr>
          <w:p w:rsidR="00CB5A30" w:rsidRPr="00993749" w:rsidRDefault="00DC0FC0" w:rsidP="00CB5A30">
            <w:pPr>
              <w:widowControl w:val="0"/>
              <w:spacing w:after="0" w:line="240" w:lineRule="auto"/>
              <w:jc w:val="center"/>
              <w:rPr>
                <w:rFonts w:ascii="Times New Roman" w:eastAsia="Arial Unicode MS" w:hAnsi="Times New Roman" w:cs="Times New Roman"/>
                <w:sz w:val="24"/>
                <w:szCs w:val="24"/>
                <w:lang w:bidi="ru-RU"/>
              </w:rPr>
            </w:pPr>
            <w:r>
              <w:rPr>
                <w:rFonts w:ascii="Times New Roman" w:eastAsia="Arial Unicode MS" w:hAnsi="Times New Roman"/>
                <w:sz w:val="24"/>
                <w:szCs w:val="24"/>
                <w:lang w:bidi="ru-RU"/>
              </w:rPr>
              <w:t>8</w:t>
            </w:r>
          </w:p>
        </w:tc>
        <w:tc>
          <w:tcPr>
            <w:tcW w:w="1665" w:type="dxa"/>
            <w:tcBorders>
              <w:top w:val="single" w:sz="4" w:space="0" w:color="auto"/>
              <w:left w:val="single" w:sz="4" w:space="0" w:color="auto"/>
              <w:bottom w:val="single" w:sz="4" w:space="0" w:color="auto"/>
              <w:right w:val="single" w:sz="4" w:space="0" w:color="auto"/>
            </w:tcBorders>
          </w:tcPr>
          <w:p w:rsidR="00CB5A30" w:rsidRPr="00DC0FC0" w:rsidRDefault="00FC276E" w:rsidP="00CB5A30">
            <w:pPr>
              <w:widowControl w:val="0"/>
              <w:spacing w:after="0" w:line="240" w:lineRule="auto"/>
              <w:jc w:val="center"/>
              <w:rPr>
                <w:rFonts w:ascii="Times New Roman" w:eastAsia="Arial Unicode MS" w:hAnsi="Times New Roman" w:cs="Times New Roman"/>
                <w:sz w:val="24"/>
                <w:szCs w:val="24"/>
                <w:lang w:bidi="ru-RU"/>
              </w:rPr>
            </w:pPr>
            <w:r w:rsidRPr="00DC0FC0">
              <w:rPr>
                <w:rFonts w:ascii="Times New Roman" w:eastAsia="Arial Unicode MS" w:hAnsi="Times New Roman" w:cs="Times New Roman"/>
                <w:sz w:val="24"/>
                <w:szCs w:val="24"/>
                <w:lang w:bidi="ru-RU"/>
              </w:rPr>
              <w:t>5</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E83313" w:rsidP="00CB5A30">
            <w:pPr>
              <w:widowControl w:val="0"/>
              <w:spacing w:after="0" w:line="240" w:lineRule="auto"/>
              <w:jc w:val="center"/>
              <w:rPr>
                <w:rFonts w:ascii="Times New Roman" w:eastAsia="Arial Unicode MS" w:hAnsi="Times New Roman" w:cs="Times New Roman"/>
                <w:sz w:val="24"/>
                <w:szCs w:val="24"/>
                <w:lang w:val="kk-KZ" w:bidi="ru-RU"/>
              </w:rPr>
            </w:pPr>
            <w:r w:rsidRPr="00E83313">
              <w:rPr>
                <w:rFonts w:ascii="Times New Roman" w:eastAsia="Arial Unicode MS" w:hAnsi="Times New Roman" w:cs="Times New Roman"/>
                <w:sz w:val="24"/>
                <w:szCs w:val="24"/>
                <w:lang w:val="kk-KZ" w:bidi="ru-RU"/>
              </w:rPr>
              <w:t>7</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sz w:val="24"/>
                <w:szCs w:val="24"/>
                <w:lang w:val="kk-KZ" w:bidi="ru-RU"/>
              </w:rPr>
            </w:pPr>
            <w:r w:rsidRPr="00FC276E">
              <w:rPr>
                <w:rFonts w:ascii="Times New Roman" w:eastAsia="Arial Unicode MS" w:hAnsi="Times New Roman"/>
                <w:sz w:val="24"/>
                <w:szCs w:val="24"/>
                <w:lang w:val="kk-KZ" w:bidi="ru-RU"/>
              </w:rPr>
              <w:t>В том числе ЗПР</w:t>
            </w:r>
          </w:p>
        </w:tc>
        <w:tc>
          <w:tcPr>
            <w:tcW w:w="1961" w:type="dxa"/>
            <w:tcBorders>
              <w:top w:val="single" w:sz="4" w:space="0" w:color="auto"/>
              <w:left w:val="single" w:sz="4" w:space="0" w:color="auto"/>
              <w:bottom w:val="single" w:sz="4" w:space="0" w:color="auto"/>
              <w:right w:val="single" w:sz="4" w:space="0" w:color="auto"/>
            </w:tcBorders>
            <w:hideMark/>
          </w:tcPr>
          <w:p w:rsidR="00CB5A30" w:rsidRPr="00993749" w:rsidRDefault="00DC0FC0" w:rsidP="00CB5A30">
            <w:pPr>
              <w:widowControl w:val="0"/>
              <w:spacing w:after="0" w:line="240" w:lineRule="auto"/>
              <w:jc w:val="center"/>
              <w:rPr>
                <w:rFonts w:ascii="Times New Roman" w:eastAsia="Arial Unicode MS" w:hAnsi="Times New Roman" w:cs="Times New Roman"/>
                <w:sz w:val="24"/>
                <w:szCs w:val="24"/>
                <w:lang w:val="kk-KZ" w:bidi="ru-RU"/>
              </w:rPr>
            </w:pPr>
            <w:r>
              <w:rPr>
                <w:rFonts w:ascii="Times New Roman" w:eastAsia="Arial Unicode MS" w:hAnsi="Times New Roman"/>
                <w:sz w:val="24"/>
                <w:szCs w:val="24"/>
                <w:lang w:val="kk-KZ" w:bidi="ru-RU"/>
              </w:rPr>
              <w:t>0</w:t>
            </w:r>
          </w:p>
        </w:tc>
        <w:tc>
          <w:tcPr>
            <w:tcW w:w="1665" w:type="dxa"/>
            <w:tcBorders>
              <w:top w:val="single" w:sz="4" w:space="0" w:color="auto"/>
              <w:left w:val="single" w:sz="4" w:space="0" w:color="auto"/>
              <w:bottom w:val="single" w:sz="4" w:space="0" w:color="auto"/>
              <w:right w:val="single" w:sz="4" w:space="0" w:color="auto"/>
            </w:tcBorders>
          </w:tcPr>
          <w:p w:rsidR="00CB5A30" w:rsidRPr="00DC0FC0" w:rsidRDefault="00FC276E" w:rsidP="00CB5A30">
            <w:pPr>
              <w:widowControl w:val="0"/>
              <w:spacing w:after="0" w:line="240" w:lineRule="auto"/>
              <w:jc w:val="center"/>
              <w:rPr>
                <w:rFonts w:ascii="Times New Roman" w:eastAsia="Arial Unicode MS" w:hAnsi="Times New Roman" w:cs="Times New Roman"/>
                <w:sz w:val="24"/>
                <w:szCs w:val="24"/>
                <w:lang w:bidi="ru-RU"/>
              </w:rPr>
            </w:pPr>
            <w:r w:rsidRPr="00DC0FC0">
              <w:rPr>
                <w:rFonts w:ascii="Times New Roman" w:eastAsia="Arial Unicode MS" w:hAnsi="Times New Roman" w:cs="Times New Roman"/>
                <w:sz w:val="24"/>
                <w:szCs w:val="24"/>
                <w:lang w:bidi="ru-RU"/>
              </w:rPr>
              <w:t>0</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AB5D8C" w:rsidP="00CB5A30">
            <w:pPr>
              <w:widowControl w:val="0"/>
              <w:spacing w:after="0" w:line="240" w:lineRule="auto"/>
              <w:jc w:val="center"/>
              <w:rPr>
                <w:rFonts w:ascii="Times New Roman" w:eastAsia="Arial Unicode MS" w:hAnsi="Times New Roman" w:cs="Times New Roman"/>
                <w:sz w:val="24"/>
                <w:szCs w:val="24"/>
                <w:lang w:bidi="ru-RU"/>
              </w:rPr>
            </w:pPr>
            <w:r w:rsidRPr="00E83313">
              <w:rPr>
                <w:rFonts w:ascii="Times New Roman" w:eastAsia="Arial Unicode MS" w:hAnsi="Times New Roman" w:cs="Times New Roman"/>
                <w:sz w:val="24"/>
                <w:szCs w:val="24"/>
                <w:lang w:bidi="ru-RU"/>
              </w:rPr>
              <w:t>0</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sz w:val="24"/>
                <w:szCs w:val="24"/>
                <w:lang w:val="kk-KZ" w:bidi="ru-RU"/>
              </w:rPr>
            </w:pPr>
            <w:r w:rsidRPr="00FC276E">
              <w:rPr>
                <w:rFonts w:ascii="Times New Roman" w:eastAsia="Arial Unicode MS" w:hAnsi="Times New Roman"/>
                <w:sz w:val="24"/>
                <w:szCs w:val="24"/>
                <w:lang w:val="kk-KZ" w:bidi="ru-RU"/>
              </w:rPr>
              <w:t>ЛУО</w:t>
            </w:r>
          </w:p>
        </w:tc>
        <w:tc>
          <w:tcPr>
            <w:tcW w:w="1961" w:type="dxa"/>
            <w:tcBorders>
              <w:top w:val="single" w:sz="4" w:space="0" w:color="auto"/>
              <w:left w:val="single" w:sz="4" w:space="0" w:color="auto"/>
              <w:bottom w:val="single" w:sz="4" w:space="0" w:color="auto"/>
              <w:right w:val="single" w:sz="4" w:space="0" w:color="auto"/>
            </w:tcBorders>
            <w:hideMark/>
          </w:tcPr>
          <w:p w:rsidR="00CB5A30" w:rsidRPr="00993749" w:rsidRDefault="00993749" w:rsidP="00CB5A30">
            <w:pPr>
              <w:widowControl w:val="0"/>
              <w:spacing w:after="0" w:line="240" w:lineRule="auto"/>
              <w:jc w:val="center"/>
              <w:rPr>
                <w:rFonts w:ascii="Times New Roman" w:eastAsia="Arial Unicode MS" w:hAnsi="Times New Roman" w:cs="Times New Roman"/>
                <w:sz w:val="24"/>
                <w:szCs w:val="24"/>
                <w:lang w:val="kk-KZ" w:bidi="ru-RU"/>
              </w:rPr>
            </w:pPr>
            <w:r w:rsidRPr="00993749">
              <w:rPr>
                <w:rFonts w:ascii="Times New Roman" w:eastAsia="Arial Unicode MS" w:hAnsi="Times New Roman"/>
                <w:sz w:val="24"/>
                <w:szCs w:val="24"/>
                <w:lang w:val="kk-KZ" w:bidi="ru-RU"/>
              </w:rPr>
              <w:t>1</w:t>
            </w:r>
          </w:p>
        </w:tc>
        <w:tc>
          <w:tcPr>
            <w:tcW w:w="1665" w:type="dxa"/>
            <w:tcBorders>
              <w:top w:val="single" w:sz="4" w:space="0" w:color="auto"/>
              <w:left w:val="single" w:sz="4" w:space="0" w:color="auto"/>
              <w:bottom w:val="single" w:sz="4" w:space="0" w:color="auto"/>
              <w:right w:val="single" w:sz="4" w:space="0" w:color="auto"/>
            </w:tcBorders>
          </w:tcPr>
          <w:p w:rsidR="00CB5A30" w:rsidRPr="00DC0FC0" w:rsidRDefault="00FC276E" w:rsidP="00CB5A30">
            <w:pPr>
              <w:widowControl w:val="0"/>
              <w:spacing w:after="0" w:line="240" w:lineRule="auto"/>
              <w:jc w:val="center"/>
              <w:rPr>
                <w:rFonts w:ascii="Times New Roman" w:eastAsia="Arial Unicode MS" w:hAnsi="Times New Roman" w:cs="Times New Roman"/>
                <w:sz w:val="24"/>
                <w:szCs w:val="24"/>
                <w:lang w:bidi="ru-RU"/>
              </w:rPr>
            </w:pPr>
            <w:r w:rsidRPr="00DC0FC0">
              <w:rPr>
                <w:rFonts w:ascii="Times New Roman" w:eastAsia="Arial Unicode MS" w:hAnsi="Times New Roman" w:cs="Times New Roman"/>
                <w:sz w:val="24"/>
                <w:szCs w:val="24"/>
                <w:lang w:bidi="ru-RU"/>
              </w:rPr>
              <w:t>1</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AB5D8C" w:rsidP="00CB5A30">
            <w:pPr>
              <w:widowControl w:val="0"/>
              <w:spacing w:after="0" w:line="240" w:lineRule="auto"/>
              <w:jc w:val="center"/>
              <w:rPr>
                <w:rFonts w:ascii="Times New Roman" w:eastAsia="Arial Unicode MS" w:hAnsi="Times New Roman" w:cs="Times New Roman"/>
                <w:sz w:val="24"/>
                <w:szCs w:val="24"/>
                <w:lang w:bidi="ru-RU"/>
              </w:rPr>
            </w:pPr>
            <w:r w:rsidRPr="00E83313">
              <w:rPr>
                <w:rFonts w:ascii="Times New Roman" w:eastAsia="Arial Unicode MS" w:hAnsi="Times New Roman" w:cs="Times New Roman"/>
                <w:sz w:val="24"/>
                <w:szCs w:val="24"/>
                <w:lang w:bidi="ru-RU"/>
              </w:rPr>
              <w:t>2</w:t>
            </w:r>
          </w:p>
        </w:tc>
      </w:tr>
      <w:tr w:rsidR="00CB5A30" w:rsidRPr="00047083" w:rsidTr="00993749">
        <w:trPr>
          <w:jc w:val="center"/>
        </w:trPr>
        <w:tc>
          <w:tcPr>
            <w:tcW w:w="3740" w:type="dxa"/>
            <w:tcBorders>
              <w:top w:val="single" w:sz="4" w:space="0" w:color="auto"/>
              <w:left w:val="single" w:sz="4" w:space="0" w:color="auto"/>
              <w:bottom w:val="single" w:sz="4" w:space="0" w:color="auto"/>
              <w:right w:val="single" w:sz="4" w:space="0" w:color="auto"/>
            </w:tcBorders>
            <w:hideMark/>
          </w:tcPr>
          <w:p w:rsidR="00CB5A30" w:rsidRPr="00FC276E" w:rsidRDefault="00CB5A30">
            <w:pPr>
              <w:widowControl w:val="0"/>
              <w:spacing w:after="0" w:line="240" w:lineRule="auto"/>
              <w:jc w:val="both"/>
              <w:rPr>
                <w:rFonts w:ascii="Times New Roman" w:eastAsia="Arial Unicode MS" w:hAnsi="Times New Roman" w:cs="Times New Roman"/>
                <w:sz w:val="24"/>
                <w:szCs w:val="24"/>
                <w:lang w:val="kk-KZ" w:bidi="ru-RU"/>
              </w:rPr>
            </w:pPr>
            <w:r w:rsidRPr="00FC276E">
              <w:rPr>
                <w:rFonts w:ascii="Times New Roman" w:eastAsia="Arial Unicode MS" w:hAnsi="Times New Roman"/>
                <w:sz w:val="24"/>
                <w:szCs w:val="24"/>
                <w:lang w:val="kk-KZ" w:bidi="ru-RU"/>
              </w:rPr>
              <w:t>УУО</w:t>
            </w:r>
          </w:p>
        </w:tc>
        <w:tc>
          <w:tcPr>
            <w:tcW w:w="1961" w:type="dxa"/>
            <w:tcBorders>
              <w:top w:val="single" w:sz="4" w:space="0" w:color="auto"/>
              <w:left w:val="single" w:sz="4" w:space="0" w:color="auto"/>
              <w:bottom w:val="single" w:sz="4" w:space="0" w:color="auto"/>
              <w:right w:val="single" w:sz="4" w:space="0" w:color="auto"/>
            </w:tcBorders>
            <w:hideMark/>
          </w:tcPr>
          <w:p w:rsidR="00CB5A30" w:rsidRPr="00993749" w:rsidRDefault="00DC0FC0" w:rsidP="00CB5A30">
            <w:pPr>
              <w:widowControl w:val="0"/>
              <w:spacing w:after="0" w:line="240" w:lineRule="auto"/>
              <w:jc w:val="center"/>
              <w:rPr>
                <w:rFonts w:ascii="Times New Roman" w:eastAsia="Arial Unicode MS" w:hAnsi="Times New Roman" w:cs="Times New Roman"/>
                <w:sz w:val="24"/>
                <w:szCs w:val="24"/>
                <w:lang w:val="kk-KZ" w:bidi="ru-RU"/>
              </w:rPr>
            </w:pPr>
            <w:r>
              <w:rPr>
                <w:rFonts w:ascii="Times New Roman" w:eastAsia="Arial Unicode MS" w:hAnsi="Times New Roman"/>
                <w:sz w:val="24"/>
                <w:szCs w:val="24"/>
                <w:lang w:val="kk-KZ" w:bidi="ru-RU"/>
              </w:rPr>
              <w:t>2</w:t>
            </w:r>
          </w:p>
        </w:tc>
        <w:tc>
          <w:tcPr>
            <w:tcW w:w="1665" w:type="dxa"/>
            <w:tcBorders>
              <w:top w:val="single" w:sz="4" w:space="0" w:color="auto"/>
              <w:left w:val="single" w:sz="4" w:space="0" w:color="auto"/>
              <w:bottom w:val="single" w:sz="4" w:space="0" w:color="auto"/>
              <w:right w:val="single" w:sz="4" w:space="0" w:color="auto"/>
            </w:tcBorders>
          </w:tcPr>
          <w:p w:rsidR="00CB5A30" w:rsidRPr="00DC0FC0" w:rsidRDefault="00FC276E" w:rsidP="00CB5A30">
            <w:pPr>
              <w:widowControl w:val="0"/>
              <w:spacing w:after="0" w:line="240" w:lineRule="auto"/>
              <w:jc w:val="center"/>
              <w:rPr>
                <w:rFonts w:ascii="Times New Roman" w:eastAsia="Arial Unicode MS" w:hAnsi="Times New Roman" w:cs="Times New Roman"/>
                <w:sz w:val="24"/>
                <w:szCs w:val="24"/>
                <w:lang w:bidi="ru-RU"/>
              </w:rPr>
            </w:pPr>
            <w:r w:rsidRPr="00DC0FC0">
              <w:rPr>
                <w:rFonts w:ascii="Times New Roman" w:eastAsia="Arial Unicode MS" w:hAnsi="Times New Roman" w:cs="Times New Roman"/>
                <w:sz w:val="24"/>
                <w:szCs w:val="24"/>
                <w:lang w:bidi="ru-RU"/>
              </w:rPr>
              <w:t>1</w:t>
            </w:r>
          </w:p>
        </w:tc>
        <w:tc>
          <w:tcPr>
            <w:tcW w:w="1665" w:type="dxa"/>
            <w:tcBorders>
              <w:top w:val="single" w:sz="4" w:space="0" w:color="auto"/>
              <w:left w:val="single" w:sz="4" w:space="0" w:color="auto"/>
              <w:bottom w:val="single" w:sz="4" w:space="0" w:color="auto"/>
              <w:right w:val="single" w:sz="4" w:space="0" w:color="auto"/>
            </w:tcBorders>
          </w:tcPr>
          <w:p w:rsidR="00CB5A30" w:rsidRPr="00E83313" w:rsidRDefault="00AB5D8C" w:rsidP="00CB5A30">
            <w:pPr>
              <w:widowControl w:val="0"/>
              <w:spacing w:after="0" w:line="240" w:lineRule="auto"/>
              <w:jc w:val="center"/>
              <w:rPr>
                <w:rFonts w:ascii="Times New Roman" w:eastAsia="Arial Unicode MS" w:hAnsi="Times New Roman" w:cs="Times New Roman"/>
                <w:sz w:val="24"/>
                <w:szCs w:val="24"/>
                <w:lang w:bidi="ru-RU"/>
              </w:rPr>
            </w:pPr>
            <w:r w:rsidRPr="00E83313">
              <w:rPr>
                <w:rFonts w:ascii="Times New Roman" w:eastAsia="Arial Unicode MS" w:hAnsi="Times New Roman" w:cs="Times New Roman"/>
                <w:sz w:val="24"/>
                <w:szCs w:val="24"/>
                <w:lang w:bidi="ru-RU"/>
              </w:rPr>
              <w:t>0</w:t>
            </w:r>
          </w:p>
        </w:tc>
      </w:tr>
    </w:tbl>
    <w:p w:rsidR="00993749" w:rsidRPr="00993749" w:rsidRDefault="00993749" w:rsidP="00993749">
      <w:pPr>
        <w:spacing w:after="0" w:line="240" w:lineRule="auto"/>
        <w:ind w:firstLine="708"/>
        <w:jc w:val="both"/>
        <w:rPr>
          <w:rFonts w:ascii="Times New Roman" w:hAnsi="Times New Roman"/>
          <w:sz w:val="24"/>
          <w:szCs w:val="24"/>
          <w:lang w:val="kk-KZ"/>
        </w:rPr>
      </w:pPr>
      <w:r w:rsidRPr="00993749">
        <w:rPr>
          <w:rFonts w:ascii="Times New Roman" w:hAnsi="Times New Roman"/>
          <w:sz w:val="24"/>
          <w:szCs w:val="24"/>
          <w:lang w:val="kk-KZ"/>
        </w:rPr>
        <w:t>Инклюзивное образование в школе реализуется на основе действующих нормативно-правовых актов, регулирующих обучение и воспитание детей с особыми образовательными потребностями, включая обучение на дому. Обучающимся, которые по состоянию здоровья длительное время не могут посещать образовательные организации, предоставляется государственная услуга — бесплатное и</w:t>
      </w:r>
      <w:r>
        <w:rPr>
          <w:rFonts w:ascii="Times New Roman" w:hAnsi="Times New Roman"/>
          <w:sz w:val="24"/>
          <w:szCs w:val="24"/>
          <w:lang w:val="kk-KZ"/>
        </w:rPr>
        <w:t>ндивидуальное обучение на дому.</w:t>
      </w:r>
    </w:p>
    <w:p w:rsidR="00993749" w:rsidRPr="00993749" w:rsidRDefault="00993749" w:rsidP="00993749">
      <w:pPr>
        <w:spacing w:after="0" w:line="240" w:lineRule="auto"/>
        <w:ind w:firstLine="708"/>
        <w:jc w:val="both"/>
        <w:rPr>
          <w:rFonts w:ascii="Times New Roman" w:hAnsi="Times New Roman"/>
          <w:sz w:val="24"/>
          <w:szCs w:val="24"/>
          <w:lang w:val="kk-KZ"/>
        </w:rPr>
      </w:pPr>
      <w:r w:rsidRPr="00993749">
        <w:rPr>
          <w:rFonts w:ascii="Times New Roman" w:hAnsi="Times New Roman"/>
          <w:sz w:val="24"/>
          <w:szCs w:val="24"/>
          <w:lang w:val="kk-KZ"/>
        </w:rPr>
        <w:t>Образовательный процесс для учащихся с ООП организуется в соответствии с учебным планом и расписанием занятий, а также на основе адаптированных и индивидуальных образовательных программ. Для обучающихся с нарушениями интеллекта, осваивающих индивидуальные программы, оценка учебных достижений проводится с использованием специальных контрольных измерительных материалов.</w:t>
      </w:r>
    </w:p>
    <w:p w:rsidR="00CB5A30" w:rsidRPr="00E83313" w:rsidRDefault="00CB5A30" w:rsidP="00993749">
      <w:pPr>
        <w:spacing w:after="0" w:line="240" w:lineRule="auto"/>
        <w:ind w:firstLine="708"/>
        <w:jc w:val="both"/>
        <w:rPr>
          <w:rFonts w:ascii="Times New Roman" w:hAnsi="Times New Roman"/>
          <w:b/>
          <w:sz w:val="24"/>
          <w:szCs w:val="24"/>
          <w:lang w:val="kk-KZ"/>
        </w:rPr>
      </w:pPr>
      <w:r w:rsidRPr="00E83313">
        <w:rPr>
          <w:rFonts w:ascii="Times New Roman" w:hAnsi="Times New Roman"/>
          <w:b/>
          <w:sz w:val="24"/>
          <w:szCs w:val="24"/>
          <w:lang w:val="kk-KZ"/>
        </w:rPr>
        <w:lastRenderedPageBreak/>
        <w:t>Обучение детей с ООП в общеобразовательных классах</w:t>
      </w:r>
    </w:p>
    <w:p w:rsidR="00CB5A30" w:rsidRDefault="00CB5A30" w:rsidP="00CB5A30">
      <w:pPr>
        <w:spacing w:after="0" w:line="240" w:lineRule="auto"/>
        <w:ind w:firstLine="708"/>
        <w:jc w:val="both"/>
        <w:rPr>
          <w:rFonts w:ascii="Times New Roman" w:hAnsi="Times New Roman"/>
          <w:sz w:val="24"/>
          <w:szCs w:val="24"/>
          <w:lang w:val="kk-KZ"/>
        </w:rPr>
      </w:pPr>
      <w:r w:rsidRPr="00E83313">
        <w:rPr>
          <w:rFonts w:ascii="Times New Roman" w:hAnsi="Times New Roman"/>
          <w:sz w:val="24"/>
          <w:szCs w:val="24"/>
          <w:lang w:val="kk-KZ"/>
        </w:rPr>
        <w:t xml:space="preserve">В текущем году в школе обучаются </w:t>
      </w:r>
      <w:r w:rsidR="00E83313" w:rsidRPr="00E83313">
        <w:rPr>
          <w:rFonts w:ascii="Times New Roman" w:hAnsi="Times New Roman"/>
          <w:sz w:val="24"/>
          <w:szCs w:val="24"/>
          <w:lang w:val="kk-KZ"/>
        </w:rPr>
        <w:t>31</w:t>
      </w:r>
      <w:r w:rsidRPr="00E83313">
        <w:rPr>
          <w:rFonts w:ascii="Times New Roman" w:hAnsi="Times New Roman"/>
          <w:sz w:val="24"/>
          <w:szCs w:val="24"/>
          <w:lang w:val="kk-KZ"/>
        </w:rPr>
        <w:t xml:space="preserve"> учащихся с особыми образовательными потребностями, по адаптированным учебным программам - </w:t>
      </w:r>
      <w:r w:rsidR="00E83313" w:rsidRPr="00E83313">
        <w:rPr>
          <w:rFonts w:ascii="Times New Roman" w:hAnsi="Times New Roman"/>
          <w:sz w:val="24"/>
          <w:szCs w:val="24"/>
          <w:lang w:val="kk-KZ"/>
        </w:rPr>
        <w:t>5</w:t>
      </w:r>
      <w:r w:rsidRPr="00E83313">
        <w:rPr>
          <w:rFonts w:ascii="Times New Roman" w:hAnsi="Times New Roman"/>
          <w:sz w:val="24"/>
          <w:szCs w:val="24"/>
          <w:lang w:val="kk-KZ"/>
        </w:rPr>
        <w:t xml:space="preserve"> учащийся (ЛУО).</w:t>
      </w:r>
    </w:p>
    <w:p w:rsidR="00E83313" w:rsidRPr="00E83313" w:rsidRDefault="00E83313" w:rsidP="00CB5A30">
      <w:pPr>
        <w:spacing w:after="0" w:line="240" w:lineRule="auto"/>
        <w:ind w:firstLine="708"/>
        <w:jc w:val="both"/>
        <w:rPr>
          <w:rFonts w:ascii="Times New Roman" w:hAnsi="Times New Roman"/>
          <w:sz w:val="24"/>
          <w:szCs w:val="24"/>
          <w:lang w:val="kk-KZ"/>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1961"/>
        <w:gridCol w:w="1662"/>
        <w:gridCol w:w="1662"/>
      </w:tblGrid>
      <w:tr w:rsidR="00E83313" w:rsidRPr="00047083" w:rsidTr="00CB5A30">
        <w:trPr>
          <w:jc w:val="center"/>
        </w:trPr>
        <w:tc>
          <w:tcPr>
            <w:tcW w:w="3751" w:type="dxa"/>
            <w:tcBorders>
              <w:top w:val="single" w:sz="4" w:space="0" w:color="auto"/>
              <w:left w:val="single" w:sz="4" w:space="0" w:color="auto"/>
              <w:bottom w:val="single" w:sz="4" w:space="0" w:color="auto"/>
              <w:right w:val="single" w:sz="4" w:space="0" w:color="auto"/>
            </w:tcBorders>
            <w:hideMark/>
          </w:tcPr>
          <w:p w:rsidR="00E83313" w:rsidRPr="00EC797E" w:rsidRDefault="00E83313" w:rsidP="00E83313">
            <w:pPr>
              <w:widowControl w:val="0"/>
              <w:spacing w:after="0" w:line="240" w:lineRule="auto"/>
              <w:jc w:val="both"/>
              <w:rPr>
                <w:rFonts w:ascii="Times New Roman" w:eastAsia="Arial Unicode MS" w:hAnsi="Times New Roman" w:cs="Times New Roman"/>
                <w:b/>
                <w:sz w:val="24"/>
                <w:szCs w:val="24"/>
                <w:lang w:val="kk-KZ" w:bidi="ru-RU"/>
              </w:rPr>
            </w:pPr>
            <w:r w:rsidRPr="00EC797E">
              <w:rPr>
                <w:rFonts w:ascii="Times New Roman" w:eastAsia="Arial Unicode MS" w:hAnsi="Times New Roman"/>
                <w:b/>
                <w:sz w:val="24"/>
                <w:szCs w:val="24"/>
                <w:lang w:val="kk-KZ" w:bidi="ru-RU"/>
              </w:rPr>
              <w:t>показатель</w:t>
            </w:r>
          </w:p>
        </w:tc>
        <w:tc>
          <w:tcPr>
            <w:tcW w:w="1961" w:type="dxa"/>
            <w:tcBorders>
              <w:top w:val="single" w:sz="4" w:space="0" w:color="auto"/>
              <w:left w:val="single" w:sz="4" w:space="0" w:color="auto"/>
              <w:bottom w:val="single" w:sz="4" w:space="0" w:color="auto"/>
              <w:right w:val="single" w:sz="4" w:space="0" w:color="auto"/>
            </w:tcBorders>
            <w:hideMark/>
          </w:tcPr>
          <w:p w:rsidR="00E83313" w:rsidRPr="00834525" w:rsidRDefault="00E83313" w:rsidP="00E83313">
            <w:pPr>
              <w:pStyle w:val="828"/>
              <w:rPr>
                <w:rFonts w:ascii="Times New Roman" w:hAnsi="Times New Roman" w:cs="Times New Roman"/>
                <w:color w:val="auto"/>
                <w:sz w:val="24"/>
                <w:szCs w:val="24"/>
              </w:rPr>
            </w:pPr>
            <w:r>
              <w:rPr>
                <w:rFonts w:ascii="Times New Roman" w:hAnsi="Times New Roman" w:cs="Times New Roman"/>
                <w:color w:val="auto"/>
                <w:sz w:val="24"/>
                <w:szCs w:val="24"/>
              </w:rPr>
              <w:t xml:space="preserve">2023-2024 </w:t>
            </w:r>
          </w:p>
          <w:p w:rsidR="00E83313" w:rsidRPr="006C22FA" w:rsidRDefault="00E83313" w:rsidP="00E83313">
            <w:pPr>
              <w:pStyle w:val="828"/>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учебный год</w:t>
            </w:r>
          </w:p>
        </w:tc>
        <w:tc>
          <w:tcPr>
            <w:tcW w:w="1662" w:type="dxa"/>
            <w:tcBorders>
              <w:top w:val="single" w:sz="4" w:space="0" w:color="auto"/>
              <w:left w:val="single" w:sz="4" w:space="0" w:color="auto"/>
              <w:bottom w:val="single" w:sz="4" w:space="0" w:color="auto"/>
              <w:right w:val="single" w:sz="4" w:space="0" w:color="auto"/>
            </w:tcBorders>
            <w:hideMark/>
          </w:tcPr>
          <w:p w:rsidR="00E83313" w:rsidRPr="00834525" w:rsidRDefault="00E83313" w:rsidP="00E83313">
            <w:pPr>
              <w:pStyle w:val="828"/>
              <w:rPr>
                <w:rFonts w:ascii="Times New Roman" w:hAnsi="Times New Roman" w:cs="Times New Roman"/>
                <w:color w:val="auto"/>
                <w:sz w:val="24"/>
                <w:szCs w:val="24"/>
              </w:rPr>
            </w:pPr>
            <w:r>
              <w:rPr>
                <w:rFonts w:ascii="Times New Roman" w:hAnsi="Times New Roman" w:cs="Times New Roman"/>
                <w:color w:val="auto"/>
                <w:sz w:val="24"/>
                <w:szCs w:val="24"/>
              </w:rPr>
              <w:t xml:space="preserve">2024-2025 </w:t>
            </w:r>
          </w:p>
          <w:p w:rsidR="00E83313" w:rsidRPr="006C22FA" w:rsidRDefault="00E83313" w:rsidP="00E83313">
            <w:pPr>
              <w:pStyle w:val="828"/>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учебный год</w:t>
            </w:r>
          </w:p>
        </w:tc>
        <w:tc>
          <w:tcPr>
            <w:tcW w:w="1662" w:type="dxa"/>
            <w:tcBorders>
              <w:top w:val="single" w:sz="4" w:space="0" w:color="auto"/>
              <w:left w:val="single" w:sz="4" w:space="0" w:color="auto"/>
              <w:bottom w:val="single" w:sz="4" w:space="0" w:color="auto"/>
              <w:right w:val="single" w:sz="4" w:space="0" w:color="auto"/>
            </w:tcBorders>
            <w:hideMark/>
          </w:tcPr>
          <w:p w:rsidR="00E83313" w:rsidRPr="00834525" w:rsidRDefault="00E83313" w:rsidP="00E83313">
            <w:pPr>
              <w:pStyle w:val="828"/>
              <w:rPr>
                <w:rFonts w:ascii="Times New Roman" w:hAnsi="Times New Roman" w:cs="Times New Roman"/>
                <w:color w:val="auto"/>
                <w:sz w:val="24"/>
                <w:szCs w:val="24"/>
              </w:rPr>
            </w:pPr>
            <w:r>
              <w:rPr>
                <w:rFonts w:ascii="Times New Roman" w:hAnsi="Times New Roman" w:cs="Times New Roman"/>
                <w:color w:val="auto"/>
                <w:sz w:val="24"/>
                <w:szCs w:val="24"/>
              </w:rPr>
              <w:t xml:space="preserve">2025-2026 </w:t>
            </w:r>
          </w:p>
          <w:p w:rsidR="00E83313" w:rsidRDefault="00E83313" w:rsidP="00E83313">
            <w:pPr>
              <w:pStyle w:val="828"/>
              <w:rPr>
                <w:rFonts w:ascii="Times New Roman" w:hAnsi="Times New Roman" w:cs="Times New Roman"/>
                <w:color w:val="auto"/>
                <w:sz w:val="24"/>
                <w:szCs w:val="24"/>
              </w:rPr>
            </w:pPr>
            <w:r>
              <w:rPr>
                <w:rFonts w:ascii="Times New Roman" w:hAnsi="Times New Roman" w:cs="Times New Roman"/>
                <w:color w:val="auto"/>
                <w:sz w:val="24"/>
                <w:szCs w:val="24"/>
                <w:lang w:val="kk-KZ"/>
              </w:rPr>
              <w:t>учебный год</w:t>
            </w:r>
          </w:p>
        </w:tc>
      </w:tr>
      <w:tr w:rsidR="00E83313" w:rsidRPr="00047083" w:rsidTr="00E83313">
        <w:trPr>
          <w:jc w:val="center"/>
        </w:trPr>
        <w:tc>
          <w:tcPr>
            <w:tcW w:w="3751" w:type="dxa"/>
            <w:tcBorders>
              <w:top w:val="single" w:sz="4" w:space="0" w:color="auto"/>
              <w:left w:val="single" w:sz="4" w:space="0" w:color="auto"/>
              <w:bottom w:val="single" w:sz="4" w:space="0" w:color="auto"/>
              <w:right w:val="single" w:sz="4" w:space="0" w:color="auto"/>
            </w:tcBorders>
            <w:hideMark/>
          </w:tcPr>
          <w:p w:rsidR="00E83313" w:rsidRPr="00EC797E" w:rsidRDefault="00E83313" w:rsidP="00E83313">
            <w:pPr>
              <w:widowControl w:val="0"/>
              <w:spacing w:after="0" w:line="240" w:lineRule="auto"/>
              <w:rPr>
                <w:rFonts w:ascii="Times New Roman" w:eastAsia="Arial Unicode MS" w:hAnsi="Times New Roman" w:cs="Times New Roman"/>
                <w:b/>
                <w:sz w:val="24"/>
                <w:szCs w:val="24"/>
                <w:lang w:val="kk-KZ" w:bidi="ru-RU"/>
              </w:rPr>
            </w:pPr>
            <w:r w:rsidRPr="00EC797E">
              <w:rPr>
                <w:rFonts w:ascii="Times New Roman" w:eastAsia="Arial Unicode MS" w:hAnsi="Times New Roman"/>
                <w:b/>
                <w:sz w:val="24"/>
                <w:szCs w:val="24"/>
                <w:lang w:val="kk-KZ" w:bidi="ru-RU"/>
              </w:rPr>
              <w:t>Охвачен инклюзивным образованием</w:t>
            </w:r>
          </w:p>
        </w:tc>
        <w:tc>
          <w:tcPr>
            <w:tcW w:w="1961" w:type="dxa"/>
            <w:tcBorders>
              <w:top w:val="single" w:sz="4" w:space="0" w:color="auto"/>
              <w:left w:val="single" w:sz="4" w:space="0" w:color="auto"/>
              <w:bottom w:val="single" w:sz="4" w:space="0" w:color="auto"/>
              <w:right w:val="single" w:sz="4" w:space="0" w:color="auto"/>
            </w:tcBorders>
            <w:hideMark/>
          </w:tcPr>
          <w:p w:rsidR="00E83313" w:rsidRPr="00E83313" w:rsidRDefault="00E83313" w:rsidP="00E83313">
            <w:pPr>
              <w:widowControl w:val="0"/>
              <w:spacing w:after="0" w:line="240" w:lineRule="auto"/>
              <w:jc w:val="both"/>
              <w:rPr>
                <w:rFonts w:ascii="Times New Roman" w:eastAsia="Arial Unicode MS" w:hAnsi="Times New Roman" w:cs="Times New Roman"/>
                <w:sz w:val="24"/>
                <w:szCs w:val="24"/>
                <w:lang w:val="kk-KZ" w:bidi="ru-RU"/>
              </w:rPr>
            </w:pPr>
            <w:r w:rsidRPr="00E83313">
              <w:rPr>
                <w:rFonts w:ascii="Times New Roman" w:eastAsia="Arial Unicode MS" w:hAnsi="Times New Roman"/>
                <w:sz w:val="24"/>
                <w:szCs w:val="24"/>
                <w:lang w:val="kk-KZ" w:bidi="ru-RU"/>
              </w:rPr>
              <w:t>25</w:t>
            </w:r>
          </w:p>
        </w:tc>
        <w:tc>
          <w:tcPr>
            <w:tcW w:w="1662" w:type="dxa"/>
            <w:tcBorders>
              <w:top w:val="single" w:sz="4" w:space="0" w:color="auto"/>
              <w:left w:val="single" w:sz="4" w:space="0" w:color="auto"/>
              <w:bottom w:val="single" w:sz="4" w:space="0" w:color="auto"/>
              <w:right w:val="single" w:sz="4" w:space="0" w:color="auto"/>
            </w:tcBorders>
          </w:tcPr>
          <w:p w:rsidR="00E83313" w:rsidRPr="00E83313" w:rsidRDefault="00E83313" w:rsidP="00E83313">
            <w:pPr>
              <w:widowControl w:val="0"/>
              <w:spacing w:after="0" w:line="240" w:lineRule="auto"/>
              <w:jc w:val="both"/>
              <w:rPr>
                <w:rFonts w:ascii="Times New Roman" w:eastAsia="Arial Unicode MS" w:hAnsi="Times New Roman" w:cs="Times New Roman"/>
                <w:sz w:val="24"/>
                <w:szCs w:val="24"/>
                <w:lang w:val="kk-KZ" w:bidi="ru-RU"/>
              </w:rPr>
            </w:pPr>
            <w:r w:rsidRPr="00E83313">
              <w:rPr>
                <w:rFonts w:ascii="Times New Roman" w:eastAsia="Arial Unicode MS" w:hAnsi="Times New Roman" w:cs="Times New Roman"/>
                <w:sz w:val="24"/>
                <w:szCs w:val="24"/>
                <w:lang w:val="kk-KZ" w:bidi="ru-RU"/>
              </w:rPr>
              <w:t>22</w:t>
            </w:r>
          </w:p>
        </w:tc>
        <w:tc>
          <w:tcPr>
            <w:tcW w:w="1662" w:type="dxa"/>
            <w:tcBorders>
              <w:top w:val="single" w:sz="4" w:space="0" w:color="auto"/>
              <w:left w:val="single" w:sz="4" w:space="0" w:color="auto"/>
              <w:bottom w:val="single" w:sz="4" w:space="0" w:color="auto"/>
              <w:right w:val="single" w:sz="4" w:space="0" w:color="auto"/>
            </w:tcBorders>
          </w:tcPr>
          <w:p w:rsidR="00E83313" w:rsidRPr="00E83313" w:rsidRDefault="00E83313" w:rsidP="00E83313">
            <w:pPr>
              <w:widowControl w:val="0"/>
              <w:spacing w:after="0" w:line="240" w:lineRule="auto"/>
              <w:jc w:val="both"/>
              <w:rPr>
                <w:rFonts w:ascii="Times New Roman" w:eastAsia="Arial Unicode MS" w:hAnsi="Times New Roman" w:cs="Times New Roman"/>
                <w:sz w:val="24"/>
                <w:szCs w:val="24"/>
                <w:lang w:val="kk-KZ" w:bidi="ru-RU"/>
              </w:rPr>
            </w:pPr>
            <w:r w:rsidRPr="00E83313">
              <w:rPr>
                <w:rFonts w:ascii="Times New Roman" w:eastAsia="Arial Unicode MS" w:hAnsi="Times New Roman" w:cs="Times New Roman"/>
                <w:sz w:val="24"/>
                <w:szCs w:val="24"/>
                <w:lang w:val="kk-KZ" w:bidi="ru-RU"/>
              </w:rPr>
              <w:t>28</w:t>
            </w:r>
          </w:p>
        </w:tc>
      </w:tr>
      <w:tr w:rsidR="00E83313" w:rsidRPr="00047083" w:rsidTr="00E83313">
        <w:trPr>
          <w:jc w:val="center"/>
        </w:trPr>
        <w:tc>
          <w:tcPr>
            <w:tcW w:w="3751" w:type="dxa"/>
            <w:tcBorders>
              <w:top w:val="single" w:sz="4" w:space="0" w:color="auto"/>
              <w:left w:val="single" w:sz="4" w:space="0" w:color="auto"/>
              <w:bottom w:val="single" w:sz="4" w:space="0" w:color="auto"/>
              <w:right w:val="single" w:sz="4" w:space="0" w:color="auto"/>
            </w:tcBorders>
            <w:hideMark/>
          </w:tcPr>
          <w:p w:rsidR="00E83313" w:rsidRPr="00EC797E" w:rsidRDefault="00E83313" w:rsidP="00E83313">
            <w:pPr>
              <w:widowControl w:val="0"/>
              <w:spacing w:after="0" w:line="240" w:lineRule="auto"/>
              <w:jc w:val="both"/>
              <w:rPr>
                <w:rFonts w:ascii="Times New Roman" w:eastAsia="Arial Unicode MS" w:hAnsi="Times New Roman" w:cs="Times New Roman"/>
                <w:b/>
                <w:sz w:val="24"/>
                <w:szCs w:val="24"/>
                <w:lang w:val="kk-KZ" w:bidi="ru-RU"/>
              </w:rPr>
            </w:pPr>
            <w:r w:rsidRPr="00EC797E">
              <w:rPr>
                <w:rFonts w:ascii="Times New Roman" w:eastAsia="Arial Unicode MS" w:hAnsi="Times New Roman"/>
                <w:b/>
                <w:sz w:val="24"/>
                <w:szCs w:val="24"/>
                <w:lang w:val="kk-KZ" w:bidi="ru-RU"/>
              </w:rPr>
              <w:t>Обучение на дому</w:t>
            </w:r>
          </w:p>
        </w:tc>
        <w:tc>
          <w:tcPr>
            <w:tcW w:w="1961" w:type="dxa"/>
            <w:tcBorders>
              <w:top w:val="single" w:sz="4" w:space="0" w:color="auto"/>
              <w:left w:val="single" w:sz="4" w:space="0" w:color="auto"/>
              <w:bottom w:val="single" w:sz="4" w:space="0" w:color="auto"/>
              <w:right w:val="single" w:sz="4" w:space="0" w:color="auto"/>
            </w:tcBorders>
            <w:hideMark/>
          </w:tcPr>
          <w:p w:rsidR="00E83313" w:rsidRPr="00E83313" w:rsidRDefault="00E83313" w:rsidP="00E83313">
            <w:pPr>
              <w:widowControl w:val="0"/>
              <w:spacing w:after="0" w:line="240" w:lineRule="auto"/>
              <w:jc w:val="both"/>
              <w:rPr>
                <w:rFonts w:ascii="Times New Roman" w:eastAsia="Arial Unicode MS" w:hAnsi="Times New Roman" w:cs="Times New Roman"/>
                <w:sz w:val="24"/>
                <w:szCs w:val="24"/>
                <w:lang w:val="kk-KZ" w:bidi="ru-RU"/>
              </w:rPr>
            </w:pPr>
            <w:r w:rsidRPr="00E83313">
              <w:rPr>
                <w:rFonts w:ascii="Times New Roman" w:eastAsia="Arial Unicode MS" w:hAnsi="Times New Roman"/>
                <w:sz w:val="24"/>
                <w:szCs w:val="24"/>
                <w:lang w:val="kk-KZ" w:bidi="ru-RU"/>
              </w:rPr>
              <w:t>8</w:t>
            </w:r>
          </w:p>
        </w:tc>
        <w:tc>
          <w:tcPr>
            <w:tcW w:w="1662" w:type="dxa"/>
            <w:tcBorders>
              <w:top w:val="single" w:sz="4" w:space="0" w:color="auto"/>
              <w:left w:val="single" w:sz="4" w:space="0" w:color="auto"/>
              <w:bottom w:val="single" w:sz="4" w:space="0" w:color="auto"/>
              <w:right w:val="single" w:sz="4" w:space="0" w:color="auto"/>
            </w:tcBorders>
          </w:tcPr>
          <w:p w:rsidR="00E83313" w:rsidRPr="00E83313" w:rsidRDefault="00E83313" w:rsidP="00E83313">
            <w:pPr>
              <w:widowControl w:val="0"/>
              <w:spacing w:after="0" w:line="240" w:lineRule="auto"/>
              <w:jc w:val="both"/>
              <w:rPr>
                <w:rFonts w:ascii="Times New Roman" w:eastAsia="Arial Unicode MS" w:hAnsi="Times New Roman" w:cs="Times New Roman"/>
                <w:sz w:val="24"/>
                <w:szCs w:val="24"/>
                <w:lang w:val="kk-KZ" w:bidi="ru-RU"/>
              </w:rPr>
            </w:pPr>
            <w:r w:rsidRPr="00E83313">
              <w:rPr>
                <w:rFonts w:ascii="Times New Roman" w:eastAsia="Arial Unicode MS" w:hAnsi="Times New Roman" w:cs="Times New Roman"/>
                <w:sz w:val="24"/>
                <w:szCs w:val="24"/>
                <w:lang w:val="kk-KZ" w:bidi="ru-RU"/>
              </w:rPr>
              <w:t>5</w:t>
            </w:r>
          </w:p>
        </w:tc>
        <w:tc>
          <w:tcPr>
            <w:tcW w:w="1662" w:type="dxa"/>
            <w:tcBorders>
              <w:top w:val="single" w:sz="4" w:space="0" w:color="auto"/>
              <w:left w:val="single" w:sz="4" w:space="0" w:color="auto"/>
              <w:bottom w:val="single" w:sz="4" w:space="0" w:color="auto"/>
              <w:right w:val="single" w:sz="4" w:space="0" w:color="auto"/>
            </w:tcBorders>
          </w:tcPr>
          <w:p w:rsidR="00E83313" w:rsidRPr="00E83313" w:rsidRDefault="00E83313" w:rsidP="00E83313">
            <w:pPr>
              <w:widowControl w:val="0"/>
              <w:spacing w:after="0" w:line="240" w:lineRule="auto"/>
              <w:jc w:val="both"/>
              <w:rPr>
                <w:rFonts w:ascii="Times New Roman" w:eastAsia="Arial Unicode MS" w:hAnsi="Times New Roman" w:cs="Times New Roman"/>
                <w:sz w:val="24"/>
                <w:szCs w:val="24"/>
                <w:lang w:val="kk-KZ" w:bidi="ru-RU"/>
              </w:rPr>
            </w:pPr>
            <w:r w:rsidRPr="00E83313">
              <w:rPr>
                <w:rFonts w:ascii="Times New Roman" w:eastAsia="Arial Unicode MS" w:hAnsi="Times New Roman" w:cs="Times New Roman"/>
                <w:sz w:val="24"/>
                <w:szCs w:val="24"/>
                <w:lang w:val="kk-KZ" w:bidi="ru-RU"/>
              </w:rPr>
              <w:t>7</w:t>
            </w:r>
          </w:p>
        </w:tc>
      </w:tr>
    </w:tbl>
    <w:p w:rsidR="00AB5D8C" w:rsidRPr="00AB5D8C" w:rsidRDefault="00AB5D8C" w:rsidP="00AB5D8C">
      <w:pPr>
        <w:spacing w:after="0" w:line="240" w:lineRule="auto"/>
        <w:ind w:firstLine="708"/>
        <w:jc w:val="both"/>
        <w:rPr>
          <w:rFonts w:ascii="Times New Roman" w:hAnsi="Times New Roman"/>
          <w:color w:val="000000" w:themeColor="text1"/>
          <w:sz w:val="24"/>
          <w:szCs w:val="24"/>
          <w:lang w:val="kk-KZ"/>
        </w:rPr>
      </w:pPr>
      <w:r w:rsidRPr="00AB5D8C">
        <w:rPr>
          <w:rFonts w:ascii="Times New Roman" w:hAnsi="Times New Roman"/>
          <w:color w:val="000000" w:themeColor="text1"/>
          <w:sz w:val="24"/>
          <w:szCs w:val="24"/>
          <w:lang w:val="kk-KZ"/>
        </w:rPr>
        <w:t>Работа педагогов осуществляется в соответствии с рекомендациями психолого-медико-педагогической консультации (ПМПК). Все обучающиеся, охваченные инклюзивным образованием, имеют заключения ПМПК с определением соответствующей образовательной программы.</w:t>
      </w:r>
    </w:p>
    <w:p w:rsidR="00AB5D8C" w:rsidRPr="00AB5D8C" w:rsidRDefault="00AB5D8C" w:rsidP="00AB5D8C">
      <w:pPr>
        <w:spacing w:after="0" w:line="240" w:lineRule="auto"/>
        <w:ind w:firstLine="708"/>
        <w:jc w:val="both"/>
        <w:rPr>
          <w:rFonts w:ascii="Times New Roman" w:hAnsi="Times New Roman"/>
          <w:color w:val="000000" w:themeColor="text1"/>
          <w:sz w:val="24"/>
          <w:szCs w:val="24"/>
          <w:lang w:val="kk-KZ"/>
        </w:rPr>
      </w:pPr>
      <w:r w:rsidRPr="00AB5D8C">
        <w:rPr>
          <w:rFonts w:ascii="Times New Roman" w:hAnsi="Times New Roman"/>
          <w:color w:val="000000" w:themeColor="text1"/>
          <w:sz w:val="24"/>
          <w:szCs w:val="24"/>
          <w:lang w:val="kk-KZ"/>
        </w:rPr>
        <w:t>При организации учебного процесса в общеобразовательных классах учитываются индивидуальные особенности таких учащихся, на основе чего выстраивается обучение, обеспечивающее их успешное взаимодействие и совместное освоение программы с другими детьми. Как правило, в одном классе обучаются от одного до двух учащихся с особыми образовательными потребностями.</w:t>
      </w:r>
    </w:p>
    <w:p w:rsidR="00AB5D8C" w:rsidRPr="00AB5D8C" w:rsidRDefault="00AB5D8C" w:rsidP="00AB5D8C">
      <w:pPr>
        <w:spacing w:after="0" w:line="240" w:lineRule="auto"/>
        <w:ind w:firstLine="708"/>
        <w:jc w:val="both"/>
        <w:rPr>
          <w:rFonts w:ascii="Times New Roman" w:hAnsi="Times New Roman"/>
          <w:color w:val="000000" w:themeColor="text1"/>
          <w:sz w:val="24"/>
          <w:szCs w:val="24"/>
          <w:lang w:val="kk-KZ"/>
        </w:rPr>
      </w:pPr>
      <w:r w:rsidRPr="00AB5D8C">
        <w:rPr>
          <w:rFonts w:ascii="Times New Roman" w:hAnsi="Times New Roman"/>
          <w:color w:val="000000" w:themeColor="text1"/>
          <w:sz w:val="24"/>
          <w:szCs w:val="24"/>
          <w:lang w:val="kk-KZ"/>
        </w:rPr>
        <w:t>Особое внимание уделяется детям с задержкой психического развития и интеллектуальными нарушениями, поскольку темп усвоения учебного материала у них может быть ниже. Педагоги школы по каждому учебному предмету разрабатывают адаптированные задания для суммативного оценивания за раздел (СОР), суммативного оценивания за четверть (СОЧ), а также материалы формативного оценивания (ФО) с учётом индивидуальных возможностей каждого обучающегося.</w:t>
      </w:r>
    </w:p>
    <w:p w:rsidR="00CB5A30" w:rsidRPr="00354FCF" w:rsidRDefault="00CB5A30" w:rsidP="00AB5D8C">
      <w:pPr>
        <w:spacing w:after="0" w:line="240" w:lineRule="auto"/>
        <w:ind w:firstLine="708"/>
        <w:jc w:val="both"/>
        <w:rPr>
          <w:rFonts w:ascii="Times New Roman" w:hAnsi="Times New Roman"/>
          <w:b/>
          <w:sz w:val="24"/>
          <w:szCs w:val="24"/>
          <w:lang w:val="kk-KZ"/>
        </w:rPr>
      </w:pPr>
      <w:r w:rsidRPr="00354FCF">
        <w:rPr>
          <w:rFonts w:ascii="Times New Roman" w:hAnsi="Times New Roman"/>
          <w:b/>
          <w:sz w:val="24"/>
          <w:szCs w:val="24"/>
          <w:lang w:val="kk-KZ"/>
        </w:rPr>
        <w:t>Переподготовка курса</w:t>
      </w:r>
    </w:p>
    <w:p w:rsidR="00CB5A30" w:rsidRPr="00354FCF" w:rsidRDefault="00CB5A30" w:rsidP="00CB5A30">
      <w:pPr>
        <w:spacing w:after="0" w:line="240" w:lineRule="auto"/>
        <w:ind w:firstLine="708"/>
        <w:jc w:val="both"/>
        <w:rPr>
          <w:rFonts w:ascii="Times New Roman" w:hAnsi="Times New Roman"/>
          <w:sz w:val="24"/>
          <w:szCs w:val="24"/>
          <w:lang w:val="kk-KZ"/>
        </w:rPr>
      </w:pPr>
      <w:r w:rsidRPr="00354FCF">
        <w:rPr>
          <w:rFonts w:ascii="Times New Roman" w:hAnsi="Times New Roman"/>
          <w:sz w:val="24"/>
          <w:szCs w:val="24"/>
          <w:lang w:val="kk-KZ"/>
        </w:rPr>
        <w:t>Профессиональная подготовка учителей</w:t>
      </w:r>
      <w:r w:rsidR="00E83313" w:rsidRPr="00354FCF">
        <w:rPr>
          <w:rFonts w:ascii="Times New Roman" w:hAnsi="Times New Roman"/>
          <w:sz w:val="24"/>
          <w:szCs w:val="24"/>
          <w:lang w:val="kk-KZ"/>
        </w:rPr>
        <w:t xml:space="preserve"> </w:t>
      </w:r>
      <w:r w:rsidRPr="00354FCF">
        <w:rPr>
          <w:rFonts w:ascii="Times New Roman" w:hAnsi="Times New Roman"/>
          <w:sz w:val="24"/>
          <w:szCs w:val="24"/>
          <w:lang w:val="kk-KZ"/>
        </w:rPr>
        <w:t>-</w:t>
      </w:r>
      <w:r w:rsidR="00E83313" w:rsidRPr="00354FCF">
        <w:rPr>
          <w:rFonts w:ascii="Times New Roman" w:hAnsi="Times New Roman"/>
          <w:sz w:val="24"/>
          <w:szCs w:val="24"/>
          <w:lang w:val="kk-KZ"/>
        </w:rPr>
        <w:t xml:space="preserve"> </w:t>
      </w:r>
      <w:r w:rsidRPr="00354FCF">
        <w:rPr>
          <w:rFonts w:ascii="Times New Roman" w:hAnsi="Times New Roman"/>
          <w:sz w:val="24"/>
          <w:szCs w:val="24"/>
          <w:lang w:val="kk-KZ"/>
        </w:rPr>
        <w:t xml:space="preserve">одно из главных условий успеха внедрения инклюзии. Из общего числа педагогов школы </w:t>
      </w:r>
      <w:r w:rsidR="00354FCF" w:rsidRPr="00354FCF">
        <w:rPr>
          <w:rFonts w:ascii="Times New Roman" w:hAnsi="Times New Roman"/>
          <w:sz w:val="24"/>
          <w:szCs w:val="24"/>
          <w:lang w:val="kk-KZ"/>
        </w:rPr>
        <w:t>67</w:t>
      </w:r>
      <w:r w:rsidRPr="00354FCF">
        <w:rPr>
          <w:rFonts w:ascii="Times New Roman" w:hAnsi="Times New Roman"/>
          <w:sz w:val="24"/>
          <w:szCs w:val="24"/>
          <w:lang w:val="kk-KZ"/>
        </w:rPr>
        <w:t xml:space="preserve"> имеют сертификаты по прохождению курсов "современные технологии обучения и воспитания детей с особыми образовательными потребностями"-</w:t>
      </w:r>
      <w:r w:rsidR="00354FCF" w:rsidRPr="00354FCF">
        <w:rPr>
          <w:rFonts w:ascii="Times New Roman" w:hAnsi="Times New Roman"/>
          <w:sz w:val="24"/>
          <w:szCs w:val="24"/>
          <w:lang w:val="kk-KZ"/>
        </w:rPr>
        <w:t>2</w:t>
      </w:r>
      <w:r w:rsidRPr="00354FCF">
        <w:rPr>
          <w:rFonts w:ascii="Times New Roman" w:hAnsi="Times New Roman"/>
          <w:sz w:val="24"/>
          <w:szCs w:val="24"/>
          <w:lang w:val="kk-KZ"/>
        </w:rPr>
        <w:t xml:space="preserve">2, что составляет </w:t>
      </w:r>
      <w:r w:rsidR="00354FCF" w:rsidRPr="00354FCF">
        <w:rPr>
          <w:rFonts w:ascii="Times New Roman" w:hAnsi="Times New Roman"/>
          <w:sz w:val="24"/>
          <w:szCs w:val="24"/>
          <w:lang w:val="kk-KZ"/>
        </w:rPr>
        <w:t>33</w:t>
      </w:r>
      <w:r w:rsidRPr="00354FCF">
        <w:rPr>
          <w:rFonts w:ascii="Times New Roman" w:hAnsi="Times New Roman"/>
          <w:sz w:val="24"/>
          <w:szCs w:val="24"/>
          <w:lang w:val="kk-KZ"/>
        </w:rPr>
        <w:t>%.</w:t>
      </w:r>
    </w:p>
    <w:p w:rsidR="00CB5A30" w:rsidRPr="007723A6" w:rsidRDefault="00CB5A30" w:rsidP="00CB5A30">
      <w:pPr>
        <w:spacing w:after="0" w:line="240" w:lineRule="auto"/>
        <w:ind w:firstLine="708"/>
        <w:jc w:val="both"/>
        <w:rPr>
          <w:rFonts w:ascii="Times New Roman" w:hAnsi="Times New Roman"/>
          <w:b/>
          <w:sz w:val="24"/>
          <w:szCs w:val="24"/>
          <w:lang w:val="kk-KZ"/>
        </w:rPr>
      </w:pPr>
      <w:r w:rsidRPr="007723A6">
        <w:rPr>
          <w:rFonts w:ascii="Times New Roman" w:hAnsi="Times New Roman"/>
          <w:b/>
          <w:sz w:val="24"/>
          <w:szCs w:val="24"/>
          <w:lang w:val="kk-KZ"/>
        </w:rPr>
        <w:t>Внутришкольный контроль</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В 2025-2026 учебном году в рамках плана ВШК предусмотрены мероприятия, направленные на обучение учащихся с особыми образовательными потребностями и учащихся, обучающихся на дому. Качественное выполнение этих мероприятий имеет ключевое значение для успешной адаптации и разв</w:t>
      </w:r>
      <w:r>
        <w:rPr>
          <w:rFonts w:ascii="Times New Roman" w:hAnsi="Times New Roman"/>
          <w:sz w:val="24"/>
          <w:szCs w:val="24"/>
          <w:lang w:val="kk-KZ"/>
        </w:rPr>
        <w:t>ития данных категорий учащихся.</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1. Определение соответствия КТП рабочим программам</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Проведение анализа соответствия КТП рабочим программам по учебным дисциплинам и индивидуальным учебным планам в сентябре позволило выявить несоответствия и внести необходимые коррективы. Это обеспечило более точное соответствие образовательных стан</w:t>
      </w:r>
      <w:r>
        <w:rPr>
          <w:rFonts w:ascii="Times New Roman" w:hAnsi="Times New Roman"/>
          <w:sz w:val="24"/>
          <w:szCs w:val="24"/>
          <w:lang w:val="kk-KZ"/>
        </w:rPr>
        <w:t>дартов и потребностей учащихся.</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2. Адаптация учащихся</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В октябре и январе проведенные мероприятия по выявлению проблем адаптации учащихся способствовали созданию индивидуализированных подходов к обучению. Опросы и беседы с учениками и их родителями помогли в определении основных трудностей, что позволило разработать э</w:t>
      </w:r>
      <w:r>
        <w:rPr>
          <w:rFonts w:ascii="Times New Roman" w:hAnsi="Times New Roman"/>
          <w:sz w:val="24"/>
          <w:szCs w:val="24"/>
          <w:lang w:val="kk-KZ"/>
        </w:rPr>
        <w:t>ффективные стратегии поддержки.</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3. Диагностика учебных навыков</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В мае была проведена диагностика уровня учебных навыков учащихся, обучающихся на дому. Результаты диагностики показали, что 70% учащихся продемонстрировали положительную динамику в освоении учебного материала. Оценка качества и эффективности дидактических средств обучения учителей-предметников выявила необходимость в дополнительном обучении для некоторых педагогов, что будет учтено в дальнейшем.</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4. Работа с документами учащихся</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lastRenderedPageBreak/>
        <w:t>Постоянный мониторинг документов учащихся, требующих инклюзивного обучения, осуществлялся каждую четверть. Это позволило своевременно реагировать на изменения в потребностях учащихся и адаптиро</w:t>
      </w:r>
      <w:r>
        <w:rPr>
          <w:rFonts w:ascii="Times New Roman" w:hAnsi="Times New Roman"/>
          <w:sz w:val="24"/>
          <w:szCs w:val="24"/>
          <w:lang w:val="kk-KZ"/>
        </w:rPr>
        <w:t>вать образовательные программы.</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5. Выявление затруднений в обучении</w:t>
      </w:r>
    </w:p>
    <w:p w:rsidR="00F50708" w:rsidRPr="00F50708" w:rsidRDefault="00F50708" w:rsidP="00F50708">
      <w:pPr>
        <w:spacing w:after="0" w:line="240" w:lineRule="auto"/>
        <w:ind w:firstLine="708"/>
        <w:jc w:val="both"/>
        <w:rPr>
          <w:rFonts w:ascii="Times New Roman" w:hAnsi="Times New Roman"/>
          <w:sz w:val="24"/>
          <w:szCs w:val="24"/>
          <w:lang w:val="kk-KZ"/>
        </w:rPr>
      </w:pPr>
      <w:r w:rsidRPr="00F50708">
        <w:rPr>
          <w:rFonts w:ascii="Times New Roman" w:hAnsi="Times New Roman"/>
          <w:sz w:val="24"/>
          <w:szCs w:val="24"/>
          <w:lang w:val="kk-KZ"/>
        </w:rPr>
        <w:t>Работа по выявлению затруднений учеников в освоении новых тем в период адаптации (1, 5 и 10 классы) показала, что учащиеся нуждаются в дополнительной поддержке в переходные периоды. В результате были разработаны дополнительные ресурсы и мероприятия, направленные на</w:t>
      </w:r>
      <w:r>
        <w:rPr>
          <w:rFonts w:ascii="Times New Roman" w:hAnsi="Times New Roman"/>
          <w:sz w:val="24"/>
          <w:szCs w:val="24"/>
          <w:lang w:val="kk-KZ"/>
        </w:rPr>
        <w:t xml:space="preserve"> облегчение процесса адаптации.</w:t>
      </w:r>
    </w:p>
    <w:p w:rsidR="00F50708" w:rsidRPr="00F50708" w:rsidRDefault="00F50708" w:rsidP="00F50708">
      <w:pPr>
        <w:spacing w:after="0" w:line="240" w:lineRule="auto"/>
        <w:ind w:firstLine="708"/>
        <w:jc w:val="both"/>
        <w:rPr>
          <w:rFonts w:ascii="Times New Roman" w:hAnsi="Times New Roman"/>
          <w:b/>
          <w:sz w:val="24"/>
          <w:szCs w:val="24"/>
          <w:lang w:val="kk-KZ"/>
        </w:rPr>
      </w:pPr>
      <w:r w:rsidRPr="00F50708">
        <w:rPr>
          <w:rFonts w:ascii="Times New Roman" w:hAnsi="Times New Roman"/>
          <w:b/>
          <w:sz w:val="24"/>
          <w:szCs w:val="24"/>
          <w:lang w:val="kk-KZ"/>
        </w:rPr>
        <w:t>Заключение</w:t>
      </w:r>
    </w:p>
    <w:p w:rsidR="00AB5D8C" w:rsidRPr="00F50708" w:rsidRDefault="00F50708" w:rsidP="00F50708">
      <w:pPr>
        <w:spacing w:after="0" w:line="240" w:lineRule="auto"/>
        <w:ind w:firstLine="708"/>
        <w:jc w:val="both"/>
        <w:rPr>
          <w:rFonts w:ascii="Times New Roman" w:hAnsi="Times New Roman"/>
          <w:b/>
          <w:i/>
          <w:color w:val="000000" w:themeColor="text1"/>
          <w:sz w:val="24"/>
          <w:szCs w:val="24"/>
          <w:lang w:val="kk-KZ"/>
        </w:rPr>
      </w:pPr>
      <w:r w:rsidRPr="00F50708">
        <w:rPr>
          <w:rFonts w:ascii="Times New Roman" w:hAnsi="Times New Roman"/>
          <w:b/>
          <w:sz w:val="24"/>
          <w:szCs w:val="24"/>
          <w:lang w:val="kk-KZ"/>
        </w:rPr>
        <w:t>Качественное проведение всех мероприятий, предусмотренных планом ВШК, в 2025-2026 учебном году способствовало улучшению образовательного процесса для учащихся с особыми образовательными потребностями и надомников. На основе полученных данных будет продолжено совершенствование программ обучения и разработка новых методов работы, направленных на создание инклюзивной образовательной среды.</w:t>
      </w:r>
    </w:p>
    <w:p w:rsidR="00AB5D8C" w:rsidRPr="00AB5D8C" w:rsidRDefault="00AB5D8C" w:rsidP="00AB5D8C">
      <w:pPr>
        <w:spacing w:after="0" w:line="240" w:lineRule="auto"/>
        <w:ind w:firstLine="708"/>
        <w:jc w:val="both"/>
        <w:rPr>
          <w:rFonts w:ascii="Times New Roman" w:hAnsi="Times New Roman"/>
          <w:b/>
          <w:i/>
          <w:color w:val="000000" w:themeColor="text1"/>
          <w:sz w:val="24"/>
          <w:szCs w:val="24"/>
          <w:lang w:val="kk-KZ"/>
        </w:rPr>
      </w:pPr>
      <w:r w:rsidRPr="00AB5D8C">
        <w:rPr>
          <w:rFonts w:ascii="Times New Roman" w:hAnsi="Times New Roman"/>
          <w:b/>
          <w:i/>
          <w:color w:val="000000" w:themeColor="text1"/>
          <w:sz w:val="24"/>
          <w:szCs w:val="24"/>
          <w:lang w:val="kk-KZ"/>
        </w:rPr>
        <w:t>Учителями-предметниками разработаны адаптированные и индивидуальные образовательные программы, вариативные задания, специальные контрольно-измерительные материалы для обучающихся с интеллектуальными нарушениями и другие необходимые учебные материалы. С педагогами школы регулярно проводятся обучающие семинары и консультации, направленные на развитие профессиональных компетенций в об</w:t>
      </w:r>
      <w:r>
        <w:rPr>
          <w:rFonts w:ascii="Times New Roman" w:hAnsi="Times New Roman"/>
          <w:b/>
          <w:i/>
          <w:color w:val="000000" w:themeColor="text1"/>
          <w:sz w:val="24"/>
          <w:szCs w:val="24"/>
          <w:lang w:val="kk-KZ"/>
        </w:rPr>
        <w:t>ласти инклюзивного образования.</w:t>
      </w:r>
    </w:p>
    <w:p w:rsidR="00AB5D8C" w:rsidRPr="00AB5D8C" w:rsidRDefault="00AB5D8C" w:rsidP="00AB5D8C">
      <w:pPr>
        <w:spacing w:after="0" w:line="240" w:lineRule="auto"/>
        <w:ind w:firstLine="708"/>
        <w:jc w:val="both"/>
        <w:rPr>
          <w:rFonts w:ascii="Times New Roman" w:hAnsi="Times New Roman"/>
          <w:b/>
          <w:i/>
          <w:color w:val="000000" w:themeColor="text1"/>
          <w:sz w:val="24"/>
          <w:szCs w:val="24"/>
          <w:lang w:val="kk-KZ"/>
        </w:rPr>
      </w:pPr>
      <w:r w:rsidRPr="00AB5D8C">
        <w:rPr>
          <w:rFonts w:ascii="Times New Roman" w:hAnsi="Times New Roman"/>
          <w:b/>
          <w:i/>
          <w:color w:val="000000" w:themeColor="text1"/>
          <w:sz w:val="24"/>
          <w:szCs w:val="24"/>
          <w:lang w:val="kk-KZ"/>
        </w:rPr>
        <w:t>Вместе с тем сохр</w:t>
      </w:r>
      <w:r>
        <w:rPr>
          <w:rFonts w:ascii="Times New Roman" w:hAnsi="Times New Roman"/>
          <w:b/>
          <w:i/>
          <w:color w:val="000000" w:themeColor="text1"/>
          <w:sz w:val="24"/>
          <w:szCs w:val="24"/>
          <w:lang w:val="kk-KZ"/>
        </w:rPr>
        <w:t>аняются определённые трудности:</w:t>
      </w:r>
    </w:p>
    <w:p w:rsidR="00AB5D8C" w:rsidRPr="00AB5D8C" w:rsidRDefault="00AB5D8C" w:rsidP="00AB5D8C">
      <w:pPr>
        <w:spacing w:after="0" w:line="240" w:lineRule="auto"/>
        <w:ind w:firstLine="708"/>
        <w:jc w:val="both"/>
        <w:rPr>
          <w:rFonts w:ascii="Times New Roman" w:hAnsi="Times New Roman"/>
          <w:b/>
          <w:i/>
          <w:color w:val="000000" w:themeColor="text1"/>
          <w:sz w:val="24"/>
          <w:szCs w:val="24"/>
          <w:lang w:val="kk-KZ"/>
        </w:rPr>
      </w:pPr>
      <w:r w:rsidRPr="00AB5D8C">
        <w:rPr>
          <w:rFonts w:ascii="Times New Roman" w:hAnsi="Times New Roman"/>
          <w:b/>
          <w:i/>
          <w:color w:val="000000" w:themeColor="text1"/>
          <w:sz w:val="24"/>
          <w:szCs w:val="24"/>
          <w:lang w:val="kk-KZ"/>
        </w:rPr>
        <w:t>отсутствие в школе педагога-дефектолога и логопеда, что затрудняет сопровождение учащихся с ООП и повышает нагрузку на учителей-предметников;</w:t>
      </w:r>
    </w:p>
    <w:p w:rsidR="00AB5D8C" w:rsidRPr="00AB5D8C" w:rsidRDefault="00AB5D8C" w:rsidP="00AB5D8C">
      <w:pPr>
        <w:spacing w:after="0" w:line="240" w:lineRule="auto"/>
        <w:ind w:firstLine="708"/>
        <w:jc w:val="both"/>
        <w:rPr>
          <w:rFonts w:ascii="Times New Roman" w:hAnsi="Times New Roman"/>
          <w:b/>
          <w:i/>
          <w:color w:val="000000" w:themeColor="text1"/>
          <w:sz w:val="24"/>
          <w:szCs w:val="24"/>
          <w:lang w:val="kk-KZ"/>
        </w:rPr>
      </w:pPr>
      <w:r w:rsidRPr="00AB5D8C">
        <w:rPr>
          <w:rFonts w:ascii="Times New Roman" w:hAnsi="Times New Roman"/>
          <w:b/>
          <w:i/>
          <w:color w:val="000000" w:themeColor="text1"/>
          <w:sz w:val="24"/>
          <w:szCs w:val="24"/>
          <w:lang w:val="kk-KZ"/>
        </w:rPr>
        <w:t>недостаточный практический опыт педагогов в работе с обучающимися с лёгкими и умеренными интеллектуальными нарушениями.</w:t>
      </w:r>
    </w:p>
    <w:p w:rsidR="00AB5D8C" w:rsidRDefault="00AB5D8C" w:rsidP="00AB5D8C">
      <w:pPr>
        <w:spacing w:after="0" w:line="240" w:lineRule="auto"/>
        <w:ind w:firstLine="708"/>
        <w:jc w:val="both"/>
        <w:rPr>
          <w:rFonts w:ascii="Times New Roman" w:hAnsi="Times New Roman"/>
          <w:b/>
          <w:i/>
          <w:color w:val="FF0000"/>
          <w:sz w:val="24"/>
          <w:szCs w:val="24"/>
          <w:lang w:val="kk-KZ"/>
        </w:rPr>
      </w:pPr>
    </w:p>
    <w:p w:rsidR="007F4D2A" w:rsidRPr="00EC797E" w:rsidRDefault="007F4D2A" w:rsidP="00AB5D8C">
      <w:pPr>
        <w:spacing w:after="0" w:line="240" w:lineRule="auto"/>
        <w:ind w:firstLine="708"/>
        <w:jc w:val="both"/>
        <w:rPr>
          <w:rFonts w:ascii="Times New Roman" w:hAnsi="Times New Roman"/>
          <w:b/>
          <w:i/>
          <w:caps/>
          <w:sz w:val="24"/>
          <w:szCs w:val="24"/>
          <w:lang w:val="kk-KZ"/>
        </w:rPr>
      </w:pPr>
      <w:r w:rsidRPr="00EC797E">
        <w:rPr>
          <w:rFonts w:ascii="Times New Roman" w:hAnsi="Times New Roman"/>
          <w:b/>
          <w:i/>
          <w:sz w:val="24"/>
          <w:szCs w:val="24"/>
          <w:lang w:val="kk-KZ"/>
        </w:rPr>
        <w:t xml:space="preserve">V. </w:t>
      </w:r>
      <w:r w:rsidRPr="00EC797E">
        <w:rPr>
          <w:rFonts w:ascii="Times New Roman" w:hAnsi="Times New Roman"/>
          <w:b/>
          <w:i/>
          <w:caps/>
          <w:sz w:val="24"/>
          <w:szCs w:val="24"/>
          <w:lang w:val="kk-KZ"/>
        </w:rPr>
        <w:t>Анализ кадрового обеспечения. Эффективность</w:t>
      </w:r>
    </w:p>
    <w:p w:rsidR="007F4D2A" w:rsidRPr="00047083" w:rsidRDefault="007F4D2A" w:rsidP="007F4D2A">
      <w:pPr>
        <w:spacing w:after="0" w:line="240" w:lineRule="auto"/>
        <w:ind w:firstLine="708"/>
        <w:jc w:val="both"/>
        <w:rPr>
          <w:rFonts w:ascii="Times New Roman" w:hAnsi="Times New Roman"/>
          <w:b/>
          <w:i/>
          <w:color w:val="FF0000"/>
          <w:sz w:val="24"/>
          <w:szCs w:val="24"/>
          <w:lang w:val="kk-KZ"/>
        </w:rPr>
      </w:pPr>
    </w:p>
    <w:p w:rsidR="007F4D2A" w:rsidRPr="00345B44" w:rsidRDefault="007F4D2A" w:rsidP="007F4D2A">
      <w:pPr>
        <w:spacing w:after="0" w:line="240" w:lineRule="auto"/>
        <w:ind w:firstLine="708"/>
        <w:jc w:val="both"/>
        <w:rPr>
          <w:rFonts w:ascii="Times New Roman" w:hAnsi="Times New Roman"/>
          <w:sz w:val="24"/>
          <w:szCs w:val="24"/>
          <w:lang w:val="kk-KZ"/>
        </w:rPr>
      </w:pPr>
      <w:r w:rsidRPr="00345B44">
        <w:rPr>
          <w:rFonts w:ascii="Times New Roman" w:hAnsi="Times New Roman"/>
          <w:sz w:val="24"/>
          <w:szCs w:val="24"/>
          <w:lang w:val="kk-KZ"/>
        </w:rPr>
        <w:t>Основное направление работы школы: создание условий для развития кадрового потенциала школы, повышение квалификации и профессиональной компетентности педагогических работников.</w:t>
      </w:r>
    </w:p>
    <w:p w:rsidR="007F4D2A" w:rsidRPr="00345B44" w:rsidRDefault="007F4D2A" w:rsidP="007F4D2A">
      <w:pPr>
        <w:spacing w:after="0" w:line="240" w:lineRule="auto"/>
        <w:ind w:firstLine="708"/>
        <w:jc w:val="both"/>
        <w:rPr>
          <w:rFonts w:ascii="Times New Roman" w:hAnsi="Times New Roman"/>
          <w:sz w:val="24"/>
          <w:szCs w:val="24"/>
          <w:lang w:val="kk-KZ"/>
        </w:rPr>
      </w:pPr>
      <w:r w:rsidRPr="00345B44">
        <w:rPr>
          <w:rFonts w:ascii="Times New Roman" w:hAnsi="Times New Roman"/>
          <w:sz w:val="24"/>
          <w:szCs w:val="24"/>
          <w:lang w:val="kk-KZ"/>
        </w:rPr>
        <w:t>В ходе анализа кадрового обеспечения получены следующие результаты количественного и качественного состава педагогических работников</w:t>
      </w:r>
    </w:p>
    <w:p w:rsidR="007F4D2A" w:rsidRPr="00345B44" w:rsidRDefault="007F4D2A" w:rsidP="00710E18">
      <w:pPr>
        <w:pStyle w:val="a9"/>
        <w:numPr>
          <w:ilvl w:val="0"/>
          <w:numId w:val="12"/>
        </w:numPr>
        <w:spacing w:after="0" w:line="240" w:lineRule="auto"/>
        <w:jc w:val="both"/>
        <w:rPr>
          <w:rFonts w:ascii="Times New Roman" w:hAnsi="Times New Roman"/>
          <w:b/>
          <w:sz w:val="24"/>
          <w:szCs w:val="24"/>
          <w:lang w:val="kk-KZ"/>
        </w:rPr>
      </w:pPr>
      <w:r w:rsidRPr="00345B44">
        <w:rPr>
          <w:rFonts w:ascii="Times New Roman" w:hAnsi="Times New Roman"/>
          <w:b/>
          <w:sz w:val="24"/>
          <w:szCs w:val="24"/>
          <w:lang w:val="kk-KZ"/>
        </w:rPr>
        <w:t>Количественный состав педагогов</w:t>
      </w:r>
    </w:p>
    <w:p w:rsidR="00345B44" w:rsidRDefault="00345B44" w:rsidP="00345B44">
      <w:pPr>
        <w:spacing w:after="0" w:line="240" w:lineRule="auto"/>
        <w:jc w:val="both"/>
        <w:rPr>
          <w:rFonts w:ascii="Times New Roman" w:hAnsi="Times New Roman"/>
          <w:b/>
          <w:color w:val="FF0000"/>
          <w:sz w:val="24"/>
          <w:szCs w:val="24"/>
          <w:lang w:val="kk-KZ"/>
        </w:rPr>
      </w:pPr>
    </w:p>
    <w:p w:rsidR="00345B44" w:rsidRPr="00D8289F" w:rsidRDefault="00345B44" w:rsidP="00345B44">
      <w:pPr>
        <w:spacing w:after="0" w:line="240" w:lineRule="auto"/>
        <w:jc w:val="both"/>
        <w:rPr>
          <w:rFonts w:ascii="Times New Roman" w:hAnsi="Times New Roman"/>
          <w:b/>
          <w:color w:val="FF0000"/>
          <w:sz w:val="24"/>
          <w:szCs w:val="24"/>
        </w:rPr>
      </w:pPr>
      <w:r>
        <w:rPr>
          <w:rFonts w:ascii="Times New Roman" w:hAnsi="Times New Roman"/>
          <w:b/>
          <w:noProof/>
          <w:color w:val="FF0000"/>
          <w:sz w:val="24"/>
          <w:szCs w:val="24"/>
        </w:rPr>
        <w:drawing>
          <wp:inline distT="0" distB="0" distL="0" distR="0">
            <wp:extent cx="4057650" cy="13716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10E18" w:rsidRPr="00047083" w:rsidRDefault="00710E18" w:rsidP="00710E18">
      <w:pPr>
        <w:spacing w:after="0" w:line="240" w:lineRule="auto"/>
        <w:ind w:left="708"/>
        <w:jc w:val="both"/>
        <w:rPr>
          <w:rFonts w:ascii="Times New Roman" w:hAnsi="Times New Roman"/>
          <w:b/>
          <w:color w:val="FF0000"/>
          <w:sz w:val="24"/>
          <w:szCs w:val="24"/>
          <w:lang w:val="kk-KZ"/>
        </w:rPr>
      </w:pP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Анализ количественного состава показывает, что численность педагогического коллектива школы на протяжении последних трёх лет остаётся стабильной. Сохранение устойчивого кадрового состава свидетельствует о стабильной работе образовательной организации и благоприятных условиях профессио</w:t>
      </w:r>
      <w:r>
        <w:rPr>
          <w:rFonts w:ascii="Times New Roman" w:hAnsi="Times New Roman"/>
          <w:sz w:val="24"/>
          <w:szCs w:val="24"/>
          <w:lang w:val="kk-KZ"/>
        </w:rPr>
        <w:t>нальной деятельности педагогов.</w:t>
      </w:r>
    </w:p>
    <w:p w:rsid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Стабильность кадрового состава позволяет сохранять преемственность педагогического опыта, обеспечивать качество образовательного процесса и создавать условия для профессионального развития педагогов.</w:t>
      </w:r>
    </w:p>
    <w:p w:rsidR="007F4D2A" w:rsidRPr="00A53F2B" w:rsidRDefault="007F4D2A" w:rsidP="00A53F2B">
      <w:pPr>
        <w:pStyle w:val="a9"/>
        <w:numPr>
          <w:ilvl w:val="0"/>
          <w:numId w:val="12"/>
        </w:numPr>
        <w:spacing w:after="0" w:line="240" w:lineRule="auto"/>
        <w:jc w:val="both"/>
        <w:rPr>
          <w:rFonts w:ascii="Times New Roman" w:hAnsi="Times New Roman"/>
          <w:b/>
          <w:sz w:val="24"/>
          <w:szCs w:val="24"/>
          <w:lang w:val="kk-KZ"/>
        </w:rPr>
      </w:pPr>
      <w:r w:rsidRPr="00A53F2B">
        <w:rPr>
          <w:rFonts w:ascii="Times New Roman" w:hAnsi="Times New Roman"/>
          <w:b/>
          <w:sz w:val="24"/>
          <w:szCs w:val="24"/>
          <w:lang w:val="kk-KZ"/>
        </w:rPr>
        <w:lastRenderedPageBreak/>
        <w:t>Качественный состав педагогических кадров по возрасту</w:t>
      </w:r>
    </w:p>
    <w:p w:rsidR="00A53F2B" w:rsidRPr="00A53F2B" w:rsidRDefault="00A53F2B" w:rsidP="00A53F2B">
      <w:pPr>
        <w:pStyle w:val="a9"/>
        <w:spacing w:after="0" w:line="240" w:lineRule="auto"/>
        <w:ind w:left="1068"/>
        <w:jc w:val="both"/>
        <w:rPr>
          <w:rFonts w:ascii="Times New Roman" w:hAnsi="Times New Roman"/>
          <w:b/>
          <w:sz w:val="24"/>
          <w:szCs w:val="24"/>
          <w:lang w:val="kk-KZ"/>
        </w:rPr>
      </w:pP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Анализ возрастного состава педагогических работников за 2023–2026 учебные годы показывает стабильность кадрового потенциала школы и рациональное соотношение педагогов разных возрастных категорий.</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Наибольшую долю в коллективе на протяжении трёх лет составляют педагоги в возрасте от 31 до 40 лет — от 36 % до 38 %. Данная категория характеризуется высоким уровнем профессиональной активности, достаточным педагогическим опытом и готовностью к внедрению современ</w:t>
      </w:r>
      <w:r>
        <w:rPr>
          <w:rFonts w:ascii="Times New Roman" w:hAnsi="Times New Roman"/>
          <w:sz w:val="24"/>
          <w:szCs w:val="24"/>
          <w:lang w:val="kk-KZ"/>
        </w:rPr>
        <w:t>ных образовательных технологий.</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Значительную часть коллектива также составляют педагоги в возрасте от 41 до 50 лет — от 32 % до 35 %. Это свидетельствует о наличии опытных специалистов, обеспечивающих стабильность образовательного процесса и преемстве</w:t>
      </w:r>
      <w:r>
        <w:rPr>
          <w:rFonts w:ascii="Times New Roman" w:hAnsi="Times New Roman"/>
          <w:sz w:val="24"/>
          <w:szCs w:val="24"/>
          <w:lang w:val="kk-KZ"/>
        </w:rPr>
        <w:t>нность педагогических традиций.</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Доля молодых специалистов в возрасте от 20 до 30 лет остаётся стабильной и составляет 10–11 %, что говорит о постепенном обновлении кадрового состава и привлечении молодых педагогов</w:t>
      </w:r>
      <w:r>
        <w:rPr>
          <w:rFonts w:ascii="Times New Roman" w:hAnsi="Times New Roman"/>
          <w:sz w:val="24"/>
          <w:szCs w:val="24"/>
          <w:lang w:val="kk-KZ"/>
        </w:rPr>
        <w:t xml:space="preserve"> в образовательную организацию.</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 xml:space="preserve">В 2025–2026 учебном году наблюдается увеличение числа педагогов возрастной категории от 51 до 60 лет до 19 %, что связано с сохранением в коллективе опытных </w:t>
      </w:r>
      <w:r>
        <w:rPr>
          <w:rFonts w:ascii="Times New Roman" w:hAnsi="Times New Roman"/>
          <w:sz w:val="24"/>
          <w:szCs w:val="24"/>
          <w:lang w:val="kk-KZ"/>
        </w:rPr>
        <w:t>и квалифицированных работников.</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Количество педагогов старше 61 года за анализируемый период сократилось с 3 % до 1 %, что свидетельствует о постепенно</w:t>
      </w:r>
      <w:r>
        <w:rPr>
          <w:rFonts w:ascii="Times New Roman" w:hAnsi="Times New Roman"/>
          <w:sz w:val="24"/>
          <w:szCs w:val="24"/>
          <w:lang w:val="kk-KZ"/>
        </w:rPr>
        <w:t>м обновлении кадрового состава.</w:t>
      </w:r>
    </w:p>
    <w:p w:rsidR="00D8289F" w:rsidRPr="00D8289F"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В целом возрастной состав педагогического коллектива характеризуется стабильностью, оптимальным сочетанием молодых и опытных педагогов, что положительно влияет на качество образовательного процесса и развитие профессиональной среды школы.</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385"/>
        <w:gridCol w:w="992"/>
        <w:gridCol w:w="1205"/>
        <w:gridCol w:w="992"/>
        <w:gridCol w:w="1276"/>
        <w:gridCol w:w="992"/>
      </w:tblGrid>
      <w:tr w:rsidR="007C05E0" w:rsidRPr="00047083" w:rsidTr="007723A6">
        <w:trPr>
          <w:trHeight w:val="474"/>
          <w:jc w:val="center"/>
        </w:trPr>
        <w:tc>
          <w:tcPr>
            <w:tcW w:w="2693" w:type="dxa"/>
            <w:shd w:val="clear" w:color="auto" w:fill="auto"/>
            <w:vAlign w:val="center"/>
            <w:hideMark/>
          </w:tcPr>
          <w:p w:rsidR="007C05E0" w:rsidRPr="00D8289F" w:rsidRDefault="007C05E0" w:rsidP="00345B44">
            <w:pPr>
              <w:spacing w:after="0" w:line="240" w:lineRule="auto"/>
              <w:ind w:firstLineChars="14" w:firstLine="34"/>
              <w:jc w:val="both"/>
              <w:rPr>
                <w:rFonts w:ascii="Times New Roman" w:eastAsia="Times New Roman" w:hAnsi="Times New Roman"/>
                <w:b/>
                <w:bCs/>
                <w:sz w:val="24"/>
                <w:szCs w:val="24"/>
              </w:rPr>
            </w:pPr>
            <w:r w:rsidRPr="00D8289F">
              <w:rPr>
                <w:rFonts w:ascii="Times New Roman" w:eastAsia="Times New Roman" w:hAnsi="Times New Roman"/>
                <w:b/>
                <w:bCs/>
                <w:sz w:val="24"/>
                <w:szCs w:val="24"/>
              </w:rPr>
              <w:t>Возрастной состав</w:t>
            </w:r>
          </w:p>
        </w:tc>
        <w:tc>
          <w:tcPr>
            <w:tcW w:w="1385" w:type="dxa"/>
            <w:shd w:val="clear" w:color="auto" w:fill="auto"/>
            <w:vAlign w:val="center"/>
            <w:hideMark/>
          </w:tcPr>
          <w:p w:rsidR="007C05E0" w:rsidRPr="007C05E0" w:rsidRDefault="007C05E0" w:rsidP="00556DD4">
            <w:pPr>
              <w:spacing w:after="0" w:line="240" w:lineRule="auto"/>
              <w:jc w:val="center"/>
              <w:rPr>
                <w:rFonts w:ascii="Times New Roman" w:eastAsia="Times New Roman" w:hAnsi="Times New Roman"/>
                <w:b/>
                <w:bCs/>
                <w:lang w:val="kk-KZ"/>
              </w:rPr>
            </w:pPr>
            <w:r w:rsidRPr="007C05E0">
              <w:rPr>
                <w:rFonts w:ascii="Times New Roman" w:eastAsia="Times New Roman" w:hAnsi="Times New Roman"/>
                <w:b/>
                <w:bCs/>
              </w:rPr>
              <w:t>202</w:t>
            </w:r>
            <w:r w:rsidRPr="007C05E0">
              <w:rPr>
                <w:rFonts w:ascii="Times New Roman" w:eastAsia="Times New Roman" w:hAnsi="Times New Roman"/>
                <w:b/>
                <w:bCs/>
                <w:lang w:val="kk-KZ"/>
              </w:rPr>
              <w:t>3</w:t>
            </w:r>
            <w:r w:rsidRPr="007C05E0">
              <w:rPr>
                <w:rFonts w:ascii="Times New Roman" w:eastAsia="Times New Roman" w:hAnsi="Times New Roman"/>
                <w:b/>
                <w:bCs/>
              </w:rPr>
              <w:t xml:space="preserve"> -20</w:t>
            </w:r>
            <w:r w:rsidRPr="007C05E0">
              <w:rPr>
                <w:rFonts w:ascii="Times New Roman" w:eastAsia="Times New Roman" w:hAnsi="Times New Roman"/>
                <w:b/>
                <w:bCs/>
                <w:lang w:val="kk-KZ"/>
              </w:rPr>
              <w:t>24</w:t>
            </w:r>
          </w:p>
        </w:tc>
        <w:tc>
          <w:tcPr>
            <w:tcW w:w="992" w:type="dxa"/>
            <w:shd w:val="clear" w:color="auto" w:fill="auto"/>
            <w:vAlign w:val="center"/>
            <w:hideMark/>
          </w:tcPr>
          <w:p w:rsidR="007C05E0" w:rsidRPr="007C05E0" w:rsidRDefault="007C05E0" w:rsidP="002A2EA4">
            <w:pPr>
              <w:spacing w:after="0" w:line="240" w:lineRule="auto"/>
              <w:ind w:firstLineChars="100" w:firstLine="221"/>
              <w:jc w:val="center"/>
              <w:rPr>
                <w:rFonts w:ascii="Times New Roman" w:eastAsia="Times New Roman" w:hAnsi="Times New Roman"/>
                <w:b/>
                <w:bCs/>
              </w:rPr>
            </w:pPr>
            <w:r w:rsidRPr="007C05E0">
              <w:rPr>
                <w:rFonts w:ascii="Times New Roman" w:eastAsia="Times New Roman" w:hAnsi="Times New Roman"/>
                <w:b/>
                <w:bCs/>
              </w:rPr>
              <w:t>%</w:t>
            </w:r>
          </w:p>
        </w:tc>
        <w:tc>
          <w:tcPr>
            <w:tcW w:w="1205" w:type="dxa"/>
            <w:shd w:val="clear" w:color="auto" w:fill="auto"/>
            <w:vAlign w:val="center"/>
            <w:hideMark/>
          </w:tcPr>
          <w:p w:rsidR="007C05E0" w:rsidRPr="00556DD4" w:rsidRDefault="007C05E0" w:rsidP="00556DD4">
            <w:pPr>
              <w:spacing w:after="0" w:line="240" w:lineRule="auto"/>
              <w:jc w:val="center"/>
              <w:rPr>
                <w:rFonts w:ascii="Times New Roman" w:eastAsia="Times New Roman" w:hAnsi="Times New Roman"/>
                <w:b/>
                <w:bCs/>
                <w:lang w:val="kk-KZ"/>
              </w:rPr>
            </w:pPr>
            <w:r w:rsidRPr="00556DD4">
              <w:rPr>
                <w:rFonts w:ascii="Times New Roman" w:eastAsia="Times New Roman" w:hAnsi="Times New Roman"/>
                <w:b/>
                <w:bCs/>
                <w:lang w:val="kk-KZ"/>
              </w:rPr>
              <w:t>2024-2025</w:t>
            </w:r>
          </w:p>
        </w:tc>
        <w:tc>
          <w:tcPr>
            <w:tcW w:w="992" w:type="dxa"/>
            <w:shd w:val="clear" w:color="auto" w:fill="auto"/>
            <w:vAlign w:val="center"/>
            <w:hideMark/>
          </w:tcPr>
          <w:p w:rsidR="007C05E0" w:rsidRPr="00556DD4" w:rsidRDefault="007C05E0" w:rsidP="00556DD4">
            <w:pPr>
              <w:spacing w:after="0" w:line="240" w:lineRule="auto"/>
              <w:ind w:right="67" w:firstLineChars="13" w:firstLine="29"/>
              <w:jc w:val="center"/>
              <w:rPr>
                <w:rFonts w:ascii="Times New Roman" w:eastAsia="Times New Roman" w:hAnsi="Times New Roman"/>
                <w:b/>
                <w:bCs/>
              </w:rPr>
            </w:pPr>
            <w:r w:rsidRPr="00556DD4">
              <w:rPr>
                <w:rFonts w:ascii="Times New Roman" w:eastAsia="Times New Roman" w:hAnsi="Times New Roman"/>
                <w:b/>
                <w:bCs/>
              </w:rPr>
              <w:t>%</w:t>
            </w:r>
          </w:p>
        </w:tc>
        <w:tc>
          <w:tcPr>
            <w:tcW w:w="1276" w:type="dxa"/>
            <w:shd w:val="clear" w:color="auto" w:fill="auto"/>
            <w:vAlign w:val="center"/>
            <w:hideMark/>
          </w:tcPr>
          <w:p w:rsidR="007C05E0" w:rsidRPr="00D8289F" w:rsidRDefault="007C05E0" w:rsidP="00556DD4">
            <w:pPr>
              <w:spacing w:after="0" w:line="240" w:lineRule="auto"/>
              <w:jc w:val="center"/>
              <w:rPr>
                <w:rFonts w:ascii="Times New Roman" w:eastAsia="Times New Roman" w:hAnsi="Times New Roman"/>
                <w:b/>
                <w:bCs/>
                <w:lang w:val="kk-KZ"/>
              </w:rPr>
            </w:pPr>
            <w:r w:rsidRPr="00D8289F">
              <w:rPr>
                <w:rFonts w:ascii="Times New Roman" w:eastAsia="Times New Roman" w:hAnsi="Times New Roman"/>
                <w:b/>
                <w:bCs/>
                <w:lang w:val="kk-KZ"/>
              </w:rPr>
              <w:t>2025-2026</w:t>
            </w:r>
          </w:p>
        </w:tc>
        <w:tc>
          <w:tcPr>
            <w:tcW w:w="992" w:type="dxa"/>
            <w:shd w:val="clear" w:color="auto" w:fill="auto"/>
            <w:vAlign w:val="center"/>
            <w:hideMark/>
          </w:tcPr>
          <w:p w:rsidR="007C05E0" w:rsidRPr="00D8289F" w:rsidRDefault="007C05E0" w:rsidP="002A2EA4">
            <w:pPr>
              <w:spacing w:after="0" w:line="240" w:lineRule="auto"/>
              <w:ind w:firstLineChars="100" w:firstLine="221"/>
              <w:jc w:val="center"/>
              <w:rPr>
                <w:rFonts w:ascii="Times New Roman" w:eastAsia="Times New Roman" w:hAnsi="Times New Roman"/>
                <w:b/>
                <w:bCs/>
              </w:rPr>
            </w:pPr>
            <w:r w:rsidRPr="00D8289F">
              <w:rPr>
                <w:rFonts w:ascii="Times New Roman" w:eastAsia="Times New Roman" w:hAnsi="Times New Roman"/>
                <w:b/>
                <w:bCs/>
              </w:rPr>
              <w:t>%</w:t>
            </w:r>
          </w:p>
        </w:tc>
      </w:tr>
      <w:tr w:rsidR="00AF5651" w:rsidRPr="00047083" w:rsidTr="007723A6">
        <w:trPr>
          <w:trHeight w:val="385"/>
          <w:jc w:val="center"/>
        </w:trPr>
        <w:tc>
          <w:tcPr>
            <w:tcW w:w="2693" w:type="dxa"/>
            <w:shd w:val="clear" w:color="auto" w:fill="auto"/>
            <w:vAlign w:val="center"/>
            <w:hideMark/>
          </w:tcPr>
          <w:p w:rsidR="00AF5651" w:rsidRPr="00D8289F" w:rsidRDefault="00AF5651" w:rsidP="00AF5651">
            <w:pPr>
              <w:spacing w:after="0" w:line="240" w:lineRule="auto"/>
              <w:jc w:val="both"/>
              <w:rPr>
                <w:rFonts w:ascii="Times New Roman" w:eastAsia="Times New Roman" w:hAnsi="Times New Roman"/>
                <w:sz w:val="24"/>
                <w:szCs w:val="24"/>
              </w:rPr>
            </w:pPr>
            <w:r w:rsidRPr="00D8289F">
              <w:rPr>
                <w:rFonts w:ascii="Times New Roman" w:eastAsia="Times New Roman" w:hAnsi="Times New Roman"/>
                <w:sz w:val="24"/>
                <w:szCs w:val="24"/>
              </w:rPr>
              <w:t>От 20-30 лет</w:t>
            </w:r>
          </w:p>
        </w:tc>
        <w:tc>
          <w:tcPr>
            <w:tcW w:w="1385" w:type="dxa"/>
            <w:shd w:val="clear" w:color="auto" w:fill="auto"/>
          </w:tcPr>
          <w:p w:rsidR="00AF5651" w:rsidRPr="00413DFD" w:rsidRDefault="00AF5651" w:rsidP="00AF5651">
            <w:pPr>
              <w:jc w:val="center"/>
            </w:pPr>
            <w:r w:rsidRPr="00413DFD">
              <w:t>9</w:t>
            </w:r>
          </w:p>
        </w:tc>
        <w:tc>
          <w:tcPr>
            <w:tcW w:w="992" w:type="dxa"/>
            <w:shd w:val="clear" w:color="auto" w:fill="auto"/>
            <w:hideMark/>
          </w:tcPr>
          <w:p w:rsidR="00AF5651" w:rsidRPr="00413DFD" w:rsidRDefault="00AF5651" w:rsidP="00AF5651">
            <w:pPr>
              <w:jc w:val="center"/>
            </w:pPr>
            <w:r w:rsidRPr="00413DFD">
              <w:t>10%</w:t>
            </w:r>
          </w:p>
        </w:tc>
        <w:tc>
          <w:tcPr>
            <w:tcW w:w="1205" w:type="dxa"/>
            <w:shd w:val="clear" w:color="auto" w:fill="auto"/>
          </w:tcPr>
          <w:p w:rsidR="00AF5651" w:rsidRPr="00413DFD" w:rsidRDefault="00AF5651" w:rsidP="00AF5651">
            <w:pPr>
              <w:jc w:val="center"/>
            </w:pPr>
            <w:r w:rsidRPr="00413DFD">
              <w:t>9</w:t>
            </w:r>
          </w:p>
        </w:tc>
        <w:tc>
          <w:tcPr>
            <w:tcW w:w="992" w:type="dxa"/>
            <w:shd w:val="clear" w:color="auto" w:fill="auto"/>
            <w:hideMark/>
          </w:tcPr>
          <w:p w:rsidR="00AF5651" w:rsidRPr="00413DFD" w:rsidRDefault="00AF5651" w:rsidP="00AF5651">
            <w:pPr>
              <w:jc w:val="center"/>
            </w:pPr>
            <w:r w:rsidRPr="00413DFD">
              <w:t>10%</w:t>
            </w:r>
          </w:p>
        </w:tc>
        <w:tc>
          <w:tcPr>
            <w:tcW w:w="1276" w:type="dxa"/>
            <w:shd w:val="clear" w:color="auto" w:fill="auto"/>
          </w:tcPr>
          <w:p w:rsidR="00AF5651" w:rsidRPr="00413DFD" w:rsidRDefault="00AF5651" w:rsidP="00AF5651">
            <w:pPr>
              <w:jc w:val="center"/>
            </w:pPr>
            <w:r w:rsidRPr="00413DFD">
              <w:t>8</w:t>
            </w:r>
          </w:p>
        </w:tc>
        <w:tc>
          <w:tcPr>
            <w:tcW w:w="992" w:type="dxa"/>
            <w:shd w:val="clear" w:color="auto" w:fill="auto"/>
            <w:hideMark/>
          </w:tcPr>
          <w:p w:rsidR="00AF5651" w:rsidRPr="00413DFD" w:rsidRDefault="00AF5651" w:rsidP="00AF5651">
            <w:pPr>
              <w:jc w:val="center"/>
            </w:pPr>
            <w:r w:rsidRPr="00413DFD">
              <w:t>11%</w:t>
            </w:r>
          </w:p>
        </w:tc>
      </w:tr>
      <w:tr w:rsidR="00AF5651" w:rsidRPr="00047083" w:rsidTr="007723A6">
        <w:trPr>
          <w:trHeight w:val="249"/>
          <w:jc w:val="center"/>
        </w:trPr>
        <w:tc>
          <w:tcPr>
            <w:tcW w:w="2693" w:type="dxa"/>
            <w:shd w:val="clear" w:color="auto" w:fill="auto"/>
            <w:vAlign w:val="center"/>
            <w:hideMark/>
          </w:tcPr>
          <w:p w:rsidR="00AF5651" w:rsidRPr="00D8289F" w:rsidRDefault="00AF5651" w:rsidP="00AF5651">
            <w:pPr>
              <w:spacing w:after="0" w:line="240" w:lineRule="auto"/>
              <w:jc w:val="both"/>
              <w:rPr>
                <w:rFonts w:ascii="Times New Roman" w:eastAsia="Times New Roman" w:hAnsi="Times New Roman"/>
                <w:sz w:val="24"/>
                <w:szCs w:val="24"/>
                <w:lang w:val="kk-KZ"/>
              </w:rPr>
            </w:pPr>
            <w:r w:rsidRPr="00D8289F">
              <w:rPr>
                <w:rFonts w:ascii="Times New Roman" w:eastAsia="Times New Roman" w:hAnsi="Times New Roman"/>
                <w:sz w:val="24"/>
                <w:szCs w:val="24"/>
                <w:lang w:val="kk-KZ"/>
              </w:rPr>
              <w:t xml:space="preserve">От </w:t>
            </w:r>
            <w:r w:rsidRPr="00D8289F">
              <w:rPr>
                <w:rFonts w:ascii="Times New Roman" w:eastAsia="Times New Roman" w:hAnsi="Times New Roman"/>
                <w:sz w:val="24"/>
                <w:szCs w:val="24"/>
              </w:rPr>
              <w:t xml:space="preserve">31-40 </w:t>
            </w:r>
            <w:r w:rsidRPr="00D8289F">
              <w:rPr>
                <w:rFonts w:ascii="Times New Roman" w:eastAsia="Times New Roman" w:hAnsi="Times New Roman"/>
                <w:sz w:val="24"/>
                <w:szCs w:val="24"/>
                <w:lang w:val="kk-KZ"/>
              </w:rPr>
              <w:t>лет</w:t>
            </w:r>
          </w:p>
        </w:tc>
        <w:tc>
          <w:tcPr>
            <w:tcW w:w="1385" w:type="dxa"/>
            <w:shd w:val="clear" w:color="auto" w:fill="auto"/>
          </w:tcPr>
          <w:p w:rsidR="00AF5651" w:rsidRPr="00413DFD" w:rsidRDefault="00AF5651" w:rsidP="00AF5651">
            <w:pPr>
              <w:jc w:val="center"/>
            </w:pPr>
            <w:r w:rsidRPr="00413DFD">
              <w:t>27</w:t>
            </w:r>
          </w:p>
        </w:tc>
        <w:tc>
          <w:tcPr>
            <w:tcW w:w="992" w:type="dxa"/>
            <w:shd w:val="clear" w:color="auto" w:fill="auto"/>
            <w:hideMark/>
          </w:tcPr>
          <w:p w:rsidR="00AF5651" w:rsidRPr="00413DFD" w:rsidRDefault="00AF5651" w:rsidP="00AF5651">
            <w:pPr>
              <w:jc w:val="center"/>
            </w:pPr>
            <w:r w:rsidRPr="00413DFD">
              <w:t>38%</w:t>
            </w:r>
          </w:p>
        </w:tc>
        <w:tc>
          <w:tcPr>
            <w:tcW w:w="1205" w:type="dxa"/>
            <w:shd w:val="clear" w:color="auto" w:fill="auto"/>
          </w:tcPr>
          <w:p w:rsidR="00AF5651" w:rsidRPr="00413DFD" w:rsidRDefault="00AF5651" w:rsidP="00AF5651">
            <w:pPr>
              <w:jc w:val="center"/>
            </w:pPr>
            <w:r w:rsidRPr="00413DFD">
              <w:t>27</w:t>
            </w:r>
          </w:p>
        </w:tc>
        <w:tc>
          <w:tcPr>
            <w:tcW w:w="992" w:type="dxa"/>
            <w:shd w:val="clear" w:color="auto" w:fill="auto"/>
            <w:hideMark/>
          </w:tcPr>
          <w:p w:rsidR="00AF5651" w:rsidRPr="00413DFD" w:rsidRDefault="00AF5651" w:rsidP="00AF5651">
            <w:pPr>
              <w:jc w:val="center"/>
            </w:pPr>
            <w:r w:rsidRPr="00413DFD">
              <w:t>38%</w:t>
            </w:r>
          </w:p>
        </w:tc>
        <w:tc>
          <w:tcPr>
            <w:tcW w:w="1276" w:type="dxa"/>
            <w:shd w:val="clear" w:color="auto" w:fill="auto"/>
          </w:tcPr>
          <w:p w:rsidR="00AF5651" w:rsidRPr="00413DFD" w:rsidRDefault="00AF5651" w:rsidP="00AF5651">
            <w:pPr>
              <w:jc w:val="center"/>
            </w:pPr>
            <w:r w:rsidRPr="00413DFD">
              <w:t>26</w:t>
            </w:r>
          </w:p>
        </w:tc>
        <w:tc>
          <w:tcPr>
            <w:tcW w:w="992" w:type="dxa"/>
            <w:shd w:val="clear" w:color="auto" w:fill="auto"/>
            <w:hideMark/>
          </w:tcPr>
          <w:p w:rsidR="00AF5651" w:rsidRPr="00413DFD" w:rsidRDefault="00AF5651" w:rsidP="00AF5651">
            <w:pPr>
              <w:jc w:val="center"/>
            </w:pPr>
            <w:r w:rsidRPr="00413DFD">
              <w:t>36%</w:t>
            </w:r>
          </w:p>
        </w:tc>
      </w:tr>
      <w:tr w:rsidR="00AF5651" w:rsidRPr="00047083" w:rsidTr="007723A6">
        <w:trPr>
          <w:trHeight w:hRule="exact" w:val="369"/>
          <w:jc w:val="center"/>
        </w:trPr>
        <w:tc>
          <w:tcPr>
            <w:tcW w:w="2693" w:type="dxa"/>
            <w:shd w:val="clear" w:color="auto" w:fill="auto"/>
            <w:vAlign w:val="center"/>
            <w:hideMark/>
          </w:tcPr>
          <w:p w:rsidR="00AF5651" w:rsidRPr="00D8289F" w:rsidRDefault="00AF5651" w:rsidP="00AF5651">
            <w:pPr>
              <w:spacing w:after="0" w:line="240" w:lineRule="auto"/>
              <w:jc w:val="both"/>
              <w:rPr>
                <w:rFonts w:ascii="Times New Roman" w:eastAsia="Times New Roman" w:hAnsi="Times New Roman"/>
                <w:sz w:val="24"/>
                <w:szCs w:val="24"/>
              </w:rPr>
            </w:pPr>
            <w:r w:rsidRPr="00D8289F">
              <w:rPr>
                <w:rFonts w:ascii="Times New Roman" w:eastAsia="Times New Roman" w:hAnsi="Times New Roman"/>
                <w:sz w:val="24"/>
                <w:szCs w:val="24"/>
                <w:lang w:val="kk-KZ"/>
              </w:rPr>
              <w:t xml:space="preserve">От </w:t>
            </w:r>
            <w:r w:rsidRPr="00D8289F">
              <w:rPr>
                <w:rFonts w:ascii="Times New Roman" w:eastAsia="Times New Roman" w:hAnsi="Times New Roman"/>
                <w:sz w:val="24"/>
                <w:szCs w:val="24"/>
              </w:rPr>
              <w:t>41-50</w:t>
            </w:r>
            <w:r w:rsidRPr="00D8289F">
              <w:rPr>
                <w:rFonts w:ascii="Times New Roman" w:eastAsia="Times New Roman" w:hAnsi="Times New Roman"/>
                <w:sz w:val="24"/>
                <w:szCs w:val="24"/>
                <w:lang w:val="kk-KZ"/>
              </w:rPr>
              <w:t xml:space="preserve"> лет </w:t>
            </w:r>
            <w:r w:rsidRPr="00D8289F">
              <w:rPr>
                <w:rFonts w:ascii="Times New Roman" w:eastAsia="Times New Roman" w:hAnsi="Times New Roman"/>
                <w:sz w:val="24"/>
                <w:szCs w:val="24"/>
              </w:rPr>
              <w:t xml:space="preserve"> жастан </w:t>
            </w:r>
            <w:r w:rsidRPr="00D8289F">
              <w:rPr>
                <w:rFonts w:ascii="Times New Roman" w:eastAsia="Times New Roman" w:hAnsi="Times New Roman"/>
                <w:sz w:val="24"/>
                <w:szCs w:val="24"/>
                <w:lang w:val="kk-KZ"/>
              </w:rPr>
              <w:t xml:space="preserve"> бастап</w:t>
            </w:r>
            <w:r w:rsidRPr="00D8289F">
              <w:rPr>
                <w:rFonts w:ascii="Times New Roman" w:eastAsia="Times New Roman" w:hAnsi="Times New Roman"/>
                <w:sz w:val="24"/>
                <w:szCs w:val="24"/>
              </w:rPr>
              <w:t>бастап</w:t>
            </w:r>
          </w:p>
        </w:tc>
        <w:tc>
          <w:tcPr>
            <w:tcW w:w="1385" w:type="dxa"/>
            <w:shd w:val="clear" w:color="auto" w:fill="auto"/>
          </w:tcPr>
          <w:p w:rsidR="00AF5651" w:rsidRPr="00413DFD" w:rsidRDefault="00AF5651" w:rsidP="00AF5651">
            <w:pPr>
              <w:jc w:val="center"/>
            </w:pPr>
            <w:r w:rsidRPr="00413DFD">
              <w:t>24</w:t>
            </w:r>
          </w:p>
        </w:tc>
        <w:tc>
          <w:tcPr>
            <w:tcW w:w="992" w:type="dxa"/>
            <w:shd w:val="clear" w:color="auto" w:fill="auto"/>
            <w:hideMark/>
          </w:tcPr>
          <w:p w:rsidR="00AF5651" w:rsidRPr="00413DFD" w:rsidRDefault="00AF5651" w:rsidP="00AF5651">
            <w:pPr>
              <w:jc w:val="center"/>
            </w:pPr>
            <w:r w:rsidRPr="00413DFD">
              <w:t>35%</w:t>
            </w:r>
          </w:p>
        </w:tc>
        <w:tc>
          <w:tcPr>
            <w:tcW w:w="1205" w:type="dxa"/>
            <w:shd w:val="clear" w:color="auto" w:fill="auto"/>
          </w:tcPr>
          <w:p w:rsidR="00AF5651" w:rsidRPr="00413DFD" w:rsidRDefault="00AF5651" w:rsidP="00AF5651">
            <w:pPr>
              <w:jc w:val="center"/>
            </w:pPr>
            <w:r w:rsidRPr="00413DFD">
              <w:t>24</w:t>
            </w:r>
          </w:p>
        </w:tc>
        <w:tc>
          <w:tcPr>
            <w:tcW w:w="992" w:type="dxa"/>
            <w:shd w:val="clear" w:color="auto" w:fill="auto"/>
            <w:hideMark/>
          </w:tcPr>
          <w:p w:rsidR="00AF5651" w:rsidRPr="00413DFD" w:rsidRDefault="00AF5651" w:rsidP="00AF5651">
            <w:pPr>
              <w:jc w:val="center"/>
            </w:pPr>
            <w:r w:rsidRPr="00413DFD">
              <w:t>35%</w:t>
            </w:r>
          </w:p>
        </w:tc>
        <w:tc>
          <w:tcPr>
            <w:tcW w:w="1276" w:type="dxa"/>
            <w:shd w:val="clear" w:color="auto" w:fill="auto"/>
          </w:tcPr>
          <w:p w:rsidR="00AF5651" w:rsidRPr="00413DFD" w:rsidRDefault="00AF5651" w:rsidP="00AF5651">
            <w:pPr>
              <w:jc w:val="center"/>
            </w:pPr>
            <w:r w:rsidRPr="00413DFD">
              <w:t>23</w:t>
            </w:r>
          </w:p>
        </w:tc>
        <w:tc>
          <w:tcPr>
            <w:tcW w:w="992" w:type="dxa"/>
            <w:shd w:val="clear" w:color="auto" w:fill="auto"/>
            <w:hideMark/>
          </w:tcPr>
          <w:p w:rsidR="00AF5651" w:rsidRPr="00413DFD" w:rsidRDefault="00AF5651" w:rsidP="00AF5651">
            <w:pPr>
              <w:jc w:val="center"/>
            </w:pPr>
            <w:r w:rsidRPr="00413DFD">
              <w:t>32%</w:t>
            </w:r>
          </w:p>
        </w:tc>
      </w:tr>
      <w:tr w:rsidR="00AF5651" w:rsidRPr="00047083" w:rsidTr="007723A6">
        <w:trPr>
          <w:trHeight w:hRule="exact" w:val="315"/>
          <w:jc w:val="center"/>
        </w:trPr>
        <w:tc>
          <w:tcPr>
            <w:tcW w:w="2693" w:type="dxa"/>
            <w:shd w:val="clear" w:color="auto" w:fill="auto"/>
            <w:vAlign w:val="center"/>
            <w:hideMark/>
          </w:tcPr>
          <w:p w:rsidR="00AF5651" w:rsidRPr="00D8289F" w:rsidRDefault="00AF5651" w:rsidP="00AF5651">
            <w:pPr>
              <w:spacing w:after="0" w:line="240" w:lineRule="auto"/>
              <w:jc w:val="both"/>
              <w:rPr>
                <w:rFonts w:ascii="Times New Roman" w:eastAsia="Times New Roman" w:hAnsi="Times New Roman"/>
                <w:sz w:val="24"/>
                <w:szCs w:val="24"/>
              </w:rPr>
            </w:pPr>
            <w:r w:rsidRPr="00D8289F">
              <w:rPr>
                <w:rFonts w:ascii="Times New Roman" w:eastAsia="Times New Roman" w:hAnsi="Times New Roman"/>
                <w:sz w:val="24"/>
                <w:szCs w:val="24"/>
                <w:lang w:val="kk-KZ"/>
              </w:rPr>
              <w:t xml:space="preserve">От </w:t>
            </w:r>
            <w:r w:rsidRPr="00D8289F">
              <w:rPr>
                <w:rFonts w:ascii="Times New Roman" w:eastAsia="Times New Roman" w:hAnsi="Times New Roman"/>
                <w:sz w:val="24"/>
                <w:szCs w:val="24"/>
              </w:rPr>
              <w:t>51-</w:t>
            </w:r>
            <w:r w:rsidRPr="00D8289F">
              <w:rPr>
                <w:rFonts w:ascii="Times New Roman" w:eastAsia="Times New Roman" w:hAnsi="Times New Roman"/>
                <w:sz w:val="24"/>
                <w:szCs w:val="24"/>
                <w:lang w:val="kk-KZ"/>
              </w:rPr>
              <w:t>6</w:t>
            </w:r>
            <w:r w:rsidRPr="00D8289F">
              <w:rPr>
                <w:rFonts w:ascii="Times New Roman" w:eastAsia="Times New Roman" w:hAnsi="Times New Roman"/>
                <w:sz w:val="24"/>
                <w:szCs w:val="24"/>
              </w:rPr>
              <w:t>0</w:t>
            </w:r>
            <w:r w:rsidRPr="00D8289F">
              <w:rPr>
                <w:rFonts w:ascii="Times New Roman" w:eastAsia="Times New Roman" w:hAnsi="Times New Roman"/>
                <w:sz w:val="24"/>
                <w:szCs w:val="24"/>
                <w:lang w:val="kk-KZ"/>
              </w:rPr>
              <w:t xml:space="preserve"> лет </w:t>
            </w:r>
            <w:r w:rsidRPr="00D8289F">
              <w:rPr>
                <w:rFonts w:ascii="Times New Roman" w:eastAsia="Times New Roman" w:hAnsi="Times New Roman"/>
                <w:sz w:val="24"/>
                <w:szCs w:val="24"/>
              </w:rPr>
              <w:t xml:space="preserve"> жастан бастап</w:t>
            </w:r>
          </w:p>
        </w:tc>
        <w:tc>
          <w:tcPr>
            <w:tcW w:w="1385" w:type="dxa"/>
            <w:shd w:val="clear" w:color="auto" w:fill="auto"/>
          </w:tcPr>
          <w:p w:rsidR="00AF5651" w:rsidRPr="00413DFD" w:rsidRDefault="00AF5651" w:rsidP="00AF5651">
            <w:pPr>
              <w:jc w:val="center"/>
            </w:pPr>
            <w:r w:rsidRPr="00413DFD">
              <w:t>10</w:t>
            </w:r>
          </w:p>
        </w:tc>
        <w:tc>
          <w:tcPr>
            <w:tcW w:w="992" w:type="dxa"/>
            <w:shd w:val="clear" w:color="auto" w:fill="auto"/>
            <w:hideMark/>
          </w:tcPr>
          <w:p w:rsidR="00AF5651" w:rsidRPr="00413DFD" w:rsidRDefault="00AF5651" w:rsidP="00AF5651">
            <w:pPr>
              <w:jc w:val="center"/>
            </w:pPr>
            <w:r w:rsidRPr="00413DFD">
              <w:t>13%</w:t>
            </w:r>
          </w:p>
        </w:tc>
        <w:tc>
          <w:tcPr>
            <w:tcW w:w="1205" w:type="dxa"/>
            <w:shd w:val="clear" w:color="auto" w:fill="auto"/>
          </w:tcPr>
          <w:p w:rsidR="00AF5651" w:rsidRPr="00413DFD" w:rsidRDefault="00AF5651" w:rsidP="00AF5651">
            <w:pPr>
              <w:jc w:val="center"/>
            </w:pPr>
            <w:r w:rsidRPr="00413DFD">
              <w:t>10</w:t>
            </w:r>
          </w:p>
        </w:tc>
        <w:tc>
          <w:tcPr>
            <w:tcW w:w="992" w:type="dxa"/>
            <w:shd w:val="clear" w:color="auto" w:fill="auto"/>
            <w:hideMark/>
          </w:tcPr>
          <w:p w:rsidR="00AF5651" w:rsidRPr="00413DFD" w:rsidRDefault="00AF5651" w:rsidP="00AF5651">
            <w:pPr>
              <w:jc w:val="center"/>
            </w:pPr>
            <w:r w:rsidRPr="00413DFD">
              <w:t>13%</w:t>
            </w:r>
          </w:p>
        </w:tc>
        <w:tc>
          <w:tcPr>
            <w:tcW w:w="1276" w:type="dxa"/>
            <w:shd w:val="clear" w:color="auto" w:fill="auto"/>
          </w:tcPr>
          <w:p w:rsidR="00AF5651" w:rsidRPr="00413DFD" w:rsidRDefault="00AF5651" w:rsidP="00AF5651">
            <w:pPr>
              <w:jc w:val="center"/>
            </w:pPr>
            <w:r w:rsidRPr="00413DFD">
              <w:t>14</w:t>
            </w:r>
          </w:p>
        </w:tc>
        <w:tc>
          <w:tcPr>
            <w:tcW w:w="992" w:type="dxa"/>
            <w:shd w:val="clear" w:color="auto" w:fill="auto"/>
            <w:hideMark/>
          </w:tcPr>
          <w:p w:rsidR="00AF5651" w:rsidRPr="00413DFD" w:rsidRDefault="00AF5651" w:rsidP="00AF5651">
            <w:pPr>
              <w:jc w:val="center"/>
            </w:pPr>
            <w:r w:rsidRPr="00413DFD">
              <w:t>19%</w:t>
            </w:r>
          </w:p>
        </w:tc>
      </w:tr>
      <w:tr w:rsidR="00AF5651" w:rsidRPr="00047083" w:rsidTr="007723A6">
        <w:trPr>
          <w:trHeight w:hRule="exact" w:val="263"/>
          <w:jc w:val="center"/>
        </w:trPr>
        <w:tc>
          <w:tcPr>
            <w:tcW w:w="2693" w:type="dxa"/>
            <w:shd w:val="clear" w:color="auto" w:fill="auto"/>
            <w:vAlign w:val="center"/>
            <w:hideMark/>
          </w:tcPr>
          <w:p w:rsidR="00AF5651" w:rsidRPr="00D8289F" w:rsidRDefault="00AF5651" w:rsidP="00AF5651">
            <w:pPr>
              <w:spacing w:after="0" w:line="240" w:lineRule="auto"/>
              <w:jc w:val="both"/>
              <w:rPr>
                <w:rFonts w:ascii="Times New Roman" w:eastAsia="Times New Roman" w:hAnsi="Times New Roman"/>
                <w:sz w:val="24"/>
                <w:szCs w:val="24"/>
              </w:rPr>
            </w:pPr>
            <w:r w:rsidRPr="00D8289F">
              <w:rPr>
                <w:rFonts w:ascii="Times New Roman" w:eastAsia="Times New Roman" w:hAnsi="Times New Roman"/>
                <w:sz w:val="24"/>
                <w:szCs w:val="24"/>
                <w:lang w:val="kk-KZ"/>
              </w:rPr>
              <w:t xml:space="preserve">От </w:t>
            </w:r>
            <w:r w:rsidRPr="00D8289F">
              <w:rPr>
                <w:rFonts w:ascii="Times New Roman" w:eastAsia="Times New Roman" w:hAnsi="Times New Roman"/>
                <w:sz w:val="24"/>
                <w:szCs w:val="24"/>
              </w:rPr>
              <w:t>61</w:t>
            </w:r>
            <w:r w:rsidRPr="00D8289F">
              <w:rPr>
                <w:rFonts w:ascii="Times New Roman" w:eastAsia="Times New Roman" w:hAnsi="Times New Roman"/>
                <w:sz w:val="24"/>
                <w:szCs w:val="24"/>
                <w:lang w:val="kk-KZ"/>
              </w:rPr>
              <w:t xml:space="preserve">года </w:t>
            </w:r>
            <w:r w:rsidRPr="00D8289F">
              <w:rPr>
                <w:rFonts w:ascii="Times New Roman" w:eastAsia="Times New Roman" w:hAnsi="Times New Roman"/>
                <w:sz w:val="24"/>
                <w:szCs w:val="24"/>
              </w:rPr>
              <w:t xml:space="preserve"> астам</w:t>
            </w:r>
          </w:p>
        </w:tc>
        <w:tc>
          <w:tcPr>
            <w:tcW w:w="1385" w:type="dxa"/>
            <w:vMerge w:val="restart"/>
            <w:shd w:val="clear" w:color="auto" w:fill="auto"/>
          </w:tcPr>
          <w:p w:rsidR="00AF5651" w:rsidRPr="00413DFD" w:rsidRDefault="00AF5651" w:rsidP="00AF5651">
            <w:pPr>
              <w:jc w:val="center"/>
            </w:pPr>
            <w:r w:rsidRPr="00413DFD">
              <w:t>4</w:t>
            </w:r>
          </w:p>
        </w:tc>
        <w:tc>
          <w:tcPr>
            <w:tcW w:w="992" w:type="dxa"/>
            <w:vMerge w:val="restart"/>
            <w:shd w:val="clear" w:color="auto" w:fill="auto"/>
            <w:hideMark/>
          </w:tcPr>
          <w:p w:rsidR="00AF5651" w:rsidRPr="00413DFD" w:rsidRDefault="00AF5651" w:rsidP="00AF5651">
            <w:pPr>
              <w:jc w:val="center"/>
            </w:pPr>
            <w:r w:rsidRPr="00413DFD">
              <w:t>3%</w:t>
            </w:r>
          </w:p>
        </w:tc>
        <w:tc>
          <w:tcPr>
            <w:tcW w:w="1205" w:type="dxa"/>
            <w:vMerge w:val="restart"/>
            <w:shd w:val="clear" w:color="auto" w:fill="auto"/>
          </w:tcPr>
          <w:p w:rsidR="00AF5651" w:rsidRPr="00413DFD" w:rsidRDefault="00AF5651" w:rsidP="00AF5651">
            <w:pPr>
              <w:jc w:val="center"/>
            </w:pPr>
            <w:r w:rsidRPr="00413DFD">
              <w:t>4</w:t>
            </w:r>
          </w:p>
        </w:tc>
        <w:tc>
          <w:tcPr>
            <w:tcW w:w="992" w:type="dxa"/>
            <w:vMerge w:val="restart"/>
            <w:shd w:val="clear" w:color="auto" w:fill="auto"/>
            <w:hideMark/>
          </w:tcPr>
          <w:p w:rsidR="00AF5651" w:rsidRPr="00413DFD" w:rsidRDefault="00AF5651" w:rsidP="00AF5651">
            <w:pPr>
              <w:jc w:val="center"/>
            </w:pPr>
            <w:r w:rsidRPr="00413DFD">
              <w:t>3%</w:t>
            </w:r>
          </w:p>
        </w:tc>
        <w:tc>
          <w:tcPr>
            <w:tcW w:w="1276" w:type="dxa"/>
            <w:vMerge w:val="restart"/>
            <w:shd w:val="clear" w:color="auto" w:fill="auto"/>
          </w:tcPr>
          <w:p w:rsidR="00AF5651" w:rsidRPr="00413DFD" w:rsidRDefault="00AF5651" w:rsidP="00AF5651">
            <w:pPr>
              <w:jc w:val="center"/>
            </w:pPr>
            <w:r w:rsidRPr="00413DFD">
              <w:t>1</w:t>
            </w:r>
          </w:p>
        </w:tc>
        <w:tc>
          <w:tcPr>
            <w:tcW w:w="992" w:type="dxa"/>
            <w:vMerge w:val="restart"/>
            <w:shd w:val="clear" w:color="auto" w:fill="auto"/>
            <w:hideMark/>
          </w:tcPr>
          <w:p w:rsidR="00AF5651" w:rsidRDefault="00AF5651" w:rsidP="00AF5651">
            <w:pPr>
              <w:jc w:val="center"/>
            </w:pPr>
            <w:r w:rsidRPr="00413DFD">
              <w:t>1%</w:t>
            </w:r>
          </w:p>
        </w:tc>
      </w:tr>
      <w:tr w:rsidR="00AF5651" w:rsidRPr="00047083" w:rsidTr="007723A6">
        <w:trPr>
          <w:trHeight w:hRule="exact" w:val="585"/>
          <w:jc w:val="center"/>
        </w:trPr>
        <w:tc>
          <w:tcPr>
            <w:tcW w:w="2693" w:type="dxa"/>
            <w:shd w:val="clear" w:color="auto" w:fill="auto"/>
            <w:vAlign w:val="center"/>
            <w:hideMark/>
          </w:tcPr>
          <w:p w:rsidR="00AF5651" w:rsidRPr="00D8289F" w:rsidRDefault="00AF5651" w:rsidP="00AF5651">
            <w:pPr>
              <w:spacing w:after="0" w:line="240" w:lineRule="auto"/>
              <w:jc w:val="both"/>
              <w:rPr>
                <w:rFonts w:ascii="Times New Roman" w:eastAsia="Times New Roman" w:hAnsi="Times New Roman"/>
                <w:sz w:val="24"/>
                <w:szCs w:val="24"/>
              </w:rPr>
            </w:pPr>
            <w:r w:rsidRPr="00D8289F">
              <w:rPr>
                <w:rFonts w:ascii="Times New Roman" w:eastAsia="Times New Roman" w:hAnsi="Times New Roman"/>
                <w:sz w:val="24"/>
                <w:szCs w:val="24"/>
                <w:lang w:val="kk-KZ"/>
              </w:rPr>
              <w:t>В том числе возраст пенс</w:t>
            </w:r>
            <w:r w:rsidRPr="00D8289F">
              <w:rPr>
                <w:rFonts w:ascii="Times New Roman" w:eastAsia="Times New Roman" w:hAnsi="Times New Roman"/>
                <w:sz w:val="24"/>
                <w:szCs w:val="24"/>
              </w:rPr>
              <w:t>.</w:t>
            </w:r>
          </w:p>
        </w:tc>
        <w:tc>
          <w:tcPr>
            <w:tcW w:w="1385" w:type="dxa"/>
            <w:vMerge/>
            <w:vAlign w:val="center"/>
          </w:tcPr>
          <w:p w:rsidR="00AF5651" w:rsidRPr="007C05E0" w:rsidRDefault="00AF5651" w:rsidP="00AF5651">
            <w:pPr>
              <w:spacing w:after="0" w:line="240" w:lineRule="auto"/>
              <w:jc w:val="center"/>
              <w:rPr>
                <w:rFonts w:ascii="Times New Roman" w:eastAsia="Times New Roman" w:hAnsi="Times New Roman"/>
              </w:rPr>
            </w:pPr>
          </w:p>
        </w:tc>
        <w:tc>
          <w:tcPr>
            <w:tcW w:w="992" w:type="dxa"/>
            <w:vMerge/>
            <w:vAlign w:val="center"/>
            <w:hideMark/>
          </w:tcPr>
          <w:p w:rsidR="00AF5651" w:rsidRPr="007C05E0" w:rsidRDefault="00AF5651" w:rsidP="00AF5651">
            <w:pPr>
              <w:spacing w:after="0" w:line="240" w:lineRule="auto"/>
              <w:jc w:val="center"/>
              <w:rPr>
                <w:rFonts w:ascii="Times New Roman" w:eastAsia="Times New Roman" w:hAnsi="Times New Roman"/>
              </w:rPr>
            </w:pPr>
          </w:p>
        </w:tc>
        <w:tc>
          <w:tcPr>
            <w:tcW w:w="1205" w:type="dxa"/>
            <w:vMerge/>
            <w:vAlign w:val="center"/>
          </w:tcPr>
          <w:p w:rsidR="00AF5651" w:rsidRPr="00556DD4" w:rsidRDefault="00AF5651" w:rsidP="00AF5651">
            <w:pPr>
              <w:spacing w:after="0" w:line="240" w:lineRule="auto"/>
              <w:jc w:val="center"/>
              <w:rPr>
                <w:rFonts w:ascii="Times New Roman" w:eastAsia="Times New Roman" w:hAnsi="Times New Roman"/>
              </w:rPr>
            </w:pPr>
          </w:p>
        </w:tc>
        <w:tc>
          <w:tcPr>
            <w:tcW w:w="992" w:type="dxa"/>
            <w:vMerge/>
            <w:vAlign w:val="center"/>
            <w:hideMark/>
          </w:tcPr>
          <w:p w:rsidR="00AF5651" w:rsidRPr="00556DD4" w:rsidRDefault="00AF5651" w:rsidP="00AF5651">
            <w:pPr>
              <w:spacing w:after="0" w:line="240" w:lineRule="auto"/>
              <w:jc w:val="center"/>
              <w:rPr>
                <w:rFonts w:ascii="Times New Roman" w:eastAsia="Times New Roman" w:hAnsi="Times New Roman"/>
              </w:rPr>
            </w:pPr>
          </w:p>
        </w:tc>
        <w:tc>
          <w:tcPr>
            <w:tcW w:w="1276" w:type="dxa"/>
            <w:vMerge/>
            <w:vAlign w:val="center"/>
          </w:tcPr>
          <w:p w:rsidR="00AF5651" w:rsidRPr="007C05E0" w:rsidRDefault="00AF5651" w:rsidP="00AF5651">
            <w:pPr>
              <w:spacing w:after="0" w:line="240" w:lineRule="auto"/>
              <w:ind w:firstLine="33"/>
              <w:jc w:val="center"/>
              <w:rPr>
                <w:rFonts w:ascii="Times New Roman" w:eastAsia="Times New Roman" w:hAnsi="Times New Roman"/>
                <w:color w:val="FF0000"/>
              </w:rPr>
            </w:pPr>
          </w:p>
        </w:tc>
        <w:tc>
          <w:tcPr>
            <w:tcW w:w="992" w:type="dxa"/>
            <w:vMerge/>
            <w:vAlign w:val="center"/>
            <w:hideMark/>
          </w:tcPr>
          <w:p w:rsidR="00AF5651" w:rsidRPr="007C05E0" w:rsidRDefault="00AF5651" w:rsidP="00AF5651">
            <w:pPr>
              <w:spacing w:after="0" w:line="240" w:lineRule="auto"/>
              <w:jc w:val="center"/>
              <w:rPr>
                <w:rFonts w:ascii="Times New Roman" w:eastAsia="Times New Roman" w:hAnsi="Times New Roman"/>
                <w:color w:val="FF0000"/>
              </w:rPr>
            </w:pPr>
          </w:p>
        </w:tc>
      </w:tr>
      <w:tr w:rsidR="00AF5651" w:rsidRPr="00047083" w:rsidTr="007723A6">
        <w:trPr>
          <w:trHeight w:val="327"/>
          <w:jc w:val="center"/>
        </w:trPr>
        <w:tc>
          <w:tcPr>
            <w:tcW w:w="2693" w:type="dxa"/>
            <w:shd w:val="clear" w:color="auto" w:fill="auto"/>
            <w:vAlign w:val="center"/>
            <w:hideMark/>
          </w:tcPr>
          <w:p w:rsidR="00AF5651" w:rsidRPr="00D8289F" w:rsidRDefault="00AF5651" w:rsidP="00AF5651">
            <w:pPr>
              <w:spacing w:after="0" w:line="240" w:lineRule="auto"/>
              <w:jc w:val="both"/>
              <w:rPr>
                <w:rFonts w:ascii="Times New Roman" w:eastAsia="Times New Roman" w:hAnsi="Times New Roman"/>
                <w:sz w:val="24"/>
                <w:szCs w:val="24"/>
                <w:lang w:val="kk-KZ"/>
              </w:rPr>
            </w:pPr>
            <w:r w:rsidRPr="00D8289F">
              <w:rPr>
                <w:rFonts w:ascii="Times New Roman" w:eastAsia="Times New Roman" w:hAnsi="Times New Roman"/>
                <w:sz w:val="24"/>
                <w:szCs w:val="24"/>
                <w:lang w:val="kk-KZ"/>
              </w:rPr>
              <w:t xml:space="preserve">Всего </w:t>
            </w:r>
          </w:p>
        </w:tc>
        <w:tc>
          <w:tcPr>
            <w:tcW w:w="1385" w:type="dxa"/>
            <w:shd w:val="clear" w:color="auto" w:fill="auto"/>
            <w:vAlign w:val="center"/>
          </w:tcPr>
          <w:p w:rsidR="00AF5651" w:rsidRPr="00B173F5" w:rsidRDefault="00AF5651" w:rsidP="00AF5651">
            <w:pPr>
              <w:spacing w:after="0" w:line="240" w:lineRule="auto"/>
              <w:ind w:firstLineChars="100" w:firstLine="220"/>
              <w:jc w:val="center"/>
              <w:rPr>
                <w:rFonts w:ascii="Times New Roman" w:eastAsia="Times New Roman" w:hAnsi="Times New Roman"/>
                <w:lang w:val="en-US"/>
              </w:rPr>
            </w:pPr>
            <w:r>
              <w:rPr>
                <w:rFonts w:ascii="Times New Roman" w:eastAsia="Times New Roman" w:hAnsi="Times New Roman"/>
                <w:lang w:val="en-US"/>
              </w:rPr>
              <w:t>72</w:t>
            </w:r>
          </w:p>
        </w:tc>
        <w:tc>
          <w:tcPr>
            <w:tcW w:w="992" w:type="dxa"/>
            <w:shd w:val="clear" w:color="auto" w:fill="auto"/>
            <w:vAlign w:val="center"/>
            <w:hideMark/>
          </w:tcPr>
          <w:p w:rsidR="00AF5651" w:rsidRPr="00556DD4" w:rsidRDefault="00AF5651" w:rsidP="00AF5651">
            <w:pPr>
              <w:spacing w:after="0" w:line="240" w:lineRule="auto"/>
              <w:ind w:firstLineChars="100" w:firstLine="220"/>
              <w:jc w:val="center"/>
              <w:rPr>
                <w:rFonts w:ascii="Times New Roman" w:eastAsia="Times New Roman" w:hAnsi="Times New Roman"/>
              </w:rPr>
            </w:pPr>
            <w:r w:rsidRPr="00556DD4">
              <w:rPr>
                <w:rFonts w:ascii="Times New Roman" w:eastAsia="Times New Roman" w:hAnsi="Times New Roman"/>
              </w:rPr>
              <w:t>100%</w:t>
            </w:r>
          </w:p>
        </w:tc>
        <w:tc>
          <w:tcPr>
            <w:tcW w:w="1205" w:type="dxa"/>
            <w:shd w:val="clear" w:color="auto" w:fill="auto"/>
            <w:vAlign w:val="center"/>
          </w:tcPr>
          <w:p w:rsidR="00AF5651" w:rsidRPr="00B173F5" w:rsidRDefault="00AF5651" w:rsidP="00AF5651">
            <w:pPr>
              <w:spacing w:after="0" w:line="240" w:lineRule="auto"/>
              <w:ind w:firstLineChars="100" w:firstLine="220"/>
              <w:jc w:val="center"/>
              <w:rPr>
                <w:rFonts w:ascii="Times New Roman" w:eastAsia="Times New Roman" w:hAnsi="Times New Roman"/>
                <w:lang w:val="en-US"/>
              </w:rPr>
            </w:pPr>
            <w:r>
              <w:rPr>
                <w:rFonts w:ascii="Times New Roman" w:eastAsia="Times New Roman" w:hAnsi="Times New Roman"/>
                <w:lang w:val="en-US"/>
              </w:rPr>
              <w:t>72</w:t>
            </w:r>
          </w:p>
        </w:tc>
        <w:tc>
          <w:tcPr>
            <w:tcW w:w="992" w:type="dxa"/>
            <w:shd w:val="clear" w:color="auto" w:fill="auto"/>
            <w:vAlign w:val="center"/>
            <w:hideMark/>
          </w:tcPr>
          <w:p w:rsidR="00AF5651" w:rsidRPr="00556DD4" w:rsidRDefault="00AF5651" w:rsidP="00AF5651">
            <w:pPr>
              <w:spacing w:after="0" w:line="240" w:lineRule="auto"/>
              <w:ind w:firstLineChars="100" w:firstLine="220"/>
              <w:jc w:val="center"/>
              <w:rPr>
                <w:rFonts w:ascii="Times New Roman" w:eastAsia="Times New Roman" w:hAnsi="Times New Roman"/>
              </w:rPr>
            </w:pPr>
            <w:r w:rsidRPr="00556DD4">
              <w:rPr>
                <w:rFonts w:ascii="Times New Roman" w:eastAsia="Times New Roman" w:hAnsi="Times New Roman"/>
              </w:rPr>
              <w:t>100%</w:t>
            </w:r>
          </w:p>
        </w:tc>
        <w:tc>
          <w:tcPr>
            <w:tcW w:w="1276" w:type="dxa"/>
            <w:shd w:val="clear" w:color="auto" w:fill="auto"/>
            <w:vAlign w:val="center"/>
          </w:tcPr>
          <w:p w:rsidR="00AF5651" w:rsidRPr="00D8289F" w:rsidRDefault="00AF5651" w:rsidP="00AF5651">
            <w:pPr>
              <w:spacing w:after="0" w:line="240" w:lineRule="auto"/>
              <w:ind w:firstLine="33"/>
              <w:jc w:val="center"/>
              <w:rPr>
                <w:rFonts w:ascii="Times New Roman" w:eastAsia="Times New Roman" w:hAnsi="Times New Roman"/>
                <w:lang w:val="kk-KZ"/>
              </w:rPr>
            </w:pPr>
            <w:r w:rsidRPr="00D8289F">
              <w:rPr>
                <w:rFonts w:ascii="Times New Roman" w:eastAsia="Times New Roman" w:hAnsi="Times New Roman"/>
                <w:lang w:val="kk-KZ"/>
              </w:rPr>
              <w:t>72</w:t>
            </w:r>
          </w:p>
        </w:tc>
        <w:tc>
          <w:tcPr>
            <w:tcW w:w="992" w:type="dxa"/>
            <w:shd w:val="clear" w:color="auto" w:fill="auto"/>
            <w:vAlign w:val="center"/>
            <w:hideMark/>
          </w:tcPr>
          <w:p w:rsidR="00AF5651" w:rsidRPr="00D8289F" w:rsidRDefault="00AF5651" w:rsidP="00AF5651">
            <w:pPr>
              <w:spacing w:after="0" w:line="240" w:lineRule="auto"/>
              <w:jc w:val="center"/>
              <w:rPr>
                <w:rFonts w:ascii="Times New Roman" w:eastAsia="Times New Roman" w:hAnsi="Times New Roman"/>
              </w:rPr>
            </w:pPr>
            <w:r w:rsidRPr="00D8289F">
              <w:rPr>
                <w:rFonts w:ascii="Times New Roman" w:eastAsia="Times New Roman" w:hAnsi="Times New Roman"/>
              </w:rPr>
              <w:t>100%</w:t>
            </w:r>
          </w:p>
        </w:tc>
      </w:tr>
    </w:tbl>
    <w:p w:rsidR="007F4D2A" w:rsidRPr="00047083" w:rsidRDefault="007F4D2A" w:rsidP="007F4D2A">
      <w:pPr>
        <w:spacing w:after="0" w:line="240" w:lineRule="auto"/>
        <w:ind w:firstLine="708"/>
        <w:jc w:val="both"/>
        <w:rPr>
          <w:rFonts w:ascii="Times New Roman" w:hAnsi="Times New Roman"/>
          <w:color w:val="FF0000"/>
          <w:sz w:val="24"/>
          <w:szCs w:val="24"/>
          <w:lang w:val="kk-KZ"/>
        </w:rPr>
      </w:pPr>
    </w:p>
    <w:p w:rsidR="007F4D2A" w:rsidRDefault="00D8289F" w:rsidP="003832D3">
      <w:pPr>
        <w:spacing w:after="0" w:line="240" w:lineRule="auto"/>
        <w:jc w:val="both"/>
        <w:rPr>
          <w:noProof/>
          <w:color w:val="FF0000"/>
        </w:rPr>
      </w:pPr>
      <w:r>
        <w:rPr>
          <w:noProof/>
          <w:color w:val="FF0000"/>
        </w:rPr>
        <w:drawing>
          <wp:inline distT="0" distB="0" distL="0" distR="0">
            <wp:extent cx="5486400" cy="2505075"/>
            <wp:effectExtent l="0" t="0" r="19050"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4D2A" w:rsidRPr="00D93086" w:rsidRDefault="007F4D2A" w:rsidP="007F4D2A">
      <w:pPr>
        <w:spacing w:after="0" w:line="240" w:lineRule="auto"/>
        <w:ind w:firstLine="708"/>
        <w:jc w:val="both"/>
        <w:rPr>
          <w:rFonts w:ascii="Times New Roman" w:hAnsi="Times New Roman"/>
          <w:sz w:val="24"/>
          <w:szCs w:val="24"/>
          <w:lang w:val="kk-KZ"/>
        </w:rPr>
      </w:pPr>
      <w:r w:rsidRPr="00D93086">
        <w:rPr>
          <w:rFonts w:ascii="Times New Roman" w:hAnsi="Times New Roman"/>
          <w:sz w:val="24"/>
          <w:szCs w:val="24"/>
          <w:lang w:val="kk-KZ"/>
        </w:rPr>
        <w:lastRenderedPageBreak/>
        <w:t>Анализ трудового стажа и возрастного распределения педагогов показывает достаточную зрелость и опыт педагогического коллектива, что дает возможность дальнейшего развития и роста педагогического мастерства.</w:t>
      </w:r>
    </w:p>
    <w:p w:rsidR="007F4D2A" w:rsidRPr="00B173F5" w:rsidRDefault="00710E18" w:rsidP="00995870">
      <w:pPr>
        <w:spacing w:after="0" w:line="240" w:lineRule="auto"/>
        <w:ind w:firstLine="708"/>
        <w:rPr>
          <w:rFonts w:ascii="Times New Roman" w:hAnsi="Times New Roman"/>
          <w:b/>
          <w:sz w:val="24"/>
          <w:szCs w:val="24"/>
          <w:lang w:val="kk-KZ"/>
        </w:rPr>
      </w:pPr>
      <w:r w:rsidRPr="00B173F5">
        <w:rPr>
          <w:rFonts w:ascii="Times New Roman" w:hAnsi="Times New Roman"/>
          <w:b/>
          <w:sz w:val="24"/>
          <w:szCs w:val="24"/>
          <w:lang w:val="kk-KZ"/>
        </w:rPr>
        <w:t>3</w:t>
      </w:r>
      <w:r w:rsidR="00995870" w:rsidRPr="00B173F5">
        <w:rPr>
          <w:rFonts w:ascii="Times New Roman" w:hAnsi="Times New Roman"/>
          <w:b/>
          <w:sz w:val="24"/>
          <w:szCs w:val="24"/>
          <w:lang w:val="kk-KZ"/>
        </w:rPr>
        <w:t xml:space="preserve">. </w:t>
      </w:r>
      <w:r w:rsidR="007F4D2A" w:rsidRPr="00B173F5">
        <w:rPr>
          <w:rFonts w:ascii="Times New Roman" w:hAnsi="Times New Roman"/>
          <w:b/>
          <w:sz w:val="24"/>
          <w:szCs w:val="24"/>
          <w:lang w:val="kk-KZ"/>
        </w:rPr>
        <w:t xml:space="preserve"> Качественный состав педагогических кадров по образованию</w:t>
      </w:r>
    </w:p>
    <w:tbl>
      <w:tblPr>
        <w:tblW w:w="9549" w:type="dxa"/>
        <w:tblInd w:w="108" w:type="dxa"/>
        <w:tblLayout w:type="fixed"/>
        <w:tblLook w:val="04A0" w:firstRow="1" w:lastRow="0" w:firstColumn="1" w:lastColumn="0" w:noHBand="0" w:noVBand="1"/>
      </w:tblPr>
      <w:tblGrid>
        <w:gridCol w:w="1560"/>
        <w:gridCol w:w="1559"/>
        <w:gridCol w:w="1417"/>
        <w:gridCol w:w="1701"/>
        <w:gridCol w:w="1611"/>
        <w:gridCol w:w="1701"/>
      </w:tblGrid>
      <w:tr w:rsidR="00E47321" w:rsidRPr="00047083" w:rsidTr="007723A6">
        <w:trPr>
          <w:trHeight w:val="306"/>
        </w:trPr>
        <w:tc>
          <w:tcPr>
            <w:tcW w:w="3119" w:type="dxa"/>
            <w:gridSpan w:val="2"/>
            <w:tcBorders>
              <w:top w:val="single" w:sz="8" w:space="0" w:color="000000"/>
              <w:left w:val="single" w:sz="4" w:space="0" w:color="auto"/>
              <w:bottom w:val="single" w:sz="8" w:space="0" w:color="000000"/>
              <w:right w:val="single" w:sz="8" w:space="0" w:color="000000"/>
            </w:tcBorders>
            <w:shd w:val="clear" w:color="auto" w:fill="auto"/>
            <w:vAlign w:val="center"/>
            <w:hideMark/>
          </w:tcPr>
          <w:p w:rsidR="00E47321" w:rsidRPr="00E47321" w:rsidRDefault="00E47321" w:rsidP="002A2EA4">
            <w:pPr>
              <w:spacing w:after="0" w:line="240" w:lineRule="auto"/>
              <w:ind w:firstLineChars="400" w:firstLine="964"/>
              <w:rPr>
                <w:rFonts w:ascii="Times New Roman" w:eastAsia="Times New Roman" w:hAnsi="Times New Roman"/>
                <w:b/>
                <w:bCs/>
                <w:sz w:val="24"/>
                <w:szCs w:val="24"/>
                <w:lang w:val="kk-KZ"/>
              </w:rPr>
            </w:pPr>
            <w:r w:rsidRPr="00E47321">
              <w:rPr>
                <w:rFonts w:ascii="Times New Roman" w:eastAsia="Times New Roman" w:hAnsi="Times New Roman"/>
                <w:b/>
                <w:bCs/>
                <w:sz w:val="24"/>
                <w:szCs w:val="24"/>
              </w:rPr>
              <w:t>202</w:t>
            </w:r>
            <w:r w:rsidRPr="00E47321">
              <w:rPr>
                <w:rFonts w:ascii="Times New Roman" w:eastAsia="Times New Roman" w:hAnsi="Times New Roman"/>
                <w:b/>
                <w:bCs/>
                <w:sz w:val="24"/>
                <w:szCs w:val="24"/>
                <w:lang w:val="kk-KZ"/>
              </w:rPr>
              <w:t>3</w:t>
            </w:r>
            <w:r w:rsidRPr="00E47321">
              <w:rPr>
                <w:rFonts w:ascii="Times New Roman" w:eastAsia="Times New Roman" w:hAnsi="Times New Roman"/>
                <w:b/>
                <w:bCs/>
                <w:sz w:val="24"/>
                <w:szCs w:val="24"/>
              </w:rPr>
              <w:t>-202</w:t>
            </w:r>
            <w:r w:rsidRPr="00E47321">
              <w:rPr>
                <w:rFonts w:ascii="Times New Roman" w:eastAsia="Times New Roman" w:hAnsi="Times New Roman"/>
                <w:b/>
                <w:bCs/>
                <w:sz w:val="24"/>
                <w:szCs w:val="24"/>
                <w:lang w:val="kk-KZ"/>
              </w:rPr>
              <w:t>4</w:t>
            </w:r>
          </w:p>
        </w:tc>
        <w:tc>
          <w:tcPr>
            <w:tcW w:w="3118" w:type="dxa"/>
            <w:gridSpan w:val="2"/>
            <w:tcBorders>
              <w:top w:val="single" w:sz="8" w:space="0" w:color="000000"/>
              <w:left w:val="nil"/>
              <w:bottom w:val="single" w:sz="8" w:space="0" w:color="000000"/>
              <w:right w:val="single" w:sz="8" w:space="0" w:color="000000"/>
            </w:tcBorders>
            <w:shd w:val="clear" w:color="auto" w:fill="auto"/>
            <w:vAlign w:val="center"/>
            <w:hideMark/>
          </w:tcPr>
          <w:p w:rsidR="00E47321" w:rsidRPr="00E47321" w:rsidRDefault="00E47321" w:rsidP="002A2EA4">
            <w:pPr>
              <w:spacing w:after="0" w:line="240" w:lineRule="auto"/>
              <w:ind w:firstLineChars="400" w:firstLine="964"/>
              <w:rPr>
                <w:rFonts w:ascii="Times New Roman" w:eastAsia="Times New Roman" w:hAnsi="Times New Roman"/>
                <w:b/>
                <w:bCs/>
                <w:sz w:val="24"/>
                <w:szCs w:val="24"/>
                <w:lang w:val="kk-KZ"/>
              </w:rPr>
            </w:pPr>
            <w:r w:rsidRPr="00E47321">
              <w:rPr>
                <w:rFonts w:ascii="Times New Roman" w:eastAsia="Times New Roman" w:hAnsi="Times New Roman"/>
                <w:b/>
                <w:bCs/>
                <w:sz w:val="24"/>
                <w:szCs w:val="24"/>
              </w:rPr>
              <w:t>202</w:t>
            </w:r>
            <w:r>
              <w:rPr>
                <w:rFonts w:ascii="Times New Roman" w:eastAsia="Times New Roman" w:hAnsi="Times New Roman"/>
                <w:b/>
                <w:bCs/>
                <w:sz w:val="24"/>
                <w:szCs w:val="24"/>
                <w:lang w:val="kk-KZ"/>
              </w:rPr>
              <w:t>4</w:t>
            </w:r>
            <w:r w:rsidRPr="00E47321">
              <w:rPr>
                <w:rFonts w:ascii="Times New Roman" w:eastAsia="Times New Roman" w:hAnsi="Times New Roman"/>
                <w:b/>
                <w:bCs/>
                <w:sz w:val="24"/>
                <w:szCs w:val="24"/>
              </w:rPr>
              <w:t>-202</w:t>
            </w:r>
            <w:r>
              <w:rPr>
                <w:rFonts w:ascii="Times New Roman" w:eastAsia="Times New Roman" w:hAnsi="Times New Roman"/>
                <w:b/>
                <w:bCs/>
                <w:sz w:val="24"/>
                <w:szCs w:val="24"/>
                <w:lang w:val="kk-KZ"/>
              </w:rPr>
              <w:t>5</w:t>
            </w:r>
          </w:p>
        </w:tc>
        <w:tc>
          <w:tcPr>
            <w:tcW w:w="3312" w:type="dxa"/>
            <w:gridSpan w:val="2"/>
            <w:tcBorders>
              <w:top w:val="single" w:sz="8" w:space="0" w:color="000000"/>
              <w:left w:val="nil"/>
              <w:bottom w:val="single" w:sz="8" w:space="0" w:color="000000"/>
              <w:right w:val="single" w:sz="8" w:space="0" w:color="000000"/>
            </w:tcBorders>
            <w:shd w:val="clear" w:color="auto" w:fill="auto"/>
            <w:vAlign w:val="center"/>
            <w:hideMark/>
          </w:tcPr>
          <w:p w:rsidR="00E47321" w:rsidRPr="00B173F5" w:rsidRDefault="00E47321" w:rsidP="002A2EA4">
            <w:pPr>
              <w:spacing w:after="0" w:line="240" w:lineRule="auto"/>
              <w:ind w:firstLineChars="400" w:firstLine="964"/>
              <w:rPr>
                <w:rFonts w:ascii="Times New Roman" w:eastAsia="Times New Roman" w:hAnsi="Times New Roman"/>
                <w:b/>
                <w:bCs/>
                <w:sz w:val="24"/>
                <w:szCs w:val="24"/>
                <w:lang w:val="kk-KZ"/>
              </w:rPr>
            </w:pPr>
            <w:r w:rsidRPr="00B173F5">
              <w:rPr>
                <w:rFonts w:ascii="Times New Roman" w:eastAsia="Times New Roman" w:hAnsi="Times New Roman"/>
                <w:b/>
                <w:bCs/>
                <w:sz w:val="24"/>
                <w:szCs w:val="24"/>
              </w:rPr>
              <w:t>202</w:t>
            </w:r>
            <w:r w:rsidRPr="00B173F5">
              <w:rPr>
                <w:rFonts w:ascii="Times New Roman" w:eastAsia="Times New Roman" w:hAnsi="Times New Roman"/>
                <w:b/>
                <w:bCs/>
                <w:sz w:val="24"/>
                <w:szCs w:val="24"/>
                <w:lang w:val="kk-KZ"/>
              </w:rPr>
              <w:t>5</w:t>
            </w:r>
            <w:r w:rsidRPr="00B173F5">
              <w:rPr>
                <w:rFonts w:ascii="Times New Roman" w:eastAsia="Times New Roman" w:hAnsi="Times New Roman"/>
                <w:b/>
                <w:bCs/>
                <w:sz w:val="24"/>
                <w:szCs w:val="24"/>
              </w:rPr>
              <w:t>-202</w:t>
            </w:r>
            <w:r w:rsidRPr="00B173F5">
              <w:rPr>
                <w:rFonts w:ascii="Times New Roman" w:eastAsia="Times New Roman" w:hAnsi="Times New Roman"/>
                <w:b/>
                <w:bCs/>
                <w:sz w:val="24"/>
                <w:szCs w:val="24"/>
                <w:lang w:val="kk-KZ"/>
              </w:rPr>
              <w:t>6</w:t>
            </w:r>
          </w:p>
        </w:tc>
      </w:tr>
      <w:tr w:rsidR="00E47321" w:rsidRPr="00047083" w:rsidTr="007723A6">
        <w:trPr>
          <w:cantSplit/>
          <w:trHeight w:hRule="exact" w:val="396"/>
        </w:trPr>
        <w:tc>
          <w:tcPr>
            <w:tcW w:w="1560" w:type="dxa"/>
            <w:tcBorders>
              <w:top w:val="nil"/>
              <w:left w:val="single" w:sz="4" w:space="0" w:color="auto"/>
              <w:bottom w:val="single" w:sz="8" w:space="0" w:color="000000"/>
              <w:right w:val="single" w:sz="8" w:space="0" w:color="000000"/>
            </w:tcBorders>
            <w:shd w:val="clear" w:color="auto" w:fill="auto"/>
            <w:vAlign w:val="center"/>
            <w:hideMark/>
          </w:tcPr>
          <w:p w:rsidR="00E47321" w:rsidRPr="00E47321" w:rsidRDefault="00E47321" w:rsidP="00E4732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lang w:val="kk-KZ"/>
              </w:rPr>
              <w:t>высшее</w:t>
            </w:r>
          </w:p>
        </w:tc>
        <w:tc>
          <w:tcPr>
            <w:tcW w:w="1559" w:type="dxa"/>
            <w:tcBorders>
              <w:top w:val="nil"/>
              <w:left w:val="nil"/>
              <w:bottom w:val="single" w:sz="8" w:space="0" w:color="000000"/>
              <w:right w:val="single" w:sz="8" w:space="0" w:color="000000"/>
            </w:tcBorders>
            <w:shd w:val="clear" w:color="auto" w:fill="auto"/>
            <w:vAlign w:val="center"/>
            <w:hideMark/>
          </w:tcPr>
          <w:p w:rsidR="00E47321" w:rsidRPr="00E47321" w:rsidRDefault="00AF5651" w:rsidP="00E4732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lang w:val="kk-KZ"/>
              </w:rPr>
              <w:t>сред/спец</w:t>
            </w:r>
          </w:p>
        </w:tc>
        <w:tc>
          <w:tcPr>
            <w:tcW w:w="1417" w:type="dxa"/>
            <w:tcBorders>
              <w:top w:val="nil"/>
              <w:left w:val="nil"/>
              <w:bottom w:val="single" w:sz="8" w:space="0" w:color="000000"/>
              <w:right w:val="single" w:sz="8" w:space="0" w:color="000000"/>
            </w:tcBorders>
            <w:shd w:val="clear" w:color="auto" w:fill="auto"/>
            <w:vAlign w:val="center"/>
            <w:hideMark/>
          </w:tcPr>
          <w:p w:rsidR="00E47321" w:rsidRPr="00E47321" w:rsidRDefault="00E47321" w:rsidP="00E4732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lang w:val="kk-KZ"/>
              </w:rPr>
              <w:t>высшее</w:t>
            </w:r>
          </w:p>
        </w:tc>
        <w:tc>
          <w:tcPr>
            <w:tcW w:w="1701" w:type="dxa"/>
            <w:tcBorders>
              <w:top w:val="nil"/>
              <w:left w:val="nil"/>
              <w:bottom w:val="single" w:sz="8" w:space="0" w:color="000000"/>
              <w:right w:val="single" w:sz="8" w:space="0" w:color="000000"/>
            </w:tcBorders>
            <w:shd w:val="clear" w:color="auto" w:fill="auto"/>
            <w:vAlign w:val="center"/>
            <w:hideMark/>
          </w:tcPr>
          <w:p w:rsidR="00E47321" w:rsidRPr="00E47321" w:rsidRDefault="00E47321" w:rsidP="00E4732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lang w:val="kk-KZ"/>
              </w:rPr>
              <w:t>сред/спец</w:t>
            </w:r>
          </w:p>
        </w:tc>
        <w:tc>
          <w:tcPr>
            <w:tcW w:w="1611" w:type="dxa"/>
            <w:tcBorders>
              <w:top w:val="nil"/>
              <w:left w:val="nil"/>
              <w:bottom w:val="single" w:sz="8" w:space="0" w:color="000000"/>
              <w:right w:val="single" w:sz="8" w:space="0" w:color="000000"/>
            </w:tcBorders>
            <w:shd w:val="clear" w:color="auto" w:fill="auto"/>
            <w:vAlign w:val="center"/>
            <w:hideMark/>
          </w:tcPr>
          <w:p w:rsidR="00E47321" w:rsidRPr="00B173F5" w:rsidRDefault="00E47321" w:rsidP="00E47321">
            <w:pPr>
              <w:spacing w:after="0" w:line="240" w:lineRule="auto"/>
              <w:jc w:val="center"/>
              <w:rPr>
                <w:rFonts w:ascii="Times New Roman" w:eastAsia="Times New Roman" w:hAnsi="Times New Roman"/>
                <w:sz w:val="24"/>
                <w:szCs w:val="24"/>
              </w:rPr>
            </w:pPr>
            <w:r w:rsidRPr="00B173F5">
              <w:rPr>
                <w:rFonts w:ascii="Times New Roman" w:eastAsia="Times New Roman" w:hAnsi="Times New Roman"/>
                <w:sz w:val="24"/>
                <w:szCs w:val="24"/>
                <w:lang w:val="kk-KZ"/>
              </w:rPr>
              <w:t>высшее</w:t>
            </w:r>
          </w:p>
        </w:tc>
        <w:tc>
          <w:tcPr>
            <w:tcW w:w="1701" w:type="dxa"/>
            <w:tcBorders>
              <w:top w:val="nil"/>
              <w:left w:val="nil"/>
              <w:bottom w:val="single" w:sz="8" w:space="0" w:color="000000"/>
              <w:right w:val="single" w:sz="8" w:space="0" w:color="000000"/>
            </w:tcBorders>
            <w:shd w:val="clear" w:color="auto" w:fill="auto"/>
            <w:vAlign w:val="center"/>
            <w:hideMark/>
          </w:tcPr>
          <w:p w:rsidR="00E47321" w:rsidRPr="00B173F5" w:rsidRDefault="00E47321" w:rsidP="00E47321">
            <w:pPr>
              <w:spacing w:after="0" w:line="240" w:lineRule="auto"/>
              <w:jc w:val="center"/>
              <w:rPr>
                <w:rFonts w:ascii="Times New Roman" w:eastAsia="Times New Roman" w:hAnsi="Times New Roman"/>
                <w:sz w:val="24"/>
                <w:szCs w:val="24"/>
                <w:lang w:val="kk-KZ"/>
              </w:rPr>
            </w:pPr>
            <w:r w:rsidRPr="00B173F5">
              <w:rPr>
                <w:rFonts w:ascii="Times New Roman" w:eastAsia="Times New Roman" w:hAnsi="Times New Roman"/>
                <w:sz w:val="24"/>
                <w:szCs w:val="24"/>
                <w:lang w:val="kk-KZ"/>
              </w:rPr>
              <w:t>сред/спец</w:t>
            </w:r>
          </w:p>
        </w:tc>
      </w:tr>
      <w:tr w:rsidR="00AF5651" w:rsidRPr="00047083" w:rsidTr="007723A6">
        <w:trPr>
          <w:cantSplit/>
          <w:trHeight w:hRule="exact" w:val="324"/>
        </w:trPr>
        <w:tc>
          <w:tcPr>
            <w:tcW w:w="1560" w:type="dxa"/>
            <w:tcBorders>
              <w:top w:val="nil"/>
              <w:left w:val="single" w:sz="4" w:space="0" w:color="auto"/>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67</w:t>
            </w:r>
          </w:p>
        </w:tc>
        <w:tc>
          <w:tcPr>
            <w:tcW w:w="1559" w:type="dxa"/>
            <w:tcBorders>
              <w:top w:val="nil"/>
              <w:left w:val="nil"/>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5</w:t>
            </w:r>
          </w:p>
        </w:tc>
        <w:tc>
          <w:tcPr>
            <w:tcW w:w="1417" w:type="dxa"/>
            <w:tcBorders>
              <w:top w:val="nil"/>
              <w:left w:val="nil"/>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67</w:t>
            </w:r>
          </w:p>
        </w:tc>
        <w:tc>
          <w:tcPr>
            <w:tcW w:w="1701" w:type="dxa"/>
            <w:tcBorders>
              <w:top w:val="nil"/>
              <w:left w:val="nil"/>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5</w:t>
            </w:r>
          </w:p>
        </w:tc>
        <w:tc>
          <w:tcPr>
            <w:tcW w:w="1611" w:type="dxa"/>
            <w:tcBorders>
              <w:top w:val="nil"/>
              <w:left w:val="nil"/>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bCs/>
                <w:sz w:val="24"/>
                <w:szCs w:val="24"/>
                <w:lang w:val="en-US"/>
              </w:rPr>
            </w:pPr>
            <w:r w:rsidRPr="00B173F5">
              <w:rPr>
                <w:rFonts w:ascii="Times New Roman" w:eastAsia="Times New Roman" w:hAnsi="Times New Roman"/>
                <w:bCs/>
                <w:sz w:val="24"/>
                <w:szCs w:val="24"/>
                <w:lang w:val="en-US"/>
              </w:rPr>
              <w:t>68</w:t>
            </w:r>
          </w:p>
        </w:tc>
        <w:tc>
          <w:tcPr>
            <w:tcW w:w="1701" w:type="dxa"/>
            <w:tcBorders>
              <w:top w:val="nil"/>
              <w:left w:val="nil"/>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bCs/>
                <w:sz w:val="24"/>
                <w:szCs w:val="24"/>
                <w:lang w:val="kk-KZ"/>
              </w:rPr>
            </w:pPr>
            <w:r w:rsidRPr="00B173F5">
              <w:rPr>
                <w:rFonts w:ascii="Times New Roman" w:eastAsia="Times New Roman" w:hAnsi="Times New Roman"/>
                <w:bCs/>
                <w:sz w:val="24"/>
                <w:szCs w:val="24"/>
                <w:lang w:val="kk-KZ"/>
              </w:rPr>
              <w:t>4</w:t>
            </w:r>
          </w:p>
        </w:tc>
      </w:tr>
      <w:tr w:rsidR="00AF5651" w:rsidRPr="00047083" w:rsidTr="007723A6">
        <w:trPr>
          <w:trHeight w:val="324"/>
        </w:trPr>
        <w:tc>
          <w:tcPr>
            <w:tcW w:w="1560" w:type="dxa"/>
            <w:tcBorders>
              <w:top w:val="nil"/>
              <w:left w:val="single" w:sz="4" w:space="0" w:color="auto"/>
              <w:bottom w:val="single" w:sz="8" w:space="0" w:color="000000"/>
              <w:right w:val="single" w:sz="8" w:space="0" w:color="000000"/>
            </w:tcBorders>
            <w:shd w:val="clear" w:color="auto" w:fill="auto"/>
            <w:vAlign w:val="center"/>
            <w:hideMark/>
          </w:tcPr>
          <w:p w:rsidR="00AF5651" w:rsidRPr="00E47321" w:rsidRDefault="00AF5651" w:rsidP="00AF565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rPr>
              <w:t>91%</w:t>
            </w:r>
          </w:p>
        </w:tc>
        <w:tc>
          <w:tcPr>
            <w:tcW w:w="1559" w:type="dxa"/>
            <w:tcBorders>
              <w:top w:val="nil"/>
              <w:left w:val="nil"/>
              <w:bottom w:val="single" w:sz="8" w:space="0" w:color="000000"/>
              <w:right w:val="single" w:sz="8" w:space="0" w:color="000000"/>
            </w:tcBorders>
            <w:shd w:val="clear" w:color="auto" w:fill="auto"/>
            <w:vAlign w:val="center"/>
            <w:hideMark/>
          </w:tcPr>
          <w:p w:rsidR="00AF5651" w:rsidRPr="00E47321" w:rsidRDefault="00AF5651" w:rsidP="00AF565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lang w:val="kk-KZ"/>
              </w:rPr>
              <w:t>9</w:t>
            </w:r>
            <w:r w:rsidRPr="00E47321">
              <w:rPr>
                <w:rFonts w:ascii="Times New Roman" w:eastAsia="Times New Roman" w:hAnsi="Times New Roman"/>
                <w:sz w:val="24"/>
                <w:szCs w:val="24"/>
              </w:rPr>
              <w:t>%</w:t>
            </w:r>
          </w:p>
        </w:tc>
        <w:tc>
          <w:tcPr>
            <w:tcW w:w="1417" w:type="dxa"/>
            <w:tcBorders>
              <w:top w:val="nil"/>
              <w:left w:val="nil"/>
              <w:bottom w:val="single" w:sz="8" w:space="0" w:color="000000"/>
              <w:right w:val="single" w:sz="8" w:space="0" w:color="000000"/>
            </w:tcBorders>
            <w:shd w:val="clear" w:color="auto" w:fill="auto"/>
            <w:vAlign w:val="center"/>
            <w:hideMark/>
          </w:tcPr>
          <w:p w:rsidR="00AF5651" w:rsidRPr="00E47321" w:rsidRDefault="00AF5651" w:rsidP="00AF565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rPr>
              <w:t>91%</w:t>
            </w:r>
          </w:p>
        </w:tc>
        <w:tc>
          <w:tcPr>
            <w:tcW w:w="1701" w:type="dxa"/>
            <w:tcBorders>
              <w:top w:val="nil"/>
              <w:left w:val="nil"/>
              <w:bottom w:val="single" w:sz="8" w:space="0" w:color="000000"/>
              <w:right w:val="single" w:sz="8" w:space="0" w:color="000000"/>
            </w:tcBorders>
            <w:shd w:val="clear" w:color="auto" w:fill="auto"/>
            <w:vAlign w:val="center"/>
            <w:hideMark/>
          </w:tcPr>
          <w:p w:rsidR="00AF5651" w:rsidRPr="00E47321" w:rsidRDefault="00AF5651" w:rsidP="00AF5651">
            <w:pPr>
              <w:spacing w:after="0" w:line="240" w:lineRule="auto"/>
              <w:jc w:val="center"/>
              <w:rPr>
                <w:rFonts w:ascii="Times New Roman" w:eastAsia="Times New Roman" w:hAnsi="Times New Roman"/>
                <w:sz w:val="24"/>
                <w:szCs w:val="24"/>
              </w:rPr>
            </w:pPr>
            <w:r w:rsidRPr="00E47321">
              <w:rPr>
                <w:rFonts w:ascii="Times New Roman" w:eastAsia="Times New Roman" w:hAnsi="Times New Roman"/>
                <w:sz w:val="24"/>
                <w:szCs w:val="24"/>
                <w:lang w:val="kk-KZ"/>
              </w:rPr>
              <w:t>9</w:t>
            </w:r>
            <w:r w:rsidRPr="00E47321">
              <w:rPr>
                <w:rFonts w:ascii="Times New Roman" w:eastAsia="Times New Roman" w:hAnsi="Times New Roman"/>
                <w:sz w:val="24"/>
                <w:szCs w:val="24"/>
              </w:rPr>
              <w:t>%</w:t>
            </w:r>
          </w:p>
        </w:tc>
        <w:tc>
          <w:tcPr>
            <w:tcW w:w="1611" w:type="dxa"/>
            <w:tcBorders>
              <w:top w:val="nil"/>
              <w:left w:val="nil"/>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sz w:val="24"/>
                <w:szCs w:val="24"/>
              </w:rPr>
            </w:pPr>
            <w:r w:rsidRPr="00B173F5">
              <w:rPr>
                <w:rFonts w:ascii="Times New Roman" w:eastAsia="Times New Roman" w:hAnsi="Times New Roman"/>
                <w:sz w:val="24"/>
                <w:szCs w:val="24"/>
              </w:rPr>
              <w:t>94%</w:t>
            </w:r>
          </w:p>
        </w:tc>
        <w:tc>
          <w:tcPr>
            <w:tcW w:w="1701" w:type="dxa"/>
            <w:tcBorders>
              <w:top w:val="nil"/>
              <w:left w:val="nil"/>
              <w:bottom w:val="single" w:sz="8" w:space="0" w:color="000000"/>
              <w:right w:val="single" w:sz="8" w:space="0" w:color="000000"/>
            </w:tcBorders>
            <w:shd w:val="clear" w:color="auto" w:fill="auto"/>
            <w:vAlign w:val="center"/>
            <w:hideMark/>
          </w:tcPr>
          <w:p w:rsidR="00AF5651" w:rsidRPr="00B173F5" w:rsidRDefault="00AF5651" w:rsidP="00AF5651">
            <w:pPr>
              <w:spacing w:after="0" w:line="240" w:lineRule="auto"/>
              <w:jc w:val="center"/>
              <w:rPr>
                <w:rFonts w:ascii="Times New Roman" w:eastAsia="Times New Roman" w:hAnsi="Times New Roman"/>
                <w:sz w:val="24"/>
                <w:szCs w:val="24"/>
              </w:rPr>
            </w:pPr>
            <w:r w:rsidRPr="00B173F5">
              <w:rPr>
                <w:rFonts w:ascii="Times New Roman" w:eastAsia="Times New Roman" w:hAnsi="Times New Roman"/>
                <w:sz w:val="24"/>
                <w:szCs w:val="24"/>
                <w:lang w:val="kk-KZ"/>
              </w:rPr>
              <w:t>6</w:t>
            </w:r>
            <w:r w:rsidRPr="00B173F5">
              <w:rPr>
                <w:rFonts w:ascii="Times New Roman" w:eastAsia="Times New Roman" w:hAnsi="Times New Roman"/>
                <w:sz w:val="24"/>
                <w:szCs w:val="24"/>
              </w:rPr>
              <w:t>%</w:t>
            </w:r>
          </w:p>
        </w:tc>
      </w:tr>
    </w:tbl>
    <w:p w:rsidR="00B173F5" w:rsidRPr="00B173F5" w:rsidRDefault="00B173F5" w:rsidP="00B173F5">
      <w:pPr>
        <w:spacing w:after="0" w:line="240" w:lineRule="auto"/>
        <w:ind w:firstLine="709"/>
        <w:jc w:val="both"/>
        <w:rPr>
          <w:rFonts w:ascii="Times New Roman" w:hAnsi="Times New Roman"/>
          <w:bCs/>
          <w:sz w:val="24"/>
          <w:szCs w:val="24"/>
          <w:lang w:val="kk-KZ"/>
        </w:rPr>
      </w:pPr>
      <w:r w:rsidRPr="00B173F5">
        <w:rPr>
          <w:rFonts w:ascii="Times New Roman" w:hAnsi="Times New Roman"/>
          <w:bCs/>
          <w:sz w:val="24"/>
          <w:szCs w:val="24"/>
          <w:lang w:val="kk-KZ"/>
        </w:rPr>
        <w:t>Анализ уровня образования педагогических работников показывает, что в течение трёх лет основной состав коллектива представлен педагогами с высшим образованием. Их доля остаётся стабильно высокой и составляет от 91 % до 94 %.</w:t>
      </w:r>
    </w:p>
    <w:p w:rsidR="00B173F5" w:rsidRPr="00B173F5" w:rsidRDefault="00B173F5" w:rsidP="00B173F5">
      <w:pPr>
        <w:spacing w:after="0" w:line="240" w:lineRule="auto"/>
        <w:ind w:firstLine="709"/>
        <w:jc w:val="both"/>
        <w:rPr>
          <w:rFonts w:ascii="Times New Roman" w:hAnsi="Times New Roman"/>
          <w:bCs/>
          <w:sz w:val="24"/>
          <w:szCs w:val="24"/>
          <w:lang w:val="kk-KZ"/>
        </w:rPr>
      </w:pPr>
      <w:r w:rsidRPr="00B173F5">
        <w:rPr>
          <w:rFonts w:ascii="Times New Roman" w:hAnsi="Times New Roman"/>
          <w:bCs/>
          <w:sz w:val="24"/>
          <w:szCs w:val="24"/>
          <w:lang w:val="kk-KZ"/>
        </w:rPr>
        <w:t>В 2024–2025 учебном году наблюдалось незначительное увеличение числа педагогов со средним специальным образованием, однако уже в 2025–2026 учебном году показатель вновь снизился до 6 %.</w:t>
      </w:r>
    </w:p>
    <w:p w:rsidR="0079413D" w:rsidRDefault="00B173F5" w:rsidP="00B173F5">
      <w:pPr>
        <w:spacing w:after="0" w:line="240" w:lineRule="auto"/>
        <w:ind w:firstLine="709"/>
        <w:jc w:val="both"/>
        <w:rPr>
          <w:rFonts w:ascii="Times New Roman" w:hAnsi="Times New Roman"/>
          <w:bCs/>
          <w:sz w:val="24"/>
          <w:szCs w:val="24"/>
          <w:lang w:val="kk-KZ"/>
        </w:rPr>
      </w:pPr>
      <w:r w:rsidRPr="00B173F5">
        <w:rPr>
          <w:rFonts w:ascii="Times New Roman" w:hAnsi="Times New Roman"/>
          <w:bCs/>
          <w:sz w:val="24"/>
          <w:szCs w:val="24"/>
          <w:lang w:val="kk-KZ"/>
        </w:rPr>
        <w:t>Полученные данные свидетельствуют о высоком образовательном уровне педагогического коллектива и обеспечении школы квалифицированными кадрами.</w:t>
      </w:r>
    </w:p>
    <w:p w:rsidR="00B173F5" w:rsidRPr="00B173F5" w:rsidRDefault="00B173F5" w:rsidP="00B173F5">
      <w:pPr>
        <w:spacing w:after="0" w:line="240" w:lineRule="auto"/>
        <w:ind w:firstLine="709"/>
        <w:jc w:val="both"/>
        <w:rPr>
          <w:rFonts w:ascii="Times New Roman" w:hAnsi="Times New Roman"/>
          <w:bCs/>
          <w:sz w:val="24"/>
          <w:szCs w:val="24"/>
          <w:lang w:val="kk-KZ"/>
        </w:rPr>
      </w:pPr>
    </w:p>
    <w:p w:rsidR="007F4D2A" w:rsidRPr="00EC797E" w:rsidRDefault="00710E18" w:rsidP="0079413D">
      <w:pPr>
        <w:spacing w:after="0" w:line="240" w:lineRule="auto"/>
        <w:jc w:val="center"/>
        <w:rPr>
          <w:rFonts w:ascii="Times New Roman" w:hAnsi="Times New Roman"/>
          <w:b/>
          <w:bCs/>
          <w:sz w:val="24"/>
          <w:szCs w:val="24"/>
          <w:lang w:val="kk-KZ"/>
        </w:rPr>
      </w:pPr>
      <w:r w:rsidRPr="00EC797E">
        <w:rPr>
          <w:rFonts w:ascii="Times New Roman" w:hAnsi="Times New Roman"/>
          <w:b/>
          <w:bCs/>
          <w:sz w:val="24"/>
          <w:szCs w:val="24"/>
          <w:lang w:val="kk-KZ"/>
        </w:rPr>
        <w:t>4</w:t>
      </w:r>
      <w:r w:rsidR="007F4D2A" w:rsidRPr="00EC797E">
        <w:rPr>
          <w:rFonts w:ascii="Times New Roman" w:hAnsi="Times New Roman"/>
          <w:b/>
          <w:bCs/>
          <w:sz w:val="24"/>
          <w:szCs w:val="24"/>
          <w:lang w:val="kk-KZ"/>
        </w:rPr>
        <w:t>. Качественный состав педагогических кадров по стажу работы</w:t>
      </w:r>
    </w:p>
    <w:tbl>
      <w:tblPr>
        <w:tblStyle w:val="11"/>
        <w:tblW w:w="9493" w:type="dxa"/>
        <w:tblLayout w:type="fixed"/>
        <w:tblLook w:val="04A0" w:firstRow="1" w:lastRow="0" w:firstColumn="1" w:lastColumn="0" w:noHBand="0" w:noVBand="1"/>
      </w:tblPr>
      <w:tblGrid>
        <w:gridCol w:w="2122"/>
        <w:gridCol w:w="1276"/>
        <w:gridCol w:w="1134"/>
        <w:gridCol w:w="1276"/>
        <w:gridCol w:w="1133"/>
        <w:gridCol w:w="1305"/>
        <w:gridCol w:w="1247"/>
      </w:tblGrid>
      <w:tr w:rsidR="008E733A" w:rsidRPr="008E733A" w:rsidTr="007723A6">
        <w:trPr>
          <w:trHeight w:val="248"/>
        </w:trPr>
        <w:tc>
          <w:tcPr>
            <w:tcW w:w="2122" w:type="dxa"/>
            <w:hideMark/>
          </w:tcPr>
          <w:p w:rsidR="00B173F5" w:rsidRPr="008E733A" w:rsidRDefault="00B173F5" w:rsidP="00B173F5">
            <w:pPr>
              <w:jc w:val="center"/>
              <w:rPr>
                <w:rFonts w:ascii="Times New Roman" w:eastAsia="Times New Roman" w:hAnsi="Times New Roman"/>
                <w:b/>
                <w:bCs/>
                <w:sz w:val="24"/>
                <w:szCs w:val="24"/>
              </w:rPr>
            </w:pPr>
            <w:r w:rsidRPr="008E733A">
              <w:rPr>
                <w:rFonts w:ascii="Times New Roman" w:eastAsia="Times New Roman" w:hAnsi="Times New Roman"/>
                <w:b/>
                <w:bCs/>
                <w:sz w:val="24"/>
                <w:szCs w:val="24"/>
              </w:rPr>
              <w:t>По стажу работы</w:t>
            </w:r>
          </w:p>
        </w:tc>
        <w:tc>
          <w:tcPr>
            <w:tcW w:w="1276" w:type="dxa"/>
            <w:hideMark/>
          </w:tcPr>
          <w:p w:rsidR="00B173F5" w:rsidRPr="008E733A" w:rsidRDefault="00B173F5" w:rsidP="00B173F5">
            <w:pPr>
              <w:jc w:val="center"/>
              <w:rPr>
                <w:rFonts w:ascii="Times New Roman" w:eastAsia="Times New Roman" w:hAnsi="Times New Roman"/>
                <w:b/>
                <w:bCs/>
                <w:sz w:val="24"/>
                <w:szCs w:val="24"/>
                <w:lang w:val="kk-KZ"/>
              </w:rPr>
            </w:pPr>
            <w:r w:rsidRPr="008E733A">
              <w:rPr>
                <w:rFonts w:ascii="Times New Roman" w:eastAsia="Times New Roman" w:hAnsi="Times New Roman"/>
                <w:b/>
                <w:bCs/>
                <w:sz w:val="24"/>
                <w:szCs w:val="24"/>
              </w:rPr>
              <w:t>202</w:t>
            </w:r>
            <w:r w:rsidRPr="008E733A">
              <w:rPr>
                <w:rFonts w:ascii="Times New Roman" w:eastAsia="Times New Roman" w:hAnsi="Times New Roman"/>
                <w:b/>
                <w:bCs/>
                <w:sz w:val="24"/>
                <w:szCs w:val="24"/>
                <w:lang w:val="kk-KZ"/>
              </w:rPr>
              <w:t>3</w:t>
            </w:r>
            <w:r w:rsidRPr="008E733A">
              <w:rPr>
                <w:rFonts w:ascii="Times New Roman" w:eastAsia="Times New Roman" w:hAnsi="Times New Roman"/>
                <w:b/>
                <w:bCs/>
                <w:sz w:val="24"/>
                <w:szCs w:val="24"/>
              </w:rPr>
              <w:t>-202</w:t>
            </w:r>
            <w:r w:rsidRPr="008E733A">
              <w:rPr>
                <w:rFonts w:ascii="Times New Roman" w:eastAsia="Times New Roman" w:hAnsi="Times New Roman"/>
                <w:b/>
                <w:bCs/>
                <w:sz w:val="24"/>
                <w:szCs w:val="24"/>
                <w:lang w:val="kk-KZ"/>
              </w:rPr>
              <w:t>4</w:t>
            </w:r>
          </w:p>
        </w:tc>
        <w:tc>
          <w:tcPr>
            <w:tcW w:w="1134" w:type="dxa"/>
            <w:hideMark/>
          </w:tcPr>
          <w:p w:rsidR="00B173F5" w:rsidRPr="008E733A" w:rsidRDefault="00B173F5" w:rsidP="00B173F5">
            <w:pPr>
              <w:jc w:val="center"/>
              <w:rPr>
                <w:rFonts w:ascii="Times New Roman" w:eastAsia="Times New Roman" w:hAnsi="Times New Roman"/>
                <w:b/>
                <w:bCs/>
                <w:sz w:val="24"/>
                <w:szCs w:val="24"/>
              </w:rPr>
            </w:pPr>
            <w:r w:rsidRPr="008E733A">
              <w:rPr>
                <w:rFonts w:ascii="Times New Roman" w:eastAsia="Times New Roman" w:hAnsi="Times New Roman"/>
                <w:b/>
                <w:bCs/>
                <w:sz w:val="24"/>
                <w:szCs w:val="24"/>
              </w:rPr>
              <w:t>%</w:t>
            </w:r>
          </w:p>
        </w:tc>
        <w:tc>
          <w:tcPr>
            <w:tcW w:w="1276" w:type="dxa"/>
            <w:hideMark/>
          </w:tcPr>
          <w:p w:rsidR="00B173F5" w:rsidRPr="008E733A" w:rsidRDefault="00B173F5" w:rsidP="00B173F5">
            <w:pPr>
              <w:jc w:val="center"/>
              <w:rPr>
                <w:rFonts w:ascii="Times New Roman" w:eastAsia="Times New Roman" w:hAnsi="Times New Roman"/>
                <w:b/>
                <w:bCs/>
                <w:sz w:val="24"/>
                <w:szCs w:val="24"/>
                <w:lang w:val="kk-KZ"/>
              </w:rPr>
            </w:pPr>
            <w:r w:rsidRPr="008E733A">
              <w:rPr>
                <w:rFonts w:ascii="Times New Roman" w:eastAsia="Times New Roman" w:hAnsi="Times New Roman"/>
                <w:b/>
                <w:bCs/>
                <w:sz w:val="24"/>
                <w:szCs w:val="24"/>
              </w:rPr>
              <w:t>202</w:t>
            </w:r>
            <w:r w:rsidRPr="008E733A">
              <w:rPr>
                <w:rFonts w:ascii="Times New Roman" w:eastAsia="Times New Roman" w:hAnsi="Times New Roman"/>
                <w:b/>
                <w:bCs/>
                <w:sz w:val="24"/>
                <w:szCs w:val="24"/>
                <w:lang w:val="kk-KZ"/>
              </w:rPr>
              <w:t>4</w:t>
            </w:r>
            <w:r w:rsidRPr="008E733A">
              <w:rPr>
                <w:rFonts w:ascii="Times New Roman" w:eastAsia="Times New Roman" w:hAnsi="Times New Roman"/>
                <w:b/>
                <w:bCs/>
                <w:sz w:val="24"/>
                <w:szCs w:val="24"/>
              </w:rPr>
              <w:t>-202</w:t>
            </w:r>
            <w:r w:rsidRPr="008E733A">
              <w:rPr>
                <w:rFonts w:ascii="Times New Roman" w:eastAsia="Times New Roman" w:hAnsi="Times New Roman"/>
                <w:b/>
                <w:bCs/>
                <w:sz w:val="24"/>
                <w:szCs w:val="24"/>
                <w:lang w:val="kk-KZ"/>
              </w:rPr>
              <w:t>5</w:t>
            </w:r>
          </w:p>
        </w:tc>
        <w:tc>
          <w:tcPr>
            <w:tcW w:w="1133" w:type="dxa"/>
            <w:hideMark/>
          </w:tcPr>
          <w:p w:rsidR="00B173F5" w:rsidRPr="008E733A" w:rsidRDefault="00B173F5" w:rsidP="00B173F5">
            <w:pPr>
              <w:jc w:val="center"/>
              <w:rPr>
                <w:rFonts w:ascii="Times New Roman" w:eastAsia="Times New Roman" w:hAnsi="Times New Roman"/>
                <w:b/>
                <w:bCs/>
                <w:sz w:val="24"/>
                <w:szCs w:val="24"/>
              </w:rPr>
            </w:pPr>
            <w:r w:rsidRPr="008E733A">
              <w:rPr>
                <w:rFonts w:ascii="Times New Roman" w:eastAsia="Times New Roman" w:hAnsi="Times New Roman"/>
                <w:b/>
                <w:bCs/>
                <w:sz w:val="24"/>
                <w:szCs w:val="24"/>
              </w:rPr>
              <w:t>%</w:t>
            </w:r>
          </w:p>
        </w:tc>
        <w:tc>
          <w:tcPr>
            <w:tcW w:w="1305" w:type="dxa"/>
            <w:hideMark/>
          </w:tcPr>
          <w:p w:rsidR="00B173F5" w:rsidRPr="008E733A" w:rsidRDefault="00B173F5" w:rsidP="00B173F5">
            <w:pPr>
              <w:jc w:val="center"/>
              <w:rPr>
                <w:rFonts w:ascii="Times New Roman" w:eastAsia="Times New Roman" w:hAnsi="Times New Roman"/>
                <w:b/>
                <w:bCs/>
                <w:sz w:val="24"/>
                <w:szCs w:val="24"/>
                <w:lang w:val="kk-KZ"/>
              </w:rPr>
            </w:pPr>
            <w:r w:rsidRPr="008E733A">
              <w:rPr>
                <w:rFonts w:ascii="Times New Roman" w:eastAsia="Times New Roman" w:hAnsi="Times New Roman"/>
                <w:b/>
                <w:bCs/>
                <w:sz w:val="24"/>
                <w:szCs w:val="24"/>
              </w:rPr>
              <w:t>202</w:t>
            </w:r>
            <w:r w:rsidRPr="008E733A">
              <w:rPr>
                <w:rFonts w:ascii="Times New Roman" w:eastAsia="Times New Roman" w:hAnsi="Times New Roman"/>
                <w:b/>
                <w:bCs/>
                <w:sz w:val="24"/>
                <w:szCs w:val="24"/>
                <w:lang w:val="kk-KZ"/>
              </w:rPr>
              <w:t>5</w:t>
            </w:r>
            <w:r w:rsidRPr="008E733A">
              <w:rPr>
                <w:rFonts w:ascii="Times New Roman" w:eastAsia="Times New Roman" w:hAnsi="Times New Roman"/>
                <w:b/>
                <w:bCs/>
                <w:sz w:val="24"/>
                <w:szCs w:val="24"/>
              </w:rPr>
              <w:t>-202</w:t>
            </w:r>
            <w:r w:rsidRPr="008E733A">
              <w:rPr>
                <w:rFonts w:ascii="Times New Roman" w:eastAsia="Times New Roman" w:hAnsi="Times New Roman"/>
                <w:b/>
                <w:bCs/>
                <w:sz w:val="24"/>
                <w:szCs w:val="24"/>
                <w:lang w:val="kk-KZ"/>
              </w:rPr>
              <w:t>6</w:t>
            </w:r>
          </w:p>
        </w:tc>
        <w:tc>
          <w:tcPr>
            <w:tcW w:w="1247" w:type="dxa"/>
            <w:hideMark/>
          </w:tcPr>
          <w:p w:rsidR="00B173F5" w:rsidRPr="008E733A" w:rsidRDefault="00B173F5" w:rsidP="00B173F5">
            <w:pPr>
              <w:jc w:val="center"/>
              <w:rPr>
                <w:rFonts w:ascii="Times New Roman" w:eastAsia="Times New Roman" w:hAnsi="Times New Roman"/>
                <w:b/>
                <w:bCs/>
                <w:sz w:val="24"/>
                <w:szCs w:val="24"/>
              </w:rPr>
            </w:pPr>
            <w:r w:rsidRPr="008E733A">
              <w:rPr>
                <w:rFonts w:ascii="Times New Roman" w:eastAsia="Times New Roman" w:hAnsi="Times New Roman"/>
                <w:b/>
                <w:bCs/>
                <w:sz w:val="24"/>
                <w:szCs w:val="24"/>
              </w:rPr>
              <w:t>%</w:t>
            </w:r>
          </w:p>
        </w:tc>
      </w:tr>
      <w:tr w:rsidR="008E733A" w:rsidRPr="008E733A" w:rsidTr="00A718DF">
        <w:trPr>
          <w:trHeight w:val="312"/>
        </w:trPr>
        <w:tc>
          <w:tcPr>
            <w:tcW w:w="2122" w:type="dxa"/>
            <w:hideMark/>
          </w:tcPr>
          <w:p w:rsidR="00B173F5" w:rsidRPr="008E733A" w:rsidRDefault="00B173F5" w:rsidP="00B173F5">
            <w:pP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 xml:space="preserve">до </w:t>
            </w:r>
            <w:r w:rsidRPr="008E733A">
              <w:rPr>
                <w:rFonts w:ascii="Times New Roman" w:eastAsia="Times New Roman" w:hAnsi="Times New Roman"/>
                <w:sz w:val="24"/>
                <w:szCs w:val="24"/>
              </w:rPr>
              <w:t xml:space="preserve">5 </w:t>
            </w:r>
            <w:r w:rsidRPr="008E733A">
              <w:rPr>
                <w:rFonts w:ascii="Times New Roman" w:eastAsia="Times New Roman" w:hAnsi="Times New Roman"/>
                <w:sz w:val="24"/>
                <w:szCs w:val="24"/>
                <w:lang w:val="kk-KZ"/>
              </w:rPr>
              <w:t xml:space="preserve">лет </w:t>
            </w:r>
          </w:p>
        </w:tc>
        <w:tc>
          <w:tcPr>
            <w:tcW w:w="1276" w:type="dxa"/>
          </w:tcPr>
          <w:p w:rsidR="00B173F5" w:rsidRPr="008E733A" w:rsidRDefault="00B173F5"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7</w:t>
            </w:r>
          </w:p>
        </w:tc>
        <w:tc>
          <w:tcPr>
            <w:tcW w:w="1134"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11%</w:t>
            </w:r>
          </w:p>
        </w:tc>
        <w:tc>
          <w:tcPr>
            <w:tcW w:w="1276" w:type="dxa"/>
          </w:tcPr>
          <w:p w:rsidR="00B173F5" w:rsidRPr="008E733A" w:rsidRDefault="00B173F5"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14</w:t>
            </w:r>
          </w:p>
        </w:tc>
        <w:tc>
          <w:tcPr>
            <w:tcW w:w="1133"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lang w:val="kk-KZ"/>
              </w:rPr>
              <w:t>9</w:t>
            </w:r>
            <w:r w:rsidRPr="008E733A">
              <w:rPr>
                <w:rFonts w:ascii="Times New Roman" w:eastAsia="Times New Roman" w:hAnsi="Times New Roman"/>
                <w:sz w:val="24"/>
                <w:szCs w:val="24"/>
              </w:rPr>
              <w:t>%</w:t>
            </w:r>
          </w:p>
        </w:tc>
        <w:tc>
          <w:tcPr>
            <w:tcW w:w="1305" w:type="dxa"/>
          </w:tcPr>
          <w:p w:rsidR="00B173F5" w:rsidRPr="008E733A" w:rsidRDefault="00B107E1"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11</w:t>
            </w:r>
          </w:p>
        </w:tc>
        <w:tc>
          <w:tcPr>
            <w:tcW w:w="1247" w:type="dxa"/>
            <w:hideMark/>
          </w:tcPr>
          <w:p w:rsidR="00B173F5" w:rsidRPr="008E733A" w:rsidRDefault="00B173F5" w:rsidP="008E733A">
            <w:pPr>
              <w:jc w:val="center"/>
              <w:rPr>
                <w:rFonts w:ascii="Times New Roman" w:eastAsia="Times New Roman" w:hAnsi="Times New Roman"/>
                <w:sz w:val="24"/>
                <w:szCs w:val="24"/>
              </w:rPr>
            </w:pPr>
            <w:r w:rsidRPr="008E733A">
              <w:rPr>
                <w:rFonts w:ascii="Times New Roman" w:eastAsia="Times New Roman" w:hAnsi="Times New Roman"/>
                <w:sz w:val="24"/>
                <w:szCs w:val="24"/>
              </w:rPr>
              <w:t>1</w:t>
            </w:r>
            <w:r w:rsidR="008E733A" w:rsidRPr="008E733A">
              <w:rPr>
                <w:rFonts w:ascii="Times New Roman" w:eastAsia="Times New Roman" w:hAnsi="Times New Roman"/>
                <w:sz w:val="24"/>
                <w:szCs w:val="24"/>
                <w:lang w:val="kk-KZ"/>
              </w:rPr>
              <w:t>6</w:t>
            </w:r>
            <w:r w:rsidRPr="008E733A">
              <w:rPr>
                <w:rFonts w:ascii="Times New Roman" w:eastAsia="Times New Roman" w:hAnsi="Times New Roman"/>
                <w:sz w:val="24"/>
                <w:szCs w:val="24"/>
              </w:rPr>
              <w:t>%</w:t>
            </w:r>
          </w:p>
        </w:tc>
      </w:tr>
      <w:tr w:rsidR="008E733A" w:rsidRPr="008E733A" w:rsidTr="00A718DF">
        <w:trPr>
          <w:trHeight w:val="168"/>
        </w:trPr>
        <w:tc>
          <w:tcPr>
            <w:tcW w:w="2122" w:type="dxa"/>
            <w:hideMark/>
          </w:tcPr>
          <w:p w:rsidR="00B173F5" w:rsidRPr="008E733A" w:rsidRDefault="00B173F5" w:rsidP="00B173F5">
            <w:pPr>
              <w:rPr>
                <w:rFonts w:ascii="Times New Roman" w:eastAsia="Times New Roman" w:hAnsi="Times New Roman"/>
                <w:sz w:val="24"/>
                <w:szCs w:val="24"/>
              </w:rPr>
            </w:pPr>
            <w:r w:rsidRPr="008E733A">
              <w:rPr>
                <w:rFonts w:ascii="Times New Roman" w:eastAsia="Times New Roman" w:hAnsi="Times New Roman"/>
                <w:sz w:val="24"/>
                <w:szCs w:val="24"/>
                <w:lang w:val="kk-KZ"/>
              </w:rPr>
              <w:t xml:space="preserve">от </w:t>
            </w:r>
            <w:r w:rsidRPr="008E733A">
              <w:rPr>
                <w:rFonts w:ascii="Times New Roman" w:eastAsia="Times New Roman" w:hAnsi="Times New Roman"/>
                <w:sz w:val="24"/>
                <w:szCs w:val="24"/>
              </w:rPr>
              <w:t xml:space="preserve">5-15 </w:t>
            </w:r>
            <w:r w:rsidRPr="008E733A">
              <w:rPr>
                <w:rFonts w:ascii="Times New Roman" w:eastAsia="Times New Roman" w:hAnsi="Times New Roman"/>
                <w:sz w:val="24"/>
                <w:szCs w:val="24"/>
                <w:lang w:val="kk-KZ"/>
              </w:rPr>
              <w:t xml:space="preserve">лет </w:t>
            </w:r>
          </w:p>
        </w:tc>
        <w:tc>
          <w:tcPr>
            <w:tcW w:w="1276" w:type="dxa"/>
          </w:tcPr>
          <w:p w:rsidR="00B173F5" w:rsidRPr="008E733A" w:rsidRDefault="00B173F5"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22</w:t>
            </w:r>
          </w:p>
        </w:tc>
        <w:tc>
          <w:tcPr>
            <w:tcW w:w="1134"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35%</w:t>
            </w:r>
          </w:p>
        </w:tc>
        <w:tc>
          <w:tcPr>
            <w:tcW w:w="1276" w:type="dxa"/>
          </w:tcPr>
          <w:p w:rsidR="00B173F5" w:rsidRPr="008E733A" w:rsidRDefault="00B173F5"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22</w:t>
            </w:r>
          </w:p>
        </w:tc>
        <w:tc>
          <w:tcPr>
            <w:tcW w:w="1133"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lang w:val="kk-KZ"/>
              </w:rPr>
              <w:t>34</w:t>
            </w:r>
            <w:r w:rsidRPr="008E733A">
              <w:rPr>
                <w:rFonts w:ascii="Times New Roman" w:eastAsia="Times New Roman" w:hAnsi="Times New Roman"/>
                <w:sz w:val="24"/>
                <w:szCs w:val="24"/>
              </w:rPr>
              <w:t>%</w:t>
            </w:r>
          </w:p>
        </w:tc>
        <w:tc>
          <w:tcPr>
            <w:tcW w:w="1305" w:type="dxa"/>
          </w:tcPr>
          <w:p w:rsidR="00B173F5" w:rsidRPr="008E733A" w:rsidRDefault="00B173F5" w:rsidP="00B107E1">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2</w:t>
            </w:r>
            <w:r w:rsidR="00B107E1" w:rsidRPr="008E733A">
              <w:rPr>
                <w:rFonts w:ascii="Times New Roman" w:eastAsia="Times New Roman" w:hAnsi="Times New Roman"/>
                <w:sz w:val="24"/>
                <w:szCs w:val="24"/>
                <w:lang w:val="kk-KZ"/>
              </w:rPr>
              <w:t>4</w:t>
            </w:r>
          </w:p>
        </w:tc>
        <w:tc>
          <w:tcPr>
            <w:tcW w:w="1247" w:type="dxa"/>
            <w:hideMark/>
          </w:tcPr>
          <w:p w:rsidR="00B173F5" w:rsidRPr="008E733A" w:rsidRDefault="00B173F5" w:rsidP="008E733A">
            <w:pPr>
              <w:jc w:val="center"/>
              <w:rPr>
                <w:rFonts w:ascii="Times New Roman" w:eastAsia="Times New Roman" w:hAnsi="Times New Roman"/>
                <w:sz w:val="24"/>
                <w:szCs w:val="24"/>
              </w:rPr>
            </w:pPr>
            <w:r w:rsidRPr="008E733A">
              <w:rPr>
                <w:rFonts w:ascii="Times New Roman" w:eastAsia="Times New Roman" w:hAnsi="Times New Roman"/>
                <w:sz w:val="24"/>
                <w:szCs w:val="24"/>
              </w:rPr>
              <w:t>3</w:t>
            </w:r>
            <w:r w:rsidR="008E733A" w:rsidRPr="008E733A">
              <w:rPr>
                <w:rFonts w:ascii="Times New Roman" w:eastAsia="Times New Roman" w:hAnsi="Times New Roman"/>
                <w:sz w:val="24"/>
                <w:szCs w:val="24"/>
                <w:lang w:val="kk-KZ"/>
              </w:rPr>
              <w:t>4</w:t>
            </w:r>
            <w:r w:rsidRPr="008E733A">
              <w:rPr>
                <w:rFonts w:ascii="Times New Roman" w:eastAsia="Times New Roman" w:hAnsi="Times New Roman"/>
                <w:sz w:val="24"/>
                <w:szCs w:val="24"/>
              </w:rPr>
              <w:t>%</w:t>
            </w:r>
          </w:p>
        </w:tc>
      </w:tr>
      <w:tr w:rsidR="008E733A" w:rsidRPr="008E733A" w:rsidTr="00A718DF">
        <w:trPr>
          <w:trHeight w:val="313"/>
        </w:trPr>
        <w:tc>
          <w:tcPr>
            <w:tcW w:w="2122" w:type="dxa"/>
            <w:hideMark/>
          </w:tcPr>
          <w:p w:rsidR="00B173F5" w:rsidRPr="008E733A" w:rsidRDefault="00B173F5" w:rsidP="00B173F5">
            <w:pP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от 15-20 лет</w:t>
            </w:r>
          </w:p>
        </w:tc>
        <w:tc>
          <w:tcPr>
            <w:tcW w:w="1276" w:type="dxa"/>
          </w:tcPr>
          <w:p w:rsidR="00B173F5" w:rsidRPr="008E733A" w:rsidRDefault="00B173F5" w:rsidP="00AF5651">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w:t>
            </w:r>
            <w:r w:rsidR="00AF5651">
              <w:rPr>
                <w:rFonts w:ascii="Times New Roman" w:eastAsia="Times New Roman" w:hAnsi="Times New Roman"/>
                <w:sz w:val="24"/>
                <w:szCs w:val="24"/>
                <w:lang w:val="kk-KZ"/>
              </w:rPr>
              <w:t>2</w:t>
            </w:r>
          </w:p>
        </w:tc>
        <w:tc>
          <w:tcPr>
            <w:tcW w:w="1134"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16%</w:t>
            </w:r>
          </w:p>
        </w:tc>
        <w:tc>
          <w:tcPr>
            <w:tcW w:w="1276" w:type="dxa"/>
          </w:tcPr>
          <w:p w:rsidR="00B173F5" w:rsidRPr="008E733A" w:rsidRDefault="00B173F5"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8</w:t>
            </w:r>
          </w:p>
        </w:tc>
        <w:tc>
          <w:tcPr>
            <w:tcW w:w="1133"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lang w:val="kk-KZ"/>
              </w:rPr>
              <w:t>13</w:t>
            </w:r>
            <w:r w:rsidRPr="008E733A">
              <w:rPr>
                <w:rFonts w:ascii="Times New Roman" w:eastAsia="Times New Roman" w:hAnsi="Times New Roman"/>
                <w:sz w:val="24"/>
                <w:szCs w:val="24"/>
              </w:rPr>
              <w:t>%</w:t>
            </w:r>
          </w:p>
        </w:tc>
        <w:tc>
          <w:tcPr>
            <w:tcW w:w="1305" w:type="dxa"/>
          </w:tcPr>
          <w:p w:rsidR="00B173F5" w:rsidRPr="008E733A" w:rsidRDefault="00B173F5" w:rsidP="00B107E1">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w:t>
            </w:r>
            <w:r w:rsidR="00B107E1" w:rsidRPr="008E733A">
              <w:rPr>
                <w:rFonts w:ascii="Times New Roman" w:eastAsia="Times New Roman" w:hAnsi="Times New Roman"/>
                <w:sz w:val="24"/>
                <w:szCs w:val="24"/>
                <w:lang w:val="kk-KZ"/>
              </w:rPr>
              <w:t>1</w:t>
            </w:r>
          </w:p>
        </w:tc>
        <w:tc>
          <w:tcPr>
            <w:tcW w:w="1247"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16%</w:t>
            </w:r>
          </w:p>
        </w:tc>
      </w:tr>
      <w:tr w:rsidR="008E733A" w:rsidRPr="008E733A" w:rsidTr="00A718DF">
        <w:trPr>
          <w:trHeight w:val="276"/>
        </w:trPr>
        <w:tc>
          <w:tcPr>
            <w:tcW w:w="2122" w:type="dxa"/>
          </w:tcPr>
          <w:p w:rsidR="00B173F5" w:rsidRPr="008E733A" w:rsidRDefault="00B173F5" w:rsidP="00B173F5">
            <w:pP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от 20-25 лет</w:t>
            </w:r>
          </w:p>
        </w:tc>
        <w:tc>
          <w:tcPr>
            <w:tcW w:w="1276" w:type="dxa"/>
          </w:tcPr>
          <w:p w:rsidR="00B173F5" w:rsidRPr="008E733A" w:rsidRDefault="00B173F5" w:rsidP="00AF5651">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w:t>
            </w:r>
            <w:r w:rsidR="00AF5651">
              <w:rPr>
                <w:rFonts w:ascii="Times New Roman" w:eastAsia="Times New Roman" w:hAnsi="Times New Roman"/>
                <w:sz w:val="24"/>
                <w:szCs w:val="24"/>
                <w:lang w:val="kk-KZ"/>
              </w:rPr>
              <w:t>7</w:t>
            </w:r>
          </w:p>
        </w:tc>
        <w:tc>
          <w:tcPr>
            <w:tcW w:w="1134" w:type="dxa"/>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21%</w:t>
            </w:r>
          </w:p>
        </w:tc>
        <w:tc>
          <w:tcPr>
            <w:tcW w:w="1276" w:type="dxa"/>
          </w:tcPr>
          <w:p w:rsidR="00B173F5" w:rsidRPr="008E733A" w:rsidRDefault="00B173F5"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15</w:t>
            </w:r>
          </w:p>
        </w:tc>
        <w:tc>
          <w:tcPr>
            <w:tcW w:w="1133" w:type="dxa"/>
          </w:tcPr>
          <w:p w:rsidR="00B173F5" w:rsidRPr="008E733A" w:rsidRDefault="00B173F5" w:rsidP="008E733A">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2</w:t>
            </w:r>
            <w:r w:rsidR="008E733A" w:rsidRPr="008E733A">
              <w:rPr>
                <w:rFonts w:ascii="Times New Roman" w:eastAsia="Times New Roman" w:hAnsi="Times New Roman"/>
                <w:sz w:val="24"/>
                <w:szCs w:val="24"/>
                <w:lang w:val="kk-KZ"/>
              </w:rPr>
              <w:t>1</w:t>
            </w:r>
            <w:r w:rsidRPr="008E733A">
              <w:rPr>
                <w:rFonts w:ascii="Times New Roman" w:eastAsia="Times New Roman" w:hAnsi="Times New Roman"/>
                <w:sz w:val="24"/>
                <w:szCs w:val="24"/>
                <w:lang w:val="kk-KZ"/>
              </w:rPr>
              <w:t>%</w:t>
            </w:r>
          </w:p>
        </w:tc>
        <w:tc>
          <w:tcPr>
            <w:tcW w:w="1305" w:type="dxa"/>
          </w:tcPr>
          <w:p w:rsidR="00B173F5" w:rsidRPr="008E733A" w:rsidRDefault="00B107E1"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9</w:t>
            </w:r>
          </w:p>
        </w:tc>
        <w:tc>
          <w:tcPr>
            <w:tcW w:w="1247" w:type="dxa"/>
          </w:tcPr>
          <w:p w:rsidR="00B173F5" w:rsidRPr="008E733A" w:rsidRDefault="008E733A" w:rsidP="00B173F5">
            <w:pPr>
              <w:jc w:val="center"/>
              <w:rPr>
                <w:rFonts w:ascii="Times New Roman" w:eastAsia="Times New Roman" w:hAnsi="Times New Roman"/>
                <w:sz w:val="24"/>
                <w:szCs w:val="24"/>
              </w:rPr>
            </w:pPr>
            <w:r w:rsidRPr="008E733A">
              <w:rPr>
                <w:rFonts w:ascii="Times New Roman" w:eastAsia="Times New Roman" w:hAnsi="Times New Roman"/>
                <w:sz w:val="24"/>
                <w:szCs w:val="24"/>
                <w:lang w:val="kk-KZ"/>
              </w:rPr>
              <w:t>13</w:t>
            </w:r>
            <w:r w:rsidR="00B173F5" w:rsidRPr="008E733A">
              <w:rPr>
                <w:rFonts w:ascii="Times New Roman" w:eastAsia="Times New Roman" w:hAnsi="Times New Roman"/>
                <w:sz w:val="24"/>
                <w:szCs w:val="24"/>
              </w:rPr>
              <w:t>%</w:t>
            </w:r>
          </w:p>
        </w:tc>
      </w:tr>
      <w:tr w:rsidR="008E733A" w:rsidRPr="008E733A" w:rsidTr="00A718DF">
        <w:trPr>
          <w:trHeight w:val="265"/>
        </w:trPr>
        <w:tc>
          <w:tcPr>
            <w:tcW w:w="2122" w:type="dxa"/>
            <w:hideMark/>
          </w:tcPr>
          <w:p w:rsidR="00B173F5" w:rsidRPr="008E733A" w:rsidRDefault="00B173F5" w:rsidP="00B173F5">
            <w:pP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 xml:space="preserve">свыше </w:t>
            </w:r>
            <w:r w:rsidRPr="008E733A">
              <w:rPr>
                <w:rFonts w:ascii="Times New Roman" w:eastAsia="Times New Roman" w:hAnsi="Times New Roman"/>
                <w:sz w:val="24"/>
                <w:szCs w:val="24"/>
              </w:rPr>
              <w:t xml:space="preserve">25 </w:t>
            </w:r>
            <w:r w:rsidRPr="008E733A">
              <w:rPr>
                <w:rFonts w:ascii="Times New Roman" w:eastAsia="Times New Roman" w:hAnsi="Times New Roman"/>
                <w:sz w:val="24"/>
                <w:szCs w:val="24"/>
                <w:lang w:val="kk-KZ"/>
              </w:rPr>
              <w:t>лет</w:t>
            </w:r>
          </w:p>
        </w:tc>
        <w:tc>
          <w:tcPr>
            <w:tcW w:w="1276" w:type="dxa"/>
          </w:tcPr>
          <w:p w:rsidR="00B173F5" w:rsidRPr="008E733A" w:rsidRDefault="00B173F5" w:rsidP="00AF5651">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w:t>
            </w:r>
            <w:r w:rsidR="00AF5651">
              <w:rPr>
                <w:rFonts w:ascii="Times New Roman" w:eastAsia="Times New Roman" w:hAnsi="Times New Roman"/>
                <w:sz w:val="24"/>
                <w:szCs w:val="24"/>
                <w:lang w:val="kk-KZ"/>
              </w:rPr>
              <w:t>3</w:t>
            </w:r>
          </w:p>
        </w:tc>
        <w:tc>
          <w:tcPr>
            <w:tcW w:w="1134"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17%</w:t>
            </w:r>
          </w:p>
        </w:tc>
        <w:tc>
          <w:tcPr>
            <w:tcW w:w="1276" w:type="dxa"/>
          </w:tcPr>
          <w:p w:rsidR="00B173F5" w:rsidRPr="008E733A" w:rsidRDefault="00B173F5"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13</w:t>
            </w:r>
          </w:p>
        </w:tc>
        <w:tc>
          <w:tcPr>
            <w:tcW w:w="1133"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lang w:val="kk-KZ"/>
              </w:rPr>
              <w:t>20</w:t>
            </w:r>
            <w:r w:rsidRPr="008E733A">
              <w:rPr>
                <w:rFonts w:ascii="Times New Roman" w:eastAsia="Times New Roman" w:hAnsi="Times New Roman"/>
                <w:sz w:val="24"/>
                <w:szCs w:val="24"/>
              </w:rPr>
              <w:t>%</w:t>
            </w:r>
          </w:p>
        </w:tc>
        <w:tc>
          <w:tcPr>
            <w:tcW w:w="1305" w:type="dxa"/>
          </w:tcPr>
          <w:p w:rsidR="00B173F5" w:rsidRPr="008E733A" w:rsidRDefault="00B173F5" w:rsidP="008E733A">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1</w:t>
            </w:r>
            <w:r w:rsidR="008E733A" w:rsidRPr="008E733A">
              <w:rPr>
                <w:rFonts w:ascii="Times New Roman" w:eastAsia="Times New Roman" w:hAnsi="Times New Roman"/>
                <w:sz w:val="24"/>
                <w:szCs w:val="24"/>
                <w:lang w:val="kk-KZ"/>
              </w:rPr>
              <w:t>7</w:t>
            </w:r>
          </w:p>
        </w:tc>
        <w:tc>
          <w:tcPr>
            <w:tcW w:w="1247" w:type="dxa"/>
            <w:hideMark/>
          </w:tcPr>
          <w:p w:rsidR="00B173F5" w:rsidRPr="008E733A" w:rsidRDefault="008E733A" w:rsidP="00B173F5">
            <w:pPr>
              <w:jc w:val="center"/>
              <w:rPr>
                <w:rFonts w:ascii="Times New Roman" w:eastAsia="Times New Roman" w:hAnsi="Times New Roman"/>
                <w:sz w:val="24"/>
                <w:szCs w:val="24"/>
              </w:rPr>
            </w:pPr>
            <w:r w:rsidRPr="008E733A">
              <w:rPr>
                <w:rFonts w:ascii="Times New Roman" w:eastAsia="Times New Roman" w:hAnsi="Times New Roman"/>
                <w:sz w:val="24"/>
                <w:szCs w:val="24"/>
                <w:lang w:val="kk-KZ"/>
              </w:rPr>
              <w:t>21</w:t>
            </w:r>
            <w:r w:rsidR="00B173F5" w:rsidRPr="008E733A">
              <w:rPr>
                <w:rFonts w:ascii="Times New Roman" w:eastAsia="Times New Roman" w:hAnsi="Times New Roman"/>
                <w:sz w:val="24"/>
                <w:szCs w:val="24"/>
              </w:rPr>
              <w:t>%</w:t>
            </w:r>
          </w:p>
        </w:tc>
      </w:tr>
      <w:tr w:rsidR="008E733A" w:rsidRPr="008E733A" w:rsidTr="00A718DF">
        <w:trPr>
          <w:trHeight w:val="270"/>
        </w:trPr>
        <w:tc>
          <w:tcPr>
            <w:tcW w:w="2122" w:type="dxa"/>
            <w:hideMark/>
          </w:tcPr>
          <w:p w:rsidR="00B173F5" w:rsidRPr="008E733A" w:rsidRDefault="00B173F5" w:rsidP="00B173F5">
            <w:pP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 xml:space="preserve">Всего </w:t>
            </w:r>
          </w:p>
        </w:tc>
        <w:tc>
          <w:tcPr>
            <w:tcW w:w="1276" w:type="dxa"/>
          </w:tcPr>
          <w:p w:rsidR="00B173F5" w:rsidRPr="008E733A" w:rsidRDefault="00AF5651" w:rsidP="00B173F5">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72</w:t>
            </w:r>
          </w:p>
        </w:tc>
        <w:tc>
          <w:tcPr>
            <w:tcW w:w="1134"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100%</w:t>
            </w:r>
          </w:p>
        </w:tc>
        <w:tc>
          <w:tcPr>
            <w:tcW w:w="1276" w:type="dxa"/>
          </w:tcPr>
          <w:p w:rsidR="00B173F5" w:rsidRPr="008E733A" w:rsidRDefault="008E733A" w:rsidP="00B173F5">
            <w:pPr>
              <w:ind w:firstLineChars="13" w:firstLine="31"/>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72</w:t>
            </w:r>
          </w:p>
        </w:tc>
        <w:tc>
          <w:tcPr>
            <w:tcW w:w="1133"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100%</w:t>
            </w:r>
          </w:p>
        </w:tc>
        <w:tc>
          <w:tcPr>
            <w:tcW w:w="1305" w:type="dxa"/>
          </w:tcPr>
          <w:p w:rsidR="00B173F5" w:rsidRPr="008E733A" w:rsidRDefault="008E733A" w:rsidP="00B173F5">
            <w:pPr>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72</w:t>
            </w:r>
          </w:p>
        </w:tc>
        <w:tc>
          <w:tcPr>
            <w:tcW w:w="1247" w:type="dxa"/>
            <w:hideMark/>
          </w:tcPr>
          <w:p w:rsidR="00B173F5" w:rsidRPr="008E733A" w:rsidRDefault="00B173F5" w:rsidP="00B173F5">
            <w:pPr>
              <w:jc w:val="center"/>
              <w:rPr>
                <w:rFonts w:ascii="Times New Roman" w:eastAsia="Times New Roman" w:hAnsi="Times New Roman"/>
                <w:sz w:val="24"/>
                <w:szCs w:val="24"/>
              </w:rPr>
            </w:pPr>
            <w:r w:rsidRPr="008E733A">
              <w:rPr>
                <w:rFonts w:ascii="Times New Roman" w:eastAsia="Times New Roman" w:hAnsi="Times New Roman"/>
                <w:sz w:val="24"/>
                <w:szCs w:val="24"/>
              </w:rPr>
              <w:t>100%</w:t>
            </w:r>
          </w:p>
        </w:tc>
      </w:tr>
    </w:tbl>
    <w:p w:rsidR="007F4D2A" w:rsidRPr="00047083" w:rsidRDefault="007F4D2A" w:rsidP="007F4D2A">
      <w:pPr>
        <w:spacing w:after="0" w:line="240" w:lineRule="auto"/>
        <w:ind w:firstLine="708"/>
        <w:jc w:val="both"/>
        <w:rPr>
          <w:rFonts w:ascii="Times New Roman" w:hAnsi="Times New Roman"/>
          <w:color w:val="FF0000"/>
          <w:sz w:val="24"/>
          <w:szCs w:val="24"/>
          <w:lang w:val="kk-KZ"/>
        </w:rPr>
      </w:pPr>
    </w:p>
    <w:p w:rsidR="007F4D2A" w:rsidRPr="00047083" w:rsidRDefault="008E733A" w:rsidP="00505236">
      <w:pPr>
        <w:spacing w:after="0" w:line="240" w:lineRule="auto"/>
        <w:jc w:val="both"/>
        <w:rPr>
          <w:rFonts w:ascii="Times New Roman" w:hAnsi="Times New Roman"/>
          <w:color w:val="FF0000"/>
          <w:sz w:val="24"/>
          <w:szCs w:val="24"/>
          <w:lang w:val="kk-KZ"/>
        </w:rPr>
      </w:pPr>
      <w:r>
        <w:rPr>
          <w:rFonts w:ascii="Times New Roman" w:hAnsi="Times New Roman"/>
          <w:noProof/>
          <w:color w:val="FF0000"/>
          <w:sz w:val="24"/>
          <w:szCs w:val="24"/>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733A" w:rsidRPr="008E733A" w:rsidRDefault="008E733A" w:rsidP="008E733A">
      <w:pPr>
        <w:spacing w:after="0" w:line="240" w:lineRule="auto"/>
        <w:ind w:firstLine="708"/>
        <w:jc w:val="both"/>
        <w:rPr>
          <w:rFonts w:ascii="Times New Roman" w:hAnsi="Times New Roman"/>
          <w:sz w:val="24"/>
          <w:szCs w:val="24"/>
          <w:lang w:val="kk-KZ"/>
        </w:rPr>
      </w:pPr>
      <w:r w:rsidRPr="008E733A">
        <w:rPr>
          <w:rFonts w:ascii="Times New Roman" w:hAnsi="Times New Roman"/>
          <w:sz w:val="24"/>
          <w:szCs w:val="24"/>
          <w:lang w:val="kk-KZ"/>
        </w:rPr>
        <w:t>Анализ распределения педагогов по стажу работы показывает, что на протяжении трёх лет основную часть коллектива составляют педагоги со стажем от 5 до 15 лет. Их доля остаётся стабильной и составляет от 31 % до 35 %, что свидетельствует о наличии профессионально активного и устойчивого кадрового состава.</w:t>
      </w:r>
    </w:p>
    <w:p w:rsidR="008E733A" w:rsidRPr="008E733A" w:rsidRDefault="008E733A" w:rsidP="008E733A">
      <w:pPr>
        <w:spacing w:after="0" w:line="240" w:lineRule="auto"/>
        <w:ind w:firstLine="708"/>
        <w:jc w:val="both"/>
        <w:rPr>
          <w:rFonts w:ascii="Times New Roman" w:hAnsi="Times New Roman"/>
          <w:sz w:val="24"/>
          <w:szCs w:val="24"/>
          <w:lang w:val="kk-KZ"/>
        </w:rPr>
      </w:pPr>
      <w:r w:rsidRPr="008E733A">
        <w:rPr>
          <w:rFonts w:ascii="Times New Roman" w:hAnsi="Times New Roman"/>
          <w:sz w:val="24"/>
          <w:szCs w:val="24"/>
          <w:lang w:val="kk-KZ"/>
        </w:rPr>
        <w:lastRenderedPageBreak/>
        <w:t>В 2024–2025 учебном году наблюдалось увеличение числа молодых специалистов со стажем до 5 лет, что связано с обновлением педагогического коллектива и привлечением новых кадров. В 2025–2026 учебном году их доля составила 16 %.</w:t>
      </w:r>
    </w:p>
    <w:p w:rsidR="008E733A" w:rsidRPr="008E733A" w:rsidRDefault="008E733A" w:rsidP="008E733A">
      <w:pPr>
        <w:spacing w:after="0" w:line="240" w:lineRule="auto"/>
        <w:ind w:firstLine="708"/>
        <w:jc w:val="both"/>
        <w:rPr>
          <w:rFonts w:ascii="Times New Roman" w:hAnsi="Times New Roman"/>
          <w:sz w:val="24"/>
          <w:szCs w:val="24"/>
          <w:lang w:val="kk-KZ"/>
        </w:rPr>
      </w:pPr>
      <w:r w:rsidRPr="008E733A">
        <w:rPr>
          <w:rFonts w:ascii="Times New Roman" w:hAnsi="Times New Roman"/>
          <w:sz w:val="24"/>
          <w:szCs w:val="24"/>
          <w:lang w:val="kk-KZ"/>
        </w:rPr>
        <w:t>Также отмечается рост числа педагогов со стажем свыше 25 лет — с 17% до 21%, что говорит о сохранении опытных специалистов и преемственности педагогических традиций школы.</w:t>
      </w:r>
    </w:p>
    <w:p w:rsidR="007F4D2A" w:rsidRPr="0092303B" w:rsidRDefault="0092303B" w:rsidP="007F4D2A">
      <w:pPr>
        <w:spacing w:after="0" w:line="240" w:lineRule="auto"/>
        <w:ind w:firstLine="708"/>
        <w:jc w:val="both"/>
        <w:rPr>
          <w:rFonts w:ascii="Times New Roman" w:hAnsi="Times New Roman"/>
          <w:sz w:val="24"/>
          <w:szCs w:val="24"/>
          <w:lang w:val="kk-KZ"/>
        </w:rPr>
      </w:pPr>
      <w:r w:rsidRPr="0092303B">
        <w:rPr>
          <w:rFonts w:ascii="Times New Roman" w:hAnsi="Times New Roman"/>
          <w:sz w:val="24"/>
          <w:szCs w:val="24"/>
          <w:lang w:val="kk-KZ"/>
        </w:rPr>
        <w:t>Количество педагогов, имеющих академическую степень магистра, на протяжении трёх лет остаётся стабильным и составляет 2 человека. Вместе с тем наблюдается тенденция к повышению уровня профессионального образования педагогических работников: в настоящее время ещё один учитель продолжает обучение в магистратуре, что свидетельствует о стремлении педагогов к профессиональному росту и повышению квалификации.</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322"/>
        <w:gridCol w:w="1276"/>
        <w:gridCol w:w="1454"/>
        <w:gridCol w:w="1417"/>
        <w:gridCol w:w="1843"/>
      </w:tblGrid>
      <w:tr w:rsidR="008E733A" w:rsidRPr="008E733A" w:rsidTr="00505236">
        <w:trPr>
          <w:trHeight w:val="288"/>
          <w:jc w:val="center"/>
        </w:trPr>
        <w:tc>
          <w:tcPr>
            <w:tcW w:w="1726"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lang w:val="kk-KZ"/>
              </w:rPr>
            </w:pPr>
            <w:r w:rsidRPr="008E733A">
              <w:rPr>
                <w:rFonts w:ascii="Times New Roman" w:eastAsia="Times New Roman" w:hAnsi="Times New Roman"/>
                <w:sz w:val="24"/>
                <w:szCs w:val="24"/>
              </w:rPr>
              <w:t>202</w:t>
            </w:r>
            <w:r w:rsidRPr="008E733A">
              <w:rPr>
                <w:rFonts w:ascii="Times New Roman" w:eastAsia="Times New Roman" w:hAnsi="Times New Roman"/>
                <w:sz w:val="24"/>
                <w:szCs w:val="24"/>
                <w:lang w:val="kk-KZ"/>
              </w:rPr>
              <w:t>3</w:t>
            </w:r>
            <w:r w:rsidRPr="008E733A">
              <w:rPr>
                <w:rFonts w:ascii="Times New Roman" w:eastAsia="Times New Roman" w:hAnsi="Times New Roman"/>
                <w:sz w:val="24"/>
                <w:szCs w:val="24"/>
              </w:rPr>
              <w:t>-202</w:t>
            </w:r>
            <w:r w:rsidRPr="008E733A">
              <w:rPr>
                <w:rFonts w:ascii="Times New Roman" w:eastAsia="Times New Roman" w:hAnsi="Times New Roman"/>
                <w:sz w:val="24"/>
                <w:szCs w:val="24"/>
                <w:lang w:val="kk-KZ"/>
              </w:rPr>
              <w:t>4</w:t>
            </w:r>
          </w:p>
        </w:tc>
        <w:tc>
          <w:tcPr>
            <w:tcW w:w="1322"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rPr>
            </w:pPr>
            <w:r w:rsidRPr="008E733A">
              <w:rPr>
                <w:rFonts w:ascii="Times New Roman" w:eastAsia="Times New Roman" w:hAnsi="Times New Roman"/>
                <w:sz w:val="24"/>
                <w:szCs w:val="24"/>
              </w:rPr>
              <w:t>%</w:t>
            </w:r>
          </w:p>
        </w:tc>
        <w:tc>
          <w:tcPr>
            <w:tcW w:w="1276"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lang w:val="kk-KZ"/>
              </w:rPr>
            </w:pPr>
            <w:r w:rsidRPr="008E733A">
              <w:rPr>
                <w:rFonts w:ascii="Times New Roman" w:eastAsia="Times New Roman" w:hAnsi="Times New Roman"/>
                <w:sz w:val="24"/>
                <w:szCs w:val="24"/>
              </w:rPr>
              <w:t>202</w:t>
            </w:r>
            <w:r w:rsidRPr="008E733A">
              <w:rPr>
                <w:rFonts w:ascii="Times New Roman" w:eastAsia="Times New Roman" w:hAnsi="Times New Roman"/>
                <w:sz w:val="24"/>
                <w:szCs w:val="24"/>
                <w:lang w:val="kk-KZ"/>
              </w:rPr>
              <w:t>4</w:t>
            </w:r>
            <w:r w:rsidRPr="008E733A">
              <w:rPr>
                <w:rFonts w:ascii="Times New Roman" w:eastAsia="Times New Roman" w:hAnsi="Times New Roman"/>
                <w:sz w:val="24"/>
                <w:szCs w:val="24"/>
              </w:rPr>
              <w:t>-202</w:t>
            </w:r>
            <w:r w:rsidRPr="008E733A">
              <w:rPr>
                <w:rFonts w:ascii="Times New Roman" w:eastAsia="Times New Roman" w:hAnsi="Times New Roman"/>
                <w:sz w:val="24"/>
                <w:szCs w:val="24"/>
                <w:lang w:val="kk-KZ"/>
              </w:rPr>
              <w:t>5</w:t>
            </w:r>
          </w:p>
        </w:tc>
        <w:tc>
          <w:tcPr>
            <w:tcW w:w="1454"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rPr>
            </w:pPr>
            <w:r w:rsidRPr="008E733A">
              <w:rPr>
                <w:rFonts w:ascii="Times New Roman" w:eastAsia="Times New Roman" w:hAnsi="Times New Roman"/>
                <w:sz w:val="24"/>
                <w:szCs w:val="24"/>
              </w:rPr>
              <w:t>%</w:t>
            </w:r>
          </w:p>
        </w:tc>
        <w:tc>
          <w:tcPr>
            <w:tcW w:w="1417"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lang w:val="kk-KZ"/>
              </w:rPr>
            </w:pPr>
            <w:r w:rsidRPr="008E733A">
              <w:rPr>
                <w:rFonts w:ascii="Times New Roman" w:eastAsia="Times New Roman" w:hAnsi="Times New Roman"/>
                <w:sz w:val="24"/>
                <w:szCs w:val="24"/>
              </w:rPr>
              <w:t>202</w:t>
            </w:r>
            <w:r w:rsidRPr="008E733A">
              <w:rPr>
                <w:rFonts w:ascii="Times New Roman" w:eastAsia="Times New Roman" w:hAnsi="Times New Roman"/>
                <w:sz w:val="24"/>
                <w:szCs w:val="24"/>
                <w:lang w:val="kk-KZ"/>
              </w:rPr>
              <w:t>5</w:t>
            </w:r>
            <w:r w:rsidRPr="008E733A">
              <w:rPr>
                <w:rFonts w:ascii="Times New Roman" w:eastAsia="Times New Roman" w:hAnsi="Times New Roman"/>
                <w:sz w:val="24"/>
                <w:szCs w:val="24"/>
              </w:rPr>
              <w:t>-202</w:t>
            </w:r>
            <w:r w:rsidRPr="008E733A">
              <w:rPr>
                <w:rFonts w:ascii="Times New Roman" w:eastAsia="Times New Roman" w:hAnsi="Times New Roman"/>
                <w:sz w:val="24"/>
                <w:szCs w:val="24"/>
                <w:lang w:val="kk-KZ"/>
              </w:rPr>
              <w:t>6</w:t>
            </w:r>
          </w:p>
        </w:tc>
        <w:tc>
          <w:tcPr>
            <w:tcW w:w="1843"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rPr>
            </w:pPr>
            <w:r w:rsidRPr="008E733A">
              <w:rPr>
                <w:rFonts w:ascii="Times New Roman" w:eastAsia="Times New Roman" w:hAnsi="Times New Roman"/>
                <w:sz w:val="24"/>
                <w:szCs w:val="24"/>
              </w:rPr>
              <w:t>%</w:t>
            </w:r>
          </w:p>
        </w:tc>
      </w:tr>
      <w:tr w:rsidR="008E733A" w:rsidRPr="008E733A" w:rsidTr="00505236">
        <w:trPr>
          <w:trHeight w:val="300"/>
          <w:jc w:val="center"/>
        </w:trPr>
        <w:tc>
          <w:tcPr>
            <w:tcW w:w="1726"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2</w:t>
            </w:r>
          </w:p>
        </w:tc>
        <w:tc>
          <w:tcPr>
            <w:tcW w:w="1322"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rPr>
            </w:pPr>
            <w:r w:rsidRPr="008E733A">
              <w:rPr>
                <w:rFonts w:ascii="Times New Roman" w:eastAsia="Times New Roman" w:hAnsi="Times New Roman"/>
                <w:sz w:val="24"/>
                <w:szCs w:val="24"/>
              </w:rPr>
              <w:t>3%</w:t>
            </w:r>
          </w:p>
        </w:tc>
        <w:tc>
          <w:tcPr>
            <w:tcW w:w="1276"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2</w:t>
            </w:r>
          </w:p>
        </w:tc>
        <w:tc>
          <w:tcPr>
            <w:tcW w:w="1454"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rPr>
            </w:pPr>
            <w:r w:rsidRPr="008E733A">
              <w:rPr>
                <w:rFonts w:ascii="Times New Roman" w:eastAsia="Times New Roman" w:hAnsi="Times New Roman"/>
                <w:sz w:val="24"/>
                <w:szCs w:val="24"/>
              </w:rPr>
              <w:t>3%</w:t>
            </w:r>
          </w:p>
        </w:tc>
        <w:tc>
          <w:tcPr>
            <w:tcW w:w="1417"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lang w:val="kk-KZ"/>
              </w:rPr>
            </w:pPr>
            <w:r w:rsidRPr="008E733A">
              <w:rPr>
                <w:rFonts w:ascii="Times New Roman" w:eastAsia="Times New Roman" w:hAnsi="Times New Roman"/>
                <w:sz w:val="24"/>
                <w:szCs w:val="24"/>
                <w:lang w:val="kk-KZ"/>
              </w:rPr>
              <w:t>2</w:t>
            </w:r>
          </w:p>
        </w:tc>
        <w:tc>
          <w:tcPr>
            <w:tcW w:w="1843" w:type="dxa"/>
            <w:shd w:val="clear" w:color="auto" w:fill="auto"/>
            <w:noWrap/>
            <w:vAlign w:val="bottom"/>
            <w:hideMark/>
          </w:tcPr>
          <w:p w:rsidR="008E733A" w:rsidRPr="008E733A" w:rsidRDefault="008E733A" w:rsidP="008E733A">
            <w:pPr>
              <w:spacing w:after="0" w:line="240" w:lineRule="auto"/>
              <w:jc w:val="center"/>
              <w:rPr>
                <w:rFonts w:ascii="Times New Roman" w:eastAsia="Times New Roman" w:hAnsi="Times New Roman"/>
                <w:sz w:val="24"/>
                <w:szCs w:val="24"/>
              </w:rPr>
            </w:pPr>
            <w:r w:rsidRPr="008E733A">
              <w:rPr>
                <w:rFonts w:ascii="Times New Roman" w:eastAsia="Times New Roman" w:hAnsi="Times New Roman"/>
                <w:sz w:val="24"/>
                <w:szCs w:val="24"/>
              </w:rPr>
              <w:t>3%</w:t>
            </w:r>
          </w:p>
        </w:tc>
      </w:tr>
    </w:tbl>
    <w:p w:rsidR="00C22DE4" w:rsidRPr="00047083" w:rsidRDefault="00C22DE4" w:rsidP="007F4D2A">
      <w:pPr>
        <w:spacing w:after="0" w:line="240" w:lineRule="auto"/>
        <w:ind w:firstLine="708"/>
        <w:jc w:val="both"/>
        <w:rPr>
          <w:rFonts w:ascii="Times New Roman" w:hAnsi="Times New Roman"/>
          <w:color w:val="FF0000"/>
          <w:sz w:val="24"/>
          <w:szCs w:val="24"/>
          <w:lang w:val="kk-KZ"/>
        </w:rPr>
      </w:pPr>
    </w:p>
    <w:p w:rsidR="007F4D2A" w:rsidRPr="0092303B" w:rsidRDefault="00C22DE4" w:rsidP="00C22DE4">
      <w:pPr>
        <w:spacing w:after="0" w:line="240" w:lineRule="auto"/>
        <w:ind w:firstLine="708"/>
        <w:jc w:val="center"/>
        <w:rPr>
          <w:rFonts w:ascii="Times New Roman" w:hAnsi="Times New Roman"/>
          <w:b/>
          <w:sz w:val="24"/>
          <w:szCs w:val="24"/>
          <w:lang w:val="kk-KZ"/>
        </w:rPr>
      </w:pPr>
      <w:r w:rsidRPr="0092303B">
        <w:rPr>
          <w:rFonts w:ascii="Times New Roman" w:hAnsi="Times New Roman"/>
          <w:b/>
          <w:sz w:val="24"/>
          <w:szCs w:val="24"/>
          <w:lang w:val="kk-KZ"/>
        </w:rPr>
        <w:t>Магистры</w:t>
      </w:r>
    </w:p>
    <w:p w:rsidR="008E733A" w:rsidRDefault="008E733A" w:rsidP="00C22DE4">
      <w:pPr>
        <w:spacing w:after="0" w:line="240" w:lineRule="auto"/>
        <w:ind w:firstLine="708"/>
        <w:jc w:val="center"/>
        <w:rPr>
          <w:rFonts w:ascii="Times New Roman" w:hAnsi="Times New Roman"/>
          <w:b/>
          <w:color w:val="FF0000"/>
          <w:sz w:val="24"/>
          <w:szCs w:val="24"/>
          <w:lang w:val="kk-KZ"/>
        </w:rPr>
      </w:pPr>
    </w:p>
    <w:p w:rsidR="008E733A" w:rsidRPr="00047083" w:rsidRDefault="008E733A" w:rsidP="00C22DE4">
      <w:pPr>
        <w:spacing w:after="0" w:line="240" w:lineRule="auto"/>
        <w:ind w:firstLine="708"/>
        <w:jc w:val="center"/>
        <w:rPr>
          <w:rFonts w:ascii="Times New Roman" w:hAnsi="Times New Roman"/>
          <w:b/>
          <w:color w:val="FF0000"/>
          <w:sz w:val="24"/>
          <w:szCs w:val="24"/>
          <w:lang w:val="kk-KZ"/>
        </w:rPr>
      </w:pPr>
      <w:r>
        <w:rPr>
          <w:rFonts w:ascii="Times New Roman" w:hAnsi="Times New Roman"/>
          <w:b/>
          <w:noProof/>
          <w:color w:val="FF0000"/>
          <w:sz w:val="24"/>
          <w:szCs w:val="24"/>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4D2A" w:rsidRPr="0092303B" w:rsidRDefault="007F4D2A" w:rsidP="007F4D2A">
      <w:pPr>
        <w:spacing w:after="0" w:line="240" w:lineRule="auto"/>
        <w:ind w:firstLine="708"/>
        <w:jc w:val="both"/>
        <w:rPr>
          <w:rFonts w:ascii="Times New Roman" w:hAnsi="Times New Roman"/>
          <w:sz w:val="24"/>
          <w:szCs w:val="24"/>
          <w:lang w:val="kk-KZ"/>
        </w:rPr>
      </w:pPr>
      <w:r w:rsidRPr="0092303B">
        <w:rPr>
          <w:rFonts w:ascii="Times New Roman" w:hAnsi="Times New Roman"/>
          <w:sz w:val="24"/>
          <w:szCs w:val="24"/>
          <w:lang w:val="kk-KZ"/>
        </w:rPr>
        <w:t>Количествопедагогов, имеющих академическую степень, определена по количеству магистров среди педагогов школы.</w:t>
      </w:r>
    </w:p>
    <w:p w:rsidR="0079413D" w:rsidRPr="00047083" w:rsidRDefault="0079413D" w:rsidP="007F4D2A">
      <w:pPr>
        <w:spacing w:after="0" w:line="240" w:lineRule="auto"/>
        <w:ind w:firstLine="708"/>
        <w:jc w:val="both"/>
        <w:rPr>
          <w:rFonts w:ascii="Times New Roman" w:hAnsi="Times New Roman"/>
          <w:color w:val="FF0000"/>
          <w:sz w:val="24"/>
          <w:szCs w:val="24"/>
          <w:lang w:val="kk-KZ"/>
        </w:rPr>
      </w:pPr>
    </w:p>
    <w:p w:rsidR="007F4D2A" w:rsidRPr="00EC797E" w:rsidRDefault="00710E18" w:rsidP="007F4D2A">
      <w:pPr>
        <w:spacing w:after="0" w:line="240" w:lineRule="auto"/>
        <w:ind w:firstLine="708"/>
        <w:jc w:val="both"/>
        <w:rPr>
          <w:rFonts w:ascii="Times New Roman" w:hAnsi="Times New Roman"/>
          <w:b/>
          <w:sz w:val="24"/>
          <w:szCs w:val="24"/>
          <w:lang w:val="kk-KZ"/>
        </w:rPr>
      </w:pPr>
      <w:r w:rsidRPr="00EC797E">
        <w:rPr>
          <w:rFonts w:ascii="Times New Roman" w:hAnsi="Times New Roman"/>
          <w:b/>
          <w:sz w:val="24"/>
          <w:szCs w:val="24"/>
          <w:lang w:val="kk-KZ"/>
        </w:rPr>
        <w:t>5</w:t>
      </w:r>
      <w:r w:rsidR="007F4D2A" w:rsidRPr="00EC797E">
        <w:rPr>
          <w:rFonts w:ascii="Times New Roman" w:hAnsi="Times New Roman"/>
          <w:b/>
          <w:sz w:val="24"/>
          <w:szCs w:val="24"/>
          <w:lang w:val="kk-KZ"/>
        </w:rPr>
        <w:t>. Качественный состав педагогов</w:t>
      </w:r>
      <w:r w:rsidRPr="00EC797E">
        <w:rPr>
          <w:rFonts w:ascii="Times New Roman" w:hAnsi="Times New Roman"/>
          <w:b/>
          <w:sz w:val="24"/>
          <w:szCs w:val="24"/>
          <w:lang w:val="kk-KZ"/>
        </w:rPr>
        <w:t xml:space="preserve"> по квалификационным категориям</w:t>
      </w:r>
    </w:p>
    <w:p w:rsidR="00BB3A91" w:rsidRPr="00047083" w:rsidRDefault="00BB3A91" w:rsidP="007F4D2A">
      <w:pPr>
        <w:spacing w:after="0" w:line="240" w:lineRule="auto"/>
        <w:ind w:firstLine="708"/>
        <w:jc w:val="both"/>
        <w:rPr>
          <w:rFonts w:ascii="Times New Roman" w:hAnsi="Times New Roman"/>
          <w:b/>
          <w:color w:val="FF0000"/>
          <w:sz w:val="24"/>
          <w:szCs w:val="24"/>
          <w:lang w:val="kk-KZ"/>
        </w:rPr>
      </w:pPr>
    </w:p>
    <w:p w:rsidR="00BB3A91" w:rsidRDefault="00BB3A91" w:rsidP="00BB3A91">
      <w:pPr>
        <w:spacing w:after="0" w:line="240" w:lineRule="auto"/>
        <w:ind w:firstLine="708"/>
        <w:jc w:val="both"/>
        <w:rPr>
          <w:rFonts w:ascii="Times New Roman" w:hAnsi="Times New Roman"/>
          <w:sz w:val="24"/>
          <w:szCs w:val="24"/>
          <w:lang w:val="kk-KZ"/>
        </w:rPr>
      </w:pPr>
      <w:r w:rsidRPr="00BB3A91">
        <w:rPr>
          <w:rFonts w:ascii="Times New Roman" w:hAnsi="Times New Roman"/>
          <w:sz w:val="24"/>
          <w:szCs w:val="24"/>
          <w:lang w:val="kk-KZ"/>
        </w:rPr>
        <w:t>Анализ квалификационного состава педагогического коллектива показывает, что большую часть составляют педагоги с квалификационными категориями «педагог-модератор», «педагог-исследователь» и «педагог-эксперт» — 56 человек, что составляет 77,7 % от общего числа педагогов. Это свидетельствует о достаточном уровне профессиональной компетентности и стремлении педагогов к профессиональному росту.</w:t>
      </w:r>
    </w:p>
    <w:p w:rsidR="00AF5651" w:rsidRPr="00BB3A91" w:rsidRDefault="00AF5651" w:rsidP="00BB3A91">
      <w:pPr>
        <w:spacing w:after="0" w:line="240" w:lineRule="auto"/>
        <w:ind w:firstLine="708"/>
        <w:jc w:val="both"/>
        <w:rPr>
          <w:rFonts w:ascii="Times New Roman" w:hAnsi="Times New Roman"/>
          <w:sz w:val="24"/>
          <w:szCs w:val="24"/>
          <w:lang w:val="kk-KZ"/>
        </w:rPr>
      </w:pPr>
    </w:p>
    <w:tbl>
      <w:tblPr>
        <w:tblStyle w:val="11"/>
        <w:tblW w:w="8789" w:type="dxa"/>
        <w:tblLook w:val="04A0" w:firstRow="1" w:lastRow="0" w:firstColumn="1" w:lastColumn="0" w:noHBand="0" w:noVBand="1"/>
      </w:tblPr>
      <w:tblGrid>
        <w:gridCol w:w="2268"/>
        <w:gridCol w:w="1276"/>
        <w:gridCol w:w="956"/>
        <w:gridCol w:w="1135"/>
        <w:gridCol w:w="956"/>
        <w:gridCol w:w="1545"/>
        <w:gridCol w:w="956"/>
      </w:tblGrid>
      <w:tr w:rsidR="00AF5651" w:rsidRPr="00EC797E" w:rsidTr="00A718DF">
        <w:trPr>
          <w:trHeight w:val="408"/>
        </w:trPr>
        <w:tc>
          <w:tcPr>
            <w:tcW w:w="2268"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По категориям</w:t>
            </w:r>
          </w:p>
        </w:tc>
        <w:tc>
          <w:tcPr>
            <w:tcW w:w="1276"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2023–2024</w:t>
            </w:r>
          </w:p>
        </w:tc>
        <w:tc>
          <w:tcPr>
            <w:tcW w:w="833"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w:t>
            </w:r>
          </w:p>
        </w:tc>
        <w:tc>
          <w:tcPr>
            <w:tcW w:w="1135"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2024–2025</w:t>
            </w:r>
          </w:p>
        </w:tc>
        <w:tc>
          <w:tcPr>
            <w:tcW w:w="833"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w:t>
            </w:r>
          </w:p>
        </w:tc>
        <w:tc>
          <w:tcPr>
            <w:tcW w:w="1545"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2025–2026</w:t>
            </w:r>
          </w:p>
        </w:tc>
        <w:tc>
          <w:tcPr>
            <w:tcW w:w="899"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Педагог-мастер</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1,40%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Педагог-исследователь</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16</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22,10%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20</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27,40%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17</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23,60%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lastRenderedPageBreak/>
              <w:t>Педагог-эксперт</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16</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22,10%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20</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30,10%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16</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22,20%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Педагог-модератор</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17</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23,50%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22</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30,10%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23</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31,90%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Высшая категория</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1,50%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1,40%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Первая категория</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1,50%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1,40%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1,40%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педагог</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17</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29,40%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6</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8,20%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14</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19,50%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Педагог-стажёр</w:t>
            </w:r>
          </w:p>
        </w:tc>
        <w:tc>
          <w:tcPr>
            <w:tcW w:w="1276"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113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833"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0%</w:t>
            </w:r>
          </w:p>
        </w:tc>
        <w:tc>
          <w:tcPr>
            <w:tcW w:w="1545"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w:t>
            </w:r>
          </w:p>
        </w:tc>
        <w:tc>
          <w:tcPr>
            <w:tcW w:w="899" w:type="dxa"/>
            <w:noWrap/>
            <w:hideMark/>
          </w:tcPr>
          <w:p w:rsidR="00AF5651" w:rsidRPr="00EC797E" w:rsidRDefault="00AF5651" w:rsidP="00A718DF">
            <w:pPr>
              <w:rPr>
                <w:rFonts w:ascii="Times New Roman" w:hAnsi="Times New Roman"/>
                <w:sz w:val="24"/>
                <w:szCs w:val="24"/>
              </w:rPr>
            </w:pPr>
            <w:r w:rsidRPr="00EC797E">
              <w:rPr>
                <w:rFonts w:ascii="Times New Roman" w:hAnsi="Times New Roman"/>
                <w:sz w:val="24"/>
                <w:szCs w:val="24"/>
              </w:rPr>
              <w:t>1,40%</w:t>
            </w:r>
          </w:p>
        </w:tc>
      </w:tr>
      <w:tr w:rsidR="00AF5651" w:rsidRPr="00EC797E" w:rsidTr="00A718DF">
        <w:trPr>
          <w:trHeight w:val="408"/>
        </w:trPr>
        <w:tc>
          <w:tcPr>
            <w:tcW w:w="2268"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Всего</w:t>
            </w:r>
          </w:p>
        </w:tc>
        <w:tc>
          <w:tcPr>
            <w:tcW w:w="1276"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72</w:t>
            </w:r>
          </w:p>
        </w:tc>
        <w:tc>
          <w:tcPr>
            <w:tcW w:w="833"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100%</w:t>
            </w:r>
          </w:p>
        </w:tc>
        <w:tc>
          <w:tcPr>
            <w:tcW w:w="1135"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72</w:t>
            </w:r>
          </w:p>
        </w:tc>
        <w:tc>
          <w:tcPr>
            <w:tcW w:w="833"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100%</w:t>
            </w:r>
          </w:p>
        </w:tc>
        <w:tc>
          <w:tcPr>
            <w:tcW w:w="1545"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72</w:t>
            </w:r>
          </w:p>
        </w:tc>
        <w:tc>
          <w:tcPr>
            <w:tcW w:w="899" w:type="dxa"/>
            <w:noWrap/>
            <w:hideMark/>
          </w:tcPr>
          <w:p w:rsidR="00AF5651" w:rsidRPr="00EC797E" w:rsidRDefault="00AF5651" w:rsidP="00A718DF">
            <w:pPr>
              <w:rPr>
                <w:rFonts w:ascii="Times New Roman" w:hAnsi="Times New Roman"/>
                <w:b/>
                <w:sz w:val="24"/>
                <w:szCs w:val="24"/>
              </w:rPr>
            </w:pPr>
            <w:r w:rsidRPr="00EC797E">
              <w:rPr>
                <w:rFonts w:ascii="Times New Roman" w:hAnsi="Times New Roman"/>
                <w:b/>
                <w:sz w:val="24"/>
                <w:szCs w:val="24"/>
              </w:rPr>
              <w:t>100%</w:t>
            </w:r>
          </w:p>
        </w:tc>
      </w:tr>
    </w:tbl>
    <w:p w:rsidR="00BB3A91" w:rsidRDefault="00BB3A91" w:rsidP="007F4D2A">
      <w:pPr>
        <w:spacing w:after="0" w:line="240" w:lineRule="auto"/>
        <w:ind w:firstLine="708"/>
        <w:jc w:val="both"/>
        <w:rPr>
          <w:rFonts w:ascii="Times New Roman" w:hAnsi="Times New Roman"/>
          <w:sz w:val="24"/>
          <w:szCs w:val="24"/>
          <w:lang w:val="kk-KZ"/>
        </w:rPr>
      </w:pPr>
      <w:r w:rsidRPr="00BB3A91">
        <w:rPr>
          <w:rFonts w:ascii="Times New Roman" w:hAnsi="Times New Roman"/>
          <w:sz w:val="24"/>
          <w:szCs w:val="24"/>
          <w:lang w:val="kk-KZ"/>
        </w:rPr>
        <w:t>Доля педагогов без категории составляет 19,5 %, что связано с наличием молодых специалистов и педагогов, проходящих этап профессионального становления. В коллективе также работает 1 педагог-стажёр и 1 педагог первой категории</w:t>
      </w:r>
    </w:p>
    <w:p w:rsidR="00BB3A91" w:rsidRDefault="00BB3A91" w:rsidP="007F4D2A">
      <w:pPr>
        <w:spacing w:after="0" w:line="240" w:lineRule="auto"/>
        <w:ind w:firstLine="708"/>
        <w:jc w:val="both"/>
        <w:rPr>
          <w:rFonts w:ascii="Times New Roman" w:hAnsi="Times New Roman"/>
          <w:sz w:val="24"/>
          <w:szCs w:val="24"/>
          <w:lang w:val="kk-KZ"/>
        </w:rPr>
      </w:pPr>
    </w:p>
    <w:p w:rsidR="00F70BD7" w:rsidRPr="00A53F2B" w:rsidRDefault="007F4D2A" w:rsidP="007F4D2A">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4.Вклад педагогов высшей, первой категории, педагогов - мастеров, исследователей и экспертов</w:t>
      </w:r>
    </w:p>
    <w:tbl>
      <w:tblPr>
        <w:tblW w:w="8959" w:type="dxa"/>
        <w:jc w:val="center"/>
        <w:tblLook w:val="04A0" w:firstRow="1" w:lastRow="0" w:firstColumn="1" w:lastColumn="0" w:noHBand="0" w:noVBand="1"/>
      </w:tblPr>
      <w:tblGrid>
        <w:gridCol w:w="3006"/>
        <w:gridCol w:w="2693"/>
        <w:gridCol w:w="3260"/>
      </w:tblGrid>
      <w:tr w:rsidR="00A53F2B" w:rsidRPr="00A53F2B" w:rsidTr="00A53F2B">
        <w:trPr>
          <w:trHeight w:val="372"/>
          <w:jc w:val="center"/>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4D2A" w:rsidRPr="00A53F2B" w:rsidRDefault="007F4D2A" w:rsidP="00A53F2B">
            <w:pPr>
              <w:spacing w:after="0" w:line="240" w:lineRule="auto"/>
              <w:jc w:val="center"/>
              <w:rPr>
                <w:rFonts w:ascii="Times New Roman" w:eastAsia="Times New Roman" w:hAnsi="Times New Roman"/>
                <w:b/>
                <w:bCs/>
                <w:sz w:val="24"/>
                <w:szCs w:val="24"/>
              </w:rPr>
            </w:pPr>
            <w:r w:rsidRPr="00A53F2B">
              <w:rPr>
                <w:rFonts w:ascii="Times New Roman" w:eastAsia="Times New Roman" w:hAnsi="Times New Roman"/>
                <w:b/>
                <w:bCs/>
                <w:sz w:val="24"/>
                <w:szCs w:val="24"/>
              </w:rPr>
              <w:t>202</w:t>
            </w:r>
            <w:r w:rsidR="00794498" w:rsidRPr="00A53F2B">
              <w:rPr>
                <w:rFonts w:ascii="Times New Roman" w:eastAsia="Times New Roman" w:hAnsi="Times New Roman"/>
                <w:b/>
                <w:bCs/>
                <w:sz w:val="24"/>
                <w:szCs w:val="24"/>
              </w:rPr>
              <w:t>3</w:t>
            </w:r>
            <w:r w:rsidRPr="00A53F2B">
              <w:rPr>
                <w:rFonts w:ascii="Times New Roman" w:eastAsia="Times New Roman" w:hAnsi="Times New Roman"/>
                <w:b/>
                <w:bCs/>
                <w:sz w:val="24"/>
                <w:szCs w:val="24"/>
              </w:rPr>
              <w:t>-202</w:t>
            </w:r>
            <w:r w:rsidR="00794498" w:rsidRPr="00A53F2B">
              <w:rPr>
                <w:rFonts w:ascii="Times New Roman" w:eastAsia="Times New Roman" w:hAnsi="Times New Roman"/>
                <w:b/>
                <w:bCs/>
                <w:sz w:val="24"/>
                <w:szCs w:val="24"/>
              </w:rPr>
              <w:t>4</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7F4D2A" w:rsidRPr="00A53F2B" w:rsidRDefault="007F4D2A" w:rsidP="00A53F2B">
            <w:pPr>
              <w:spacing w:after="0" w:line="240" w:lineRule="auto"/>
              <w:jc w:val="center"/>
              <w:rPr>
                <w:rFonts w:ascii="Times New Roman" w:eastAsia="Times New Roman" w:hAnsi="Times New Roman"/>
                <w:b/>
                <w:bCs/>
                <w:sz w:val="24"/>
                <w:szCs w:val="24"/>
              </w:rPr>
            </w:pPr>
            <w:r w:rsidRPr="00A53F2B">
              <w:rPr>
                <w:rFonts w:ascii="Times New Roman" w:eastAsia="Times New Roman" w:hAnsi="Times New Roman"/>
                <w:b/>
                <w:bCs/>
                <w:sz w:val="24"/>
                <w:szCs w:val="24"/>
              </w:rPr>
              <w:t>202</w:t>
            </w:r>
            <w:r w:rsidR="00794498" w:rsidRPr="00A53F2B">
              <w:rPr>
                <w:rFonts w:ascii="Times New Roman" w:eastAsia="Times New Roman" w:hAnsi="Times New Roman"/>
                <w:b/>
                <w:bCs/>
                <w:sz w:val="24"/>
                <w:szCs w:val="24"/>
              </w:rPr>
              <w:t>4</w:t>
            </w:r>
            <w:r w:rsidRPr="00A53F2B">
              <w:rPr>
                <w:rFonts w:ascii="Times New Roman" w:eastAsia="Times New Roman" w:hAnsi="Times New Roman"/>
                <w:b/>
                <w:bCs/>
                <w:sz w:val="24"/>
                <w:szCs w:val="24"/>
              </w:rPr>
              <w:t>-202</w:t>
            </w:r>
            <w:r w:rsidR="00794498" w:rsidRPr="00A53F2B">
              <w:rPr>
                <w:rFonts w:ascii="Times New Roman" w:eastAsia="Times New Roman" w:hAnsi="Times New Roman"/>
                <w:b/>
                <w:bCs/>
                <w:sz w:val="24"/>
                <w:szCs w:val="24"/>
              </w:rPr>
              <w:t>5</w:t>
            </w:r>
          </w:p>
        </w:tc>
        <w:tc>
          <w:tcPr>
            <w:tcW w:w="3260" w:type="dxa"/>
            <w:tcBorders>
              <w:top w:val="single" w:sz="8" w:space="0" w:color="000000"/>
              <w:left w:val="nil"/>
              <w:bottom w:val="single" w:sz="8" w:space="0" w:color="000000"/>
              <w:right w:val="single" w:sz="8" w:space="0" w:color="000000"/>
            </w:tcBorders>
            <w:shd w:val="clear" w:color="auto" w:fill="auto"/>
            <w:vAlign w:val="center"/>
            <w:hideMark/>
          </w:tcPr>
          <w:p w:rsidR="007F4D2A" w:rsidRPr="00A53F2B" w:rsidRDefault="007F4D2A" w:rsidP="00A53F2B">
            <w:pPr>
              <w:spacing w:after="0" w:line="240" w:lineRule="auto"/>
              <w:jc w:val="center"/>
              <w:rPr>
                <w:rFonts w:ascii="Times New Roman" w:eastAsia="Times New Roman" w:hAnsi="Times New Roman"/>
                <w:b/>
                <w:bCs/>
                <w:sz w:val="24"/>
                <w:szCs w:val="24"/>
              </w:rPr>
            </w:pPr>
            <w:r w:rsidRPr="00A53F2B">
              <w:rPr>
                <w:rFonts w:ascii="Times New Roman" w:eastAsia="Times New Roman" w:hAnsi="Times New Roman"/>
                <w:b/>
                <w:bCs/>
                <w:sz w:val="24"/>
                <w:szCs w:val="24"/>
              </w:rPr>
              <w:t>202</w:t>
            </w:r>
            <w:r w:rsidR="00794498" w:rsidRPr="00A53F2B">
              <w:rPr>
                <w:rFonts w:ascii="Times New Roman" w:eastAsia="Times New Roman" w:hAnsi="Times New Roman"/>
                <w:b/>
                <w:bCs/>
                <w:sz w:val="24"/>
                <w:szCs w:val="24"/>
              </w:rPr>
              <w:t>5</w:t>
            </w:r>
            <w:r w:rsidRPr="00A53F2B">
              <w:rPr>
                <w:rFonts w:ascii="Times New Roman" w:eastAsia="Times New Roman" w:hAnsi="Times New Roman"/>
                <w:b/>
                <w:bCs/>
                <w:sz w:val="24"/>
                <w:szCs w:val="24"/>
              </w:rPr>
              <w:t>-202</w:t>
            </w:r>
            <w:r w:rsidR="00794498" w:rsidRPr="00A53F2B">
              <w:rPr>
                <w:rFonts w:ascii="Times New Roman" w:eastAsia="Times New Roman" w:hAnsi="Times New Roman"/>
                <w:b/>
                <w:bCs/>
                <w:sz w:val="24"/>
                <w:szCs w:val="24"/>
              </w:rPr>
              <w:t>6</w:t>
            </w:r>
          </w:p>
        </w:tc>
      </w:tr>
      <w:tr w:rsidR="00A53F2B" w:rsidRPr="00A53F2B" w:rsidTr="00A53F2B">
        <w:trPr>
          <w:trHeight w:val="372"/>
          <w:jc w:val="center"/>
        </w:trPr>
        <w:tc>
          <w:tcPr>
            <w:tcW w:w="3006" w:type="dxa"/>
            <w:tcBorders>
              <w:top w:val="nil"/>
              <w:left w:val="single" w:sz="4" w:space="0" w:color="auto"/>
              <w:bottom w:val="single" w:sz="4" w:space="0" w:color="auto"/>
              <w:right w:val="single" w:sz="4" w:space="0" w:color="auto"/>
            </w:tcBorders>
            <w:shd w:val="clear" w:color="auto" w:fill="auto"/>
            <w:vAlign w:val="center"/>
          </w:tcPr>
          <w:p w:rsidR="007F4D2A" w:rsidRPr="00A53F2B" w:rsidRDefault="00A53F2B" w:rsidP="00A53F2B">
            <w:pPr>
              <w:spacing w:after="0" w:line="240" w:lineRule="auto"/>
              <w:jc w:val="center"/>
              <w:rPr>
                <w:rFonts w:ascii="Times New Roman" w:eastAsia="Times New Roman" w:hAnsi="Times New Roman"/>
                <w:b/>
                <w:bCs/>
                <w:sz w:val="24"/>
                <w:szCs w:val="24"/>
              </w:rPr>
            </w:pPr>
            <w:r w:rsidRPr="00A53F2B">
              <w:rPr>
                <w:rFonts w:ascii="Times New Roman" w:eastAsia="Times New Roman" w:hAnsi="Times New Roman"/>
                <w:b/>
                <w:bCs/>
                <w:sz w:val="24"/>
                <w:szCs w:val="24"/>
              </w:rPr>
              <w:t>47,2 %</w:t>
            </w:r>
          </w:p>
        </w:tc>
        <w:tc>
          <w:tcPr>
            <w:tcW w:w="2693" w:type="dxa"/>
            <w:tcBorders>
              <w:top w:val="nil"/>
              <w:left w:val="nil"/>
              <w:bottom w:val="single" w:sz="8" w:space="0" w:color="000000"/>
              <w:right w:val="single" w:sz="8" w:space="0" w:color="000000"/>
            </w:tcBorders>
            <w:shd w:val="clear" w:color="auto" w:fill="auto"/>
            <w:vAlign w:val="center"/>
          </w:tcPr>
          <w:p w:rsidR="007F4D2A" w:rsidRPr="00A53F2B" w:rsidRDefault="00A53F2B" w:rsidP="00A53F2B">
            <w:pPr>
              <w:spacing w:after="0" w:line="240" w:lineRule="auto"/>
              <w:jc w:val="center"/>
              <w:rPr>
                <w:rFonts w:ascii="Times New Roman" w:eastAsia="Times New Roman" w:hAnsi="Times New Roman"/>
                <w:b/>
                <w:bCs/>
                <w:sz w:val="24"/>
                <w:szCs w:val="24"/>
              </w:rPr>
            </w:pPr>
            <w:r w:rsidRPr="00A53F2B">
              <w:rPr>
                <w:rFonts w:ascii="Times New Roman" w:eastAsia="Times New Roman" w:hAnsi="Times New Roman"/>
                <w:b/>
                <w:bCs/>
                <w:sz w:val="24"/>
                <w:szCs w:val="24"/>
              </w:rPr>
              <w:t>58,3 %</w:t>
            </w:r>
          </w:p>
        </w:tc>
        <w:tc>
          <w:tcPr>
            <w:tcW w:w="3260" w:type="dxa"/>
            <w:tcBorders>
              <w:top w:val="nil"/>
              <w:left w:val="nil"/>
              <w:bottom w:val="single" w:sz="8" w:space="0" w:color="000000"/>
              <w:right w:val="single" w:sz="8" w:space="0" w:color="000000"/>
            </w:tcBorders>
            <w:shd w:val="clear" w:color="auto" w:fill="auto"/>
            <w:vAlign w:val="center"/>
          </w:tcPr>
          <w:p w:rsidR="007F4D2A" w:rsidRPr="00A53F2B" w:rsidRDefault="00A53F2B" w:rsidP="00A53F2B">
            <w:pPr>
              <w:spacing w:after="0" w:line="240" w:lineRule="auto"/>
              <w:jc w:val="center"/>
              <w:rPr>
                <w:rFonts w:ascii="Times New Roman" w:eastAsia="Times New Roman" w:hAnsi="Times New Roman"/>
                <w:b/>
                <w:bCs/>
                <w:sz w:val="24"/>
                <w:szCs w:val="24"/>
              </w:rPr>
            </w:pPr>
            <w:r w:rsidRPr="00A53F2B">
              <w:rPr>
                <w:rFonts w:ascii="Times New Roman" w:eastAsia="Times New Roman" w:hAnsi="Times New Roman"/>
                <w:b/>
                <w:bCs/>
                <w:sz w:val="24"/>
                <w:szCs w:val="24"/>
              </w:rPr>
              <w:t>47,2 %</w:t>
            </w:r>
          </w:p>
        </w:tc>
      </w:tr>
    </w:tbl>
    <w:p w:rsidR="00A53F2B" w:rsidRPr="00A53F2B" w:rsidRDefault="00A53F2B" w:rsidP="007723A6">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Анализ данных показывает, что доля педагогов, имеющих высокий уровень квалификации (педагогов-мастеров, исследователей, экспертов, а также педагогов высшей и первой категории), в педагогическом коллективе остаётся достаточно высокой.</w:t>
      </w:r>
    </w:p>
    <w:p w:rsidR="00A53F2B" w:rsidRPr="00A53F2B" w:rsidRDefault="00A53F2B" w:rsidP="007723A6">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В 2024–2025 учебном году наблюдается рост данного показателя до 58,3 %, что связано с успешным прохождением аттестации педагогами и повышением их квалификационных категорий.</w:t>
      </w:r>
    </w:p>
    <w:p w:rsidR="00A53F2B" w:rsidRPr="00A53F2B" w:rsidRDefault="00A53F2B" w:rsidP="007723A6">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В 2025–2026 учебном году показатель составил 47,2 %. Снижение доли связано с увеличением количества молодых специалистов и педагогов без категории, а также с обновлением кадрового состава школы.</w:t>
      </w:r>
    </w:p>
    <w:p w:rsidR="00710E18" w:rsidRPr="00A53F2B" w:rsidRDefault="00A53F2B" w:rsidP="007723A6">
      <w:pPr>
        <w:spacing w:after="0" w:line="240" w:lineRule="auto"/>
        <w:ind w:firstLine="708"/>
        <w:jc w:val="both"/>
        <w:rPr>
          <w:rFonts w:ascii="Times New Roman" w:hAnsi="Times New Roman"/>
          <w:b/>
          <w:sz w:val="24"/>
          <w:szCs w:val="24"/>
          <w:lang w:val="kk-KZ"/>
        </w:rPr>
      </w:pPr>
      <w:r w:rsidRPr="00A53F2B">
        <w:rPr>
          <w:rFonts w:ascii="Times New Roman" w:hAnsi="Times New Roman"/>
          <w:sz w:val="24"/>
          <w:szCs w:val="24"/>
          <w:lang w:val="kk-KZ"/>
        </w:rPr>
        <w:t>В целом результаты свидетельствуют о наличии в школе квалифицированных педагогических кадров, ориентированных на профессиональное развитие, повышение педагогического мастерства и качество образовательного процесса.</w:t>
      </w:r>
    </w:p>
    <w:p w:rsidR="00662AA7" w:rsidRPr="00A53F2B" w:rsidRDefault="00662AA7" w:rsidP="00710E18">
      <w:pPr>
        <w:spacing w:after="0" w:line="240" w:lineRule="auto"/>
        <w:ind w:firstLine="708"/>
        <w:rPr>
          <w:rFonts w:ascii="Times New Roman" w:hAnsi="Times New Roman"/>
          <w:b/>
          <w:sz w:val="24"/>
          <w:szCs w:val="24"/>
          <w:lang w:val="kk-KZ"/>
        </w:rPr>
      </w:pPr>
    </w:p>
    <w:p w:rsidR="00A94FA5" w:rsidRPr="00EC797E" w:rsidRDefault="00A94FA5" w:rsidP="00A53F2B">
      <w:pPr>
        <w:spacing w:after="0" w:line="240" w:lineRule="auto"/>
        <w:ind w:left="708" w:firstLine="708"/>
        <w:rPr>
          <w:rFonts w:ascii="Times New Roman" w:hAnsi="Times New Roman"/>
          <w:b/>
          <w:sz w:val="24"/>
          <w:szCs w:val="24"/>
          <w:lang w:val="kk-KZ"/>
        </w:rPr>
      </w:pPr>
      <w:r w:rsidRPr="00EC797E">
        <w:rPr>
          <w:rFonts w:ascii="Times New Roman" w:hAnsi="Times New Roman"/>
          <w:b/>
          <w:sz w:val="24"/>
          <w:szCs w:val="24"/>
          <w:lang w:val="kk-KZ"/>
        </w:rPr>
        <w:t>6. Качественный состав молодых специалистов</w:t>
      </w:r>
    </w:p>
    <w:p w:rsidR="00A53F2B" w:rsidRPr="00B4238C" w:rsidRDefault="00A53F2B" w:rsidP="00A53F2B">
      <w:pPr>
        <w:spacing w:after="0" w:line="240" w:lineRule="auto"/>
        <w:ind w:left="708" w:firstLine="708"/>
        <w:rPr>
          <w:rFonts w:ascii="Times New Roman" w:hAnsi="Times New Roman"/>
          <w:b/>
          <w:color w:val="FF0000"/>
          <w:sz w:val="24"/>
          <w:szCs w:val="24"/>
          <w:lang w:val="kk-KZ"/>
        </w:rPr>
      </w:pP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В школе организована системная работа по сопровождению молодых педагогов в рамках деятельности «Школы молодого учителя». Основной формой поддержки является наставничество, позволяющее начинающим специалистам быстрее адаптироваться к профессиональной деятельности и совершенствовать педагогические компетенции.</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К работе с молодыми педагогами привлекаются опытные и творчески работающие учителя, руководители методических объединений и администрация школы. В рамках деятельности ШМУ рассматриваются как теоретические, так и практические вопросы организации образовательного процесса.</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Разнообразные формы методической поддержки способствуют развитию профессионального интереса, совершенствованию методов обучения и воспитания, формированию навыков взаимодействия с учащимися и родителями, а также повышению качества педагогической деятельности молодых специалистов.</w:t>
      </w:r>
    </w:p>
    <w:p w:rsidR="00A53F2B" w:rsidRPr="00A53F2B" w:rsidRDefault="00A53F2B" w:rsidP="00A53F2B">
      <w:pPr>
        <w:spacing w:after="0" w:line="240" w:lineRule="auto"/>
        <w:ind w:firstLine="708"/>
        <w:jc w:val="both"/>
        <w:rPr>
          <w:rFonts w:ascii="Times New Roman" w:hAnsi="Times New Roman"/>
          <w:sz w:val="24"/>
          <w:szCs w:val="24"/>
          <w:lang w:val="kk-KZ"/>
        </w:rPr>
      </w:pPr>
      <w:r w:rsidRPr="00A53F2B">
        <w:rPr>
          <w:rFonts w:ascii="Times New Roman" w:hAnsi="Times New Roman"/>
          <w:sz w:val="24"/>
          <w:szCs w:val="24"/>
          <w:lang w:val="kk-KZ"/>
        </w:rPr>
        <w:t>Наставники оказывают практическую помощь при подготовке и проведении открытых уроков и внеклассных мероприятий, консультируют по вопросам ведения школьной документации, составления календарно-тематического планирования, разработки поурочных планов и формирования профессионального портфолио.</w:t>
      </w:r>
    </w:p>
    <w:p w:rsidR="00A53F2B" w:rsidRDefault="00A53F2B" w:rsidP="007723A6">
      <w:pPr>
        <w:spacing w:after="0" w:line="240" w:lineRule="auto"/>
        <w:ind w:firstLine="708"/>
        <w:jc w:val="both"/>
        <w:rPr>
          <w:rFonts w:ascii="Times New Roman" w:hAnsi="Times New Roman"/>
          <w:color w:val="FF0000"/>
          <w:sz w:val="24"/>
          <w:szCs w:val="24"/>
          <w:lang w:val="kk-KZ"/>
        </w:rPr>
      </w:pPr>
      <w:r w:rsidRPr="00A53F2B">
        <w:rPr>
          <w:rFonts w:ascii="Times New Roman" w:hAnsi="Times New Roman"/>
          <w:sz w:val="24"/>
          <w:szCs w:val="24"/>
          <w:lang w:val="kk-KZ"/>
        </w:rPr>
        <w:lastRenderedPageBreak/>
        <w:t>Цель деятельности «Школы молодого учителя» — создание условий для профессионального становления и развития компетенций молодых специалистов в</w:t>
      </w:r>
      <w:r w:rsidRPr="00A53F2B">
        <w:rPr>
          <w:rFonts w:ascii="Times New Roman" w:hAnsi="Times New Roman"/>
          <w:color w:val="FF0000"/>
          <w:sz w:val="24"/>
          <w:szCs w:val="24"/>
          <w:lang w:val="kk-KZ"/>
        </w:rPr>
        <w:t xml:space="preserve"> </w:t>
      </w:r>
      <w:r w:rsidRPr="00A53F2B">
        <w:rPr>
          <w:rFonts w:ascii="Times New Roman" w:hAnsi="Times New Roman"/>
          <w:sz w:val="24"/>
          <w:szCs w:val="24"/>
          <w:lang w:val="kk-KZ"/>
        </w:rPr>
        <w:t>образовательном пространстве школы</w:t>
      </w:r>
      <w:r w:rsidRPr="00A53F2B">
        <w:rPr>
          <w:rFonts w:ascii="Times New Roman" w:hAnsi="Times New Roman"/>
          <w:color w:val="FF0000"/>
          <w:sz w:val="24"/>
          <w:szCs w:val="24"/>
          <w:lang w:val="kk-KZ"/>
        </w:rPr>
        <w:t>.</w:t>
      </w:r>
    </w:p>
    <w:tbl>
      <w:tblPr>
        <w:tblStyle w:val="11"/>
        <w:tblW w:w="8942" w:type="dxa"/>
        <w:tblLook w:val="04A0" w:firstRow="1" w:lastRow="0" w:firstColumn="1" w:lastColumn="0" w:noHBand="0" w:noVBand="1"/>
      </w:tblPr>
      <w:tblGrid>
        <w:gridCol w:w="3008"/>
        <w:gridCol w:w="1978"/>
        <w:gridCol w:w="1978"/>
        <w:gridCol w:w="1978"/>
      </w:tblGrid>
      <w:tr w:rsidR="00A718DF" w:rsidRPr="00A718DF" w:rsidTr="00A718DF">
        <w:trPr>
          <w:trHeight w:val="265"/>
        </w:trPr>
        <w:tc>
          <w:tcPr>
            <w:tcW w:w="300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 </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2023–2024</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2024–2025</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2025–2026</w:t>
            </w:r>
          </w:p>
        </w:tc>
      </w:tr>
      <w:tr w:rsidR="00A718DF" w:rsidRPr="00A718DF" w:rsidTr="00A718DF">
        <w:trPr>
          <w:trHeight w:val="265"/>
        </w:trPr>
        <w:tc>
          <w:tcPr>
            <w:tcW w:w="300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Стаж работы от 0 до 3 лет</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7</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14</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11</w:t>
            </w:r>
          </w:p>
        </w:tc>
      </w:tr>
      <w:tr w:rsidR="00A718DF" w:rsidRPr="00A718DF" w:rsidTr="00A718DF">
        <w:trPr>
          <w:trHeight w:val="265"/>
        </w:trPr>
        <w:tc>
          <w:tcPr>
            <w:tcW w:w="300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Стаж работы 0 лет (вновь прибывшие)</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1</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0</w:t>
            </w:r>
          </w:p>
        </w:tc>
        <w:tc>
          <w:tcPr>
            <w:tcW w:w="1978" w:type="dxa"/>
            <w:noWrap/>
            <w:hideMark/>
          </w:tcPr>
          <w:p w:rsidR="00A718DF" w:rsidRPr="00A718DF" w:rsidRDefault="00A718DF" w:rsidP="00A718DF">
            <w:pPr>
              <w:jc w:val="center"/>
              <w:rPr>
                <w:rFonts w:ascii="Times New Roman CYR" w:eastAsia="Times New Roman" w:hAnsi="Times New Roman CYR"/>
                <w:sz w:val="24"/>
                <w:szCs w:val="24"/>
              </w:rPr>
            </w:pPr>
            <w:r w:rsidRPr="00A718DF">
              <w:rPr>
                <w:rFonts w:ascii="Times New Roman CYR" w:eastAsia="Times New Roman" w:hAnsi="Times New Roman CYR"/>
                <w:sz w:val="24"/>
                <w:szCs w:val="24"/>
              </w:rPr>
              <w:t>1</w:t>
            </w:r>
          </w:p>
        </w:tc>
      </w:tr>
    </w:tbl>
    <w:p w:rsidR="00EC797E" w:rsidRPr="00EC797E" w:rsidRDefault="00EC797E" w:rsidP="00EC797E">
      <w:pPr>
        <w:spacing w:after="0" w:line="240" w:lineRule="auto"/>
        <w:ind w:firstLine="708"/>
        <w:jc w:val="both"/>
        <w:rPr>
          <w:rFonts w:ascii="Times New Roman" w:hAnsi="Times New Roman"/>
          <w:sz w:val="24"/>
          <w:szCs w:val="24"/>
          <w:lang w:val="kk-KZ"/>
        </w:rPr>
      </w:pPr>
      <w:r w:rsidRPr="00EC797E">
        <w:rPr>
          <w:rFonts w:ascii="Times New Roman" w:hAnsi="Times New Roman"/>
          <w:sz w:val="24"/>
          <w:szCs w:val="24"/>
          <w:lang w:val="kk-KZ"/>
        </w:rPr>
        <w:t>Анализ качественного и количественного состава молодых специалистов показывает, что в школе ведётся системная работа по обновлению педагогических кадров и профессиональному сопровождению начинающих учителей.</w:t>
      </w:r>
    </w:p>
    <w:p w:rsidR="00EC797E" w:rsidRPr="00EC797E" w:rsidRDefault="00EC797E" w:rsidP="00EC797E">
      <w:pPr>
        <w:spacing w:after="0" w:line="240" w:lineRule="auto"/>
        <w:ind w:firstLine="708"/>
        <w:jc w:val="both"/>
        <w:rPr>
          <w:rFonts w:ascii="Times New Roman" w:hAnsi="Times New Roman"/>
          <w:sz w:val="24"/>
          <w:szCs w:val="24"/>
          <w:lang w:val="kk-KZ"/>
        </w:rPr>
      </w:pPr>
      <w:r w:rsidRPr="00EC797E">
        <w:rPr>
          <w:rFonts w:ascii="Times New Roman" w:hAnsi="Times New Roman"/>
          <w:sz w:val="24"/>
          <w:szCs w:val="24"/>
          <w:lang w:val="kk-KZ"/>
        </w:rPr>
        <w:t>Количество педагогов со стажем работы от 0 до 3 лет в 2023–2024 учебном году составило 7 человек, в 2024–2025 учебном году — 14 человек, в 2025–2026 учебном году — 11 человек. Увеличение числа молодых специалистов в 2024–2025 учебном году связано с пополнением педагогического коллектива новыми кадрами. В дальнейшем часть молодых педагогов перешла в категорию учителей со стажем более трёх лет, что обусловило незначительное снижение показателя.</w:t>
      </w:r>
    </w:p>
    <w:p w:rsidR="00EC797E" w:rsidRPr="00EC797E" w:rsidRDefault="00EC797E" w:rsidP="00EC797E">
      <w:pPr>
        <w:spacing w:after="0" w:line="240" w:lineRule="auto"/>
        <w:ind w:firstLine="708"/>
        <w:jc w:val="both"/>
        <w:rPr>
          <w:rFonts w:ascii="Times New Roman" w:hAnsi="Times New Roman"/>
          <w:sz w:val="24"/>
          <w:szCs w:val="24"/>
          <w:lang w:val="kk-KZ"/>
        </w:rPr>
      </w:pPr>
      <w:r w:rsidRPr="00EC797E">
        <w:rPr>
          <w:rFonts w:ascii="Times New Roman" w:hAnsi="Times New Roman"/>
          <w:sz w:val="24"/>
          <w:szCs w:val="24"/>
          <w:lang w:val="kk-KZ"/>
        </w:rPr>
        <w:t>Количество вновь прибывших педагогов со стажем работы 0 лет составило: в 2023–2024 учебном году — 1 человек, в 2024–2025 учебном году — 0 человек, в 2025–2026 учебном году — 1 человек.</w:t>
      </w:r>
    </w:p>
    <w:p w:rsidR="00EC797E" w:rsidRPr="00EC797E" w:rsidRDefault="00EC797E" w:rsidP="00EC797E">
      <w:pPr>
        <w:spacing w:after="0" w:line="240" w:lineRule="auto"/>
        <w:ind w:firstLine="708"/>
        <w:jc w:val="both"/>
        <w:rPr>
          <w:rFonts w:ascii="Times New Roman" w:hAnsi="Times New Roman"/>
          <w:sz w:val="24"/>
          <w:szCs w:val="24"/>
          <w:lang w:val="kk-KZ"/>
        </w:rPr>
      </w:pPr>
      <w:r w:rsidRPr="00EC797E">
        <w:rPr>
          <w:rFonts w:ascii="Times New Roman" w:hAnsi="Times New Roman"/>
          <w:sz w:val="24"/>
          <w:szCs w:val="24"/>
          <w:lang w:val="kk-KZ"/>
        </w:rPr>
        <w:t>В целях профессиональной адаптации молодых специалистов в начале учебного года в соответствии с приказом МОН РК от 24.04.2020 №160 «Об утверждении Правил наставничества и требований к педагогам-наставникам» за молодыми педагогами закрепляются наставники из числа опытных педагогов-исследователей, экспертов и модераторов.</w:t>
      </w:r>
    </w:p>
    <w:p w:rsidR="00EC797E" w:rsidRPr="00EC797E" w:rsidRDefault="00EC797E" w:rsidP="00EC797E">
      <w:pPr>
        <w:spacing w:after="0" w:line="240" w:lineRule="auto"/>
        <w:ind w:firstLine="708"/>
        <w:jc w:val="both"/>
        <w:rPr>
          <w:rFonts w:ascii="Times New Roman" w:hAnsi="Times New Roman"/>
          <w:sz w:val="24"/>
          <w:szCs w:val="24"/>
          <w:lang w:val="kk-KZ"/>
        </w:rPr>
      </w:pPr>
      <w:r w:rsidRPr="00EC797E">
        <w:rPr>
          <w:rFonts w:ascii="Times New Roman" w:hAnsi="Times New Roman"/>
          <w:sz w:val="24"/>
          <w:szCs w:val="24"/>
          <w:lang w:val="kk-KZ"/>
        </w:rPr>
        <w:t>Для каждого молодого специалиста разрабатывается индивидуальный план профессионального сопровождения, включающий консультации по ведению школьной документации, календарно-тематическому планированию, разработке рабочих программ и организации учебного процесса. В течение года администрацией школы, руководителями методических объединений и наставниками осуществляется посещение уроков и оказание методической помощи.</w:t>
      </w:r>
    </w:p>
    <w:p w:rsidR="00A94FA5" w:rsidRPr="00EC797E" w:rsidRDefault="00EC797E" w:rsidP="00EC797E">
      <w:pPr>
        <w:spacing w:after="0" w:line="240" w:lineRule="auto"/>
        <w:ind w:firstLine="708"/>
        <w:jc w:val="both"/>
        <w:rPr>
          <w:rFonts w:ascii="Times New Roman" w:hAnsi="Times New Roman"/>
          <w:sz w:val="24"/>
          <w:szCs w:val="24"/>
          <w:lang w:val="kk-KZ"/>
        </w:rPr>
      </w:pPr>
      <w:r w:rsidRPr="00EC797E">
        <w:rPr>
          <w:rFonts w:ascii="Times New Roman" w:hAnsi="Times New Roman"/>
          <w:sz w:val="24"/>
          <w:szCs w:val="24"/>
          <w:lang w:val="kk-KZ"/>
        </w:rPr>
        <w:t>В рамках работы «Школы молодого учителя» рассматриваются теоретические и практические вопросы педагогической деятельности. Различные формы методической поддержки способствуют развитию профессиональных компетенций молодых педагогов, совершенствованию методов обучения и воспитания, а также формированию навыков эффективного взаимодействия с учащимися и родителями.</w:t>
      </w:r>
    </w:p>
    <w:p w:rsidR="00662AA7" w:rsidRPr="00B4238C" w:rsidRDefault="00662AA7" w:rsidP="00A94FA5">
      <w:pPr>
        <w:spacing w:after="0" w:line="240" w:lineRule="auto"/>
        <w:ind w:firstLine="708"/>
        <w:jc w:val="both"/>
        <w:rPr>
          <w:rFonts w:ascii="Times New Roman" w:hAnsi="Times New Roman"/>
          <w:color w:val="FF0000"/>
          <w:sz w:val="24"/>
          <w:szCs w:val="24"/>
          <w:lang w:val="kk-KZ"/>
        </w:rPr>
      </w:pPr>
    </w:p>
    <w:p w:rsidR="00A94FA5" w:rsidRPr="00EC797E" w:rsidRDefault="00A94FA5" w:rsidP="00A94FA5">
      <w:pPr>
        <w:spacing w:after="0" w:line="240" w:lineRule="auto"/>
        <w:ind w:firstLine="708"/>
        <w:jc w:val="center"/>
        <w:rPr>
          <w:rFonts w:ascii="Times New Roman" w:hAnsi="Times New Roman"/>
          <w:b/>
          <w:sz w:val="24"/>
          <w:szCs w:val="24"/>
          <w:lang w:val="kk-KZ"/>
        </w:rPr>
      </w:pPr>
      <w:r w:rsidRPr="00EC797E">
        <w:rPr>
          <w:rFonts w:ascii="Times New Roman" w:hAnsi="Times New Roman"/>
          <w:b/>
          <w:sz w:val="24"/>
          <w:szCs w:val="24"/>
          <w:lang w:val="kk-KZ"/>
        </w:rPr>
        <w:t>Вклад молодых специалистов</w:t>
      </w:r>
    </w:p>
    <w:tbl>
      <w:tblPr>
        <w:tblStyle w:val="11"/>
        <w:tblW w:w="0" w:type="auto"/>
        <w:tblLook w:val="04A0" w:firstRow="1" w:lastRow="0" w:firstColumn="1" w:lastColumn="0" w:noHBand="0" w:noVBand="1"/>
      </w:tblPr>
      <w:tblGrid>
        <w:gridCol w:w="1867"/>
        <w:gridCol w:w="1417"/>
        <w:gridCol w:w="1028"/>
        <w:gridCol w:w="1417"/>
        <w:gridCol w:w="1019"/>
        <w:gridCol w:w="1417"/>
        <w:gridCol w:w="982"/>
      </w:tblGrid>
      <w:tr w:rsidR="00EC797E" w:rsidRPr="00EC797E" w:rsidTr="00A718DF">
        <w:tc>
          <w:tcPr>
            <w:tcW w:w="1867" w:type="dxa"/>
            <w:vMerge w:val="restart"/>
          </w:tcPr>
          <w:p w:rsidR="00A718DF" w:rsidRPr="00EC797E" w:rsidRDefault="00A718DF" w:rsidP="00A718DF">
            <w:pPr>
              <w:contextualSpacing/>
              <w:rPr>
                <w:rFonts w:ascii="Times New Roman" w:hAnsi="Times New Roman"/>
                <w:sz w:val="24"/>
                <w:szCs w:val="24"/>
              </w:rPr>
            </w:pPr>
          </w:p>
        </w:tc>
        <w:tc>
          <w:tcPr>
            <w:tcW w:w="2445" w:type="dxa"/>
            <w:gridSpan w:val="2"/>
          </w:tcPr>
          <w:p w:rsidR="00A718DF" w:rsidRPr="00EC797E" w:rsidRDefault="00A718DF" w:rsidP="00A718DF">
            <w:pPr>
              <w:jc w:val="center"/>
              <w:rPr>
                <w:rFonts w:ascii="Times New Roman" w:eastAsia="Times New Roman" w:hAnsi="Times New Roman"/>
                <w:b/>
                <w:bCs/>
                <w:sz w:val="24"/>
                <w:szCs w:val="24"/>
              </w:rPr>
            </w:pPr>
            <w:r w:rsidRPr="00EC797E">
              <w:rPr>
                <w:rFonts w:ascii="Times New Roman" w:eastAsia="Times New Roman" w:hAnsi="Times New Roman"/>
                <w:b/>
                <w:bCs/>
                <w:sz w:val="24"/>
                <w:szCs w:val="24"/>
              </w:rPr>
              <w:t>2023-2024</w:t>
            </w:r>
          </w:p>
        </w:tc>
        <w:tc>
          <w:tcPr>
            <w:tcW w:w="2436" w:type="dxa"/>
            <w:gridSpan w:val="2"/>
          </w:tcPr>
          <w:p w:rsidR="00A718DF" w:rsidRPr="00EC797E" w:rsidRDefault="00A718DF" w:rsidP="00A718DF">
            <w:pPr>
              <w:jc w:val="center"/>
              <w:rPr>
                <w:rFonts w:ascii="Times New Roman" w:eastAsia="Times New Roman" w:hAnsi="Times New Roman"/>
                <w:b/>
                <w:bCs/>
                <w:sz w:val="24"/>
                <w:szCs w:val="24"/>
              </w:rPr>
            </w:pPr>
            <w:r w:rsidRPr="00EC797E">
              <w:rPr>
                <w:rFonts w:ascii="Times New Roman" w:eastAsia="Times New Roman" w:hAnsi="Times New Roman"/>
                <w:b/>
                <w:bCs/>
                <w:sz w:val="24"/>
                <w:szCs w:val="24"/>
              </w:rPr>
              <w:t>2024-2025</w:t>
            </w:r>
          </w:p>
        </w:tc>
        <w:tc>
          <w:tcPr>
            <w:tcW w:w="2399" w:type="dxa"/>
            <w:gridSpan w:val="2"/>
          </w:tcPr>
          <w:p w:rsidR="00A718DF" w:rsidRPr="00EC797E" w:rsidRDefault="00A718DF" w:rsidP="00A718DF">
            <w:pPr>
              <w:jc w:val="center"/>
              <w:rPr>
                <w:rFonts w:ascii="Times New Roman" w:eastAsia="Times New Roman" w:hAnsi="Times New Roman"/>
                <w:b/>
                <w:bCs/>
                <w:sz w:val="24"/>
                <w:szCs w:val="24"/>
              </w:rPr>
            </w:pPr>
            <w:r w:rsidRPr="00EC797E">
              <w:rPr>
                <w:rFonts w:ascii="Times New Roman" w:eastAsia="Times New Roman" w:hAnsi="Times New Roman"/>
                <w:b/>
                <w:bCs/>
                <w:sz w:val="24"/>
                <w:szCs w:val="24"/>
              </w:rPr>
              <w:t>2025-2026</w:t>
            </w:r>
          </w:p>
        </w:tc>
      </w:tr>
      <w:tr w:rsidR="00EC797E" w:rsidRPr="00EC797E" w:rsidTr="00A718DF">
        <w:tc>
          <w:tcPr>
            <w:tcW w:w="1867" w:type="dxa"/>
            <w:vMerge/>
          </w:tcPr>
          <w:p w:rsidR="00A94FA5" w:rsidRPr="00EC797E" w:rsidRDefault="00A94FA5" w:rsidP="00D35CA5">
            <w:pPr>
              <w:contextualSpacing/>
              <w:rPr>
                <w:rFonts w:ascii="Times New Roman" w:hAnsi="Times New Roman"/>
                <w:sz w:val="24"/>
                <w:szCs w:val="24"/>
              </w:rPr>
            </w:pPr>
          </w:p>
        </w:tc>
        <w:tc>
          <w:tcPr>
            <w:tcW w:w="1417" w:type="dxa"/>
          </w:tcPr>
          <w:p w:rsidR="00A94FA5" w:rsidRPr="00EC797E" w:rsidRDefault="00A94FA5" w:rsidP="00D35CA5">
            <w:pPr>
              <w:contextualSpacing/>
              <w:rPr>
                <w:rFonts w:ascii="Times New Roman" w:hAnsi="Times New Roman"/>
                <w:sz w:val="24"/>
                <w:szCs w:val="24"/>
                <w:lang w:val="kk-KZ"/>
              </w:rPr>
            </w:pPr>
            <w:r w:rsidRPr="00EC797E">
              <w:rPr>
                <w:rFonts w:ascii="Times New Roman" w:hAnsi="Times New Roman"/>
                <w:sz w:val="24"/>
                <w:szCs w:val="24"/>
                <w:lang w:val="kk-KZ"/>
              </w:rPr>
              <w:t xml:space="preserve">Количество </w:t>
            </w:r>
          </w:p>
        </w:tc>
        <w:tc>
          <w:tcPr>
            <w:tcW w:w="1028" w:type="dxa"/>
          </w:tcPr>
          <w:p w:rsidR="00A94FA5" w:rsidRPr="00EC797E" w:rsidRDefault="00A94FA5" w:rsidP="00D35CA5">
            <w:pPr>
              <w:contextualSpacing/>
              <w:rPr>
                <w:rFonts w:ascii="Times New Roman" w:hAnsi="Times New Roman"/>
                <w:sz w:val="24"/>
                <w:szCs w:val="24"/>
              </w:rPr>
            </w:pPr>
            <w:r w:rsidRPr="00EC797E">
              <w:rPr>
                <w:rFonts w:ascii="Times New Roman" w:hAnsi="Times New Roman"/>
                <w:sz w:val="24"/>
                <w:szCs w:val="24"/>
                <w:lang w:val="kk-KZ"/>
              </w:rPr>
              <w:t xml:space="preserve">Вклад </w:t>
            </w:r>
            <w:r w:rsidRPr="00EC797E">
              <w:rPr>
                <w:rFonts w:ascii="Times New Roman" w:hAnsi="Times New Roman"/>
                <w:sz w:val="24"/>
                <w:szCs w:val="24"/>
              </w:rPr>
              <w:t xml:space="preserve"> %</w:t>
            </w:r>
          </w:p>
        </w:tc>
        <w:tc>
          <w:tcPr>
            <w:tcW w:w="1417" w:type="dxa"/>
          </w:tcPr>
          <w:p w:rsidR="00A94FA5" w:rsidRPr="00EC797E" w:rsidRDefault="00A94FA5" w:rsidP="00D35CA5">
            <w:pPr>
              <w:contextualSpacing/>
              <w:rPr>
                <w:rFonts w:ascii="Times New Roman" w:hAnsi="Times New Roman"/>
                <w:sz w:val="24"/>
                <w:szCs w:val="24"/>
              </w:rPr>
            </w:pPr>
            <w:r w:rsidRPr="00EC797E">
              <w:rPr>
                <w:rFonts w:ascii="Times New Roman" w:hAnsi="Times New Roman"/>
                <w:sz w:val="24"/>
                <w:szCs w:val="24"/>
                <w:lang w:val="kk-KZ"/>
              </w:rPr>
              <w:t>Количество</w:t>
            </w:r>
          </w:p>
        </w:tc>
        <w:tc>
          <w:tcPr>
            <w:tcW w:w="1019" w:type="dxa"/>
          </w:tcPr>
          <w:p w:rsidR="00A94FA5" w:rsidRPr="00EC797E" w:rsidRDefault="00A94FA5" w:rsidP="00D35CA5">
            <w:pPr>
              <w:contextualSpacing/>
              <w:rPr>
                <w:rFonts w:ascii="Times New Roman" w:hAnsi="Times New Roman"/>
                <w:sz w:val="24"/>
                <w:szCs w:val="24"/>
              </w:rPr>
            </w:pPr>
            <w:r w:rsidRPr="00EC797E">
              <w:rPr>
                <w:rFonts w:ascii="Times New Roman" w:hAnsi="Times New Roman"/>
                <w:sz w:val="24"/>
                <w:szCs w:val="24"/>
                <w:lang w:val="kk-KZ"/>
              </w:rPr>
              <w:t>Вклад</w:t>
            </w:r>
            <w:r w:rsidRPr="00EC797E">
              <w:rPr>
                <w:rFonts w:ascii="Times New Roman" w:hAnsi="Times New Roman"/>
                <w:sz w:val="24"/>
                <w:szCs w:val="24"/>
              </w:rPr>
              <w:t xml:space="preserve"> %</w:t>
            </w:r>
          </w:p>
        </w:tc>
        <w:tc>
          <w:tcPr>
            <w:tcW w:w="1417" w:type="dxa"/>
          </w:tcPr>
          <w:p w:rsidR="00A94FA5" w:rsidRPr="00EC797E" w:rsidRDefault="00A94FA5" w:rsidP="00D35CA5">
            <w:pPr>
              <w:contextualSpacing/>
              <w:rPr>
                <w:rFonts w:ascii="Times New Roman" w:hAnsi="Times New Roman"/>
                <w:sz w:val="24"/>
                <w:szCs w:val="24"/>
              </w:rPr>
            </w:pPr>
            <w:r w:rsidRPr="00EC797E">
              <w:rPr>
                <w:rFonts w:ascii="Times New Roman" w:hAnsi="Times New Roman"/>
                <w:sz w:val="24"/>
                <w:szCs w:val="24"/>
                <w:lang w:val="kk-KZ"/>
              </w:rPr>
              <w:t>Количество</w:t>
            </w:r>
          </w:p>
        </w:tc>
        <w:tc>
          <w:tcPr>
            <w:tcW w:w="982" w:type="dxa"/>
          </w:tcPr>
          <w:p w:rsidR="00A94FA5" w:rsidRPr="00EC797E" w:rsidRDefault="00A94FA5" w:rsidP="00D35CA5">
            <w:pPr>
              <w:contextualSpacing/>
              <w:rPr>
                <w:rFonts w:ascii="Times New Roman" w:hAnsi="Times New Roman"/>
                <w:sz w:val="24"/>
                <w:szCs w:val="24"/>
              </w:rPr>
            </w:pPr>
            <w:r w:rsidRPr="00EC797E">
              <w:rPr>
                <w:rFonts w:ascii="Times New Roman" w:hAnsi="Times New Roman"/>
                <w:sz w:val="24"/>
                <w:szCs w:val="24"/>
                <w:lang w:val="kk-KZ"/>
              </w:rPr>
              <w:t>Вклад</w:t>
            </w:r>
            <w:r w:rsidRPr="00EC797E">
              <w:rPr>
                <w:rFonts w:ascii="Times New Roman" w:hAnsi="Times New Roman"/>
                <w:sz w:val="24"/>
                <w:szCs w:val="24"/>
              </w:rPr>
              <w:t xml:space="preserve"> %</w:t>
            </w:r>
          </w:p>
        </w:tc>
      </w:tr>
      <w:tr w:rsidR="00EC797E" w:rsidRPr="00EC797E" w:rsidTr="00A718DF">
        <w:tc>
          <w:tcPr>
            <w:tcW w:w="186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Стаж работы от 0 до 3 лет</w:t>
            </w:r>
          </w:p>
        </w:tc>
        <w:tc>
          <w:tcPr>
            <w:tcW w:w="141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7</w:t>
            </w:r>
          </w:p>
        </w:tc>
        <w:tc>
          <w:tcPr>
            <w:tcW w:w="1028"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11%</w:t>
            </w:r>
          </w:p>
        </w:tc>
        <w:tc>
          <w:tcPr>
            <w:tcW w:w="141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14</w:t>
            </w:r>
          </w:p>
        </w:tc>
        <w:tc>
          <w:tcPr>
            <w:tcW w:w="1019"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19%</w:t>
            </w:r>
          </w:p>
        </w:tc>
        <w:tc>
          <w:tcPr>
            <w:tcW w:w="141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11</w:t>
            </w:r>
          </w:p>
        </w:tc>
        <w:tc>
          <w:tcPr>
            <w:tcW w:w="982"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15%</w:t>
            </w:r>
          </w:p>
        </w:tc>
      </w:tr>
      <w:tr w:rsidR="00EC797E" w:rsidRPr="00EC797E" w:rsidTr="00A718DF">
        <w:tc>
          <w:tcPr>
            <w:tcW w:w="186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Стаж работы 0 лет (вновь прибывшие)</w:t>
            </w:r>
          </w:p>
        </w:tc>
        <w:tc>
          <w:tcPr>
            <w:tcW w:w="141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w:t>
            </w:r>
          </w:p>
        </w:tc>
        <w:tc>
          <w:tcPr>
            <w:tcW w:w="1028"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2%</w:t>
            </w:r>
          </w:p>
        </w:tc>
        <w:tc>
          <w:tcPr>
            <w:tcW w:w="141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0</w:t>
            </w:r>
          </w:p>
        </w:tc>
        <w:tc>
          <w:tcPr>
            <w:tcW w:w="1019"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0%</w:t>
            </w:r>
          </w:p>
        </w:tc>
        <w:tc>
          <w:tcPr>
            <w:tcW w:w="1417"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w:t>
            </w:r>
          </w:p>
        </w:tc>
        <w:tc>
          <w:tcPr>
            <w:tcW w:w="982" w:type="dxa"/>
            <w:vAlign w:val="center"/>
          </w:tcPr>
          <w:p w:rsidR="00A718DF" w:rsidRPr="00EC797E" w:rsidRDefault="00A718DF" w:rsidP="00A718DF">
            <w:pPr>
              <w:jc w:val="center"/>
              <w:rPr>
                <w:rFonts w:ascii="Times New Roman CYR" w:hAnsi="Times New Roman CYR"/>
              </w:rPr>
            </w:pPr>
            <w:r w:rsidRPr="00EC797E">
              <w:rPr>
                <w:rFonts w:ascii="Times New Roman CYR" w:hAnsi="Times New Roman CYR"/>
              </w:rPr>
              <w:t>1%</w:t>
            </w:r>
          </w:p>
        </w:tc>
      </w:tr>
    </w:tbl>
    <w:p w:rsidR="00A718DF" w:rsidRPr="00A718DF" w:rsidRDefault="00A718DF" w:rsidP="00A718DF">
      <w:pPr>
        <w:spacing w:after="0" w:line="240" w:lineRule="auto"/>
        <w:ind w:firstLine="708"/>
        <w:jc w:val="both"/>
        <w:rPr>
          <w:rFonts w:ascii="Times New Roman" w:hAnsi="Times New Roman"/>
          <w:sz w:val="24"/>
          <w:szCs w:val="24"/>
          <w:lang w:val="kk-KZ"/>
        </w:rPr>
      </w:pPr>
      <w:r w:rsidRPr="00A718DF">
        <w:rPr>
          <w:rFonts w:ascii="Times New Roman" w:hAnsi="Times New Roman"/>
          <w:sz w:val="24"/>
          <w:szCs w:val="24"/>
          <w:lang w:val="kk-KZ"/>
        </w:rPr>
        <w:t>Анализ данных показывает, что доля молодых специалистов в педагогическом коллективе школы остаётся стабильной. В 2024–2025 учебном году наблюдался рост числа педагогов со стажем работы до 3 лет, что связано с пополнением коллектива новыми кадрами и расширением педагогического состава школы.</w:t>
      </w:r>
    </w:p>
    <w:p w:rsidR="00A718DF" w:rsidRPr="00A718DF" w:rsidRDefault="00A718DF" w:rsidP="00A718DF">
      <w:pPr>
        <w:spacing w:after="0" w:line="240" w:lineRule="auto"/>
        <w:ind w:firstLine="708"/>
        <w:jc w:val="both"/>
        <w:rPr>
          <w:rFonts w:ascii="Times New Roman" w:hAnsi="Times New Roman"/>
          <w:sz w:val="24"/>
          <w:szCs w:val="24"/>
          <w:lang w:val="kk-KZ"/>
        </w:rPr>
      </w:pPr>
      <w:r w:rsidRPr="00A718DF">
        <w:rPr>
          <w:rFonts w:ascii="Times New Roman" w:hAnsi="Times New Roman"/>
          <w:sz w:val="24"/>
          <w:szCs w:val="24"/>
          <w:lang w:val="kk-KZ"/>
        </w:rPr>
        <w:t>В 2025–2026 учебном году количество молодых специалистов несколько сократилось, так как часть педагогов перешла в категорию учителей со стажем более 3 лет. Вместе с тем школа продолжает работу по привлечению и профессиональному сопровождению начинающих педагогов.</w:t>
      </w:r>
    </w:p>
    <w:p w:rsidR="00A718DF" w:rsidRPr="00A718DF" w:rsidRDefault="00A718DF" w:rsidP="00A718DF">
      <w:pPr>
        <w:spacing w:after="0" w:line="240" w:lineRule="auto"/>
        <w:ind w:firstLine="708"/>
        <w:jc w:val="both"/>
        <w:rPr>
          <w:rFonts w:ascii="Times New Roman" w:hAnsi="Times New Roman"/>
          <w:sz w:val="24"/>
          <w:szCs w:val="24"/>
          <w:lang w:val="kk-KZ"/>
        </w:rPr>
      </w:pPr>
      <w:r w:rsidRPr="00A718DF">
        <w:rPr>
          <w:rFonts w:ascii="Times New Roman" w:hAnsi="Times New Roman"/>
          <w:sz w:val="24"/>
          <w:szCs w:val="24"/>
          <w:lang w:val="kk-KZ"/>
        </w:rPr>
        <w:lastRenderedPageBreak/>
        <w:t>Анализ соответствия специальности по диплому преподаваемым предметам показал, что все педагоги осуществляют образовательную деятельность в соответствии с полученной квалификацией.</w:t>
      </w:r>
    </w:p>
    <w:p w:rsidR="00A718DF" w:rsidRPr="00A718DF" w:rsidRDefault="00A718DF" w:rsidP="00A718DF">
      <w:pPr>
        <w:spacing w:after="0" w:line="240" w:lineRule="auto"/>
        <w:ind w:firstLine="708"/>
        <w:jc w:val="both"/>
        <w:rPr>
          <w:rFonts w:ascii="Times New Roman" w:hAnsi="Times New Roman"/>
          <w:sz w:val="24"/>
          <w:szCs w:val="24"/>
          <w:lang w:val="kk-KZ"/>
        </w:rPr>
      </w:pPr>
      <w:r w:rsidRPr="00A718DF">
        <w:rPr>
          <w:rFonts w:ascii="Times New Roman" w:hAnsi="Times New Roman"/>
          <w:sz w:val="24"/>
          <w:szCs w:val="24"/>
          <w:lang w:val="kk-KZ"/>
        </w:rPr>
        <w:t>Все педагогические работники имеют справки об отсутствии судимости. Делопроизводителем школы ведётся своевременный контроль сроков обновления необходимых документов. В соответствии с заключённым договором педагогический коллектив ежегодно проходит обязательный медицинский осмотр в медицинских учреждениях города Павлодара. На начало учебного года все педагоги имеют допуск к работе и оформленные санитарные книжки.</w:t>
      </w:r>
    </w:p>
    <w:p w:rsidR="00A94FA5" w:rsidRDefault="00A718DF" w:rsidP="00A718DF">
      <w:pPr>
        <w:spacing w:after="0" w:line="240" w:lineRule="auto"/>
        <w:ind w:firstLine="708"/>
        <w:jc w:val="both"/>
        <w:rPr>
          <w:rFonts w:ascii="Times New Roman" w:hAnsi="Times New Roman"/>
          <w:sz w:val="24"/>
          <w:szCs w:val="24"/>
          <w:lang w:val="kk-KZ"/>
        </w:rPr>
      </w:pPr>
      <w:r w:rsidRPr="00A718DF">
        <w:rPr>
          <w:rFonts w:ascii="Times New Roman" w:hAnsi="Times New Roman"/>
          <w:sz w:val="24"/>
          <w:szCs w:val="24"/>
          <w:lang w:val="kk-KZ"/>
        </w:rPr>
        <w:t>Для обеспечения качественного учебно-воспитательного процесса школе необходимы педагоги с высоким уровнем профессиональных компетенций. В связи с этим в образовательной организации систематически проводится работа по повышению квалификации педагогических работников. В школе сформирована система профессионального развития педагогов, включающая курсовую подготовку, деятельность методических объединений, наставничество, участие в семинарах, конкурсах и профессиональных сообществах.</w:t>
      </w:r>
    </w:p>
    <w:p w:rsidR="00A718DF" w:rsidRPr="00A718DF" w:rsidRDefault="00A718DF" w:rsidP="00A718DF">
      <w:pPr>
        <w:spacing w:after="0" w:line="240" w:lineRule="auto"/>
        <w:ind w:firstLine="708"/>
        <w:jc w:val="both"/>
        <w:rPr>
          <w:rFonts w:ascii="Times New Roman" w:hAnsi="Times New Roman"/>
          <w:b/>
          <w:sz w:val="24"/>
          <w:szCs w:val="24"/>
          <w:lang w:val="kk-KZ"/>
        </w:rPr>
      </w:pPr>
    </w:p>
    <w:p w:rsidR="007F4D2A" w:rsidRPr="005837CE" w:rsidRDefault="00710E18" w:rsidP="007F4D2A">
      <w:pPr>
        <w:spacing w:after="0" w:line="240" w:lineRule="auto"/>
        <w:ind w:firstLine="708"/>
        <w:jc w:val="both"/>
        <w:rPr>
          <w:rFonts w:ascii="Times New Roman" w:hAnsi="Times New Roman"/>
          <w:b/>
          <w:sz w:val="24"/>
          <w:szCs w:val="24"/>
          <w:lang w:val="kk-KZ"/>
        </w:rPr>
      </w:pPr>
      <w:r w:rsidRPr="005837CE">
        <w:rPr>
          <w:rFonts w:ascii="Times New Roman" w:hAnsi="Times New Roman"/>
          <w:b/>
          <w:sz w:val="24"/>
          <w:szCs w:val="24"/>
          <w:lang w:val="kk-KZ"/>
        </w:rPr>
        <w:t>7</w:t>
      </w:r>
      <w:r w:rsidR="00995870" w:rsidRPr="005837CE">
        <w:rPr>
          <w:rFonts w:ascii="Times New Roman" w:hAnsi="Times New Roman"/>
          <w:b/>
          <w:sz w:val="24"/>
          <w:szCs w:val="24"/>
          <w:lang w:val="kk-KZ"/>
        </w:rPr>
        <w:t xml:space="preserve">. </w:t>
      </w:r>
      <w:r w:rsidR="007F4D2A" w:rsidRPr="005837CE">
        <w:rPr>
          <w:rFonts w:ascii="Times New Roman" w:hAnsi="Times New Roman"/>
          <w:b/>
          <w:sz w:val="24"/>
          <w:szCs w:val="24"/>
          <w:lang w:val="kk-KZ"/>
        </w:rPr>
        <w:t xml:space="preserve"> Повышение квалификации учителей в ходе работы по методической теме</w:t>
      </w:r>
    </w:p>
    <w:p w:rsidR="007F4D2A" w:rsidRPr="005837CE" w:rsidRDefault="007F4D2A" w:rsidP="007F4D2A">
      <w:pPr>
        <w:spacing w:after="0" w:line="240" w:lineRule="auto"/>
        <w:ind w:firstLine="708"/>
        <w:jc w:val="both"/>
        <w:rPr>
          <w:rFonts w:ascii="Times New Roman" w:hAnsi="Times New Roman"/>
          <w:sz w:val="24"/>
          <w:szCs w:val="24"/>
          <w:lang w:val="kk-KZ"/>
        </w:rPr>
      </w:pPr>
      <w:r w:rsidRPr="005837CE">
        <w:rPr>
          <w:rFonts w:ascii="Times New Roman" w:hAnsi="Times New Roman"/>
          <w:sz w:val="24"/>
          <w:szCs w:val="24"/>
          <w:lang w:val="kk-KZ"/>
        </w:rPr>
        <w:t>По школе с 202</w:t>
      </w:r>
      <w:r w:rsidR="006C6E2A" w:rsidRPr="005837CE">
        <w:rPr>
          <w:rFonts w:ascii="Times New Roman" w:hAnsi="Times New Roman"/>
          <w:sz w:val="24"/>
          <w:szCs w:val="24"/>
          <w:lang w:val="kk-KZ"/>
        </w:rPr>
        <w:t>2</w:t>
      </w:r>
      <w:r w:rsidRPr="005837CE">
        <w:rPr>
          <w:rFonts w:ascii="Times New Roman" w:hAnsi="Times New Roman"/>
          <w:sz w:val="24"/>
          <w:szCs w:val="24"/>
          <w:lang w:val="kk-KZ"/>
        </w:rPr>
        <w:t>-202</w:t>
      </w:r>
      <w:r w:rsidR="006C6E2A" w:rsidRPr="005837CE">
        <w:rPr>
          <w:rFonts w:ascii="Times New Roman" w:hAnsi="Times New Roman"/>
          <w:sz w:val="24"/>
          <w:szCs w:val="24"/>
          <w:lang w:val="kk-KZ"/>
        </w:rPr>
        <w:t>5</w:t>
      </w:r>
      <w:r w:rsidRPr="005837CE">
        <w:rPr>
          <w:rFonts w:ascii="Times New Roman" w:hAnsi="Times New Roman"/>
          <w:sz w:val="24"/>
          <w:szCs w:val="24"/>
          <w:lang w:val="kk-KZ"/>
        </w:rPr>
        <w:t xml:space="preserve"> годов разработан перспективный план повышения квалификации педагогов, который ежегодно обновляется с учетом приема и увольнения педагогов, утвержденных директором. За отчетный период прошли долгосрочные курсы:</w:t>
      </w:r>
    </w:p>
    <w:p w:rsidR="007F4D2A" w:rsidRPr="005837CE" w:rsidRDefault="007F4D2A" w:rsidP="007F4D2A">
      <w:pPr>
        <w:spacing w:after="0" w:line="240" w:lineRule="auto"/>
        <w:ind w:firstLine="708"/>
        <w:jc w:val="both"/>
        <w:rPr>
          <w:rFonts w:ascii="Times New Roman" w:hAnsi="Times New Roman"/>
          <w:b/>
          <w:sz w:val="24"/>
          <w:szCs w:val="24"/>
          <w:lang w:val="kk-KZ"/>
        </w:rPr>
      </w:pPr>
      <w:r w:rsidRPr="005837CE">
        <w:rPr>
          <w:rFonts w:ascii="Times New Roman" w:hAnsi="Times New Roman"/>
          <w:b/>
          <w:sz w:val="24"/>
          <w:szCs w:val="24"/>
          <w:lang w:val="kk-KZ"/>
        </w:rPr>
        <w:t xml:space="preserve">Повышение квалификации педагогов за 3 года </w:t>
      </w:r>
      <w:r w:rsidR="00D328BD" w:rsidRPr="005837CE">
        <w:rPr>
          <w:rFonts w:ascii="Times New Roman" w:hAnsi="Times New Roman"/>
          <w:b/>
          <w:sz w:val="24"/>
          <w:szCs w:val="24"/>
          <w:lang w:val="kk-KZ"/>
        </w:rPr>
        <w:t>в</w:t>
      </w:r>
      <w:r w:rsidRPr="005837CE">
        <w:rPr>
          <w:rFonts w:ascii="Times New Roman" w:hAnsi="Times New Roman"/>
          <w:b/>
          <w:sz w:val="24"/>
          <w:szCs w:val="24"/>
          <w:lang w:val="kk-KZ"/>
        </w:rPr>
        <w:t xml:space="preserve"> цифров</w:t>
      </w:r>
      <w:r w:rsidR="00D328BD" w:rsidRPr="005837CE">
        <w:rPr>
          <w:rFonts w:ascii="Times New Roman" w:hAnsi="Times New Roman"/>
          <w:b/>
          <w:sz w:val="24"/>
          <w:szCs w:val="24"/>
          <w:lang w:val="kk-KZ"/>
        </w:rPr>
        <w:t xml:space="preserve">ом </w:t>
      </w:r>
      <w:r w:rsidRPr="005837CE">
        <w:rPr>
          <w:rFonts w:ascii="Times New Roman" w:hAnsi="Times New Roman"/>
          <w:b/>
          <w:sz w:val="24"/>
          <w:szCs w:val="24"/>
          <w:lang w:val="kk-KZ"/>
        </w:rPr>
        <w:t>и в процентном соотношении:</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0"/>
        <w:gridCol w:w="851"/>
        <w:gridCol w:w="709"/>
        <w:gridCol w:w="851"/>
        <w:gridCol w:w="851"/>
        <w:gridCol w:w="708"/>
        <w:gridCol w:w="851"/>
        <w:gridCol w:w="1111"/>
        <w:gridCol w:w="731"/>
      </w:tblGrid>
      <w:tr w:rsidR="00354FCF" w:rsidRPr="005837CE" w:rsidTr="005837CE">
        <w:trPr>
          <w:trHeight w:val="420"/>
        </w:trPr>
        <w:tc>
          <w:tcPr>
            <w:tcW w:w="1843" w:type="dxa"/>
            <w:vMerge w:val="restart"/>
            <w:vAlign w:val="center"/>
            <w:hideMark/>
          </w:tcPr>
          <w:p w:rsidR="00354FCF" w:rsidRPr="005837CE" w:rsidRDefault="00354FCF" w:rsidP="002A2EA4">
            <w:pPr>
              <w:spacing w:after="0" w:line="240" w:lineRule="auto"/>
              <w:ind w:firstLineChars="100" w:firstLine="241"/>
              <w:contextualSpacing/>
              <w:rPr>
                <w:rFonts w:ascii="Times New Roman" w:eastAsia="Times New Roman" w:hAnsi="Times New Roman"/>
                <w:b/>
                <w:bCs/>
                <w:sz w:val="24"/>
                <w:szCs w:val="24"/>
                <w:lang w:val="kk-KZ"/>
              </w:rPr>
            </w:pPr>
            <w:r w:rsidRPr="005837CE">
              <w:rPr>
                <w:rFonts w:ascii="Times New Roman" w:eastAsia="Times New Roman" w:hAnsi="Times New Roman"/>
                <w:b/>
                <w:bCs/>
                <w:sz w:val="24"/>
                <w:szCs w:val="24"/>
              </w:rPr>
              <w:t>Курс</w:t>
            </w:r>
            <w:r w:rsidRPr="005837CE">
              <w:rPr>
                <w:rFonts w:ascii="Times New Roman" w:eastAsia="Times New Roman" w:hAnsi="Times New Roman"/>
                <w:b/>
                <w:bCs/>
                <w:sz w:val="24"/>
                <w:szCs w:val="24"/>
                <w:lang w:val="kk-KZ"/>
              </w:rPr>
              <w:t>ы</w:t>
            </w:r>
          </w:p>
        </w:tc>
        <w:tc>
          <w:tcPr>
            <w:tcW w:w="2410" w:type="dxa"/>
            <w:gridSpan w:val="3"/>
            <w:vAlign w:val="center"/>
            <w:hideMark/>
          </w:tcPr>
          <w:p w:rsidR="00354FCF" w:rsidRPr="005837CE" w:rsidRDefault="00354FCF" w:rsidP="00354FCF">
            <w:pPr>
              <w:spacing w:after="0" w:line="240" w:lineRule="auto"/>
              <w:contextualSpacing/>
              <w:jc w:val="center"/>
              <w:rPr>
                <w:rFonts w:ascii="Times New Roman" w:eastAsia="Times New Roman" w:hAnsi="Times New Roman"/>
                <w:b/>
                <w:bCs/>
                <w:sz w:val="24"/>
                <w:szCs w:val="24"/>
                <w:lang w:val="kk-KZ"/>
              </w:rPr>
            </w:pPr>
            <w:r w:rsidRPr="005837CE">
              <w:rPr>
                <w:rFonts w:ascii="Times New Roman" w:eastAsia="Times New Roman" w:hAnsi="Times New Roman"/>
                <w:b/>
                <w:bCs/>
                <w:sz w:val="24"/>
                <w:szCs w:val="24"/>
                <w:lang w:val="kk-KZ"/>
              </w:rPr>
              <w:t>2023-2024</w:t>
            </w:r>
          </w:p>
        </w:tc>
        <w:tc>
          <w:tcPr>
            <w:tcW w:w="2410" w:type="dxa"/>
            <w:gridSpan w:val="3"/>
            <w:vAlign w:val="center"/>
            <w:hideMark/>
          </w:tcPr>
          <w:p w:rsidR="00354FCF" w:rsidRPr="005837CE" w:rsidRDefault="00354FCF" w:rsidP="00354FCF">
            <w:pPr>
              <w:spacing w:after="0" w:line="240" w:lineRule="auto"/>
              <w:contextualSpacing/>
              <w:jc w:val="center"/>
              <w:rPr>
                <w:rFonts w:ascii="Times New Roman" w:eastAsia="Times New Roman" w:hAnsi="Times New Roman"/>
                <w:b/>
                <w:bCs/>
                <w:sz w:val="24"/>
                <w:szCs w:val="24"/>
                <w:lang w:val="kk-KZ"/>
              </w:rPr>
            </w:pPr>
            <w:r w:rsidRPr="005837CE">
              <w:rPr>
                <w:rFonts w:ascii="Times New Roman" w:eastAsia="Times New Roman" w:hAnsi="Times New Roman"/>
                <w:b/>
                <w:bCs/>
                <w:sz w:val="24"/>
                <w:szCs w:val="24"/>
                <w:lang w:val="kk-KZ"/>
              </w:rPr>
              <w:t>2024-2025</w:t>
            </w:r>
          </w:p>
        </w:tc>
        <w:tc>
          <w:tcPr>
            <w:tcW w:w="2693" w:type="dxa"/>
            <w:gridSpan w:val="3"/>
            <w:vAlign w:val="center"/>
            <w:hideMark/>
          </w:tcPr>
          <w:p w:rsidR="00354FCF" w:rsidRPr="005837CE" w:rsidRDefault="00354FCF" w:rsidP="00354FCF">
            <w:pPr>
              <w:spacing w:after="0" w:line="240" w:lineRule="auto"/>
              <w:contextualSpacing/>
              <w:jc w:val="center"/>
              <w:rPr>
                <w:rFonts w:ascii="Times New Roman" w:eastAsia="Times New Roman" w:hAnsi="Times New Roman"/>
                <w:b/>
                <w:bCs/>
                <w:sz w:val="24"/>
                <w:szCs w:val="24"/>
                <w:lang w:val="kk-KZ"/>
              </w:rPr>
            </w:pPr>
            <w:r w:rsidRPr="005837CE">
              <w:rPr>
                <w:rFonts w:ascii="Times New Roman" w:eastAsia="Times New Roman" w:hAnsi="Times New Roman"/>
                <w:b/>
                <w:bCs/>
                <w:sz w:val="24"/>
                <w:szCs w:val="24"/>
                <w:lang w:val="kk-KZ"/>
              </w:rPr>
              <w:t>202</w:t>
            </w:r>
            <w:r>
              <w:rPr>
                <w:rFonts w:ascii="Times New Roman" w:eastAsia="Times New Roman" w:hAnsi="Times New Roman"/>
                <w:b/>
                <w:bCs/>
                <w:sz w:val="24"/>
                <w:szCs w:val="24"/>
                <w:lang w:val="kk-KZ"/>
              </w:rPr>
              <w:t>5</w:t>
            </w:r>
            <w:r w:rsidRPr="005837CE">
              <w:rPr>
                <w:rFonts w:ascii="Times New Roman" w:eastAsia="Times New Roman" w:hAnsi="Times New Roman"/>
                <w:b/>
                <w:bCs/>
                <w:sz w:val="24"/>
                <w:szCs w:val="24"/>
                <w:lang w:val="kk-KZ"/>
              </w:rPr>
              <w:t>-202</w:t>
            </w:r>
            <w:r w:rsidR="00CD501C">
              <w:rPr>
                <w:rFonts w:ascii="Times New Roman" w:eastAsia="Times New Roman" w:hAnsi="Times New Roman"/>
                <w:b/>
                <w:bCs/>
                <w:sz w:val="24"/>
                <w:szCs w:val="24"/>
                <w:lang w:val="kk-KZ"/>
              </w:rPr>
              <w:t>6</w:t>
            </w:r>
          </w:p>
        </w:tc>
      </w:tr>
      <w:tr w:rsidR="005837CE" w:rsidRPr="005837CE" w:rsidTr="005837CE">
        <w:trPr>
          <w:cantSplit/>
          <w:trHeight w:val="1621"/>
        </w:trPr>
        <w:tc>
          <w:tcPr>
            <w:tcW w:w="1843" w:type="dxa"/>
            <w:vMerge/>
            <w:vAlign w:val="center"/>
            <w:hideMark/>
          </w:tcPr>
          <w:p w:rsidR="005837CE" w:rsidRPr="005837CE" w:rsidRDefault="005837CE" w:rsidP="00995870">
            <w:pPr>
              <w:spacing w:after="0" w:line="240" w:lineRule="auto"/>
              <w:contextualSpacing/>
              <w:rPr>
                <w:rFonts w:ascii="Times New Roman" w:eastAsia="Times New Roman" w:hAnsi="Times New Roman"/>
                <w:b/>
                <w:bCs/>
                <w:sz w:val="24"/>
                <w:szCs w:val="24"/>
              </w:rPr>
            </w:pPr>
          </w:p>
        </w:tc>
        <w:tc>
          <w:tcPr>
            <w:tcW w:w="850" w:type="dxa"/>
            <w:textDirection w:val="btLr"/>
            <w:vAlign w:val="center"/>
            <w:hideMark/>
          </w:tcPr>
          <w:p w:rsidR="005837CE" w:rsidRDefault="005837CE" w:rsidP="005837C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 xml:space="preserve">Общее </w:t>
            </w:r>
          </w:p>
          <w:p w:rsidR="005837CE" w:rsidRPr="005837CE" w:rsidRDefault="005837CE" w:rsidP="005837C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количество педагогов</w:t>
            </w:r>
          </w:p>
        </w:tc>
        <w:tc>
          <w:tcPr>
            <w:tcW w:w="851" w:type="dxa"/>
            <w:textDirection w:val="btLr"/>
            <w:vAlign w:val="center"/>
            <w:hideMark/>
          </w:tcPr>
          <w:p w:rsidR="005837CE" w:rsidRDefault="005837CE" w:rsidP="005837C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 xml:space="preserve">Количество прошедших </w:t>
            </w:r>
          </w:p>
          <w:p w:rsidR="005837CE" w:rsidRPr="005837CE" w:rsidRDefault="005837CE" w:rsidP="005837C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курсы</w:t>
            </w:r>
          </w:p>
        </w:tc>
        <w:tc>
          <w:tcPr>
            <w:tcW w:w="709" w:type="dxa"/>
            <w:hideMark/>
          </w:tcPr>
          <w:p w:rsidR="005837CE" w:rsidRPr="005837CE" w:rsidRDefault="005837CE" w:rsidP="00995870">
            <w:pPr>
              <w:spacing w:after="0" w:line="240" w:lineRule="auto"/>
              <w:contextualSpacing/>
              <w:rPr>
                <w:rFonts w:ascii="Times New Roman" w:eastAsia="Times New Roman" w:hAnsi="Times New Roman"/>
                <w:sz w:val="24"/>
                <w:szCs w:val="24"/>
                <w:lang w:val="kk-KZ"/>
              </w:rPr>
            </w:pPr>
          </w:p>
          <w:p w:rsidR="005837CE" w:rsidRPr="005837CE" w:rsidRDefault="005837CE" w:rsidP="00995870">
            <w:pPr>
              <w:spacing w:after="0" w:line="240" w:lineRule="auto"/>
              <w:contextualSpacing/>
              <w:rPr>
                <w:rFonts w:ascii="Times New Roman" w:eastAsia="Times New Roman" w:hAnsi="Times New Roman"/>
                <w:sz w:val="24"/>
                <w:szCs w:val="24"/>
                <w:lang w:val="kk-KZ"/>
              </w:rPr>
            </w:pPr>
          </w:p>
          <w:p w:rsidR="005837CE" w:rsidRPr="005837CE" w:rsidRDefault="005837CE" w:rsidP="005837C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w:t>
            </w:r>
          </w:p>
        </w:tc>
        <w:tc>
          <w:tcPr>
            <w:tcW w:w="851" w:type="dxa"/>
            <w:textDirection w:val="btLr"/>
            <w:vAlign w:val="center"/>
          </w:tcPr>
          <w:p w:rsid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 xml:space="preserve">Общее </w:t>
            </w:r>
          </w:p>
          <w:p w:rsidR="005837CE" w:rsidRP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количество педагогов</w:t>
            </w:r>
          </w:p>
        </w:tc>
        <w:tc>
          <w:tcPr>
            <w:tcW w:w="851" w:type="dxa"/>
            <w:textDirection w:val="btLr"/>
            <w:vAlign w:val="center"/>
          </w:tcPr>
          <w:p w:rsid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 xml:space="preserve">Количество прошедших </w:t>
            </w:r>
          </w:p>
          <w:p w:rsidR="005837CE" w:rsidRP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курсы</w:t>
            </w:r>
          </w:p>
        </w:tc>
        <w:tc>
          <w:tcPr>
            <w:tcW w:w="708" w:type="dxa"/>
            <w:vAlign w:val="center"/>
            <w:hideMark/>
          </w:tcPr>
          <w:p w:rsidR="005837CE" w:rsidRPr="005837CE" w:rsidRDefault="005837CE" w:rsidP="005837C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w:t>
            </w:r>
          </w:p>
        </w:tc>
        <w:tc>
          <w:tcPr>
            <w:tcW w:w="851" w:type="dxa"/>
            <w:textDirection w:val="btLr"/>
            <w:vAlign w:val="center"/>
          </w:tcPr>
          <w:p w:rsid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 xml:space="preserve">Общее </w:t>
            </w:r>
          </w:p>
          <w:p w:rsidR="005837CE" w:rsidRP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количество педагогов</w:t>
            </w:r>
          </w:p>
        </w:tc>
        <w:tc>
          <w:tcPr>
            <w:tcW w:w="1111" w:type="dxa"/>
            <w:textDirection w:val="btLr"/>
            <w:vAlign w:val="center"/>
          </w:tcPr>
          <w:p w:rsid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 xml:space="preserve">Количество прошедших </w:t>
            </w:r>
          </w:p>
          <w:p w:rsidR="005837CE" w:rsidRPr="005837CE" w:rsidRDefault="005837CE" w:rsidP="00AB134E">
            <w:pPr>
              <w:spacing w:after="0" w:line="240" w:lineRule="auto"/>
              <w:ind w:left="113" w:right="113"/>
              <w:contextualSpacing/>
              <w:rPr>
                <w:rFonts w:ascii="Times New Roman" w:eastAsia="Times New Roman" w:hAnsi="Times New Roman"/>
                <w:sz w:val="24"/>
                <w:szCs w:val="24"/>
              </w:rPr>
            </w:pPr>
            <w:r w:rsidRPr="005837CE">
              <w:rPr>
                <w:rFonts w:ascii="Times New Roman" w:eastAsia="Times New Roman" w:hAnsi="Times New Roman"/>
                <w:sz w:val="24"/>
                <w:szCs w:val="24"/>
              </w:rPr>
              <w:t>курсы</w:t>
            </w:r>
          </w:p>
        </w:tc>
        <w:tc>
          <w:tcPr>
            <w:tcW w:w="731" w:type="dxa"/>
            <w:vAlign w:val="center"/>
            <w:hideMark/>
          </w:tcPr>
          <w:p w:rsidR="005837CE" w:rsidRPr="005837CE" w:rsidRDefault="005837CE" w:rsidP="005837C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w:t>
            </w:r>
          </w:p>
        </w:tc>
      </w:tr>
      <w:tr w:rsidR="005837CE" w:rsidRPr="005837CE" w:rsidTr="005837CE">
        <w:trPr>
          <w:cantSplit/>
          <w:trHeight w:hRule="exact" w:val="553"/>
        </w:trPr>
        <w:tc>
          <w:tcPr>
            <w:tcW w:w="1843" w:type="dxa"/>
            <w:vAlign w:val="center"/>
            <w:hideMark/>
          </w:tcPr>
          <w:p w:rsidR="005837CE" w:rsidRPr="005837CE" w:rsidRDefault="005837CE" w:rsidP="00FF7C42">
            <w:pPr>
              <w:spacing w:after="0" w:line="240" w:lineRule="auto"/>
              <w:contextualSpacing/>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Өрлеу, БІЛІМ</w:t>
            </w:r>
          </w:p>
        </w:tc>
        <w:tc>
          <w:tcPr>
            <w:tcW w:w="850"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64</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8</w:t>
            </w:r>
          </w:p>
        </w:tc>
        <w:tc>
          <w:tcPr>
            <w:tcW w:w="709"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13%</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63</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19</w:t>
            </w:r>
          </w:p>
        </w:tc>
        <w:tc>
          <w:tcPr>
            <w:tcW w:w="708"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lang w:val="kk-KZ"/>
              </w:rPr>
              <w:t>23</w:t>
            </w:r>
            <w:r w:rsidRPr="005837CE">
              <w:rPr>
                <w:rFonts w:ascii="Times New Roman" w:eastAsia="Times New Roman" w:hAnsi="Times New Roman"/>
                <w:sz w:val="24"/>
                <w:szCs w:val="24"/>
              </w:rPr>
              <w:t>%</w:t>
            </w: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64</w:t>
            </w:r>
          </w:p>
        </w:tc>
        <w:tc>
          <w:tcPr>
            <w:tcW w:w="111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7</w:t>
            </w:r>
          </w:p>
        </w:tc>
        <w:tc>
          <w:tcPr>
            <w:tcW w:w="73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11%</w:t>
            </w:r>
          </w:p>
        </w:tc>
      </w:tr>
      <w:tr w:rsidR="005837CE" w:rsidRPr="005837CE" w:rsidTr="005837CE">
        <w:trPr>
          <w:cantSplit/>
          <w:trHeight w:hRule="exact" w:val="419"/>
        </w:trPr>
        <w:tc>
          <w:tcPr>
            <w:tcW w:w="1843" w:type="dxa"/>
            <w:vAlign w:val="center"/>
          </w:tcPr>
          <w:p w:rsidR="005837CE" w:rsidRPr="005837CE" w:rsidRDefault="005837CE" w:rsidP="00995870">
            <w:pPr>
              <w:spacing w:after="0" w:line="240" w:lineRule="auto"/>
              <w:contextualSpacing/>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ЦПМ, НИШ</w:t>
            </w:r>
          </w:p>
        </w:tc>
        <w:tc>
          <w:tcPr>
            <w:tcW w:w="850"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64</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5</w:t>
            </w:r>
          </w:p>
        </w:tc>
        <w:tc>
          <w:tcPr>
            <w:tcW w:w="709"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8%</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63</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2</w:t>
            </w:r>
          </w:p>
        </w:tc>
        <w:tc>
          <w:tcPr>
            <w:tcW w:w="708"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3</w:t>
            </w:r>
            <w:r w:rsidRPr="005837CE">
              <w:rPr>
                <w:rFonts w:ascii="Times New Roman" w:eastAsia="Times New Roman" w:hAnsi="Times New Roman"/>
                <w:sz w:val="24"/>
                <w:szCs w:val="24"/>
              </w:rPr>
              <w:t>%</w:t>
            </w: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64</w:t>
            </w:r>
          </w:p>
        </w:tc>
        <w:tc>
          <w:tcPr>
            <w:tcW w:w="111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9</w:t>
            </w:r>
          </w:p>
        </w:tc>
        <w:tc>
          <w:tcPr>
            <w:tcW w:w="73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14%</w:t>
            </w:r>
          </w:p>
        </w:tc>
      </w:tr>
      <w:tr w:rsidR="005837CE" w:rsidRPr="005837CE" w:rsidTr="005837CE">
        <w:trPr>
          <w:cantSplit/>
          <w:trHeight w:hRule="exact" w:val="567"/>
        </w:trPr>
        <w:tc>
          <w:tcPr>
            <w:tcW w:w="1843" w:type="dxa"/>
            <w:vAlign w:val="center"/>
            <w:hideMark/>
          </w:tcPr>
          <w:p w:rsidR="005837CE" w:rsidRPr="005837CE" w:rsidRDefault="005837CE" w:rsidP="009C6DB5">
            <w:pPr>
              <w:spacing w:after="0" w:line="240" w:lineRule="auto"/>
              <w:contextualSpacing/>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Другие курсы  (предметные)</w:t>
            </w:r>
          </w:p>
        </w:tc>
        <w:tc>
          <w:tcPr>
            <w:tcW w:w="850"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709"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p>
        </w:tc>
        <w:tc>
          <w:tcPr>
            <w:tcW w:w="851" w:type="dxa"/>
            <w:vAlign w:val="center"/>
            <w:hideMark/>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851" w:type="dxa"/>
            <w:vAlign w:val="center"/>
            <w:hideMark/>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708" w:type="dxa"/>
            <w:vAlign w:val="center"/>
            <w:hideMark/>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851" w:type="dxa"/>
            <w:vAlign w:val="center"/>
            <w:hideMark/>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64</w:t>
            </w:r>
          </w:p>
        </w:tc>
        <w:tc>
          <w:tcPr>
            <w:tcW w:w="1111" w:type="dxa"/>
            <w:vAlign w:val="center"/>
            <w:hideMark/>
          </w:tcPr>
          <w:p w:rsidR="005837CE" w:rsidRPr="00B90586"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4</w:t>
            </w:r>
          </w:p>
        </w:tc>
        <w:tc>
          <w:tcPr>
            <w:tcW w:w="731" w:type="dxa"/>
            <w:vAlign w:val="center"/>
            <w:hideMark/>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w:t>
            </w:r>
          </w:p>
        </w:tc>
      </w:tr>
      <w:tr w:rsidR="005837CE" w:rsidRPr="005837CE" w:rsidTr="005837CE">
        <w:trPr>
          <w:cantSplit/>
          <w:trHeight w:hRule="exact" w:val="419"/>
        </w:trPr>
        <w:tc>
          <w:tcPr>
            <w:tcW w:w="1843" w:type="dxa"/>
            <w:vAlign w:val="center"/>
          </w:tcPr>
          <w:p w:rsidR="005837CE" w:rsidRPr="005837CE" w:rsidRDefault="005837CE" w:rsidP="00995870">
            <w:pPr>
              <w:spacing w:after="0" w:line="240" w:lineRule="auto"/>
              <w:contextualSpacing/>
              <w:rPr>
                <w:rFonts w:ascii="Times New Roman" w:eastAsia="Times New Roman" w:hAnsi="Times New Roman"/>
                <w:sz w:val="24"/>
                <w:szCs w:val="24"/>
              </w:rPr>
            </w:pPr>
            <w:r w:rsidRPr="005837CE">
              <w:rPr>
                <w:rFonts w:ascii="Times New Roman" w:eastAsia="Times New Roman" w:hAnsi="Times New Roman"/>
                <w:sz w:val="24"/>
                <w:szCs w:val="24"/>
              </w:rPr>
              <w:t>НИГРЧ</w:t>
            </w:r>
          </w:p>
        </w:tc>
        <w:tc>
          <w:tcPr>
            <w:tcW w:w="850"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p>
        </w:tc>
        <w:tc>
          <w:tcPr>
            <w:tcW w:w="709"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1</w:t>
            </w:r>
          </w:p>
        </w:tc>
        <w:tc>
          <w:tcPr>
            <w:tcW w:w="708"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rPr>
              <w:t>2%</w:t>
            </w: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111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73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r>
      <w:tr w:rsidR="005837CE" w:rsidRPr="005837CE" w:rsidTr="005837CE">
        <w:trPr>
          <w:cantSplit/>
          <w:trHeight w:hRule="exact" w:val="448"/>
        </w:trPr>
        <w:tc>
          <w:tcPr>
            <w:tcW w:w="1843" w:type="dxa"/>
            <w:vAlign w:val="center"/>
          </w:tcPr>
          <w:p w:rsidR="005837CE" w:rsidRPr="005837CE" w:rsidRDefault="005837CE" w:rsidP="00FF7C42">
            <w:pPr>
              <w:spacing w:after="0" w:line="240" w:lineRule="auto"/>
              <w:contextualSpacing/>
              <w:rPr>
                <w:rFonts w:ascii="Times New Roman" w:eastAsia="Times New Roman" w:hAnsi="Times New Roman"/>
                <w:sz w:val="24"/>
                <w:szCs w:val="24"/>
              </w:rPr>
            </w:pPr>
            <w:r w:rsidRPr="005837CE">
              <w:rPr>
                <w:rFonts w:ascii="Times New Roman" w:eastAsia="Times New Roman" w:hAnsi="Times New Roman"/>
                <w:sz w:val="24"/>
                <w:szCs w:val="24"/>
              </w:rPr>
              <w:t>ППУ, ИнЕУ</w:t>
            </w:r>
          </w:p>
        </w:tc>
        <w:tc>
          <w:tcPr>
            <w:tcW w:w="850"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64</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6</w:t>
            </w:r>
          </w:p>
        </w:tc>
        <w:tc>
          <w:tcPr>
            <w:tcW w:w="709"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lang w:val="kk-KZ"/>
              </w:rPr>
              <w:t>9</w:t>
            </w:r>
            <w:r w:rsidRPr="005837CE">
              <w:rPr>
                <w:rFonts w:ascii="Times New Roman" w:eastAsia="Times New Roman" w:hAnsi="Times New Roman"/>
                <w:sz w:val="24"/>
                <w:szCs w:val="24"/>
              </w:rPr>
              <w:t>%</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p>
        </w:tc>
        <w:tc>
          <w:tcPr>
            <w:tcW w:w="708"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lang w:val="kk-KZ"/>
              </w:rPr>
            </w:pP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111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c>
          <w:tcPr>
            <w:tcW w:w="73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lang w:val="kk-KZ"/>
              </w:rPr>
            </w:pPr>
          </w:p>
        </w:tc>
      </w:tr>
      <w:tr w:rsidR="005837CE" w:rsidRPr="005837CE" w:rsidTr="005837CE">
        <w:trPr>
          <w:cantSplit/>
          <w:trHeight w:hRule="exact" w:val="851"/>
        </w:trPr>
        <w:tc>
          <w:tcPr>
            <w:tcW w:w="1843" w:type="dxa"/>
            <w:vAlign w:val="center"/>
            <w:hideMark/>
          </w:tcPr>
          <w:p w:rsidR="005837CE" w:rsidRPr="005837CE" w:rsidRDefault="005837CE" w:rsidP="00995870">
            <w:pPr>
              <w:spacing w:after="0" w:line="240" w:lineRule="auto"/>
              <w:contextualSpacing/>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Другие курсы (инклюзия, школа.тренер)</w:t>
            </w:r>
          </w:p>
        </w:tc>
        <w:tc>
          <w:tcPr>
            <w:tcW w:w="850"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64</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2</w:t>
            </w:r>
          </w:p>
        </w:tc>
        <w:tc>
          <w:tcPr>
            <w:tcW w:w="709"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lang w:val="kk-KZ"/>
              </w:rPr>
              <w:t>3</w:t>
            </w:r>
            <w:r w:rsidRPr="005837CE">
              <w:rPr>
                <w:rFonts w:ascii="Times New Roman" w:eastAsia="Times New Roman" w:hAnsi="Times New Roman"/>
                <w:sz w:val="24"/>
                <w:szCs w:val="24"/>
              </w:rPr>
              <w:t>%</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63</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13</w:t>
            </w:r>
          </w:p>
        </w:tc>
        <w:tc>
          <w:tcPr>
            <w:tcW w:w="708"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21%</w:t>
            </w: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64</w:t>
            </w:r>
          </w:p>
        </w:tc>
        <w:tc>
          <w:tcPr>
            <w:tcW w:w="111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26</w:t>
            </w:r>
          </w:p>
        </w:tc>
        <w:tc>
          <w:tcPr>
            <w:tcW w:w="73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41%</w:t>
            </w:r>
          </w:p>
        </w:tc>
      </w:tr>
      <w:tr w:rsidR="005837CE" w:rsidRPr="005837CE" w:rsidTr="005837CE">
        <w:trPr>
          <w:cantSplit/>
          <w:trHeight w:hRule="exact" w:val="574"/>
        </w:trPr>
        <w:tc>
          <w:tcPr>
            <w:tcW w:w="1843" w:type="dxa"/>
            <w:vAlign w:val="center"/>
            <w:hideMark/>
          </w:tcPr>
          <w:p w:rsidR="005837CE" w:rsidRPr="005837CE" w:rsidRDefault="005837CE" w:rsidP="00995870">
            <w:pPr>
              <w:spacing w:after="0" w:line="240" w:lineRule="auto"/>
              <w:contextualSpacing/>
              <w:rPr>
                <w:rFonts w:ascii="Times New Roman" w:eastAsia="Times New Roman" w:hAnsi="Times New Roman"/>
                <w:sz w:val="24"/>
                <w:szCs w:val="24"/>
              </w:rPr>
            </w:pPr>
            <w:r w:rsidRPr="005837CE">
              <w:rPr>
                <w:rFonts w:ascii="Times New Roman" w:eastAsia="Times New Roman" w:hAnsi="Times New Roman"/>
                <w:sz w:val="24"/>
                <w:szCs w:val="24"/>
              </w:rPr>
              <w:t>Курсы лидерства</w:t>
            </w:r>
          </w:p>
        </w:tc>
        <w:tc>
          <w:tcPr>
            <w:tcW w:w="850"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64</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1</w:t>
            </w:r>
          </w:p>
        </w:tc>
        <w:tc>
          <w:tcPr>
            <w:tcW w:w="709"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r w:rsidRPr="005837CE">
              <w:rPr>
                <w:rFonts w:ascii="Times New Roman" w:eastAsia="Times New Roman" w:hAnsi="Times New Roman"/>
                <w:sz w:val="24"/>
                <w:szCs w:val="24"/>
              </w:rPr>
              <w:t>2%</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p>
        </w:tc>
        <w:tc>
          <w:tcPr>
            <w:tcW w:w="708" w:type="dxa"/>
            <w:vAlign w:val="center"/>
          </w:tcPr>
          <w:p w:rsidR="005837CE" w:rsidRPr="005837CE" w:rsidRDefault="005837CE" w:rsidP="00AB134E">
            <w:pPr>
              <w:spacing w:after="0" w:line="240" w:lineRule="auto"/>
              <w:contextualSpacing/>
              <w:jc w:val="center"/>
              <w:rPr>
                <w:rFonts w:ascii="Times New Roman" w:eastAsia="Times New Roman" w:hAnsi="Times New Roman"/>
                <w:sz w:val="24"/>
                <w:szCs w:val="24"/>
              </w:rPr>
            </w:pP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p>
        </w:tc>
        <w:tc>
          <w:tcPr>
            <w:tcW w:w="111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p>
        </w:tc>
        <w:tc>
          <w:tcPr>
            <w:tcW w:w="731" w:type="dxa"/>
            <w:vAlign w:val="center"/>
          </w:tcPr>
          <w:p w:rsidR="005837CE" w:rsidRPr="005837CE" w:rsidRDefault="005837CE" w:rsidP="000E4AF1">
            <w:pPr>
              <w:spacing w:after="0" w:line="240" w:lineRule="auto"/>
              <w:contextualSpacing/>
              <w:jc w:val="center"/>
              <w:rPr>
                <w:rFonts w:ascii="Times New Roman" w:eastAsia="Times New Roman" w:hAnsi="Times New Roman"/>
                <w:sz w:val="24"/>
                <w:szCs w:val="24"/>
              </w:rPr>
            </w:pPr>
          </w:p>
        </w:tc>
      </w:tr>
      <w:tr w:rsidR="005837CE" w:rsidRPr="005837CE" w:rsidTr="005837CE">
        <w:trPr>
          <w:trHeight w:val="432"/>
        </w:trPr>
        <w:tc>
          <w:tcPr>
            <w:tcW w:w="1843" w:type="dxa"/>
            <w:vAlign w:val="center"/>
            <w:hideMark/>
          </w:tcPr>
          <w:p w:rsidR="005837CE" w:rsidRPr="005837CE" w:rsidRDefault="005837CE" w:rsidP="00995870">
            <w:pPr>
              <w:spacing w:after="0" w:line="240" w:lineRule="auto"/>
              <w:contextualSpacing/>
              <w:rPr>
                <w:rFonts w:ascii="Times New Roman" w:eastAsia="Times New Roman" w:hAnsi="Times New Roman"/>
                <w:sz w:val="24"/>
                <w:szCs w:val="24"/>
                <w:lang w:val="kk-KZ"/>
              </w:rPr>
            </w:pPr>
            <w:r w:rsidRPr="005837CE">
              <w:rPr>
                <w:rFonts w:ascii="Times New Roman" w:eastAsia="Times New Roman" w:hAnsi="Times New Roman"/>
                <w:sz w:val="24"/>
                <w:szCs w:val="24"/>
                <w:lang w:val="kk-KZ"/>
              </w:rPr>
              <w:t xml:space="preserve">Всего </w:t>
            </w:r>
          </w:p>
        </w:tc>
        <w:tc>
          <w:tcPr>
            <w:tcW w:w="850" w:type="dxa"/>
            <w:vAlign w:val="center"/>
          </w:tcPr>
          <w:p w:rsidR="005837CE" w:rsidRPr="005837CE" w:rsidRDefault="005837CE" w:rsidP="00AB134E">
            <w:pPr>
              <w:spacing w:after="0" w:line="240" w:lineRule="auto"/>
              <w:contextualSpacing/>
              <w:jc w:val="center"/>
              <w:rPr>
                <w:rFonts w:ascii="Times New Roman" w:eastAsia="Times New Roman" w:hAnsi="Times New Roman"/>
                <w:b/>
                <w:bCs/>
                <w:sz w:val="24"/>
                <w:szCs w:val="24"/>
              </w:rPr>
            </w:pPr>
            <w:r w:rsidRPr="005837CE">
              <w:rPr>
                <w:rFonts w:ascii="Times New Roman" w:eastAsia="Times New Roman" w:hAnsi="Times New Roman"/>
                <w:b/>
                <w:bCs/>
                <w:sz w:val="24"/>
                <w:szCs w:val="24"/>
              </w:rPr>
              <w:t>64</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b/>
                <w:bCs/>
                <w:sz w:val="24"/>
                <w:szCs w:val="24"/>
                <w:lang w:val="kk-KZ"/>
              </w:rPr>
            </w:pPr>
            <w:r w:rsidRPr="005837CE">
              <w:rPr>
                <w:rFonts w:ascii="Times New Roman" w:eastAsia="Times New Roman" w:hAnsi="Times New Roman"/>
                <w:b/>
                <w:bCs/>
                <w:sz w:val="24"/>
                <w:szCs w:val="24"/>
                <w:lang w:val="kk-KZ"/>
              </w:rPr>
              <w:t>21</w:t>
            </w:r>
          </w:p>
        </w:tc>
        <w:tc>
          <w:tcPr>
            <w:tcW w:w="709" w:type="dxa"/>
            <w:vAlign w:val="center"/>
          </w:tcPr>
          <w:p w:rsidR="005837CE" w:rsidRPr="005837CE" w:rsidRDefault="005837CE" w:rsidP="00AB134E">
            <w:pPr>
              <w:spacing w:after="0" w:line="240" w:lineRule="auto"/>
              <w:contextualSpacing/>
              <w:jc w:val="center"/>
              <w:rPr>
                <w:rFonts w:ascii="Times New Roman" w:eastAsia="Times New Roman" w:hAnsi="Times New Roman"/>
                <w:b/>
                <w:bCs/>
                <w:sz w:val="24"/>
                <w:szCs w:val="24"/>
              </w:rPr>
            </w:pPr>
            <w:r w:rsidRPr="005837CE">
              <w:rPr>
                <w:rFonts w:ascii="Times New Roman" w:eastAsia="Times New Roman" w:hAnsi="Times New Roman"/>
                <w:b/>
                <w:bCs/>
                <w:sz w:val="24"/>
                <w:szCs w:val="24"/>
                <w:lang w:val="kk-KZ"/>
              </w:rPr>
              <w:t>33</w:t>
            </w:r>
            <w:r w:rsidRPr="005837CE">
              <w:rPr>
                <w:rFonts w:ascii="Times New Roman" w:eastAsia="Times New Roman" w:hAnsi="Times New Roman"/>
                <w:b/>
                <w:bCs/>
                <w:sz w:val="24"/>
                <w:szCs w:val="24"/>
              </w:rPr>
              <w:t>%</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b/>
                <w:sz w:val="24"/>
                <w:szCs w:val="24"/>
              </w:rPr>
            </w:pPr>
            <w:r w:rsidRPr="005837CE">
              <w:rPr>
                <w:rFonts w:ascii="Times New Roman" w:eastAsia="Times New Roman" w:hAnsi="Times New Roman"/>
                <w:b/>
                <w:sz w:val="24"/>
                <w:szCs w:val="24"/>
              </w:rPr>
              <w:t>63</w:t>
            </w:r>
          </w:p>
        </w:tc>
        <w:tc>
          <w:tcPr>
            <w:tcW w:w="851" w:type="dxa"/>
            <w:vAlign w:val="center"/>
          </w:tcPr>
          <w:p w:rsidR="005837CE" w:rsidRPr="005837CE" w:rsidRDefault="005837CE" w:rsidP="00AB134E">
            <w:pPr>
              <w:spacing w:after="0" w:line="240" w:lineRule="auto"/>
              <w:contextualSpacing/>
              <w:jc w:val="center"/>
              <w:rPr>
                <w:rFonts w:ascii="Times New Roman" w:eastAsia="Times New Roman" w:hAnsi="Times New Roman"/>
                <w:b/>
                <w:sz w:val="24"/>
                <w:szCs w:val="24"/>
                <w:lang w:val="kk-KZ"/>
              </w:rPr>
            </w:pPr>
            <w:r w:rsidRPr="005837CE">
              <w:rPr>
                <w:rFonts w:ascii="Times New Roman" w:eastAsia="Times New Roman" w:hAnsi="Times New Roman"/>
                <w:b/>
                <w:sz w:val="24"/>
                <w:szCs w:val="24"/>
                <w:lang w:val="kk-KZ"/>
              </w:rPr>
              <w:t>35</w:t>
            </w:r>
          </w:p>
        </w:tc>
        <w:tc>
          <w:tcPr>
            <w:tcW w:w="708" w:type="dxa"/>
            <w:vAlign w:val="center"/>
          </w:tcPr>
          <w:p w:rsidR="005837CE" w:rsidRPr="005837CE" w:rsidRDefault="005837CE" w:rsidP="00AB134E">
            <w:pPr>
              <w:spacing w:after="0" w:line="240" w:lineRule="auto"/>
              <w:contextualSpacing/>
              <w:jc w:val="center"/>
              <w:rPr>
                <w:rFonts w:ascii="Times New Roman" w:eastAsia="Times New Roman" w:hAnsi="Times New Roman"/>
                <w:b/>
                <w:sz w:val="24"/>
                <w:szCs w:val="24"/>
              </w:rPr>
            </w:pPr>
            <w:r w:rsidRPr="005837CE">
              <w:rPr>
                <w:rFonts w:ascii="Times New Roman" w:eastAsia="Times New Roman" w:hAnsi="Times New Roman"/>
                <w:b/>
                <w:sz w:val="24"/>
                <w:szCs w:val="24"/>
                <w:lang w:val="kk-KZ"/>
              </w:rPr>
              <w:t>56</w:t>
            </w:r>
            <w:r w:rsidRPr="005837CE">
              <w:rPr>
                <w:rFonts w:ascii="Times New Roman" w:eastAsia="Times New Roman" w:hAnsi="Times New Roman"/>
                <w:b/>
                <w:sz w:val="24"/>
                <w:szCs w:val="24"/>
              </w:rPr>
              <w:t>%</w:t>
            </w:r>
          </w:p>
        </w:tc>
        <w:tc>
          <w:tcPr>
            <w:tcW w:w="851" w:type="dxa"/>
            <w:vAlign w:val="center"/>
          </w:tcPr>
          <w:p w:rsidR="005837CE" w:rsidRPr="005837CE" w:rsidRDefault="005837CE" w:rsidP="000E4AF1">
            <w:pPr>
              <w:spacing w:after="0" w:line="240" w:lineRule="auto"/>
              <w:contextualSpacing/>
              <w:jc w:val="center"/>
              <w:rPr>
                <w:rFonts w:ascii="Times New Roman" w:eastAsia="Times New Roman" w:hAnsi="Times New Roman"/>
                <w:b/>
                <w:sz w:val="24"/>
                <w:szCs w:val="24"/>
              </w:rPr>
            </w:pPr>
            <w:r w:rsidRPr="005837CE">
              <w:rPr>
                <w:rFonts w:ascii="Times New Roman" w:eastAsia="Times New Roman" w:hAnsi="Times New Roman"/>
                <w:b/>
                <w:sz w:val="24"/>
                <w:szCs w:val="24"/>
              </w:rPr>
              <w:t>64</w:t>
            </w:r>
          </w:p>
        </w:tc>
        <w:tc>
          <w:tcPr>
            <w:tcW w:w="1111" w:type="dxa"/>
            <w:vAlign w:val="center"/>
          </w:tcPr>
          <w:p w:rsidR="005837CE" w:rsidRPr="005837CE" w:rsidRDefault="005837CE" w:rsidP="000E4AF1">
            <w:pPr>
              <w:spacing w:after="0" w:line="240" w:lineRule="auto"/>
              <w:contextualSpacing/>
              <w:jc w:val="center"/>
              <w:rPr>
                <w:rFonts w:ascii="Times New Roman" w:eastAsia="Times New Roman" w:hAnsi="Times New Roman"/>
                <w:b/>
                <w:sz w:val="24"/>
                <w:szCs w:val="24"/>
                <w:lang w:val="kk-KZ"/>
              </w:rPr>
            </w:pPr>
            <w:r w:rsidRPr="005837CE">
              <w:rPr>
                <w:rFonts w:ascii="Times New Roman" w:eastAsia="Times New Roman" w:hAnsi="Times New Roman"/>
                <w:b/>
                <w:sz w:val="24"/>
                <w:szCs w:val="24"/>
                <w:lang w:val="kk-KZ"/>
              </w:rPr>
              <w:t>46</w:t>
            </w:r>
          </w:p>
        </w:tc>
        <w:tc>
          <w:tcPr>
            <w:tcW w:w="731" w:type="dxa"/>
            <w:vAlign w:val="center"/>
          </w:tcPr>
          <w:p w:rsidR="005837CE" w:rsidRPr="005837CE" w:rsidRDefault="005837CE" w:rsidP="000E4AF1">
            <w:pPr>
              <w:spacing w:after="0" w:line="240" w:lineRule="auto"/>
              <w:contextualSpacing/>
              <w:jc w:val="center"/>
              <w:rPr>
                <w:rFonts w:ascii="Times New Roman" w:eastAsia="Times New Roman" w:hAnsi="Times New Roman"/>
                <w:b/>
                <w:sz w:val="24"/>
                <w:szCs w:val="24"/>
              </w:rPr>
            </w:pPr>
            <w:r w:rsidRPr="005837CE">
              <w:rPr>
                <w:rFonts w:ascii="Times New Roman" w:eastAsia="Times New Roman" w:hAnsi="Times New Roman"/>
                <w:b/>
                <w:sz w:val="24"/>
                <w:szCs w:val="24"/>
              </w:rPr>
              <w:t>72%</w:t>
            </w:r>
          </w:p>
        </w:tc>
      </w:tr>
    </w:tbl>
    <w:p w:rsidR="00BC1D3D" w:rsidRPr="00A460FC" w:rsidRDefault="007F4D2A" w:rsidP="007F4D2A">
      <w:pPr>
        <w:spacing w:after="0" w:line="240" w:lineRule="auto"/>
        <w:ind w:firstLine="708"/>
        <w:jc w:val="both"/>
        <w:rPr>
          <w:rFonts w:ascii="Times New Roman" w:hAnsi="Times New Roman"/>
          <w:sz w:val="24"/>
          <w:szCs w:val="24"/>
          <w:lang w:val="kk-KZ"/>
        </w:rPr>
      </w:pPr>
      <w:r w:rsidRPr="00A460FC">
        <w:rPr>
          <w:rFonts w:ascii="Times New Roman" w:hAnsi="Times New Roman"/>
          <w:sz w:val="24"/>
          <w:szCs w:val="24"/>
          <w:lang w:val="kk-KZ"/>
        </w:rPr>
        <w:t xml:space="preserve">На сегодняшний день </w:t>
      </w:r>
      <w:r w:rsidR="00A460FC" w:rsidRPr="00A460FC">
        <w:rPr>
          <w:rFonts w:ascii="Times New Roman" w:hAnsi="Times New Roman"/>
          <w:sz w:val="24"/>
          <w:szCs w:val="24"/>
          <w:lang w:val="kk-KZ"/>
        </w:rPr>
        <w:t>95</w:t>
      </w:r>
      <w:r w:rsidRPr="00A460FC">
        <w:rPr>
          <w:rFonts w:ascii="Times New Roman" w:hAnsi="Times New Roman"/>
          <w:sz w:val="24"/>
          <w:szCs w:val="24"/>
          <w:lang w:val="kk-KZ"/>
        </w:rPr>
        <w:t xml:space="preserve">% учителей прошли курсы повышения квалификации по своему предмету (не прошли вновь прибывшие молодые специалисты из колледжей, вузов). На сегодняшний день потребность в курсовой подготовке составляет </w:t>
      </w:r>
      <w:r w:rsidR="002E2870">
        <w:rPr>
          <w:rFonts w:ascii="Times New Roman" w:hAnsi="Times New Roman"/>
          <w:sz w:val="24"/>
          <w:szCs w:val="24"/>
          <w:lang w:val="kk-KZ"/>
        </w:rPr>
        <w:t>5</w:t>
      </w:r>
      <w:r w:rsidRPr="00A460FC">
        <w:rPr>
          <w:rFonts w:ascii="Times New Roman" w:hAnsi="Times New Roman"/>
          <w:sz w:val="24"/>
          <w:szCs w:val="24"/>
          <w:lang w:val="kk-KZ"/>
        </w:rPr>
        <w:t xml:space="preserve">% </w:t>
      </w:r>
      <w:r w:rsidR="00BC1D3D" w:rsidRPr="00A460FC">
        <w:rPr>
          <w:rFonts w:ascii="Times New Roman" w:hAnsi="Times New Roman"/>
          <w:sz w:val="24"/>
          <w:szCs w:val="24"/>
          <w:lang w:val="kk-KZ"/>
        </w:rPr>
        <w:t>(</w:t>
      </w:r>
      <w:r w:rsidR="002E2870">
        <w:rPr>
          <w:rFonts w:ascii="Times New Roman" w:hAnsi="Times New Roman"/>
          <w:sz w:val="24"/>
          <w:szCs w:val="24"/>
          <w:lang w:val="kk-KZ"/>
        </w:rPr>
        <w:t>4</w:t>
      </w:r>
      <w:r w:rsidRPr="00A460FC">
        <w:rPr>
          <w:rFonts w:ascii="Times New Roman" w:hAnsi="Times New Roman"/>
          <w:sz w:val="24"/>
          <w:szCs w:val="24"/>
          <w:lang w:val="kk-KZ"/>
        </w:rPr>
        <w:t xml:space="preserve"> педагог</w:t>
      </w:r>
      <w:r w:rsidR="00BC1D3D" w:rsidRPr="00A460FC">
        <w:rPr>
          <w:rFonts w:ascii="Times New Roman" w:hAnsi="Times New Roman"/>
          <w:sz w:val="24"/>
          <w:szCs w:val="24"/>
          <w:lang w:val="kk-KZ"/>
        </w:rPr>
        <w:t>а</w:t>
      </w:r>
      <w:r w:rsidRPr="00A460FC">
        <w:rPr>
          <w:rFonts w:ascii="Times New Roman" w:hAnsi="Times New Roman"/>
          <w:sz w:val="24"/>
          <w:szCs w:val="24"/>
          <w:lang w:val="kk-KZ"/>
        </w:rPr>
        <w:t>)</w:t>
      </w:r>
      <w:r w:rsidR="002E2870">
        <w:rPr>
          <w:rFonts w:ascii="Times New Roman" w:hAnsi="Times New Roman"/>
          <w:sz w:val="24"/>
          <w:szCs w:val="24"/>
          <w:lang w:val="kk-KZ"/>
        </w:rPr>
        <w:t xml:space="preserve"> </w:t>
      </w:r>
      <w:r w:rsidRPr="00A460FC">
        <w:rPr>
          <w:rFonts w:ascii="Times New Roman" w:hAnsi="Times New Roman"/>
          <w:sz w:val="24"/>
          <w:szCs w:val="24"/>
          <w:lang w:val="kk-KZ"/>
        </w:rPr>
        <w:t xml:space="preserve">предметы: </w:t>
      </w:r>
      <w:r w:rsidR="002E2870">
        <w:rPr>
          <w:rFonts w:ascii="Times New Roman" w:hAnsi="Times New Roman"/>
          <w:sz w:val="24"/>
          <w:szCs w:val="24"/>
          <w:lang w:val="kk-KZ"/>
        </w:rPr>
        <w:t>английский</w:t>
      </w:r>
      <w:r w:rsidR="002E2870" w:rsidRPr="00A460FC">
        <w:rPr>
          <w:rFonts w:ascii="Times New Roman" w:hAnsi="Times New Roman"/>
          <w:sz w:val="24"/>
          <w:szCs w:val="24"/>
          <w:lang w:val="kk-KZ"/>
        </w:rPr>
        <w:t xml:space="preserve"> язык – </w:t>
      </w:r>
      <w:r w:rsidR="002E2870">
        <w:rPr>
          <w:rFonts w:ascii="Times New Roman" w:hAnsi="Times New Roman"/>
          <w:sz w:val="24"/>
          <w:szCs w:val="24"/>
          <w:lang w:val="kk-KZ"/>
        </w:rPr>
        <w:t>2, начальные классы</w:t>
      </w:r>
      <w:r w:rsidR="002E2870" w:rsidRPr="00A460FC">
        <w:rPr>
          <w:rFonts w:ascii="Times New Roman" w:hAnsi="Times New Roman"/>
          <w:sz w:val="24"/>
          <w:szCs w:val="24"/>
          <w:lang w:val="kk-KZ"/>
        </w:rPr>
        <w:t xml:space="preserve"> - 1, </w:t>
      </w:r>
      <w:r w:rsidR="00BC1D3D" w:rsidRPr="00A460FC">
        <w:rPr>
          <w:rFonts w:ascii="Times New Roman" w:hAnsi="Times New Roman"/>
          <w:sz w:val="24"/>
          <w:szCs w:val="24"/>
          <w:lang w:val="kk-KZ"/>
        </w:rPr>
        <w:t xml:space="preserve">физическая культура </w:t>
      </w:r>
      <w:r w:rsidR="002E2870">
        <w:rPr>
          <w:rFonts w:ascii="Times New Roman" w:hAnsi="Times New Roman"/>
          <w:sz w:val="24"/>
          <w:szCs w:val="24"/>
          <w:lang w:val="kk-KZ"/>
        </w:rPr>
        <w:t>–</w:t>
      </w:r>
      <w:r w:rsidR="00BC1D3D" w:rsidRPr="00A460FC">
        <w:rPr>
          <w:rFonts w:ascii="Times New Roman" w:hAnsi="Times New Roman"/>
          <w:sz w:val="24"/>
          <w:szCs w:val="24"/>
          <w:lang w:val="kk-KZ"/>
        </w:rPr>
        <w:t xml:space="preserve"> 1</w:t>
      </w:r>
      <w:r w:rsidR="002E2870">
        <w:rPr>
          <w:rFonts w:ascii="Times New Roman" w:hAnsi="Times New Roman"/>
          <w:sz w:val="24"/>
          <w:szCs w:val="24"/>
          <w:lang w:val="kk-KZ"/>
        </w:rPr>
        <w:t>.</w:t>
      </w:r>
    </w:p>
    <w:p w:rsidR="007F4D2A" w:rsidRPr="00520545" w:rsidRDefault="007F4D2A" w:rsidP="007F4D2A">
      <w:pPr>
        <w:spacing w:after="0" w:line="240" w:lineRule="auto"/>
        <w:ind w:firstLine="708"/>
        <w:jc w:val="both"/>
        <w:rPr>
          <w:rFonts w:ascii="Times New Roman" w:hAnsi="Times New Roman"/>
          <w:sz w:val="24"/>
          <w:szCs w:val="24"/>
          <w:lang w:val="kk-KZ"/>
        </w:rPr>
      </w:pPr>
      <w:r w:rsidRPr="00DC61EF">
        <w:rPr>
          <w:rFonts w:ascii="Times New Roman" w:hAnsi="Times New Roman"/>
          <w:sz w:val="24"/>
          <w:szCs w:val="24"/>
          <w:lang w:val="kk-KZ"/>
        </w:rPr>
        <w:t xml:space="preserve">В целях развития цифровых компетенций педагогов, их адаптации в современном информационном пространстве и использования информационных технологий в учебном </w:t>
      </w:r>
      <w:r w:rsidRPr="00DC61EF">
        <w:rPr>
          <w:rFonts w:ascii="Times New Roman" w:hAnsi="Times New Roman"/>
          <w:sz w:val="24"/>
          <w:szCs w:val="24"/>
          <w:lang w:val="kk-KZ"/>
        </w:rPr>
        <w:lastRenderedPageBreak/>
        <w:t xml:space="preserve">процессе в </w:t>
      </w:r>
      <w:r w:rsidR="00DC61EF" w:rsidRPr="00DC61EF">
        <w:rPr>
          <w:rFonts w:ascii="Times New Roman" w:hAnsi="Times New Roman"/>
          <w:sz w:val="24"/>
          <w:szCs w:val="24"/>
          <w:lang w:val="kk-KZ"/>
        </w:rPr>
        <w:t>августе-</w:t>
      </w:r>
      <w:r w:rsidRPr="00DC61EF">
        <w:rPr>
          <w:rFonts w:ascii="Times New Roman" w:hAnsi="Times New Roman"/>
          <w:sz w:val="24"/>
          <w:szCs w:val="24"/>
          <w:lang w:val="kk-KZ"/>
        </w:rPr>
        <w:t>сентяб</w:t>
      </w:r>
      <w:r w:rsidR="00DC61EF" w:rsidRPr="00DC61EF">
        <w:rPr>
          <w:rFonts w:ascii="Times New Roman" w:hAnsi="Times New Roman"/>
          <w:sz w:val="24"/>
          <w:szCs w:val="24"/>
          <w:lang w:val="kk-KZ"/>
        </w:rPr>
        <w:t>ре 2025</w:t>
      </w:r>
      <w:r w:rsidRPr="00DC61EF">
        <w:rPr>
          <w:rFonts w:ascii="Times New Roman" w:hAnsi="Times New Roman"/>
          <w:sz w:val="24"/>
          <w:szCs w:val="24"/>
          <w:lang w:val="kk-KZ"/>
        </w:rPr>
        <w:t xml:space="preserve"> года весь коллектив прошел курсы </w:t>
      </w:r>
      <w:r w:rsidR="00520545">
        <w:rPr>
          <w:rFonts w:ascii="Times New Roman" w:hAnsi="Times New Roman"/>
          <w:sz w:val="24"/>
          <w:szCs w:val="24"/>
          <w:lang w:val="kk-KZ"/>
        </w:rPr>
        <w:t>«</w:t>
      </w:r>
      <w:r w:rsidR="00DC61EF" w:rsidRPr="00DC61EF">
        <w:rPr>
          <w:rFonts w:ascii="Times New Roman" w:hAnsi="Times New Roman"/>
          <w:sz w:val="24"/>
          <w:szCs w:val="24"/>
          <w:lang w:val="kk-KZ"/>
        </w:rPr>
        <w:t>Искусственный интеллект</w:t>
      </w:r>
      <w:r w:rsidR="00520545">
        <w:rPr>
          <w:rFonts w:ascii="Times New Roman" w:hAnsi="Times New Roman"/>
          <w:sz w:val="24"/>
          <w:szCs w:val="24"/>
          <w:lang w:val="kk-KZ"/>
        </w:rPr>
        <w:t>»</w:t>
      </w:r>
      <w:r w:rsidR="00BC1D3D" w:rsidRPr="00DC61EF">
        <w:rPr>
          <w:rFonts w:ascii="Times New Roman" w:hAnsi="Times New Roman"/>
          <w:sz w:val="24"/>
          <w:szCs w:val="24"/>
          <w:lang w:val="kk-KZ"/>
        </w:rPr>
        <w:t>.</w:t>
      </w:r>
      <w:r w:rsidR="00BC1D3D" w:rsidRPr="00B4238C">
        <w:rPr>
          <w:rFonts w:ascii="Times New Roman" w:hAnsi="Times New Roman"/>
          <w:color w:val="FF0000"/>
          <w:sz w:val="24"/>
          <w:szCs w:val="24"/>
          <w:lang w:val="kk-KZ"/>
        </w:rPr>
        <w:t xml:space="preserve"> </w:t>
      </w:r>
      <w:r w:rsidRPr="00520545">
        <w:rPr>
          <w:rFonts w:ascii="Times New Roman" w:hAnsi="Times New Roman"/>
          <w:sz w:val="24"/>
          <w:szCs w:val="24"/>
          <w:lang w:val="kk-KZ"/>
        </w:rPr>
        <w:t xml:space="preserve">Контролируется эффективность курсовой подготовки, что подтверждается разработкой программ элективных курсов, методических рекомендаций, а также публикаций школьных учителей. В результате увеличилось количество занятий по разработке научно-исследовательских проектов с использованием ИКТ, ЦОР, а также интернет-ресурсов. За три года </w:t>
      </w:r>
      <w:r w:rsidR="00520545">
        <w:rPr>
          <w:rFonts w:ascii="Times New Roman" w:hAnsi="Times New Roman"/>
          <w:sz w:val="24"/>
          <w:szCs w:val="24"/>
          <w:lang w:val="kk-KZ"/>
        </w:rPr>
        <w:t>102</w:t>
      </w:r>
      <w:r w:rsidRPr="00520545">
        <w:rPr>
          <w:rFonts w:ascii="Times New Roman" w:hAnsi="Times New Roman"/>
          <w:sz w:val="24"/>
          <w:szCs w:val="24"/>
          <w:lang w:val="kk-KZ"/>
        </w:rPr>
        <w:t xml:space="preserve"> педагога прошли курсы АО "НЦПК "Өрлеу", МО "ЦПМ "АОО "НИШ", ННПЦ ФК, ТОО "ИПК "білім", представленные МП РК.</w:t>
      </w:r>
    </w:p>
    <w:p w:rsidR="007F4D2A" w:rsidRPr="00B4238C" w:rsidRDefault="007F4D2A" w:rsidP="007F4D2A">
      <w:pPr>
        <w:spacing w:after="0" w:line="240" w:lineRule="auto"/>
        <w:ind w:firstLine="708"/>
        <w:jc w:val="both"/>
        <w:rPr>
          <w:rFonts w:ascii="Times New Roman" w:hAnsi="Times New Roman"/>
          <w:color w:val="FF0000"/>
          <w:sz w:val="24"/>
          <w:szCs w:val="24"/>
          <w:lang w:val="kk-KZ"/>
        </w:rPr>
      </w:pPr>
    </w:p>
    <w:p w:rsidR="00A35C2C" w:rsidRDefault="00A35C2C" w:rsidP="00A35C2C">
      <w:pPr>
        <w:spacing w:after="0" w:line="240" w:lineRule="auto"/>
        <w:jc w:val="center"/>
        <w:rPr>
          <w:rFonts w:ascii="Times New Roman" w:eastAsia="Times New Roman" w:hAnsi="Times New Roman" w:cs="Times New Roman"/>
          <w:b/>
          <w:sz w:val="24"/>
          <w:szCs w:val="24"/>
          <w:lang w:val="kk-KZ"/>
        </w:rPr>
      </w:pPr>
      <w:r w:rsidRPr="00A35C2C">
        <w:rPr>
          <w:rFonts w:ascii="Times New Roman" w:eastAsia="Times New Roman" w:hAnsi="Times New Roman" w:cs="Times New Roman"/>
          <w:b/>
          <w:sz w:val="24"/>
          <w:szCs w:val="24"/>
        </w:rPr>
        <w:t>План мероприятий по реализации Программы</w:t>
      </w:r>
    </w:p>
    <w:p w:rsidR="00A35C2C" w:rsidRDefault="0089070C" w:rsidP="007723A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н</w:t>
      </w:r>
      <w:r w:rsidR="00A35C2C">
        <w:rPr>
          <w:rFonts w:ascii="Times New Roman" w:eastAsia="Times New Roman" w:hAnsi="Times New Roman" w:cs="Times New Roman"/>
          <w:b/>
          <w:sz w:val="24"/>
          <w:szCs w:val="24"/>
          <w:lang w:val="kk-KZ"/>
        </w:rPr>
        <w:t>а 2024-2028 учебный год</w:t>
      </w:r>
    </w:p>
    <w:p w:rsidR="0089070C" w:rsidRDefault="0089070C" w:rsidP="007723A6">
      <w:pPr>
        <w:spacing w:after="0" w:line="240" w:lineRule="auto"/>
        <w:jc w:val="center"/>
        <w:rPr>
          <w:rFonts w:ascii="Times New Roman" w:eastAsia="Times New Roman" w:hAnsi="Times New Roman" w:cs="Times New Roman"/>
          <w:b/>
          <w:sz w:val="24"/>
          <w:szCs w:val="24"/>
          <w:lang w:val="kk-KZ"/>
        </w:rPr>
      </w:pPr>
    </w:p>
    <w:p w:rsidR="0089070C" w:rsidRPr="0089070C" w:rsidRDefault="0089070C" w:rsidP="007723A6">
      <w:pPr>
        <w:spacing w:after="0" w:line="240" w:lineRule="auto"/>
        <w:jc w:val="both"/>
        <w:rPr>
          <w:rFonts w:ascii="Times New Roman" w:hAnsi="Times New Roman" w:cs="Times New Roman"/>
          <w:b/>
          <w:sz w:val="24"/>
          <w:szCs w:val="24"/>
        </w:rPr>
      </w:pPr>
      <w:r w:rsidRPr="0089070C">
        <w:rPr>
          <w:rFonts w:ascii="Times New Roman" w:hAnsi="Times New Roman" w:cs="Times New Roman"/>
          <w:b/>
          <w:sz w:val="24"/>
          <w:szCs w:val="24"/>
        </w:rPr>
        <w:t>Миссия школы: академическое развитие,  формирование полноценной личности, способной успешно взаимодействовать с окружающим миром.</w:t>
      </w:r>
    </w:p>
    <w:p w:rsidR="0089070C" w:rsidRPr="0089070C" w:rsidRDefault="0089070C" w:rsidP="007723A6">
      <w:pPr>
        <w:spacing w:after="0" w:line="240" w:lineRule="auto"/>
        <w:jc w:val="both"/>
        <w:rPr>
          <w:rFonts w:ascii="Times New Roman" w:hAnsi="Times New Roman" w:cs="Times New Roman"/>
          <w:b/>
          <w:sz w:val="24"/>
          <w:szCs w:val="24"/>
        </w:rPr>
      </w:pPr>
    </w:p>
    <w:p w:rsidR="00FE3EA5" w:rsidRPr="00FE3EA5"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Основными направлениями  Программы являются:</w:t>
      </w:r>
    </w:p>
    <w:p w:rsidR="00FE3EA5" w:rsidRPr="00FE3EA5"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 Обеспечение качества образования: обновление содержания образования, реализация ГОСО.</w:t>
      </w:r>
    </w:p>
    <w:p w:rsidR="00FE3EA5" w:rsidRPr="00FE3EA5"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 Развитие профессионализма педагогических кадров школы.</w:t>
      </w:r>
    </w:p>
    <w:p w:rsidR="00FE3EA5" w:rsidRPr="00FE3EA5"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 Создание безопасной воспитательно - образовательной среды, сохранение и укрепление здоровья учащихся, развитие инклюзивного образования.</w:t>
      </w:r>
    </w:p>
    <w:p w:rsidR="00FE3EA5" w:rsidRPr="00FE3EA5"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 Развитие Материально-технической базы.</w:t>
      </w:r>
    </w:p>
    <w:p w:rsidR="00FE3EA5" w:rsidRPr="00FE3EA5" w:rsidRDefault="00FE3EA5" w:rsidP="007723A6">
      <w:pPr>
        <w:spacing w:after="0" w:line="240" w:lineRule="auto"/>
        <w:jc w:val="both"/>
        <w:rPr>
          <w:rFonts w:ascii="Times New Roman" w:hAnsi="Times New Roman" w:cs="Times New Roman"/>
          <w:sz w:val="24"/>
          <w:szCs w:val="24"/>
          <w:lang w:val="kk-KZ"/>
        </w:rPr>
      </w:pPr>
      <w:r w:rsidRPr="00FE3EA5">
        <w:rPr>
          <w:rFonts w:ascii="Times New Roman" w:hAnsi="Times New Roman" w:cs="Times New Roman"/>
          <w:sz w:val="24"/>
          <w:szCs w:val="24"/>
        </w:rPr>
        <w:t>- Совершенствование воспитательной работы в школе.</w:t>
      </w:r>
    </w:p>
    <w:p w:rsidR="00FE3EA5" w:rsidRPr="00FE3EA5" w:rsidRDefault="00FE3EA5" w:rsidP="007723A6">
      <w:pPr>
        <w:spacing w:after="0" w:line="240" w:lineRule="auto"/>
        <w:jc w:val="both"/>
        <w:rPr>
          <w:rFonts w:ascii="Times New Roman" w:eastAsia="Times New Roman" w:hAnsi="Times New Roman" w:cs="Times New Roman"/>
          <w:sz w:val="24"/>
          <w:szCs w:val="24"/>
        </w:rPr>
      </w:pPr>
      <w:r w:rsidRPr="00FE3EA5">
        <w:rPr>
          <w:rFonts w:ascii="Times New Roman" w:hAnsi="Times New Roman" w:cs="Times New Roman"/>
          <w:b/>
          <w:sz w:val="24"/>
          <w:szCs w:val="24"/>
        </w:rPr>
        <w:t>Цель</w:t>
      </w:r>
      <w:r w:rsidRPr="00FE3EA5">
        <w:rPr>
          <w:rFonts w:ascii="Times New Roman" w:hAnsi="Times New Roman" w:cs="Times New Roman"/>
          <w:sz w:val="24"/>
          <w:szCs w:val="24"/>
        </w:rPr>
        <w:t xml:space="preserve">:Создание оптимальной модели образовательной среды, обеспечивающей качественную подготовку обучающихся, соответствующую современным потребностям общества  и  </w:t>
      </w:r>
      <w:r w:rsidRPr="00FE3EA5">
        <w:rPr>
          <w:rFonts w:ascii="Times New Roman" w:eastAsia="Times New Roman" w:hAnsi="Times New Roman" w:cs="Times New Roman"/>
          <w:sz w:val="24"/>
          <w:szCs w:val="24"/>
        </w:rPr>
        <w:t xml:space="preserve">обеспечивающую формирование личностных и социальных ключевых компетенций учащихся </w:t>
      </w:r>
    </w:p>
    <w:p w:rsidR="00FE3EA5" w:rsidRPr="00FE3EA5" w:rsidRDefault="00FE3EA5" w:rsidP="007723A6">
      <w:pPr>
        <w:spacing w:after="0" w:line="240" w:lineRule="auto"/>
        <w:jc w:val="both"/>
        <w:rPr>
          <w:rFonts w:ascii="Times New Roman" w:hAnsi="Times New Roman" w:cs="Times New Roman"/>
          <w:b/>
          <w:sz w:val="24"/>
          <w:szCs w:val="24"/>
        </w:rPr>
      </w:pPr>
      <w:r w:rsidRPr="00FE3EA5">
        <w:rPr>
          <w:rFonts w:ascii="Times New Roman" w:hAnsi="Times New Roman" w:cs="Times New Roman"/>
          <w:b/>
          <w:sz w:val="24"/>
          <w:szCs w:val="24"/>
        </w:rPr>
        <w:t>Задачи:</w:t>
      </w:r>
    </w:p>
    <w:p w:rsidR="00FE3EA5" w:rsidRPr="00FE3EA5" w:rsidRDefault="00FE3EA5" w:rsidP="007723A6">
      <w:pPr>
        <w:spacing w:after="0" w:line="240" w:lineRule="auto"/>
        <w:jc w:val="both"/>
        <w:rPr>
          <w:rFonts w:ascii="Times New Roman" w:hAnsi="Times New Roman" w:cs="Times New Roman"/>
          <w:b/>
          <w:sz w:val="24"/>
          <w:szCs w:val="24"/>
        </w:rPr>
      </w:pPr>
      <w:r w:rsidRPr="00FE3EA5">
        <w:rPr>
          <w:rFonts w:ascii="Times New Roman" w:hAnsi="Times New Roman" w:cs="Times New Roman"/>
          <w:b/>
          <w:sz w:val="24"/>
          <w:szCs w:val="24"/>
        </w:rPr>
        <w:t>Обеспечить результативность образовательного процесса в условиях обновленного содержания образования.</w:t>
      </w:r>
    </w:p>
    <w:p w:rsidR="00FE3EA5" w:rsidRPr="00FE3EA5"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 xml:space="preserve">   Обновление содержания среднего образования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функциональной грамотности, умений и навыков в обучении,  следовательно, улучшит качество образовательного процесса. Будет усовершенствоваться критериальная система оценивания.Продолжится работа по повышению объективности внутреннего оценивания школьников  (формативная и суммативная оценка).</w:t>
      </w:r>
    </w:p>
    <w:p w:rsidR="00FE3EA5" w:rsidRPr="00FE3EA5"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ab/>
        <w:t>Качество образования  будет повышаться путем внедрения цифровых образовательных ресурсов, повышения квалификации учителей, укрепления материально-технической базы школы. Продолжится  работы по пилотным программам: «Третий час физической культуры – футбол» (5-9 классы), «Трехъязычие предметов химии, биологии, информатики, физики», Продолжится работа по открытию гимназических классов в школе. Приоритетным будет являться открытие классов с казахским языком обучения. Пересмотр форм и методов преподавания, направленных на формирование функциональной грамотности и компетенций.</w:t>
      </w:r>
    </w:p>
    <w:p w:rsidR="007723A6" w:rsidRDefault="00FE3EA5" w:rsidP="007723A6">
      <w:pPr>
        <w:spacing w:after="0" w:line="240" w:lineRule="auto"/>
        <w:jc w:val="both"/>
        <w:rPr>
          <w:rFonts w:ascii="Times New Roman" w:hAnsi="Times New Roman" w:cs="Times New Roman"/>
          <w:sz w:val="24"/>
          <w:szCs w:val="24"/>
        </w:rPr>
      </w:pPr>
      <w:r w:rsidRPr="00FE3EA5">
        <w:rPr>
          <w:rFonts w:ascii="Times New Roman" w:hAnsi="Times New Roman" w:cs="Times New Roman"/>
          <w:sz w:val="24"/>
          <w:szCs w:val="24"/>
        </w:rPr>
        <w:tab/>
        <w:t xml:space="preserve">Важной частью   образования должна стать ежегодная профессиональная диагностика каждого учащегося 7 и 10 классов и ориентация на востребованные на рынке труда специальности.   </w:t>
      </w:r>
    </w:p>
    <w:p w:rsidR="00FE3EA5" w:rsidRPr="00FE3EA5" w:rsidRDefault="00FE3EA5" w:rsidP="007723A6">
      <w:pPr>
        <w:spacing w:after="0" w:line="240" w:lineRule="auto"/>
        <w:ind w:firstLine="709"/>
        <w:jc w:val="both"/>
        <w:rPr>
          <w:rFonts w:ascii="Times New Roman" w:eastAsia="SimSun" w:hAnsi="Times New Roman" w:cs="Times New Roman"/>
          <w:bCs/>
          <w:kern w:val="2"/>
          <w:sz w:val="24"/>
          <w:szCs w:val="24"/>
        </w:rPr>
      </w:pPr>
      <w:r w:rsidRPr="00FE3EA5">
        <w:rPr>
          <w:rFonts w:ascii="Times New Roman" w:eastAsia="SimSun" w:hAnsi="Times New Roman" w:cs="Times New Roman"/>
          <w:bCs/>
          <w:kern w:val="2"/>
          <w:sz w:val="24"/>
          <w:szCs w:val="24"/>
        </w:rPr>
        <w:t xml:space="preserve">В целях выравнивания возможностей и сокращения разрыва в образовательных достижениях обучающихся усилия будут сконцентрированы на развитии инклюзивного </w:t>
      </w:r>
      <w:r w:rsidRPr="00FE3EA5">
        <w:rPr>
          <w:rFonts w:ascii="Times New Roman" w:eastAsia="SimSun" w:hAnsi="Times New Roman" w:cs="Times New Roman"/>
          <w:bCs/>
          <w:kern w:val="2"/>
          <w:sz w:val="24"/>
          <w:szCs w:val="24"/>
        </w:rPr>
        <w:lastRenderedPageBreak/>
        <w:t xml:space="preserve">образования, более широком вовлечении детей из социально уязвимых семей в урочную и неурочную деятельность школы. </w:t>
      </w:r>
    </w:p>
    <w:p w:rsidR="00FE3EA5" w:rsidRPr="00FE3EA5" w:rsidRDefault="00FE3EA5" w:rsidP="007723A6">
      <w:pPr>
        <w:widowControl w:val="0"/>
        <w:tabs>
          <w:tab w:val="left" w:pos="-709"/>
        </w:tabs>
        <w:spacing w:after="0" w:line="240" w:lineRule="auto"/>
        <w:ind w:firstLine="709"/>
        <w:jc w:val="both"/>
        <w:rPr>
          <w:rFonts w:ascii="Times New Roman" w:eastAsia="SimSun" w:hAnsi="Times New Roman" w:cs="Times New Roman"/>
          <w:bCs/>
          <w:kern w:val="2"/>
          <w:sz w:val="24"/>
          <w:szCs w:val="24"/>
        </w:rPr>
      </w:pPr>
      <w:r w:rsidRPr="00FE3EA5">
        <w:rPr>
          <w:rFonts w:ascii="Times New Roman" w:eastAsia="SimSun" w:hAnsi="Times New Roman" w:cs="Times New Roman"/>
          <w:bCs/>
          <w:kern w:val="2"/>
          <w:sz w:val="24"/>
          <w:szCs w:val="24"/>
        </w:rPr>
        <w:t xml:space="preserve">Будет  обеспечено психолого-педагогическое сопровождение в инклюзивной среде детей с особыми образовательными потребностями и автоматизировано оказание государственных услуг в сфере школьного и  инклюзивного образования.  </w:t>
      </w:r>
    </w:p>
    <w:p w:rsidR="00FE3EA5" w:rsidRPr="00FE3EA5" w:rsidRDefault="00FE3EA5" w:rsidP="007723A6">
      <w:pPr>
        <w:widowControl w:val="0"/>
        <w:tabs>
          <w:tab w:val="left" w:pos="-709"/>
        </w:tabs>
        <w:spacing w:after="0" w:line="240" w:lineRule="auto"/>
        <w:ind w:firstLine="709"/>
        <w:jc w:val="both"/>
        <w:rPr>
          <w:rFonts w:ascii="Times New Roman" w:eastAsia="SimSun" w:hAnsi="Times New Roman" w:cs="Times New Roman"/>
          <w:bCs/>
          <w:kern w:val="2"/>
          <w:sz w:val="24"/>
          <w:szCs w:val="24"/>
        </w:rPr>
      </w:pPr>
      <w:r w:rsidRPr="00FE3EA5">
        <w:rPr>
          <w:rFonts w:ascii="Times New Roman" w:eastAsia="SimSun" w:hAnsi="Times New Roman" w:cs="Times New Roman"/>
          <w:bCs/>
          <w:kern w:val="2"/>
          <w:sz w:val="24"/>
          <w:szCs w:val="24"/>
        </w:rPr>
        <w:t xml:space="preserve">В школе  продолжит функционировать и развиваться Программа работы с одаренными учащимися.  Будет создана целостная система сопровождения талантов, лидеров и их учителей, а также механизмы отслеживания одаренных детей. </w:t>
      </w:r>
    </w:p>
    <w:p w:rsidR="00A35C2C" w:rsidRPr="00A35C2C" w:rsidRDefault="00A35C2C" w:rsidP="007723A6">
      <w:pPr>
        <w:spacing w:after="0" w:line="240" w:lineRule="auto"/>
        <w:ind w:firstLine="709"/>
        <w:jc w:val="both"/>
        <w:rPr>
          <w:rFonts w:ascii="Times New Roman" w:hAnsi="Times New Roman" w:cs="Times New Roman"/>
          <w:sz w:val="24"/>
          <w:szCs w:val="24"/>
        </w:rPr>
      </w:pPr>
      <w:r w:rsidRPr="00A35C2C">
        <w:rPr>
          <w:rFonts w:ascii="Times New Roman" w:hAnsi="Times New Roman" w:cs="Times New Roman"/>
          <w:sz w:val="24"/>
          <w:szCs w:val="24"/>
        </w:rPr>
        <w:t>Задача 1.Обеспечить результативность образовательного процесса в условиях обновленного содержания образования.</w:t>
      </w:r>
    </w:p>
    <w:p w:rsidR="00A35C2C" w:rsidRPr="00A35C2C" w:rsidRDefault="00A35C2C" w:rsidP="007723A6">
      <w:pPr>
        <w:spacing w:after="0" w:line="240" w:lineRule="auto"/>
        <w:ind w:firstLine="709"/>
        <w:jc w:val="both"/>
        <w:rPr>
          <w:rFonts w:ascii="Times New Roman" w:hAnsi="Times New Roman" w:cs="Times New Roman"/>
          <w:sz w:val="24"/>
          <w:szCs w:val="24"/>
        </w:rPr>
      </w:pPr>
      <w:r w:rsidRPr="00A35C2C">
        <w:rPr>
          <w:rFonts w:ascii="Times New Roman" w:hAnsi="Times New Roman" w:cs="Times New Roman"/>
          <w:sz w:val="24"/>
          <w:szCs w:val="24"/>
        </w:rPr>
        <w:t>Задача 2.  Обеспечить непрерывное профессиональное развитие педагогических кадров, позволяющих им эффективно реализовывать свои возможности и способности.</w:t>
      </w:r>
    </w:p>
    <w:p w:rsidR="00A35C2C" w:rsidRPr="00A35C2C" w:rsidRDefault="00A35C2C" w:rsidP="007723A6">
      <w:pPr>
        <w:spacing w:after="0" w:line="240" w:lineRule="auto"/>
        <w:ind w:firstLine="709"/>
        <w:jc w:val="both"/>
        <w:rPr>
          <w:rFonts w:ascii="Times New Roman" w:hAnsi="Times New Roman" w:cs="Times New Roman"/>
          <w:sz w:val="24"/>
          <w:szCs w:val="24"/>
        </w:rPr>
      </w:pPr>
      <w:r w:rsidRPr="00A35C2C">
        <w:rPr>
          <w:rFonts w:ascii="Times New Roman" w:hAnsi="Times New Roman" w:cs="Times New Roman"/>
          <w:sz w:val="24"/>
          <w:szCs w:val="24"/>
        </w:rPr>
        <w:t>Задача 3.Обеспечить безопасную и комфортную воспитательно-образовательную среду для всех участников педагогического процесса.</w:t>
      </w:r>
    </w:p>
    <w:p w:rsidR="00A35C2C" w:rsidRPr="00A35C2C" w:rsidRDefault="00A35C2C" w:rsidP="007723A6">
      <w:pPr>
        <w:tabs>
          <w:tab w:val="left" w:pos="7560"/>
          <w:tab w:val="left" w:pos="8280"/>
        </w:tabs>
        <w:spacing w:after="0" w:line="240" w:lineRule="auto"/>
        <w:ind w:right="357" w:firstLine="709"/>
        <w:contextualSpacing/>
        <w:jc w:val="both"/>
        <w:rPr>
          <w:rFonts w:ascii="Times New Roman" w:eastAsia="Calibri" w:hAnsi="Times New Roman" w:cs="Times New Roman"/>
          <w:sz w:val="24"/>
          <w:szCs w:val="24"/>
          <w:lang w:eastAsia="en-US"/>
        </w:rPr>
      </w:pPr>
      <w:r w:rsidRPr="00A35C2C">
        <w:rPr>
          <w:rFonts w:ascii="Times New Roman" w:eastAsia="Calibri" w:hAnsi="Times New Roman" w:cs="Times New Roman"/>
          <w:sz w:val="24"/>
          <w:szCs w:val="24"/>
          <w:lang w:eastAsia="en-US"/>
        </w:rPr>
        <w:t>Задача 4.  Развивать систему школьной инфраструктуры и материально-технического обеспечения.</w:t>
      </w:r>
    </w:p>
    <w:p w:rsidR="00465A75" w:rsidRDefault="00A35C2C" w:rsidP="007723A6">
      <w:pPr>
        <w:spacing w:after="0" w:line="240" w:lineRule="auto"/>
        <w:ind w:firstLine="709"/>
        <w:jc w:val="both"/>
        <w:rPr>
          <w:rFonts w:ascii="Times New Roman" w:hAnsi="Times New Roman" w:cs="Times New Roman"/>
          <w:sz w:val="24"/>
          <w:szCs w:val="24"/>
          <w:lang w:val="kk-KZ"/>
        </w:rPr>
      </w:pPr>
      <w:r w:rsidRPr="00A35C2C">
        <w:rPr>
          <w:rFonts w:ascii="Times New Roman" w:hAnsi="Times New Roman" w:cs="Times New Roman"/>
          <w:sz w:val="24"/>
          <w:szCs w:val="24"/>
        </w:rPr>
        <w:t xml:space="preserve">Задача 5. Формировать у учащихся духовно-нравственные ценности </w:t>
      </w:r>
      <w:r w:rsidRPr="00A35C2C">
        <w:rPr>
          <w:rFonts w:ascii="Times New Roman" w:hAnsi="Times New Roman" w:cs="Times New Roman"/>
          <w:sz w:val="24"/>
          <w:szCs w:val="24"/>
          <w:lang w:val="kk-KZ"/>
        </w:rPr>
        <w:t>и культуры здорового образа жизни.</w:t>
      </w:r>
    </w:p>
    <w:p w:rsidR="00A35C2C" w:rsidRPr="00A35C2C" w:rsidRDefault="00465A75" w:rsidP="007723A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35C2C" w:rsidRPr="00A35C2C">
        <w:rPr>
          <w:rFonts w:ascii="Times New Roman" w:hAnsi="Times New Roman" w:cs="Times New Roman"/>
          <w:b/>
          <w:sz w:val="24"/>
          <w:szCs w:val="24"/>
        </w:rPr>
        <w:t>Модель школы</w:t>
      </w:r>
      <w:r>
        <w:rPr>
          <w:rFonts w:ascii="Times New Roman" w:hAnsi="Times New Roman" w:cs="Times New Roman"/>
          <w:b/>
          <w:sz w:val="24"/>
          <w:szCs w:val="24"/>
          <w:lang w:val="kk-KZ"/>
        </w:rPr>
        <w:t>:</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sz w:val="24"/>
          <w:szCs w:val="24"/>
        </w:rPr>
        <w:t>Настоящая Программа развития школы предполагает, что в результате ее реализации образовательная система школы будет обладать следующими чертами:</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sz w:val="24"/>
          <w:szCs w:val="24"/>
        </w:rPr>
        <w:t>-школа представляет качественное образование, соответствующее требованиям государственных стандартов, что подтверждается через независимые формы аттестации;</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sz w:val="24"/>
          <w:szCs w:val="24"/>
        </w:rPr>
        <w:t>-выпускники школы конкурентоспособны в системе высшего и среднего профессионального образования;</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sz w:val="24"/>
          <w:szCs w:val="24"/>
        </w:rPr>
        <w:t>-в школе существует воспитательная система культурно-нравственной ориентации,адекватная потребностям времени;</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sz w:val="24"/>
          <w:szCs w:val="24"/>
        </w:rPr>
        <w:t>-деятельность школы не наносит ущерба здоровью учащихся, в ней они чувствуют себя безопасно и защищены от негативных влияний внешней среды;</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sz w:val="24"/>
          <w:szCs w:val="24"/>
        </w:rPr>
        <w:t>-в школе работает высокопрофессиональный творческий педагогический коллектив;</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sz w:val="24"/>
          <w:szCs w:val="24"/>
        </w:rPr>
        <w:t>-школа востребована потребителями, и они удовлетворены ее услугам.</w:t>
      </w:r>
    </w:p>
    <w:p w:rsidR="00A35C2C" w:rsidRPr="00A35C2C" w:rsidRDefault="00A35C2C" w:rsidP="007723A6">
      <w:pPr>
        <w:spacing w:after="0" w:line="240" w:lineRule="auto"/>
        <w:jc w:val="both"/>
        <w:rPr>
          <w:rFonts w:ascii="Times New Roman" w:hAnsi="Times New Roman" w:cs="Times New Roman"/>
          <w:sz w:val="24"/>
          <w:szCs w:val="24"/>
          <w:lang w:val="kk-KZ"/>
        </w:rPr>
      </w:pPr>
      <w:r w:rsidRPr="00A35C2C">
        <w:rPr>
          <w:rFonts w:ascii="Times New Roman" w:hAnsi="Times New Roman" w:cs="Times New Roman"/>
          <w:b/>
          <w:sz w:val="24"/>
          <w:szCs w:val="24"/>
        </w:rPr>
        <w:t>Модель личности выпускника</w:t>
      </w:r>
      <w:r w:rsidRPr="00A35C2C">
        <w:rPr>
          <w:rFonts w:ascii="Times New Roman" w:hAnsi="Times New Roman" w:cs="Times New Roman"/>
          <w:sz w:val="24"/>
          <w:szCs w:val="24"/>
        </w:rPr>
        <w:t>-это то не итог в развитии личности, а базовый уровень компетенций и личностных качеств, способствующих конкурентоспособности выпускника. Компетенции выпускника.</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b/>
          <w:sz w:val="24"/>
          <w:szCs w:val="24"/>
        </w:rPr>
        <w:t>Компетенция сотрудничества-</w:t>
      </w:r>
      <w:r w:rsidRPr="00A35C2C">
        <w:rPr>
          <w:rFonts w:ascii="Times New Roman" w:hAnsi="Times New Roman" w:cs="Times New Roman"/>
          <w:sz w:val="24"/>
          <w:szCs w:val="24"/>
        </w:rPr>
        <w:t>предусматривает умения принимать решения, устанавливать и поддерживать контакты, справляться с разнообразием мнений и конфликтами, вести переговоры, сотрудничать и работать в команде;</w:t>
      </w:r>
    </w:p>
    <w:p w:rsidR="00A35C2C" w:rsidRPr="00A35C2C" w:rsidRDefault="00A35C2C" w:rsidP="007723A6">
      <w:pPr>
        <w:spacing w:after="0" w:line="240" w:lineRule="auto"/>
        <w:jc w:val="both"/>
        <w:rPr>
          <w:rFonts w:ascii="Times New Roman" w:hAnsi="Times New Roman" w:cs="Times New Roman"/>
          <w:sz w:val="24"/>
          <w:szCs w:val="24"/>
        </w:rPr>
      </w:pPr>
      <w:r w:rsidRPr="00A35C2C">
        <w:rPr>
          <w:rFonts w:ascii="Times New Roman" w:hAnsi="Times New Roman" w:cs="Times New Roman"/>
          <w:b/>
          <w:sz w:val="24"/>
          <w:szCs w:val="24"/>
        </w:rPr>
        <w:t>Информационно-коммуникативная-</w:t>
      </w:r>
      <w:r w:rsidRPr="00A35C2C">
        <w:rPr>
          <w:rFonts w:ascii="Times New Roman" w:hAnsi="Times New Roman" w:cs="Times New Roman"/>
          <w:sz w:val="24"/>
          <w:szCs w:val="24"/>
        </w:rPr>
        <w:t>рассматривается как способность выслушивать и принимать во внимания взгляды других людей, способность к опосредованной компьютерными коммуникациями форме взаимодействия адресный характер оформления своих мыслей и развитие дискуссии с использованием Интернет-ресурсов.</w:t>
      </w:r>
    </w:p>
    <w:p w:rsidR="00CA3249" w:rsidRPr="00CA3249" w:rsidRDefault="00CA3249" w:rsidP="007723A6">
      <w:pPr>
        <w:spacing w:after="0" w:line="240" w:lineRule="auto"/>
        <w:ind w:firstLine="709"/>
        <w:rPr>
          <w:rFonts w:ascii="Times New Roman" w:eastAsia="Times New Roman" w:hAnsi="Times New Roman" w:cs="Times New Roman"/>
          <w:b/>
          <w:bCs/>
          <w:sz w:val="24"/>
          <w:szCs w:val="24"/>
          <w:lang w:eastAsia="en-US"/>
        </w:rPr>
      </w:pPr>
      <w:r w:rsidRPr="00CA3249">
        <w:rPr>
          <w:rFonts w:ascii="Times New Roman" w:hAnsi="Times New Roman" w:cs="Times New Roman"/>
          <w:b/>
          <w:sz w:val="24"/>
          <w:szCs w:val="24"/>
        </w:rPr>
        <w:t>Ожидаемые  результаты реализации программыразвития</w:t>
      </w:r>
    </w:p>
    <w:p w:rsidR="00CA3249" w:rsidRPr="00CA3249" w:rsidRDefault="00CA3249" w:rsidP="007723A6">
      <w:pPr>
        <w:spacing w:after="0" w:line="240" w:lineRule="auto"/>
        <w:ind w:firstLine="709"/>
        <w:jc w:val="both"/>
        <w:rPr>
          <w:rFonts w:ascii="Times New Roman" w:hAnsi="Times New Roman" w:cs="Times New Roman"/>
          <w:sz w:val="24"/>
          <w:szCs w:val="24"/>
          <w:lang w:val="kk-KZ"/>
        </w:rPr>
      </w:pPr>
      <w:r w:rsidRPr="00CA3249">
        <w:rPr>
          <w:rFonts w:ascii="Times New Roman" w:hAnsi="Times New Roman" w:cs="Times New Roman"/>
          <w:sz w:val="24"/>
          <w:szCs w:val="24"/>
        </w:rPr>
        <w:t>Социализация ученика в школе действительно играет ключевую роль в его академическом развитии и формировании полноценной личности. Вот основныеожидаемые  аспекты этого процесса:</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1. Академическое развитие:</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Умение работать в группе: Совместные проекты и групповые задания способствуют развитию командной работы и учат учеников ценить мнения других.</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Критическое мышление: Обсуждения и дебаты развивают навыки анализа информации и аргументации, что важно для успешного учебного процесса.</w:t>
      </w:r>
    </w:p>
    <w:p w:rsidR="00CA3249" w:rsidRPr="00CA3249" w:rsidRDefault="00CA3249" w:rsidP="007723A6">
      <w:pPr>
        <w:spacing w:after="0" w:line="240" w:lineRule="auto"/>
        <w:ind w:firstLine="709"/>
        <w:jc w:val="both"/>
        <w:rPr>
          <w:rFonts w:ascii="Times New Roman" w:hAnsi="Times New Roman" w:cs="Times New Roman"/>
          <w:sz w:val="24"/>
          <w:szCs w:val="24"/>
          <w:lang w:val="kk-KZ"/>
        </w:rPr>
      </w:pPr>
      <w:r w:rsidRPr="00CA3249">
        <w:rPr>
          <w:rFonts w:ascii="Times New Roman" w:hAnsi="Times New Roman" w:cs="Times New Roman"/>
          <w:sz w:val="24"/>
          <w:szCs w:val="24"/>
        </w:rPr>
        <w:lastRenderedPageBreak/>
        <w:t>- Коммуникация: Навыки устной и письменной речи формируются через выступления и письменные задания, что способствует уверенности при взаимодействии с окружающими.</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2. Формирование полноценной личности:</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Эмоциональный интеллект: Понимание собственных эмоций и эмоций других помогает строить здоровые отношения и решать конфликты.</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Личностные качества:</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Ответственность, настойчивость, уверенность в себе — эти качества развиваются через участие в школьных мероприятиях и внеучебной деятельности.</w:t>
      </w:r>
    </w:p>
    <w:p w:rsidR="00CA3249" w:rsidRPr="00CA3249" w:rsidRDefault="00CA3249" w:rsidP="007723A6">
      <w:pPr>
        <w:spacing w:after="0" w:line="240" w:lineRule="auto"/>
        <w:ind w:firstLine="709"/>
        <w:jc w:val="both"/>
        <w:rPr>
          <w:rFonts w:ascii="Times New Roman" w:hAnsi="Times New Roman" w:cs="Times New Roman"/>
          <w:sz w:val="24"/>
          <w:szCs w:val="24"/>
          <w:lang w:val="kk-KZ"/>
        </w:rPr>
      </w:pPr>
      <w:r w:rsidRPr="00CA3249">
        <w:rPr>
          <w:rFonts w:ascii="Times New Roman" w:hAnsi="Times New Roman" w:cs="Times New Roman"/>
          <w:sz w:val="24"/>
          <w:szCs w:val="24"/>
        </w:rPr>
        <w:t>- Самоосознание: Участие в различных проектах и мероприятиях помогает ученикам осознать свои интересы, сильные стороны и области для роста.</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3. Взаимодействие с окружающим миром:</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Социальные навыки: Ученики учатся взаимодействовать с различными людьми, что формирует их адаптивность в разных социальных контекстах.</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Культурная компетентность: Изучение разных культур и традиций развивает уважение к разнообразию и способствует гармоничному сосуществованию.</w:t>
      </w:r>
    </w:p>
    <w:p w:rsidR="00CA3249" w:rsidRPr="00CA3249" w:rsidRDefault="00CA3249" w:rsidP="007723A6">
      <w:pPr>
        <w:spacing w:after="0" w:line="240" w:lineRule="auto"/>
        <w:ind w:firstLine="709"/>
        <w:jc w:val="both"/>
        <w:rPr>
          <w:rFonts w:ascii="Times New Roman" w:hAnsi="Times New Roman" w:cs="Times New Roman"/>
          <w:sz w:val="24"/>
          <w:szCs w:val="24"/>
          <w:lang w:val="kk-KZ"/>
        </w:rPr>
      </w:pPr>
      <w:r w:rsidRPr="00CA3249">
        <w:rPr>
          <w:rFonts w:ascii="Times New Roman" w:hAnsi="Times New Roman" w:cs="Times New Roman"/>
          <w:sz w:val="24"/>
          <w:szCs w:val="24"/>
        </w:rPr>
        <w:t>- Гражданская активность: Участие в волонтерских и общественных инициативах формирует чувство ответственности перед обществом и готовность действовать во благо.</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4. Подходы к социализации:</w:t>
      </w:r>
    </w:p>
    <w:p w:rsidR="00CA3249"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 Интеграция учебного процесса: Внедрение проектов, где учебные темы пересекаются с реальными социальными проблемами, способствует более глубокому пониманию материала.</w:t>
      </w:r>
    </w:p>
    <w:p w:rsidR="00CA3249" w:rsidRPr="00CA3249" w:rsidRDefault="00CA3249" w:rsidP="007723A6">
      <w:pPr>
        <w:spacing w:after="0" w:line="240" w:lineRule="auto"/>
        <w:ind w:firstLine="709"/>
        <w:jc w:val="both"/>
        <w:rPr>
          <w:rFonts w:ascii="Times New Roman" w:hAnsi="Times New Roman" w:cs="Times New Roman"/>
          <w:sz w:val="24"/>
          <w:szCs w:val="24"/>
          <w:lang w:val="kk-KZ"/>
        </w:rPr>
      </w:pPr>
      <w:r w:rsidRPr="00CA3249">
        <w:rPr>
          <w:rFonts w:ascii="Times New Roman" w:hAnsi="Times New Roman" w:cs="Times New Roman"/>
          <w:sz w:val="24"/>
          <w:szCs w:val="24"/>
        </w:rPr>
        <w:t>- Создание поддерживающей среды: Важно, чтобы учителя, родители и администрация школы работали вместе, создавая атмосферу, где ученики могут выражать себя и развиваться.</w:t>
      </w:r>
    </w:p>
    <w:p w:rsidR="004018CF" w:rsidRPr="00CA3249" w:rsidRDefault="00CA3249" w:rsidP="007723A6">
      <w:pPr>
        <w:spacing w:after="0" w:line="240" w:lineRule="auto"/>
        <w:ind w:firstLine="709"/>
        <w:jc w:val="both"/>
        <w:rPr>
          <w:rFonts w:ascii="Times New Roman" w:hAnsi="Times New Roman" w:cs="Times New Roman"/>
          <w:sz w:val="24"/>
          <w:szCs w:val="24"/>
        </w:rPr>
      </w:pPr>
      <w:r w:rsidRPr="00CA3249">
        <w:rPr>
          <w:rFonts w:ascii="Times New Roman" w:hAnsi="Times New Roman" w:cs="Times New Roman"/>
          <w:sz w:val="24"/>
          <w:szCs w:val="24"/>
        </w:rPr>
        <w:t>Комплексная социализация ученика в школе — это не только процесс получения знаний, но и формирование личности, готовой к жизни в современном мире. Поддержка со стороны всех участников образовательного процесса обеспечивает гармоничное развитие каждого ученика.</w:t>
      </w:r>
    </w:p>
    <w:p w:rsidR="004018CF" w:rsidRDefault="004018CF" w:rsidP="007723A6">
      <w:pPr>
        <w:spacing w:after="0" w:line="240" w:lineRule="auto"/>
        <w:ind w:firstLine="709"/>
        <w:jc w:val="center"/>
        <w:rPr>
          <w:rFonts w:ascii="Times New Roman" w:hAnsi="Times New Roman"/>
          <w:b/>
          <w:bCs/>
          <w:color w:val="FF0000"/>
          <w:sz w:val="24"/>
          <w:szCs w:val="24"/>
          <w:lang w:val="kk-KZ"/>
        </w:rPr>
      </w:pPr>
    </w:p>
    <w:p w:rsidR="00ED2529" w:rsidRPr="00ED2529" w:rsidRDefault="00ED2529" w:rsidP="007723A6">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ED2529">
        <w:rPr>
          <w:rFonts w:ascii="Times New Roman" w:hAnsi="Times New Roman"/>
          <w:b/>
          <w:bCs/>
          <w:iCs/>
          <w:sz w:val="24"/>
          <w:szCs w:val="24"/>
          <w:u w:val="single"/>
        </w:rPr>
        <w:t>Работа Методического совета Школы</w:t>
      </w:r>
    </w:p>
    <w:p w:rsidR="00366A60" w:rsidRPr="00ED2529" w:rsidRDefault="00366A60" w:rsidP="00ED2529">
      <w:pPr>
        <w:pStyle w:val="afb"/>
        <w:jc w:val="center"/>
        <w:rPr>
          <w:rFonts w:ascii="Times New Roman" w:hAnsi="Times New Roman" w:cs="Times New Roman"/>
          <w:b/>
          <w:color w:val="auto"/>
          <w:lang w:val="kk-KZ"/>
        </w:rPr>
      </w:pPr>
    </w:p>
    <w:p w:rsidR="00366A60" w:rsidRPr="00366A60" w:rsidRDefault="00366A60" w:rsidP="007723A6">
      <w:pPr>
        <w:pStyle w:val="afb"/>
        <w:ind w:firstLine="709"/>
        <w:jc w:val="both"/>
        <w:rPr>
          <w:rFonts w:ascii="Times New Roman" w:hAnsi="Times New Roman" w:cs="Times New Roman"/>
          <w:lang w:val="kk-KZ"/>
        </w:rPr>
      </w:pPr>
      <w:r w:rsidRPr="00366A60">
        <w:rPr>
          <w:rFonts w:ascii="Times New Roman" w:hAnsi="Times New Roman" w:cs="Times New Roman"/>
          <w:b/>
          <w:lang w:val="kk-KZ"/>
        </w:rPr>
        <w:t>Методическая тема:</w:t>
      </w:r>
      <w:r w:rsidRPr="00366A60">
        <w:rPr>
          <w:rFonts w:ascii="Times New Roman" w:hAnsi="Times New Roman" w:cs="Times New Roman"/>
          <w:lang w:val="kk-KZ"/>
        </w:rPr>
        <w:t xml:space="preserve"> « Современные требования к качеству урока-ориентиры на обнавление содержание образования»</w:t>
      </w:r>
    </w:p>
    <w:p w:rsidR="00366A60" w:rsidRPr="00366A60" w:rsidRDefault="00366A60" w:rsidP="007723A6">
      <w:pPr>
        <w:pStyle w:val="afb"/>
        <w:ind w:firstLine="709"/>
        <w:jc w:val="both"/>
        <w:rPr>
          <w:rFonts w:ascii="Times New Roman" w:hAnsi="Times New Roman" w:cs="Times New Roman"/>
          <w:lang w:val="kk-KZ"/>
        </w:rPr>
      </w:pPr>
      <w:r w:rsidRPr="00366A60">
        <w:rPr>
          <w:rFonts w:ascii="Times New Roman" w:hAnsi="Times New Roman" w:cs="Times New Roman"/>
          <w:b/>
        </w:rPr>
        <w:t>Цель:</w:t>
      </w:r>
      <w:r w:rsidRPr="00366A60">
        <w:rPr>
          <w:rFonts w:ascii="Times New Roman" w:hAnsi="Times New Roman" w:cs="Times New Roman"/>
        </w:rPr>
        <w:t xml:space="preserve"> совершенствование системы повышения квалификации и профессиональной компетентности педагогов, стимулирование и поддержка педагогических работников школы, повышение качества</w:t>
      </w:r>
      <w:r w:rsidRPr="00366A60">
        <w:rPr>
          <w:rFonts w:ascii="Times New Roman" w:hAnsi="Times New Roman" w:cs="Times New Roman"/>
          <w:lang w:val="kk-KZ"/>
        </w:rPr>
        <w:t xml:space="preserve"> </w:t>
      </w:r>
      <w:r w:rsidRPr="00366A60">
        <w:rPr>
          <w:rFonts w:ascii="Times New Roman" w:hAnsi="Times New Roman" w:cs="Times New Roman"/>
        </w:rPr>
        <w:t>образования и всестороннее развитие личности обучающихся, повышение престижа образовательного учреждения.</w:t>
      </w:r>
      <w:r w:rsidRPr="00366A60">
        <w:rPr>
          <w:rFonts w:ascii="Times New Roman" w:hAnsi="Times New Roman" w:cs="Times New Roman"/>
          <w:lang w:val="kk-KZ"/>
        </w:rPr>
        <w:t xml:space="preserve"> </w:t>
      </w:r>
    </w:p>
    <w:p w:rsidR="00366A60" w:rsidRPr="00366A60" w:rsidRDefault="00366A60" w:rsidP="007723A6">
      <w:pPr>
        <w:pStyle w:val="afb"/>
        <w:ind w:firstLine="709"/>
        <w:jc w:val="both"/>
        <w:rPr>
          <w:rFonts w:ascii="Times New Roman" w:hAnsi="Times New Roman" w:cs="Times New Roman"/>
          <w:b/>
          <w:lang w:val="kk-KZ"/>
        </w:rPr>
      </w:pPr>
      <w:r w:rsidRPr="00366A60">
        <w:rPr>
          <w:rFonts w:ascii="Times New Roman" w:hAnsi="Times New Roman" w:cs="Times New Roman"/>
          <w:b/>
        </w:rPr>
        <w:t>Задачи:</w:t>
      </w:r>
      <w:r w:rsidRPr="00366A60">
        <w:rPr>
          <w:rFonts w:ascii="Times New Roman" w:hAnsi="Times New Roman" w:cs="Times New Roman"/>
          <w:b/>
          <w:lang w:val="kk-KZ"/>
        </w:rPr>
        <w:t xml:space="preserve"> </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lang w:val="kk-KZ"/>
        </w:rPr>
        <w:t>Обеспечить</w:t>
      </w:r>
      <w:r w:rsidRPr="00366A60">
        <w:rPr>
          <w:rFonts w:ascii="Times New Roman" w:hAnsi="Times New Roman" w:cs="Times New Roman"/>
        </w:rPr>
        <w:t xml:space="preserve"> работу по внедрению в педагогическую практику инновационных</w:t>
      </w:r>
      <w:r w:rsidRPr="00366A60">
        <w:rPr>
          <w:rFonts w:ascii="Times New Roman" w:hAnsi="Times New Roman" w:cs="Times New Roman"/>
          <w:spacing w:val="40"/>
        </w:rPr>
        <w:t xml:space="preserve"> </w:t>
      </w:r>
      <w:r w:rsidRPr="00366A60">
        <w:rPr>
          <w:rFonts w:ascii="Times New Roman" w:hAnsi="Times New Roman" w:cs="Times New Roman"/>
        </w:rPr>
        <w:t>технологий, обеспечивающих формирование ключевых навыков и компетенций учащихся, приобретаемых на</w:t>
      </w:r>
      <w:r w:rsidRPr="00366A60">
        <w:rPr>
          <w:rFonts w:ascii="Times New Roman" w:hAnsi="Times New Roman" w:cs="Times New Roman"/>
          <w:spacing w:val="-5"/>
        </w:rPr>
        <w:t xml:space="preserve"> </w:t>
      </w:r>
      <w:r w:rsidRPr="00366A60">
        <w:rPr>
          <w:rFonts w:ascii="Times New Roman" w:hAnsi="Times New Roman" w:cs="Times New Roman"/>
        </w:rPr>
        <w:t>разных</w:t>
      </w:r>
      <w:r w:rsidRPr="00366A60">
        <w:rPr>
          <w:rFonts w:ascii="Times New Roman" w:hAnsi="Times New Roman" w:cs="Times New Roman"/>
          <w:spacing w:val="-7"/>
        </w:rPr>
        <w:t xml:space="preserve"> </w:t>
      </w:r>
      <w:r w:rsidRPr="00366A60">
        <w:rPr>
          <w:rFonts w:ascii="Times New Roman" w:hAnsi="Times New Roman" w:cs="Times New Roman"/>
        </w:rPr>
        <w:t>ступенях</w:t>
      </w:r>
      <w:r w:rsidRPr="00366A60">
        <w:rPr>
          <w:rFonts w:ascii="Times New Roman" w:hAnsi="Times New Roman" w:cs="Times New Roman"/>
          <w:spacing w:val="-8"/>
        </w:rPr>
        <w:t xml:space="preserve"> </w:t>
      </w:r>
      <w:r w:rsidRPr="00366A60">
        <w:rPr>
          <w:rFonts w:ascii="Times New Roman" w:hAnsi="Times New Roman" w:cs="Times New Roman"/>
        </w:rPr>
        <w:t>образования,</w:t>
      </w:r>
      <w:r w:rsidRPr="00366A60">
        <w:rPr>
          <w:rFonts w:ascii="Times New Roman" w:hAnsi="Times New Roman" w:cs="Times New Roman"/>
          <w:lang w:val="kk-KZ"/>
        </w:rPr>
        <w:t xml:space="preserve"> </w:t>
      </w:r>
      <w:r w:rsidRPr="00366A60">
        <w:rPr>
          <w:rFonts w:ascii="Times New Roman" w:hAnsi="Times New Roman" w:cs="Times New Roman"/>
        </w:rPr>
        <w:t>направленных</w:t>
      </w:r>
      <w:r w:rsidRPr="00366A60">
        <w:rPr>
          <w:rFonts w:ascii="Times New Roman" w:hAnsi="Times New Roman" w:cs="Times New Roman"/>
          <w:spacing w:val="-9"/>
        </w:rPr>
        <w:t xml:space="preserve"> </w:t>
      </w:r>
      <w:r w:rsidRPr="00366A60">
        <w:rPr>
          <w:rFonts w:ascii="Times New Roman" w:hAnsi="Times New Roman" w:cs="Times New Roman"/>
        </w:rPr>
        <w:t>на</w:t>
      </w:r>
      <w:r w:rsidRPr="00366A60">
        <w:rPr>
          <w:rFonts w:ascii="Times New Roman" w:hAnsi="Times New Roman" w:cs="Times New Roman"/>
          <w:spacing w:val="-5"/>
        </w:rPr>
        <w:t xml:space="preserve"> </w:t>
      </w:r>
      <w:r w:rsidRPr="00366A60">
        <w:rPr>
          <w:rFonts w:ascii="Times New Roman" w:hAnsi="Times New Roman" w:cs="Times New Roman"/>
        </w:rPr>
        <w:t>формирование</w:t>
      </w:r>
      <w:r w:rsidRPr="00366A60">
        <w:rPr>
          <w:rFonts w:ascii="Times New Roman" w:hAnsi="Times New Roman" w:cs="Times New Roman"/>
          <w:spacing w:val="-5"/>
        </w:rPr>
        <w:t xml:space="preserve"> </w:t>
      </w:r>
      <w:r w:rsidRPr="00366A60">
        <w:rPr>
          <w:rFonts w:ascii="Times New Roman" w:hAnsi="Times New Roman" w:cs="Times New Roman"/>
        </w:rPr>
        <w:t>функциональной</w:t>
      </w:r>
      <w:r w:rsidRPr="00366A60">
        <w:rPr>
          <w:rFonts w:ascii="Times New Roman" w:hAnsi="Times New Roman" w:cs="Times New Roman"/>
          <w:spacing w:val="-8"/>
        </w:rPr>
        <w:t xml:space="preserve"> </w:t>
      </w:r>
      <w:r w:rsidRPr="00366A60">
        <w:rPr>
          <w:rFonts w:ascii="Times New Roman" w:hAnsi="Times New Roman" w:cs="Times New Roman"/>
        </w:rPr>
        <w:t>грамотности и компетенций</w:t>
      </w:r>
      <w:r w:rsidRPr="00366A60">
        <w:rPr>
          <w:rFonts w:ascii="Times New Roman" w:hAnsi="Times New Roman" w:cs="Times New Roman"/>
          <w:spacing w:val="-1"/>
        </w:rPr>
        <w:t xml:space="preserve"> </w:t>
      </w:r>
      <w:r w:rsidRPr="00366A60">
        <w:rPr>
          <w:rFonts w:ascii="Times New Roman" w:hAnsi="Times New Roman" w:cs="Times New Roman"/>
        </w:rPr>
        <w:t>по аналогии</w:t>
      </w:r>
      <w:r w:rsidRPr="00366A60">
        <w:rPr>
          <w:rFonts w:ascii="Times New Roman" w:hAnsi="Times New Roman" w:cs="Times New Roman"/>
          <w:spacing w:val="-1"/>
        </w:rPr>
        <w:t xml:space="preserve"> </w:t>
      </w:r>
      <w:r w:rsidRPr="00366A60">
        <w:rPr>
          <w:rFonts w:ascii="Times New Roman" w:hAnsi="Times New Roman" w:cs="Times New Roman"/>
        </w:rPr>
        <w:t>с инструментами международных</w:t>
      </w:r>
      <w:r w:rsidRPr="00366A60">
        <w:rPr>
          <w:rFonts w:ascii="Times New Roman" w:hAnsi="Times New Roman" w:cs="Times New Roman"/>
          <w:spacing w:val="-2"/>
        </w:rPr>
        <w:t xml:space="preserve"> </w:t>
      </w:r>
      <w:r w:rsidRPr="00366A60">
        <w:rPr>
          <w:rFonts w:ascii="Times New Roman" w:hAnsi="Times New Roman" w:cs="Times New Roman"/>
        </w:rPr>
        <w:t>сопоставительных</w:t>
      </w:r>
      <w:r w:rsidRPr="00366A60">
        <w:rPr>
          <w:rFonts w:ascii="Times New Roman" w:hAnsi="Times New Roman" w:cs="Times New Roman"/>
          <w:spacing w:val="-2"/>
        </w:rPr>
        <w:t xml:space="preserve"> </w:t>
      </w:r>
      <w:r w:rsidRPr="00366A60">
        <w:rPr>
          <w:rFonts w:ascii="Times New Roman" w:hAnsi="Times New Roman" w:cs="Times New Roman"/>
        </w:rPr>
        <w:t>исследований PIRLS, PISA, обеспечить безопасную и комфортную среду обучения;</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Совершенствовать</w:t>
      </w:r>
      <w:r w:rsidRPr="00366A60">
        <w:rPr>
          <w:rFonts w:ascii="Times New Roman" w:hAnsi="Times New Roman" w:cs="Times New Roman"/>
          <w:spacing w:val="-5"/>
        </w:rPr>
        <w:t xml:space="preserve"> </w:t>
      </w:r>
      <w:r w:rsidRPr="00366A60">
        <w:rPr>
          <w:rFonts w:ascii="Times New Roman" w:hAnsi="Times New Roman" w:cs="Times New Roman"/>
        </w:rPr>
        <w:t>структуры управления и</w:t>
      </w:r>
      <w:r w:rsidRPr="00366A60">
        <w:rPr>
          <w:rFonts w:ascii="Times New Roman" w:hAnsi="Times New Roman" w:cs="Times New Roman"/>
          <w:spacing w:val="-1"/>
        </w:rPr>
        <w:t xml:space="preserve"> </w:t>
      </w:r>
      <w:r w:rsidRPr="00366A60">
        <w:rPr>
          <w:rFonts w:ascii="Times New Roman" w:hAnsi="Times New Roman" w:cs="Times New Roman"/>
        </w:rPr>
        <w:t>систему</w:t>
      </w:r>
      <w:r w:rsidRPr="00366A60">
        <w:rPr>
          <w:rFonts w:ascii="Times New Roman" w:hAnsi="Times New Roman" w:cs="Times New Roman"/>
          <w:spacing w:val="-11"/>
        </w:rPr>
        <w:t xml:space="preserve"> </w:t>
      </w:r>
      <w:r w:rsidRPr="00366A60">
        <w:rPr>
          <w:rFonts w:ascii="Times New Roman" w:hAnsi="Times New Roman" w:cs="Times New Roman"/>
        </w:rPr>
        <w:t>мониторинга</w:t>
      </w:r>
      <w:r w:rsidRPr="00366A60">
        <w:rPr>
          <w:rFonts w:ascii="Times New Roman" w:hAnsi="Times New Roman" w:cs="Times New Roman"/>
          <w:spacing w:val="-3"/>
        </w:rPr>
        <w:t xml:space="preserve"> </w:t>
      </w:r>
      <w:r w:rsidRPr="00366A60">
        <w:rPr>
          <w:rFonts w:ascii="Times New Roman" w:hAnsi="Times New Roman" w:cs="Times New Roman"/>
        </w:rPr>
        <w:t>и</w:t>
      </w:r>
      <w:r w:rsidRPr="00366A60">
        <w:rPr>
          <w:rFonts w:ascii="Times New Roman" w:hAnsi="Times New Roman" w:cs="Times New Roman"/>
          <w:spacing w:val="-6"/>
        </w:rPr>
        <w:t xml:space="preserve"> </w:t>
      </w:r>
      <w:r w:rsidRPr="00366A60">
        <w:rPr>
          <w:rFonts w:ascii="Times New Roman" w:hAnsi="Times New Roman" w:cs="Times New Roman"/>
        </w:rPr>
        <w:t>диагностики</w:t>
      </w:r>
      <w:r w:rsidRPr="00366A60">
        <w:rPr>
          <w:rFonts w:ascii="Times New Roman" w:hAnsi="Times New Roman" w:cs="Times New Roman"/>
          <w:spacing w:val="-1"/>
        </w:rPr>
        <w:t xml:space="preserve"> </w:t>
      </w:r>
      <w:r w:rsidRPr="00366A60">
        <w:rPr>
          <w:rFonts w:ascii="Times New Roman" w:hAnsi="Times New Roman" w:cs="Times New Roman"/>
        </w:rPr>
        <w:t>успешности образования,</w:t>
      </w:r>
      <w:r w:rsidRPr="00366A60">
        <w:rPr>
          <w:rFonts w:ascii="Times New Roman" w:hAnsi="Times New Roman" w:cs="Times New Roman"/>
          <w:spacing w:val="-3"/>
        </w:rPr>
        <w:t xml:space="preserve"> </w:t>
      </w:r>
      <w:r w:rsidRPr="00366A60">
        <w:rPr>
          <w:rFonts w:ascii="Times New Roman" w:hAnsi="Times New Roman" w:cs="Times New Roman"/>
        </w:rPr>
        <w:t>уровня</w:t>
      </w:r>
      <w:r w:rsidRPr="00366A60">
        <w:rPr>
          <w:rFonts w:ascii="Times New Roman" w:hAnsi="Times New Roman" w:cs="Times New Roman"/>
          <w:spacing w:val="-9"/>
        </w:rPr>
        <w:t xml:space="preserve"> </w:t>
      </w:r>
      <w:r w:rsidRPr="00366A60">
        <w:rPr>
          <w:rFonts w:ascii="Times New Roman" w:hAnsi="Times New Roman" w:cs="Times New Roman"/>
        </w:rPr>
        <w:t>профессиональной</w:t>
      </w:r>
      <w:r w:rsidRPr="00366A60">
        <w:rPr>
          <w:rFonts w:ascii="Times New Roman" w:hAnsi="Times New Roman" w:cs="Times New Roman"/>
          <w:spacing w:val="-3"/>
        </w:rPr>
        <w:t xml:space="preserve"> </w:t>
      </w:r>
      <w:r w:rsidRPr="00366A60">
        <w:rPr>
          <w:rFonts w:ascii="Times New Roman" w:hAnsi="Times New Roman" w:cs="Times New Roman"/>
        </w:rPr>
        <w:t>компетентности</w:t>
      </w:r>
      <w:r w:rsidRPr="00366A60">
        <w:rPr>
          <w:rFonts w:ascii="Times New Roman" w:hAnsi="Times New Roman" w:cs="Times New Roman"/>
          <w:spacing w:val="-3"/>
        </w:rPr>
        <w:t xml:space="preserve"> </w:t>
      </w:r>
      <w:r w:rsidRPr="00366A60">
        <w:rPr>
          <w:rFonts w:ascii="Times New Roman" w:hAnsi="Times New Roman" w:cs="Times New Roman"/>
        </w:rPr>
        <w:t>и</w:t>
      </w:r>
      <w:r w:rsidRPr="00366A60">
        <w:rPr>
          <w:rFonts w:ascii="Times New Roman" w:hAnsi="Times New Roman" w:cs="Times New Roman"/>
          <w:spacing w:val="-8"/>
        </w:rPr>
        <w:t xml:space="preserve"> </w:t>
      </w:r>
      <w:r w:rsidRPr="00366A60">
        <w:rPr>
          <w:rFonts w:ascii="Times New Roman" w:hAnsi="Times New Roman" w:cs="Times New Roman"/>
        </w:rPr>
        <w:t>методической</w:t>
      </w:r>
      <w:r w:rsidRPr="00366A60">
        <w:rPr>
          <w:rFonts w:ascii="Times New Roman" w:hAnsi="Times New Roman" w:cs="Times New Roman"/>
          <w:spacing w:val="-3"/>
        </w:rPr>
        <w:t xml:space="preserve"> </w:t>
      </w:r>
      <w:r w:rsidRPr="00366A60">
        <w:rPr>
          <w:rFonts w:ascii="Times New Roman" w:hAnsi="Times New Roman" w:cs="Times New Roman"/>
        </w:rPr>
        <w:t>подготовки</w:t>
      </w:r>
      <w:r w:rsidRPr="00366A60">
        <w:rPr>
          <w:rFonts w:ascii="Times New Roman" w:hAnsi="Times New Roman" w:cs="Times New Roman"/>
          <w:spacing w:val="-8"/>
        </w:rPr>
        <w:t xml:space="preserve"> </w:t>
      </w:r>
      <w:r w:rsidRPr="00366A60">
        <w:rPr>
          <w:rFonts w:ascii="Times New Roman" w:hAnsi="Times New Roman" w:cs="Times New Roman"/>
        </w:rPr>
        <w:t>педагогов, их</w:t>
      </w:r>
      <w:r w:rsidRPr="00366A60">
        <w:rPr>
          <w:rFonts w:ascii="Times New Roman" w:hAnsi="Times New Roman" w:cs="Times New Roman"/>
          <w:spacing w:val="40"/>
        </w:rPr>
        <w:t xml:space="preserve"> </w:t>
      </w:r>
      <w:r w:rsidRPr="00366A60">
        <w:rPr>
          <w:rFonts w:ascii="Times New Roman" w:hAnsi="Times New Roman" w:cs="Times New Roman"/>
        </w:rPr>
        <w:t>профессионального</w:t>
      </w:r>
      <w:r w:rsidRPr="00366A60">
        <w:rPr>
          <w:rFonts w:ascii="Times New Roman" w:hAnsi="Times New Roman" w:cs="Times New Roman"/>
          <w:lang w:val="kk-KZ"/>
        </w:rPr>
        <w:t xml:space="preserve"> </w:t>
      </w:r>
      <w:r w:rsidRPr="00366A60">
        <w:rPr>
          <w:rFonts w:ascii="Times New Roman" w:hAnsi="Times New Roman" w:cs="Times New Roman"/>
        </w:rPr>
        <w:t>развития;</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Расширить</w:t>
      </w:r>
      <w:r w:rsidRPr="00366A60">
        <w:rPr>
          <w:rFonts w:ascii="Times New Roman" w:hAnsi="Times New Roman" w:cs="Times New Roman"/>
          <w:spacing w:val="-10"/>
        </w:rPr>
        <w:t xml:space="preserve"> </w:t>
      </w:r>
      <w:r w:rsidRPr="00366A60">
        <w:rPr>
          <w:rFonts w:ascii="Times New Roman" w:hAnsi="Times New Roman" w:cs="Times New Roman"/>
        </w:rPr>
        <w:t>область</w:t>
      </w:r>
      <w:r w:rsidRPr="00366A60">
        <w:rPr>
          <w:rFonts w:ascii="Times New Roman" w:hAnsi="Times New Roman" w:cs="Times New Roman"/>
          <w:spacing w:val="-2"/>
        </w:rPr>
        <w:t xml:space="preserve"> </w:t>
      </w:r>
      <w:r w:rsidRPr="00366A60">
        <w:rPr>
          <w:rFonts w:ascii="Times New Roman" w:hAnsi="Times New Roman" w:cs="Times New Roman"/>
        </w:rPr>
        <w:t>использования</w:t>
      </w:r>
      <w:r w:rsidRPr="00366A60">
        <w:rPr>
          <w:rFonts w:ascii="Times New Roman" w:hAnsi="Times New Roman" w:cs="Times New Roman"/>
          <w:spacing w:val="-7"/>
        </w:rPr>
        <w:t xml:space="preserve"> </w:t>
      </w:r>
      <w:r w:rsidRPr="00366A60">
        <w:rPr>
          <w:rFonts w:ascii="Times New Roman" w:hAnsi="Times New Roman" w:cs="Times New Roman"/>
        </w:rPr>
        <w:t>информационных</w:t>
      </w:r>
      <w:r w:rsidRPr="00366A60">
        <w:rPr>
          <w:rFonts w:ascii="Times New Roman" w:hAnsi="Times New Roman" w:cs="Times New Roman"/>
          <w:spacing w:val="-7"/>
        </w:rPr>
        <w:t xml:space="preserve"> </w:t>
      </w:r>
      <w:r w:rsidRPr="00366A60">
        <w:rPr>
          <w:rFonts w:ascii="Times New Roman" w:hAnsi="Times New Roman" w:cs="Times New Roman"/>
        </w:rPr>
        <w:t>технологий</w:t>
      </w:r>
      <w:r w:rsidRPr="00366A60">
        <w:rPr>
          <w:rFonts w:ascii="Times New Roman" w:hAnsi="Times New Roman" w:cs="Times New Roman"/>
          <w:spacing w:val="-6"/>
        </w:rPr>
        <w:t xml:space="preserve"> </w:t>
      </w:r>
      <w:r w:rsidRPr="00366A60">
        <w:rPr>
          <w:rFonts w:ascii="Times New Roman" w:hAnsi="Times New Roman" w:cs="Times New Roman"/>
        </w:rPr>
        <w:t>и</w:t>
      </w:r>
      <w:r w:rsidRPr="00366A60">
        <w:rPr>
          <w:rFonts w:ascii="Times New Roman" w:hAnsi="Times New Roman" w:cs="Times New Roman"/>
          <w:spacing w:val="-2"/>
        </w:rPr>
        <w:t xml:space="preserve"> </w:t>
      </w:r>
      <w:r w:rsidRPr="00366A60">
        <w:rPr>
          <w:rFonts w:ascii="Times New Roman" w:hAnsi="Times New Roman" w:cs="Times New Roman"/>
        </w:rPr>
        <w:t>интернет</w:t>
      </w:r>
      <w:r w:rsidRPr="00366A60">
        <w:rPr>
          <w:rFonts w:ascii="Times New Roman" w:hAnsi="Times New Roman" w:cs="Times New Roman"/>
          <w:spacing w:val="-3"/>
        </w:rPr>
        <w:t xml:space="preserve"> </w:t>
      </w:r>
      <w:r w:rsidRPr="00366A60">
        <w:rPr>
          <w:rFonts w:ascii="Times New Roman" w:hAnsi="Times New Roman" w:cs="Times New Roman"/>
        </w:rPr>
        <w:t>ресурсов цифровой</w:t>
      </w:r>
      <w:r w:rsidRPr="00366A60">
        <w:rPr>
          <w:rFonts w:ascii="Times New Roman" w:hAnsi="Times New Roman" w:cs="Times New Roman"/>
          <w:spacing w:val="-6"/>
        </w:rPr>
        <w:t xml:space="preserve"> </w:t>
      </w:r>
      <w:r w:rsidRPr="00366A60">
        <w:rPr>
          <w:rFonts w:ascii="Times New Roman" w:hAnsi="Times New Roman" w:cs="Times New Roman"/>
        </w:rPr>
        <w:t>инфраструктурой</w:t>
      </w:r>
      <w:r w:rsidRPr="00366A60">
        <w:rPr>
          <w:rFonts w:ascii="Times New Roman" w:hAnsi="Times New Roman" w:cs="Times New Roman"/>
          <w:spacing w:val="-4"/>
        </w:rPr>
        <w:t xml:space="preserve"> </w:t>
      </w:r>
      <w:r w:rsidRPr="00366A60">
        <w:rPr>
          <w:rFonts w:ascii="Times New Roman" w:hAnsi="Times New Roman" w:cs="Times New Roman"/>
        </w:rPr>
        <w:t>и</w:t>
      </w:r>
      <w:r w:rsidRPr="00366A60">
        <w:rPr>
          <w:rFonts w:ascii="Times New Roman" w:hAnsi="Times New Roman" w:cs="Times New Roman"/>
          <w:spacing w:val="-8"/>
        </w:rPr>
        <w:t xml:space="preserve"> </w:t>
      </w:r>
      <w:r w:rsidRPr="00366A60">
        <w:rPr>
          <w:rFonts w:ascii="Times New Roman" w:hAnsi="Times New Roman" w:cs="Times New Roman"/>
        </w:rPr>
        <w:t>современной</w:t>
      </w:r>
      <w:r w:rsidRPr="00366A60">
        <w:rPr>
          <w:rFonts w:ascii="Times New Roman" w:hAnsi="Times New Roman" w:cs="Times New Roman"/>
          <w:spacing w:val="-8"/>
        </w:rPr>
        <w:t xml:space="preserve"> </w:t>
      </w:r>
      <w:r w:rsidRPr="00366A60">
        <w:rPr>
          <w:rFonts w:ascii="Times New Roman" w:hAnsi="Times New Roman" w:cs="Times New Roman"/>
        </w:rPr>
        <w:t>материально-технической</w:t>
      </w:r>
      <w:r w:rsidRPr="00366A60">
        <w:rPr>
          <w:rFonts w:ascii="Times New Roman" w:hAnsi="Times New Roman" w:cs="Times New Roman"/>
          <w:spacing w:val="-4"/>
        </w:rPr>
        <w:t xml:space="preserve"> </w:t>
      </w:r>
      <w:r w:rsidRPr="00366A60">
        <w:rPr>
          <w:rFonts w:ascii="Times New Roman" w:hAnsi="Times New Roman" w:cs="Times New Roman"/>
        </w:rPr>
        <w:t>базой.</w:t>
      </w:r>
      <w:r w:rsidRPr="00366A60">
        <w:rPr>
          <w:rFonts w:ascii="Times New Roman" w:hAnsi="Times New Roman" w:cs="Times New Roman"/>
          <w:spacing w:val="-3"/>
        </w:rPr>
        <w:t xml:space="preserve"> </w:t>
      </w:r>
      <w:r w:rsidRPr="00366A60">
        <w:rPr>
          <w:rFonts w:ascii="Times New Roman" w:hAnsi="Times New Roman" w:cs="Times New Roman"/>
        </w:rPr>
        <w:t>Расширить</w:t>
      </w:r>
      <w:r w:rsidR="007723A6">
        <w:rPr>
          <w:rFonts w:ascii="Times New Roman" w:hAnsi="Times New Roman" w:cs="Times New Roman"/>
        </w:rPr>
        <w:t xml:space="preserve"> </w:t>
      </w:r>
      <w:r w:rsidRPr="00366A60">
        <w:rPr>
          <w:rFonts w:ascii="Times New Roman" w:hAnsi="Times New Roman" w:cs="Times New Roman"/>
        </w:rPr>
        <w:t>образовательное</w:t>
      </w:r>
      <w:r w:rsidRPr="00366A60">
        <w:rPr>
          <w:rFonts w:ascii="Times New Roman" w:hAnsi="Times New Roman" w:cs="Times New Roman"/>
          <w:spacing w:val="-12"/>
        </w:rPr>
        <w:t xml:space="preserve"> </w:t>
      </w:r>
      <w:r w:rsidRPr="00366A60">
        <w:rPr>
          <w:rFonts w:ascii="Times New Roman" w:hAnsi="Times New Roman" w:cs="Times New Roman"/>
        </w:rPr>
        <w:t>пространство</w:t>
      </w:r>
      <w:r w:rsidRPr="00366A60">
        <w:rPr>
          <w:rFonts w:ascii="Times New Roman" w:hAnsi="Times New Roman" w:cs="Times New Roman"/>
          <w:spacing w:val="-3"/>
        </w:rPr>
        <w:t xml:space="preserve"> </w:t>
      </w:r>
      <w:r w:rsidRPr="00366A60">
        <w:rPr>
          <w:rFonts w:ascii="Times New Roman" w:hAnsi="Times New Roman" w:cs="Times New Roman"/>
        </w:rPr>
        <w:t>для</w:t>
      </w:r>
      <w:r w:rsidRPr="00366A60">
        <w:rPr>
          <w:rFonts w:ascii="Times New Roman" w:hAnsi="Times New Roman" w:cs="Times New Roman"/>
          <w:spacing w:val="-4"/>
        </w:rPr>
        <w:t xml:space="preserve"> </w:t>
      </w:r>
      <w:r w:rsidRPr="00366A60">
        <w:rPr>
          <w:rFonts w:ascii="Times New Roman" w:hAnsi="Times New Roman" w:cs="Times New Roman"/>
        </w:rPr>
        <w:t>инновационной</w:t>
      </w:r>
      <w:r w:rsidRPr="00366A60">
        <w:rPr>
          <w:rFonts w:ascii="Times New Roman" w:hAnsi="Times New Roman" w:cs="Times New Roman"/>
          <w:spacing w:val="-7"/>
        </w:rPr>
        <w:t xml:space="preserve"> </w:t>
      </w:r>
      <w:r w:rsidRPr="00366A60">
        <w:rPr>
          <w:rFonts w:ascii="Times New Roman" w:hAnsi="Times New Roman" w:cs="Times New Roman"/>
        </w:rPr>
        <w:t>и</w:t>
      </w:r>
      <w:r w:rsidRPr="00366A60">
        <w:rPr>
          <w:rFonts w:ascii="Times New Roman" w:hAnsi="Times New Roman" w:cs="Times New Roman"/>
          <w:spacing w:val="-8"/>
        </w:rPr>
        <w:t xml:space="preserve"> </w:t>
      </w:r>
      <w:r w:rsidRPr="00366A60">
        <w:rPr>
          <w:rFonts w:ascii="Times New Roman" w:hAnsi="Times New Roman" w:cs="Times New Roman"/>
        </w:rPr>
        <w:t>научно-исследовательской</w:t>
      </w:r>
      <w:r w:rsidRPr="00366A60">
        <w:rPr>
          <w:rFonts w:ascii="Times New Roman" w:hAnsi="Times New Roman" w:cs="Times New Roman"/>
          <w:spacing w:val="-2"/>
        </w:rPr>
        <w:t xml:space="preserve"> деятельности;</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lastRenderedPageBreak/>
        <w:t>Повысить</w:t>
      </w:r>
      <w:r w:rsidRPr="00366A60">
        <w:rPr>
          <w:rFonts w:ascii="Times New Roman" w:hAnsi="Times New Roman" w:cs="Times New Roman"/>
          <w:spacing w:val="-4"/>
        </w:rPr>
        <w:t xml:space="preserve"> </w:t>
      </w:r>
      <w:r w:rsidRPr="00366A60">
        <w:rPr>
          <w:rFonts w:ascii="Times New Roman" w:hAnsi="Times New Roman" w:cs="Times New Roman"/>
        </w:rPr>
        <w:t>эффективность</w:t>
      </w:r>
      <w:r w:rsidRPr="00366A60">
        <w:rPr>
          <w:rFonts w:ascii="Times New Roman" w:hAnsi="Times New Roman" w:cs="Times New Roman"/>
          <w:spacing w:val="-4"/>
        </w:rPr>
        <w:t xml:space="preserve"> </w:t>
      </w:r>
      <w:r w:rsidRPr="00366A60">
        <w:rPr>
          <w:rFonts w:ascii="Times New Roman" w:hAnsi="Times New Roman" w:cs="Times New Roman"/>
        </w:rPr>
        <w:t>работы</w:t>
      </w:r>
      <w:r w:rsidRPr="00366A60">
        <w:rPr>
          <w:rFonts w:ascii="Times New Roman" w:hAnsi="Times New Roman" w:cs="Times New Roman"/>
          <w:spacing w:val="-6"/>
        </w:rPr>
        <w:t xml:space="preserve"> </w:t>
      </w:r>
      <w:r w:rsidRPr="00366A60">
        <w:rPr>
          <w:rFonts w:ascii="Times New Roman" w:hAnsi="Times New Roman" w:cs="Times New Roman"/>
        </w:rPr>
        <w:t>по</w:t>
      </w:r>
      <w:r w:rsidRPr="00366A60">
        <w:rPr>
          <w:rFonts w:ascii="Times New Roman" w:hAnsi="Times New Roman" w:cs="Times New Roman"/>
          <w:spacing w:val="-4"/>
        </w:rPr>
        <w:t xml:space="preserve"> </w:t>
      </w:r>
      <w:r w:rsidRPr="00366A60">
        <w:rPr>
          <w:rFonts w:ascii="Times New Roman" w:hAnsi="Times New Roman" w:cs="Times New Roman"/>
        </w:rPr>
        <w:t>выявлению</w:t>
      </w:r>
      <w:r w:rsidRPr="00366A60">
        <w:rPr>
          <w:rFonts w:ascii="Times New Roman" w:hAnsi="Times New Roman" w:cs="Times New Roman"/>
          <w:spacing w:val="-6"/>
        </w:rPr>
        <w:t xml:space="preserve"> </w:t>
      </w:r>
      <w:r w:rsidRPr="00366A60">
        <w:rPr>
          <w:rFonts w:ascii="Times New Roman" w:hAnsi="Times New Roman" w:cs="Times New Roman"/>
        </w:rPr>
        <w:t>и</w:t>
      </w:r>
      <w:r w:rsidRPr="00366A60">
        <w:rPr>
          <w:rFonts w:ascii="Times New Roman" w:hAnsi="Times New Roman" w:cs="Times New Roman"/>
          <w:spacing w:val="-7"/>
        </w:rPr>
        <w:t xml:space="preserve"> </w:t>
      </w:r>
      <w:r w:rsidRPr="00366A60">
        <w:rPr>
          <w:rFonts w:ascii="Times New Roman" w:hAnsi="Times New Roman" w:cs="Times New Roman"/>
        </w:rPr>
        <w:t>обобщению,</w:t>
      </w:r>
      <w:r w:rsidRPr="00366A60">
        <w:rPr>
          <w:rFonts w:ascii="Times New Roman" w:hAnsi="Times New Roman" w:cs="Times New Roman"/>
          <w:spacing w:val="-6"/>
        </w:rPr>
        <w:t xml:space="preserve"> </w:t>
      </w:r>
      <w:r w:rsidRPr="00366A60">
        <w:rPr>
          <w:rFonts w:ascii="Times New Roman" w:hAnsi="Times New Roman" w:cs="Times New Roman"/>
        </w:rPr>
        <w:t>распространению</w:t>
      </w:r>
      <w:r w:rsidRPr="00366A60">
        <w:rPr>
          <w:rFonts w:ascii="Times New Roman" w:hAnsi="Times New Roman" w:cs="Times New Roman"/>
          <w:spacing w:val="-10"/>
        </w:rPr>
        <w:t xml:space="preserve"> </w:t>
      </w:r>
      <w:r w:rsidRPr="00366A60">
        <w:rPr>
          <w:rFonts w:ascii="Times New Roman" w:hAnsi="Times New Roman" w:cs="Times New Roman"/>
        </w:rPr>
        <w:t>передового педагогического опыта творчески работающих педагогов;</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Обеспечить</w:t>
      </w:r>
      <w:r w:rsidRPr="00366A60">
        <w:rPr>
          <w:rFonts w:ascii="Times New Roman" w:hAnsi="Times New Roman" w:cs="Times New Roman"/>
          <w:spacing w:val="-3"/>
        </w:rPr>
        <w:t xml:space="preserve"> </w:t>
      </w:r>
      <w:r w:rsidRPr="00366A60">
        <w:rPr>
          <w:rFonts w:ascii="Times New Roman" w:hAnsi="Times New Roman" w:cs="Times New Roman"/>
        </w:rPr>
        <w:t>методическое</w:t>
      </w:r>
      <w:r w:rsidRPr="00366A60">
        <w:rPr>
          <w:rFonts w:ascii="Times New Roman" w:hAnsi="Times New Roman" w:cs="Times New Roman"/>
          <w:spacing w:val="-8"/>
        </w:rPr>
        <w:t xml:space="preserve"> </w:t>
      </w:r>
      <w:r w:rsidRPr="00366A60">
        <w:rPr>
          <w:rFonts w:ascii="Times New Roman" w:hAnsi="Times New Roman" w:cs="Times New Roman"/>
        </w:rPr>
        <w:t>сопровождение</w:t>
      </w:r>
      <w:r w:rsidRPr="00366A60">
        <w:rPr>
          <w:rFonts w:ascii="Times New Roman" w:hAnsi="Times New Roman" w:cs="Times New Roman"/>
          <w:spacing w:val="-2"/>
        </w:rPr>
        <w:t xml:space="preserve"> </w:t>
      </w:r>
      <w:r w:rsidRPr="00366A60">
        <w:rPr>
          <w:rFonts w:ascii="Times New Roman" w:hAnsi="Times New Roman" w:cs="Times New Roman"/>
        </w:rPr>
        <w:t>молодых</w:t>
      </w:r>
      <w:r w:rsidRPr="00366A60">
        <w:rPr>
          <w:rFonts w:ascii="Times New Roman" w:hAnsi="Times New Roman" w:cs="Times New Roman"/>
          <w:spacing w:val="-7"/>
        </w:rPr>
        <w:t xml:space="preserve"> </w:t>
      </w:r>
      <w:r w:rsidRPr="00366A60">
        <w:rPr>
          <w:rFonts w:ascii="Times New Roman" w:hAnsi="Times New Roman" w:cs="Times New Roman"/>
        </w:rPr>
        <w:t>и</w:t>
      </w:r>
      <w:r w:rsidRPr="00366A60">
        <w:rPr>
          <w:rFonts w:ascii="Times New Roman" w:hAnsi="Times New Roman" w:cs="Times New Roman"/>
          <w:spacing w:val="-5"/>
        </w:rPr>
        <w:t xml:space="preserve"> </w:t>
      </w:r>
      <w:r w:rsidRPr="00366A60">
        <w:rPr>
          <w:rFonts w:ascii="Times New Roman" w:hAnsi="Times New Roman" w:cs="Times New Roman"/>
        </w:rPr>
        <w:t>вновь</w:t>
      </w:r>
      <w:r w:rsidRPr="00366A60">
        <w:rPr>
          <w:rFonts w:ascii="Times New Roman" w:hAnsi="Times New Roman" w:cs="Times New Roman"/>
          <w:spacing w:val="-2"/>
        </w:rPr>
        <w:t xml:space="preserve"> </w:t>
      </w:r>
      <w:r w:rsidRPr="00366A60">
        <w:rPr>
          <w:rFonts w:ascii="Times New Roman" w:hAnsi="Times New Roman" w:cs="Times New Roman"/>
        </w:rPr>
        <w:t>прибывших</w:t>
      </w:r>
      <w:r w:rsidRPr="00366A60">
        <w:rPr>
          <w:rFonts w:ascii="Times New Roman" w:hAnsi="Times New Roman" w:cs="Times New Roman"/>
          <w:spacing w:val="-5"/>
        </w:rPr>
        <w:t xml:space="preserve"> </w:t>
      </w:r>
      <w:r w:rsidRPr="00366A60">
        <w:rPr>
          <w:rFonts w:ascii="Times New Roman" w:hAnsi="Times New Roman" w:cs="Times New Roman"/>
          <w:spacing w:val="-2"/>
        </w:rPr>
        <w:t>специалистов;</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Продолжить</w:t>
      </w:r>
      <w:r w:rsidRPr="00366A60">
        <w:rPr>
          <w:rFonts w:ascii="Times New Roman" w:hAnsi="Times New Roman" w:cs="Times New Roman"/>
          <w:spacing w:val="42"/>
        </w:rPr>
        <w:t xml:space="preserve"> </w:t>
      </w:r>
      <w:r w:rsidRPr="00366A60">
        <w:rPr>
          <w:rFonts w:ascii="Times New Roman" w:hAnsi="Times New Roman" w:cs="Times New Roman"/>
        </w:rPr>
        <w:t>работу</w:t>
      </w:r>
      <w:r w:rsidRPr="00366A60">
        <w:rPr>
          <w:rFonts w:ascii="Times New Roman" w:hAnsi="Times New Roman" w:cs="Times New Roman"/>
          <w:spacing w:val="31"/>
        </w:rPr>
        <w:t xml:space="preserve"> </w:t>
      </w:r>
      <w:r w:rsidRPr="00366A60">
        <w:rPr>
          <w:rFonts w:ascii="Times New Roman" w:hAnsi="Times New Roman" w:cs="Times New Roman"/>
        </w:rPr>
        <w:t>по</w:t>
      </w:r>
      <w:r w:rsidRPr="00366A60">
        <w:rPr>
          <w:rFonts w:ascii="Times New Roman" w:hAnsi="Times New Roman" w:cs="Times New Roman"/>
          <w:spacing w:val="48"/>
        </w:rPr>
        <w:t xml:space="preserve"> </w:t>
      </w:r>
      <w:r w:rsidRPr="00366A60">
        <w:rPr>
          <w:rFonts w:ascii="Times New Roman" w:hAnsi="Times New Roman" w:cs="Times New Roman"/>
        </w:rPr>
        <w:t>реализации</w:t>
      </w:r>
      <w:r w:rsidRPr="00366A60">
        <w:rPr>
          <w:rFonts w:ascii="Times New Roman" w:hAnsi="Times New Roman" w:cs="Times New Roman"/>
          <w:spacing w:val="41"/>
        </w:rPr>
        <w:t xml:space="preserve"> </w:t>
      </w:r>
      <w:r w:rsidRPr="00366A60">
        <w:rPr>
          <w:rFonts w:ascii="Times New Roman" w:hAnsi="Times New Roman" w:cs="Times New Roman"/>
        </w:rPr>
        <w:t>методической</w:t>
      </w:r>
      <w:r w:rsidRPr="00366A60">
        <w:rPr>
          <w:rFonts w:ascii="Times New Roman" w:hAnsi="Times New Roman" w:cs="Times New Roman"/>
          <w:spacing w:val="46"/>
        </w:rPr>
        <w:t xml:space="preserve"> </w:t>
      </w:r>
      <w:r w:rsidRPr="00366A60">
        <w:rPr>
          <w:rFonts w:ascii="Times New Roman" w:hAnsi="Times New Roman" w:cs="Times New Roman"/>
        </w:rPr>
        <w:t>темы</w:t>
      </w:r>
      <w:r w:rsidRPr="00366A60">
        <w:rPr>
          <w:rFonts w:ascii="Times New Roman" w:hAnsi="Times New Roman" w:cs="Times New Roman"/>
          <w:spacing w:val="41"/>
        </w:rPr>
        <w:t xml:space="preserve"> </w:t>
      </w:r>
      <w:r w:rsidRPr="00366A60">
        <w:rPr>
          <w:rFonts w:ascii="Times New Roman" w:hAnsi="Times New Roman" w:cs="Times New Roman"/>
        </w:rPr>
        <w:t>школы</w:t>
      </w:r>
      <w:r w:rsidRPr="00366A60">
        <w:rPr>
          <w:rFonts w:ascii="Times New Roman" w:hAnsi="Times New Roman" w:cs="Times New Roman"/>
          <w:spacing w:val="-1"/>
        </w:rPr>
        <w:t xml:space="preserve"> </w:t>
      </w:r>
      <w:r w:rsidRPr="00366A60">
        <w:rPr>
          <w:rFonts w:ascii="Times New Roman" w:hAnsi="Times New Roman" w:cs="Times New Roman"/>
        </w:rPr>
        <w:t>с</w:t>
      </w:r>
      <w:r w:rsidRPr="00366A60">
        <w:rPr>
          <w:rFonts w:ascii="Times New Roman" w:hAnsi="Times New Roman" w:cs="Times New Roman"/>
          <w:spacing w:val="42"/>
        </w:rPr>
        <w:t xml:space="preserve"> </w:t>
      </w:r>
      <w:r w:rsidRPr="00366A60">
        <w:rPr>
          <w:rFonts w:ascii="Times New Roman" w:hAnsi="Times New Roman" w:cs="Times New Roman"/>
        </w:rPr>
        <w:t>целью</w:t>
      </w:r>
      <w:r w:rsidRPr="00366A60">
        <w:rPr>
          <w:rFonts w:ascii="Times New Roman" w:hAnsi="Times New Roman" w:cs="Times New Roman"/>
          <w:spacing w:val="47"/>
        </w:rPr>
        <w:t xml:space="preserve"> </w:t>
      </w:r>
      <w:r w:rsidRPr="00366A60">
        <w:rPr>
          <w:rFonts w:ascii="Times New Roman" w:hAnsi="Times New Roman" w:cs="Times New Roman"/>
          <w:spacing w:val="-2"/>
        </w:rPr>
        <w:t>повышения</w:t>
      </w:r>
      <w:r w:rsidR="007723A6">
        <w:rPr>
          <w:rFonts w:ascii="Times New Roman" w:hAnsi="Times New Roman" w:cs="Times New Roman"/>
          <w:spacing w:val="-2"/>
        </w:rPr>
        <w:t xml:space="preserve"> </w:t>
      </w:r>
      <w:r w:rsidRPr="00366A60">
        <w:rPr>
          <w:rFonts w:ascii="Times New Roman" w:hAnsi="Times New Roman" w:cs="Times New Roman"/>
        </w:rPr>
        <w:t>качества</w:t>
      </w:r>
      <w:r w:rsidRPr="00366A60">
        <w:rPr>
          <w:rFonts w:ascii="Times New Roman" w:hAnsi="Times New Roman" w:cs="Times New Roman"/>
          <w:spacing w:val="66"/>
          <w:w w:val="150"/>
        </w:rPr>
        <w:t xml:space="preserve"> </w:t>
      </w:r>
      <w:r w:rsidRPr="00366A60">
        <w:rPr>
          <w:rFonts w:ascii="Times New Roman" w:hAnsi="Times New Roman" w:cs="Times New Roman"/>
        </w:rPr>
        <w:t>знаний</w:t>
      </w:r>
      <w:r w:rsidRPr="00366A60">
        <w:rPr>
          <w:rFonts w:ascii="Times New Roman" w:hAnsi="Times New Roman" w:cs="Times New Roman"/>
          <w:spacing w:val="-5"/>
        </w:rPr>
        <w:t xml:space="preserve"> </w:t>
      </w:r>
      <w:r w:rsidRPr="00366A60">
        <w:rPr>
          <w:rFonts w:ascii="Times New Roman" w:hAnsi="Times New Roman" w:cs="Times New Roman"/>
        </w:rPr>
        <w:t>учащихся</w:t>
      </w:r>
      <w:r w:rsidRPr="00366A60">
        <w:rPr>
          <w:rFonts w:ascii="Times New Roman" w:hAnsi="Times New Roman" w:cs="Times New Roman"/>
          <w:spacing w:val="-7"/>
        </w:rPr>
        <w:t xml:space="preserve"> </w:t>
      </w:r>
      <w:r w:rsidRPr="00366A60">
        <w:rPr>
          <w:rFonts w:ascii="Times New Roman" w:hAnsi="Times New Roman" w:cs="Times New Roman"/>
        </w:rPr>
        <w:t>и</w:t>
      </w:r>
      <w:r w:rsidRPr="00366A60">
        <w:rPr>
          <w:rFonts w:ascii="Times New Roman" w:hAnsi="Times New Roman" w:cs="Times New Roman"/>
          <w:spacing w:val="-5"/>
        </w:rPr>
        <w:t xml:space="preserve"> </w:t>
      </w:r>
      <w:r w:rsidRPr="00366A60">
        <w:rPr>
          <w:rFonts w:ascii="Times New Roman" w:hAnsi="Times New Roman" w:cs="Times New Roman"/>
        </w:rPr>
        <w:t>развития</w:t>
      </w:r>
      <w:r w:rsidRPr="00366A60">
        <w:rPr>
          <w:rFonts w:ascii="Times New Roman" w:hAnsi="Times New Roman" w:cs="Times New Roman"/>
          <w:spacing w:val="-11"/>
        </w:rPr>
        <w:t xml:space="preserve"> </w:t>
      </w:r>
      <w:r w:rsidRPr="00366A60">
        <w:rPr>
          <w:rFonts w:ascii="Times New Roman" w:hAnsi="Times New Roman" w:cs="Times New Roman"/>
        </w:rPr>
        <w:t>интереса</w:t>
      </w:r>
      <w:r w:rsidRPr="00366A60">
        <w:rPr>
          <w:rFonts w:ascii="Times New Roman" w:hAnsi="Times New Roman" w:cs="Times New Roman"/>
          <w:spacing w:val="-4"/>
        </w:rPr>
        <w:t xml:space="preserve"> </w:t>
      </w:r>
      <w:r w:rsidRPr="00366A60">
        <w:rPr>
          <w:rFonts w:ascii="Times New Roman" w:hAnsi="Times New Roman" w:cs="Times New Roman"/>
        </w:rPr>
        <w:t>к</w:t>
      </w:r>
      <w:r w:rsidRPr="00366A60">
        <w:rPr>
          <w:rFonts w:ascii="Times New Roman" w:hAnsi="Times New Roman" w:cs="Times New Roman"/>
          <w:spacing w:val="-8"/>
        </w:rPr>
        <w:t xml:space="preserve"> </w:t>
      </w:r>
      <w:r w:rsidRPr="00366A60">
        <w:rPr>
          <w:rFonts w:ascii="Times New Roman" w:hAnsi="Times New Roman" w:cs="Times New Roman"/>
          <w:spacing w:val="-2"/>
        </w:rPr>
        <w:t>предметам.</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Совершенствовать</w:t>
      </w:r>
      <w:r w:rsidRPr="00366A60">
        <w:rPr>
          <w:rFonts w:ascii="Times New Roman" w:hAnsi="Times New Roman" w:cs="Times New Roman"/>
          <w:spacing w:val="-4"/>
        </w:rPr>
        <w:t xml:space="preserve"> </w:t>
      </w:r>
      <w:r w:rsidRPr="00366A60">
        <w:rPr>
          <w:rFonts w:ascii="Times New Roman" w:hAnsi="Times New Roman" w:cs="Times New Roman"/>
        </w:rPr>
        <w:t>систему</w:t>
      </w:r>
      <w:r w:rsidRPr="00366A60">
        <w:rPr>
          <w:rFonts w:ascii="Times New Roman" w:hAnsi="Times New Roman" w:cs="Times New Roman"/>
          <w:spacing w:val="-11"/>
        </w:rPr>
        <w:t xml:space="preserve"> </w:t>
      </w:r>
      <w:r w:rsidRPr="00366A60">
        <w:rPr>
          <w:rFonts w:ascii="Times New Roman" w:hAnsi="Times New Roman" w:cs="Times New Roman"/>
        </w:rPr>
        <w:t>поиска</w:t>
      </w:r>
      <w:r w:rsidRPr="00366A60">
        <w:rPr>
          <w:rFonts w:ascii="Times New Roman" w:hAnsi="Times New Roman" w:cs="Times New Roman"/>
          <w:spacing w:val="-2"/>
        </w:rPr>
        <w:t xml:space="preserve"> </w:t>
      </w:r>
      <w:r w:rsidRPr="00366A60">
        <w:rPr>
          <w:rFonts w:ascii="Times New Roman" w:hAnsi="Times New Roman" w:cs="Times New Roman"/>
        </w:rPr>
        <w:t>и</w:t>
      </w:r>
      <w:r w:rsidRPr="00366A60">
        <w:rPr>
          <w:rFonts w:ascii="Times New Roman" w:hAnsi="Times New Roman" w:cs="Times New Roman"/>
          <w:spacing w:val="-5"/>
        </w:rPr>
        <w:t xml:space="preserve"> </w:t>
      </w:r>
      <w:r w:rsidRPr="00366A60">
        <w:rPr>
          <w:rFonts w:ascii="Times New Roman" w:hAnsi="Times New Roman" w:cs="Times New Roman"/>
        </w:rPr>
        <w:t>поддержки одаренных</w:t>
      </w:r>
      <w:r w:rsidRPr="00366A60">
        <w:rPr>
          <w:rFonts w:ascii="Times New Roman" w:hAnsi="Times New Roman" w:cs="Times New Roman"/>
          <w:spacing w:val="-5"/>
        </w:rPr>
        <w:t xml:space="preserve"> </w:t>
      </w:r>
      <w:r w:rsidRPr="00366A60">
        <w:rPr>
          <w:rFonts w:ascii="Times New Roman" w:hAnsi="Times New Roman" w:cs="Times New Roman"/>
        </w:rPr>
        <w:t>детей</w:t>
      </w:r>
      <w:r w:rsidRPr="00366A60">
        <w:rPr>
          <w:rFonts w:ascii="Times New Roman" w:hAnsi="Times New Roman" w:cs="Times New Roman"/>
          <w:spacing w:val="-1"/>
        </w:rPr>
        <w:t xml:space="preserve"> </w:t>
      </w:r>
      <w:r w:rsidRPr="00366A60">
        <w:rPr>
          <w:rFonts w:ascii="Times New Roman" w:hAnsi="Times New Roman" w:cs="Times New Roman"/>
        </w:rPr>
        <w:t>и</w:t>
      </w:r>
      <w:r w:rsidRPr="00366A60">
        <w:rPr>
          <w:rFonts w:ascii="Times New Roman" w:hAnsi="Times New Roman" w:cs="Times New Roman"/>
          <w:spacing w:val="-5"/>
        </w:rPr>
        <w:t xml:space="preserve"> </w:t>
      </w:r>
      <w:r w:rsidRPr="00366A60">
        <w:rPr>
          <w:rFonts w:ascii="Times New Roman" w:hAnsi="Times New Roman" w:cs="Times New Roman"/>
        </w:rPr>
        <w:t>их</w:t>
      </w:r>
      <w:r w:rsidRPr="00366A60">
        <w:rPr>
          <w:rFonts w:ascii="Times New Roman" w:hAnsi="Times New Roman" w:cs="Times New Roman"/>
          <w:spacing w:val="-6"/>
        </w:rPr>
        <w:t xml:space="preserve"> </w:t>
      </w:r>
      <w:r w:rsidRPr="00366A60">
        <w:rPr>
          <w:rFonts w:ascii="Times New Roman" w:hAnsi="Times New Roman" w:cs="Times New Roman"/>
        </w:rPr>
        <w:t>сопровождение</w:t>
      </w:r>
      <w:r w:rsidRPr="00366A60">
        <w:rPr>
          <w:rFonts w:ascii="Times New Roman" w:hAnsi="Times New Roman" w:cs="Times New Roman"/>
          <w:spacing w:val="-7"/>
        </w:rPr>
        <w:t xml:space="preserve"> </w:t>
      </w:r>
      <w:r w:rsidRPr="00366A60">
        <w:rPr>
          <w:rFonts w:ascii="Times New Roman" w:hAnsi="Times New Roman" w:cs="Times New Roman"/>
        </w:rPr>
        <w:t>в течение периода обучения;</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Совершенствовать</w:t>
      </w:r>
      <w:r w:rsidRPr="00366A60">
        <w:rPr>
          <w:rFonts w:ascii="Times New Roman" w:hAnsi="Times New Roman" w:cs="Times New Roman"/>
          <w:spacing w:val="-8"/>
        </w:rPr>
        <w:t xml:space="preserve"> </w:t>
      </w:r>
      <w:r w:rsidRPr="00366A60">
        <w:rPr>
          <w:rFonts w:ascii="Times New Roman" w:hAnsi="Times New Roman" w:cs="Times New Roman"/>
        </w:rPr>
        <w:t>систему</w:t>
      </w:r>
      <w:r w:rsidRPr="00366A60">
        <w:rPr>
          <w:rFonts w:ascii="Times New Roman" w:hAnsi="Times New Roman" w:cs="Times New Roman"/>
          <w:spacing w:val="-12"/>
        </w:rPr>
        <w:t xml:space="preserve"> </w:t>
      </w:r>
      <w:r w:rsidRPr="00366A60">
        <w:rPr>
          <w:rFonts w:ascii="Times New Roman" w:hAnsi="Times New Roman" w:cs="Times New Roman"/>
        </w:rPr>
        <w:t>работы</w:t>
      </w:r>
      <w:r w:rsidRPr="00366A60">
        <w:rPr>
          <w:rFonts w:ascii="Times New Roman" w:hAnsi="Times New Roman" w:cs="Times New Roman"/>
          <w:spacing w:val="-1"/>
        </w:rPr>
        <w:t xml:space="preserve"> </w:t>
      </w:r>
      <w:r w:rsidRPr="00366A60">
        <w:rPr>
          <w:rFonts w:ascii="Times New Roman" w:hAnsi="Times New Roman" w:cs="Times New Roman"/>
        </w:rPr>
        <w:t>по</w:t>
      </w:r>
      <w:r w:rsidRPr="00366A60">
        <w:rPr>
          <w:rFonts w:ascii="Times New Roman" w:hAnsi="Times New Roman" w:cs="Times New Roman"/>
          <w:spacing w:val="-3"/>
        </w:rPr>
        <w:t xml:space="preserve"> </w:t>
      </w:r>
      <w:r w:rsidRPr="00366A60">
        <w:rPr>
          <w:rFonts w:ascii="Times New Roman" w:hAnsi="Times New Roman" w:cs="Times New Roman"/>
        </w:rPr>
        <w:t>повышению</w:t>
      </w:r>
      <w:r w:rsidRPr="00366A60">
        <w:rPr>
          <w:rFonts w:ascii="Times New Roman" w:hAnsi="Times New Roman" w:cs="Times New Roman"/>
          <w:spacing w:val="-5"/>
        </w:rPr>
        <w:t xml:space="preserve"> </w:t>
      </w:r>
      <w:r w:rsidRPr="00366A60">
        <w:rPr>
          <w:rFonts w:ascii="Times New Roman" w:hAnsi="Times New Roman" w:cs="Times New Roman"/>
        </w:rPr>
        <w:t>мотивации</w:t>
      </w:r>
      <w:r w:rsidRPr="00366A60">
        <w:rPr>
          <w:rFonts w:ascii="Times New Roman" w:hAnsi="Times New Roman" w:cs="Times New Roman"/>
          <w:spacing w:val="-2"/>
        </w:rPr>
        <w:t xml:space="preserve"> </w:t>
      </w:r>
      <w:r w:rsidRPr="00366A60">
        <w:rPr>
          <w:rFonts w:ascii="Times New Roman" w:hAnsi="Times New Roman" w:cs="Times New Roman"/>
        </w:rPr>
        <w:t>к</w:t>
      </w:r>
      <w:r w:rsidRPr="00366A60">
        <w:rPr>
          <w:rFonts w:ascii="Times New Roman" w:hAnsi="Times New Roman" w:cs="Times New Roman"/>
          <w:spacing w:val="-5"/>
        </w:rPr>
        <w:t xml:space="preserve"> </w:t>
      </w:r>
      <w:r w:rsidRPr="00366A60">
        <w:rPr>
          <w:rFonts w:ascii="Times New Roman" w:hAnsi="Times New Roman" w:cs="Times New Roman"/>
        </w:rPr>
        <w:t>учебной</w:t>
      </w:r>
      <w:r w:rsidRPr="00366A60">
        <w:rPr>
          <w:rFonts w:ascii="Times New Roman" w:hAnsi="Times New Roman" w:cs="Times New Roman"/>
          <w:spacing w:val="-1"/>
        </w:rPr>
        <w:t xml:space="preserve"> </w:t>
      </w:r>
      <w:r w:rsidRPr="00366A60">
        <w:rPr>
          <w:rFonts w:ascii="Times New Roman" w:hAnsi="Times New Roman" w:cs="Times New Roman"/>
          <w:spacing w:val="-2"/>
        </w:rPr>
        <w:t>деятельности</w:t>
      </w:r>
      <w:r w:rsidR="007723A6">
        <w:rPr>
          <w:rFonts w:ascii="Times New Roman" w:hAnsi="Times New Roman" w:cs="Times New Roman"/>
          <w:spacing w:val="-2"/>
        </w:rPr>
        <w:t xml:space="preserve"> </w:t>
      </w:r>
      <w:r w:rsidRPr="00366A60">
        <w:rPr>
          <w:rFonts w:ascii="Times New Roman" w:hAnsi="Times New Roman" w:cs="Times New Roman"/>
        </w:rPr>
        <w:t>слабомотивированных</w:t>
      </w:r>
      <w:r w:rsidRPr="00366A60">
        <w:rPr>
          <w:rFonts w:ascii="Times New Roman" w:hAnsi="Times New Roman" w:cs="Times New Roman"/>
          <w:spacing w:val="-5"/>
        </w:rPr>
        <w:t xml:space="preserve"> </w:t>
      </w:r>
      <w:r w:rsidRPr="00366A60">
        <w:rPr>
          <w:rFonts w:ascii="Times New Roman" w:hAnsi="Times New Roman" w:cs="Times New Roman"/>
        </w:rPr>
        <w:t>учащихся</w:t>
      </w:r>
      <w:r w:rsidRPr="00366A60">
        <w:rPr>
          <w:rFonts w:ascii="Times New Roman" w:hAnsi="Times New Roman" w:cs="Times New Roman"/>
          <w:spacing w:val="51"/>
        </w:rPr>
        <w:t xml:space="preserve"> </w:t>
      </w:r>
      <w:r w:rsidRPr="00366A60">
        <w:rPr>
          <w:rFonts w:ascii="Times New Roman" w:hAnsi="Times New Roman" w:cs="Times New Roman"/>
        </w:rPr>
        <w:t>вне</w:t>
      </w:r>
      <w:r w:rsidRPr="00366A60">
        <w:rPr>
          <w:rFonts w:ascii="Times New Roman" w:hAnsi="Times New Roman" w:cs="Times New Roman"/>
          <w:spacing w:val="-5"/>
        </w:rPr>
        <w:t xml:space="preserve"> </w:t>
      </w:r>
      <w:r w:rsidRPr="00366A60">
        <w:rPr>
          <w:rFonts w:ascii="Times New Roman" w:hAnsi="Times New Roman" w:cs="Times New Roman"/>
        </w:rPr>
        <w:t>зависимости</w:t>
      </w:r>
      <w:r w:rsidRPr="00366A60">
        <w:rPr>
          <w:rFonts w:ascii="Times New Roman" w:hAnsi="Times New Roman" w:cs="Times New Roman"/>
          <w:spacing w:val="-8"/>
        </w:rPr>
        <w:t xml:space="preserve"> </w:t>
      </w:r>
      <w:r w:rsidRPr="00366A60">
        <w:rPr>
          <w:rFonts w:ascii="Times New Roman" w:hAnsi="Times New Roman" w:cs="Times New Roman"/>
        </w:rPr>
        <w:t>от</w:t>
      </w:r>
      <w:r w:rsidRPr="00366A60">
        <w:rPr>
          <w:rFonts w:ascii="Times New Roman" w:hAnsi="Times New Roman" w:cs="Times New Roman"/>
          <w:spacing w:val="-4"/>
        </w:rPr>
        <w:t xml:space="preserve"> </w:t>
      </w:r>
      <w:r w:rsidRPr="00366A60">
        <w:rPr>
          <w:rFonts w:ascii="Times New Roman" w:hAnsi="Times New Roman" w:cs="Times New Roman"/>
        </w:rPr>
        <w:t>социально-экономического</w:t>
      </w:r>
      <w:r w:rsidRPr="00366A60">
        <w:rPr>
          <w:rFonts w:ascii="Times New Roman" w:hAnsi="Times New Roman" w:cs="Times New Roman"/>
          <w:spacing w:val="-5"/>
        </w:rPr>
        <w:t xml:space="preserve"> </w:t>
      </w:r>
      <w:r w:rsidRPr="00366A60">
        <w:rPr>
          <w:rFonts w:ascii="Times New Roman" w:hAnsi="Times New Roman" w:cs="Times New Roman"/>
        </w:rPr>
        <w:t>статуса</w:t>
      </w:r>
      <w:r w:rsidRPr="00366A60">
        <w:rPr>
          <w:rFonts w:ascii="Times New Roman" w:hAnsi="Times New Roman" w:cs="Times New Roman"/>
          <w:spacing w:val="-5"/>
        </w:rPr>
        <w:t xml:space="preserve"> </w:t>
      </w:r>
      <w:r w:rsidRPr="00366A60">
        <w:rPr>
          <w:rFonts w:ascii="Times New Roman" w:hAnsi="Times New Roman" w:cs="Times New Roman"/>
          <w:spacing w:val="-2"/>
        </w:rPr>
        <w:t>семьи;</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Продолжить</w:t>
      </w:r>
      <w:r w:rsidRPr="00366A60">
        <w:rPr>
          <w:rFonts w:ascii="Times New Roman" w:hAnsi="Times New Roman" w:cs="Times New Roman"/>
          <w:spacing w:val="-6"/>
        </w:rPr>
        <w:t xml:space="preserve"> </w:t>
      </w:r>
      <w:r w:rsidRPr="00366A60">
        <w:rPr>
          <w:rFonts w:ascii="Times New Roman" w:hAnsi="Times New Roman" w:cs="Times New Roman"/>
        </w:rPr>
        <w:t>работу</w:t>
      </w:r>
      <w:r w:rsidRPr="00366A60">
        <w:rPr>
          <w:rFonts w:ascii="Times New Roman" w:hAnsi="Times New Roman" w:cs="Times New Roman"/>
          <w:spacing w:val="-11"/>
        </w:rPr>
        <w:t xml:space="preserve"> </w:t>
      </w:r>
      <w:r w:rsidRPr="00366A60">
        <w:rPr>
          <w:rFonts w:ascii="Times New Roman" w:hAnsi="Times New Roman" w:cs="Times New Roman"/>
        </w:rPr>
        <w:t>по реализации</w:t>
      </w:r>
      <w:r w:rsidRPr="00366A60">
        <w:rPr>
          <w:rFonts w:ascii="Times New Roman" w:hAnsi="Times New Roman" w:cs="Times New Roman"/>
          <w:spacing w:val="-2"/>
        </w:rPr>
        <w:t xml:space="preserve"> </w:t>
      </w:r>
      <w:r w:rsidRPr="00366A60">
        <w:rPr>
          <w:rFonts w:ascii="Times New Roman" w:hAnsi="Times New Roman" w:cs="Times New Roman"/>
        </w:rPr>
        <w:t>программы</w:t>
      </w:r>
      <w:r w:rsidRPr="00366A60">
        <w:rPr>
          <w:rFonts w:ascii="Times New Roman" w:hAnsi="Times New Roman" w:cs="Times New Roman"/>
          <w:spacing w:val="-2"/>
        </w:rPr>
        <w:t xml:space="preserve"> </w:t>
      </w:r>
      <w:r w:rsidRPr="00366A60">
        <w:rPr>
          <w:rFonts w:ascii="Times New Roman" w:hAnsi="Times New Roman" w:cs="Times New Roman"/>
        </w:rPr>
        <w:t>по</w:t>
      </w:r>
      <w:r w:rsidRPr="00366A60">
        <w:rPr>
          <w:rFonts w:ascii="Times New Roman" w:hAnsi="Times New Roman" w:cs="Times New Roman"/>
          <w:spacing w:val="-3"/>
        </w:rPr>
        <w:t xml:space="preserve"> </w:t>
      </w:r>
      <w:r w:rsidRPr="00366A60">
        <w:rPr>
          <w:rFonts w:ascii="Times New Roman" w:hAnsi="Times New Roman" w:cs="Times New Roman"/>
        </w:rPr>
        <w:t>профилактике</w:t>
      </w:r>
      <w:r w:rsidRPr="00366A60">
        <w:rPr>
          <w:rFonts w:ascii="Times New Roman" w:hAnsi="Times New Roman" w:cs="Times New Roman"/>
          <w:spacing w:val="-4"/>
        </w:rPr>
        <w:t xml:space="preserve"> </w:t>
      </w:r>
      <w:r w:rsidRPr="00366A60">
        <w:rPr>
          <w:rFonts w:ascii="Times New Roman" w:hAnsi="Times New Roman" w:cs="Times New Roman"/>
        </w:rPr>
        <w:t>и</w:t>
      </w:r>
      <w:r w:rsidRPr="00366A60">
        <w:rPr>
          <w:rFonts w:ascii="Times New Roman" w:hAnsi="Times New Roman" w:cs="Times New Roman"/>
          <w:spacing w:val="-7"/>
        </w:rPr>
        <w:t xml:space="preserve"> </w:t>
      </w:r>
      <w:r w:rsidRPr="00366A60">
        <w:rPr>
          <w:rFonts w:ascii="Times New Roman" w:hAnsi="Times New Roman" w:cs="Times New Roman"/>
        </w:rPr>
        <w:t>реагированию</w:t>
      </w:r>
      <w:r w:rsidRPr="00366A60">
        <w:rPr>
          <w:rFonts w:ascii="Times New Roman" w:hAnsi="Times New Roman" w:cs="Times New Roman"/>
          <w:spacing w:val="-5"/>
        </w:rPr>
        <w:t xml:space="preserve"> </w:t>
      </w:r>
      <w:r w:rsidRPr="00366A60">
        <w:rPr>
          <w:rFonts w:ascii="Times New Roman" w:hAnsi="Times New Roman" w:cs="Times New Roman"/>
        </w:rPr>
        <w:t>на</w:t>
      </w:r>
      <w:r w:rsidRPr="00366A60">
        <w:rPr>
          <w:rFonts w:ascii="Times New Roman" w:hAnsi="Times New Roman" w:cs="Times New Roman"/>
          <w:spacing w:val="-8"/>
        </w:rPr>
        <w:t xml:space="preserve"> </w:t>
      </w:r>
      <w:r w:rsidRPr="00366A60">
        <w:rPr>
          <w:rFonts w:ascii="Times New Roman" w:hAnsi="Times New Roman" w:cs="Times New Roman"/>
        </w:rPr>
        <w:t>насилие,</w:t>
      </w:r>
      <w:r w:rsidRPr="00366A60">
        <w:rPr>
          <w:rFonts w:ascii="Times New Roman" w:hAnsi="Times New Roman" w:cs="Times New Roman"/>
          <w:spacing w:val="-1"/>
        </w:rPr>
        <w:t xml:space="preserve"> </w:t>
      </w:r>
      <w:r w:rsidRPr="00366A60">
        <w:rPr>
          <w:rFonts w:ascii="Times New Roman" w:hAnsi="Times New Roman" w:cs="Times New Roman"/>
        </w:rPr>
        <w:t>а также формированию жизненных навыков и превенции суицидов для повышения</w:t>
      </w:r>
      <w:r w:rsidR="007723A6">
        <w:rPr>
          <w:rFonts w:ascii="Times New Roman" w:hAnsi="Times New Roman" w:cs="Times New Roman"/>
        </w:rPr>
        <w:t xml:space="preserve"> </w:t>
      </w:r>
      <w:r w:rsidRPr="00366A60">
        <w:rPr>
          <w:rFonts w:ascii="Times New Roman" w:hAnsi="Times New Roman" w:cs="Times New Roman"/>
        </w:rPr>
        <w:t>осведомленности</w:t>
      </w:r>
      <w:r w:rsidRPr="00366A60">
        <w:rPr>
          <w:rFonts w:ascii="Times New Roman" w:hAnsi="Times New Roman" w:cs="Times New Roman"/>
          <w:spacing w:val="-6"/>
        </w:rPr>
        <w:t xml:space="preserve"> </w:t>
      </w:r>
      <w:r w:rsidRPr="00366A60">
        <w:rPr>
          <w:rFonts w:ascii="Times New Roman" w:hAnsi="Times New Roman" w:cs="Times New Roman"/>
        </w:rPr>
        <w:t>о</w:t>
      </w:r>
      <w:r w:rsidRPr="00366A60">
        <w:rPr>
          <w:rFonts w:ascii="Times New Roman" w:hAnsi="Times New Roman" w:cs="Times New Roman"/>
          <w:spacing w:val="-1"/>
        </w:rPr>
        <w:t xml:space="preserve"> </w:t>
      </w:r>
      <w:r w:rsidRPr="00366A60">
        <w:rPr>
          <w:rFonts w:ascii="Times New Roman" w:hAnsi="Times New Roman" w:cs="Times New Roman"/>
        </w:rPr>
        <w:t>насилии</w:t>
      </w:r>
      <w:r w:rsidRPr="00366A60">
        <w:rPr>
          <w:rFonts w:ascii="Times New Roman" w:hAnsi="Times New Roman" w:cs="Times New Roman"/>
          <w:spacing w:val="-5"/>
        </w:rPr>
        <w:t xml:space="preserve"> </w:t>
      </w:r>
      <w:r w:rsidRPr="00366A60">
        <w:rPr>
          <w:rFonts w:ascii="Times New Roman" w:hAnsi="Times New Roman" w:cs="Times New Roman"/>
        </w:rPr>
        <w:t xml:space="preserve">среди </w:t>
      </w:r>
      <w:r w:rsidRPr="00366A60">
        <w:rPr>
          <w:rFonts w:ascii="Times New Roman" w:hAnsi="Times New Roman" w:cs="Times New Roman"/>
          <w:spacing w:val="-2"/>
        </w:rPr>
        <w:t>учащихся;</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Обеспечить</w:t>
      </w:r>
      <w:r w:rsidRPr="00366A60">
        <w:rPr>
          <w:rFonts w:ascii="Times New Roman" w:hAnsi="Times New Roman" w:cs="Times New Roman"/>
          <w:spacing w:val="-7"/>
        </w:rPr>
        <w:t xml:space="preserve"> </w:t>
      </w:r>
      <w:r w:rsidRPr="00366A60">
        <w:rPr>
          <w:rFonts w:ascii="Times New Roman" w:hAnsi="Times New Roman" w:cs="Times New Roman"/>
        </w:rPr>
        <w:t>мобильную</w:t>
      </w:r>
      <w:r w:rsidRPr="00366A60">
        <w:rPr>
          <w:rFonts w:ascii="Times New Roman" w:hAnsi="Times New Roman" w:cs="Times New Roman"/>
          <w:spacing w:val="-8"/>
        </w:rPr>
        <w:t xml:space="preserve"> </w:t>
      </w:r>
      <w:r w:rsidRPr="00366A60">
        <w:rPr>
          <w:rFonts w:ascii="Times New Roman" w:hAnsi="Times New Roman" w:cs="Times New Roman"/>
        </w:rPr>
        <w:t>консультативно-методическую</w:t>
      </w:r>
      <w:r w:rsidRPr="00366A60">
        <w:rPr>
          <w:rFonts w:ascii="Times New Roman" w:hAnsi="Times New Roman" w:cs="Times New Roman"/>
          <w:spacing w:val="-9"/>
        </w:rPr>
        <w:t xml:space="preserve"> </w:t>
      </w:r>
      <w:r w:rsidRPr="00366A60">
        <w:rPr>
          <w:rFonts w:ascii="Times New Roman" w:hAnsi="Times New Roman" w:cs="Times New Roman"/>
        </w:rPr>
        <w:t>помощь</w:t>
      </w:r>
      <w:r w:rsidRPr="00366A60">
        <w:rPr>
          <w:rFonts w:ascii="Times New Roman" w:hAnsi="Times New Roman" w:cs="Times New Roman"/>
          <w:spacing w:val="-8"/>
        </w:rPr>
        <w:t xml:space="preserve"> </w:t>
      </w:r>
      <w:r w:rsidRPr="00366A60">
        <w:rPr>
          <w:rFonts w:ascii="Times New Roman" w:hAnsi="Times New Roman" w:cs="Times New Roman"/>
        </w:rPr>
        <w:t>педагогам,</w:t>
      </w:r>
      <w:r w:rsidRPr="00366A60">
        <w:rPr>
          <w:rFonts w:ascii="Times New Roman" w:hAnsi="Times New Roman" w:cs="Times New Roman"/>
          <w:spacing w:val="-10"/>
        </w:rPr>
        <w:t xml:space="preserve"> </w:t>
      </w:r>
      <w:r w:rsidRPr="00366A60">
        <w:rPr>
          <w:rFonts w:ascii="Times New Roman" w:hAnsi="Times New Roman" w:cs="Times New Roman"/>
        </w:rPr>
        <w:t>родителям, детям с особыми образовательными потребностями.</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spacing w:val="-2"/>
        </w:rPr>
        <w:t>Повысить</w:t>
      </w:r>
      <w:r w:rsidRPr="00366A60">
        <w:rPr>
          <w:rFonts w:ascii="Times New Roman" w:hAnsi="Times New Roman" w:cs="Times New Roman"/>
          <w:lang w:val="kk-KZ"/>
        </w:rPr>
        <w:t xml:space="preserve"> </w:t>
      </w:r>
      <w:r w:rsidRPr="00366A60">
        <w:rPr>
          <w:rFonts w:ascii="Times New Roman" w:hAnsi="Times New Roman" w:cs="Times New Roman"/>
        </w:rPr>
        <w:t>долю</w:t>
      </w:r>
      <w:r w:rsidRPr="00366A60">
        <w:rPr>
          <w:rFonts w:ascii="Times New Roman" w:hAnsi="Times New Roman" w:cs="Times New Roman"/>
          <w:spacing w:val="80"/>
        </w:rPr>
        <w:t xml:space="preserve"> </w:t>
      </w:r>
      <w:r w:rsidRPr="00366A60">
        <w:rPr>
          <w:rFonts w:ascii="Times New Roman" w:hAnsi="Times New Roman" w:cs="Times New Roman"/>
        </w:rPr>
        <w:t>педагогов-исследователей,</w:t>
      </w:r>
      <w:r w:rsidRPr="00366A60">
        <w:rPr>
          <w:rFonts w:ascii="Times New Roman" w:hAnsi="Times New Roman" w:cs="Times New Roman"/>
          <w:spacing w:val="-5"/>
        </w:rPr>
        <w:t xml:space="preserve"> </w:t>
      </w:r>
      <w:r w:rsidRPr="00366A60">
        <w:rPr>
          <w:rFonts w:ascii="Times New Roman" w:hAnsi="Times New Roman" w:cs="Times New Roman"/>
        </w:rPr>
        <w:t>педагогов-экспертов,</w:t>
      </w:r>
      <w:r w:rsidRPr="00366A60">
        <w:rPr>
          <w:rFonts w:ascii="Times New Roman" w:hAnsi="Times New Roman" w:cs="Times New Roman"/>
          <w:spacing w:val="-6"/>
        </w:rPr>
        <w:t xml:space="preserve"> </w:t>
      </w:r>
      <w:r w:rsidRPr="00366A60">
        <w:rPr>
          <w:rFonts w:ascii="Times New Roman" w:hAnsi="Times New Roman" w:cs="Times New Roman"/>
        </w:rPr>
        <w:t>педагогов</w:t>
      </w:r>
      <w:r w:rsidRPr="00366A60">
        <w:rPr>
          <w:rFonts w:ascii="Times New Roman" w:hAnsi="Times New Roman" w:cs="Times New Roman"/>
          <w:spacing w:val="-5"/>
        </w:rPr>
        <w:t xml:space="preserve"> </w:t>
      </w:r>
      <w:r w:rsidRPr="00366A60">
        <w:rPr>
          <w:rFonts w:ascii="Times New Roman" w:hAnsi="Times New Roman" w:cs="Times New Roman"/>
        </w:rPr>
        <w:t xml:space="preserve">– </w:t>
      </w:r>
      <w:r w:rsidRPr="00366A60">
        <w:rPr>
          <w:rFonts w:ascii="Times New Roman" w:hAnsi="Times New Roman" w:cs="Times New Roman"/>
          <w:spacing w:val="-2"/>
        </w:rPr>
        <w:t>модераторов</w:t>
      </w:r>
      <w:r w:rsidRPr="00366A60">
        <w:rPr>
          <w:rFonts w:ascii="Times New Roman" w:hAnsi="Times New Roman" w:cs="Times New Roman"/>
        </w:rPr>
        <w:tab/>
        <w:t xml:space="preserve">на </w:t>
      </w:r>
      <w:r w:rsidRPr="00366A60">
        <w:rPr>
          <w:rFonts w:ascii="Times New Roman" w:hAnsi="Times New Roman" w:cs="Times New Roman"/>
          <w:lang w:val="kk-KZ"/>
        </w:rPr>
        <w:t>4</w:t>
      </w:r>
      <w:r w:rsidRPr="00366A60">
        <w:rPr>
          <w:rFonts w:ascii="Times New Roman" w:hAnsi="Times New Roman" w:cs="Times New Roman"/>
        </w:rPr>
        <w:t>%.</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Организовать работу</w:t>
      </w:r>
      <w:r w:rsidRPr="00366A60">
        <w:rPr>
          <w:rFonts w:ascii="Times New Roman" w:hAnsi="Times New Roman" w:cs="Times New Roman"/>
          <w:spacing w:val="40"/>
        </w:rPr>
        <w:t xml:space="preserve"> </w:t>
      </w:r>
      <w:r w:rsidRPr="00366A60">
        <w:rPr>
          <w:rFonts w:ascii="Times New Roman" w:hAnsi="Times New Roman" w:cs="Times New Roman"/>
        </w:rPr>
        <w:t>по повышению</w:t>
      </w:r>
      <w:r w:rsidRPr="00366A60">
        <w:rPr>
          <w:rFonts w:ascii="Times New Roman" w:hAnsi="Times New Roman" w:cs="Times New Roman"/>
          <w:spacing w:val="-1"/>
        </w:rPr>
        <w:t xml:space="preserve"> </w:t>
      </w:r>
      <w:r w:rsidRPr="00366A60">
        <w:rPr>
          <w:rFonts w:ascii="Times New Roman" w:hAnsi="Times New Roman" w:cs="Times New Roman"/>
        </w:rPr>
        <w:t>квалификации</w:t>
      </w:r>
      <w:r w:rsidRPr="00366A60">
        <w:rPr>
          <w:rFonts w:ascii="Times New Roman" w:hAnsi="Times New Roman" w:cs="Times New Roman"/>
          <w:spacing w:val="-2"/>
        </w:rPr>
        <w:t xml:space="preserve"> </w:t>
      </w:r>
      <w:r w:rsidRPr="00366A60">
        <w:rPr>
          <w:rFonts w:ascii="Times New Roman" w:hAnsi="Times New Roman" w:cs="Times New Roman"/>
        </w:rPr>
        <w:t>педагогов</w:t>
      </w:r>
      <w:r w:rsidRPr="00366A60">
        <w:rPr>
          <w:rFonts w:ascii="Times New Roman" w:hAnsi="Times New Roman" w:cs="Times New Roman"/>
          <w:spacing w:val="-1"/>
        </w:rPr>
        <w:t xml:space="preserve"> </w:t>
      </w:r>
      <w:r w:rsidRPr="00366A60">
        <w:rPr>
          <w:rFonts w:ascii="Times New Roman" w:hAnsi="Times New Roman" w:cs="Times New Roman"/>
        </w:rPr>
        <w:t>по инклюзивному образованию и развитию функциональной грамотности.</w:t>
      </w:r>
    </w:p>
    <w:p w:rsidR="00366A60" w:rsidRPr="00366A60" w:rsidRDefault="00366A60" w:rsidP="007723A6">
      <w:pPr>
        <w:pStyle w:val="afb"/>
        <w:ind w:firstLine="709"/>
        <w:jc w:val="both"/>
        <w:rPr>
          <w:rFonts w:ascii="Times New Roman" w:hAnsi="Times New Roman" w:cs="Times New Roman"/>
        </w:rPr>
      </w:pPr>
      <w:r w:rsidRPr="00366A60">
        <w:rPr>
          <w:rFonts w:ascii="Times New Roman" w:hAnsi="Times New Roman" w:cs="Times New Roman"/>
        </w:rPr>
        <w:t>Продолжить работу по распространению и внедрению новых</w:t>
      </w:r>
      <w:r w:rsidRPr="00366A60">
        <w:rPr>
          <w:rFonts w:ascii="Times New Roman" w:hAnsi="Times New Roman" w:cs="Times New Roman"/>
          <w:spacing w:val="40"/>
        </w:rPr>
        <w:t xml:space="preserve"> </w:t>
      </w:r>
      <w:r w:rsidRPr="00366A60">
        <w:rPr>
          <w:rFonts w:ascii="Times New Roman" w:hAnsi="Times New Roman" w:cs="Times New Roman"/>
          <w:spacing w:val="-2"/>
        </w:rPr>
        <w:t>педагогических</w:t>
      </w:r>
    </w:p>
    <w:p w:rsidR="00366A60" w:rsidRPr="00366A60" w:rsidRDefault="00366A60" w:rsidP="007723A6">
      <w:pPr>
        <w:pStyle w:val="afb"/>
        <w:ind w:firstLine="709"/>
        <w:jc w:val="both"/>
        <w:rPr>
          <w:rFonts w:ascii="Times New Roman" w:hAnsi="Times New Roman" w:cs="Times New Roman"/>
          <w:lang w:val="kk-KZ"/>
        </w:rPr>
      </w:pPr>
      <w:r w:rsidRPr="00366A60">
        <w:rPr>
          <w:rFonts w:ascii="Times New Roman" w:hAnsi="Times New Roman" w:cs="Times New Roman"/>
        </w:rPr>
        <w:t>технологий</w:t>
      </w:r>
      <w:r w:rsidRPr="00366A60">
        <w:rPr>
          <w:rFonts w:ascii="Times New Roman" w:hAnsi="Times New Roman" w:cs="Times New Roman"/>
          <w:spacing w:val="40"/>
        </w:rPr>
        <w:t xml:space="preserve"> </w:t>
      </w:r>
      <w:r w:rsidRPr="00366A60">
        <w:rPr>
          <w:rFonts w:ascii="Times New Roman" w:hAnsi="Times New Roman" w:cs="Times New Roman"/>
        </w:rPr>
        <w:t>в</w:t>
      </w:r>
      <w:r w:rsidRPr="00366A60">
        <w:rPr>
          <w:rFonts w:ascii="Times New Roman" w:hAnsi="Times New Roman" w:cs="Times New Roman"/>
          <w:spacing w:val="40"/>
        </w:rPr>
        <w:t xml:space="preserve"> </w:t>
      </w:r>
      <w:r w:rsidRPr="00366A60">
        <w:rPr>
          <w:rFonts w:ascii="Times New Roman" w:hAnsi="Times New Roman" w:cs="Times New Roman"/>
        </w:rPr>
        <w:t>школе</w:t>
      </w:r>
      <w:r w:rsidRPr="00366A60">
        <w:rPr>
          <w:rFonts w:ascii="Times New Roman" w:hAnsi="Times New Roman" w:cs="Times New Roman"/>
          <w:spacing w:val="40"/>
        </w:rPr>
        <w:t xml:space="preserve"> </w:t>
      </w:r>
      <w:r w:rsidRPr="00366A60">
        <w:rPr>
          <w:rFonts w:ascii="Times New Roman" w:hAnsi="Times New Roman" w:cs="Times New Roman"/>
        </w:rPr>
        <w:t>через</w:t>
      </w:r>
      <w:r w:rsidRPr="00366A60">
        <w:rPr>
          <w:rFonts w:ascii="Times New Roman" w:hAnsi="Times New Roman" w:cs="Times New Roman"/>
          <w:spacing w:val="40"/>
        </w:rPr>
        <w:t xml:space="preserve"> </w:t>
      </w:r>
      <w:r w:rsidRPr="00366A60">
        <w:rPr>
          <w:rFonts w:ascii="Times New Roman" w:hAnsi="Times New Roman" w:cs="Times New Roman"/>
        </w:rPr>
        <w:t>творческие</w:t>
      </w:r>
      <w:r w:rsidRPr="00366A60">
        <w:rPr>
          <w:rFonts w:ascii="Times New Roman" w:hAnsi="Times New Roman" w:cs="Times New Roman"/>
          <w:spacing w:val="40"/>
        </w:rPr>
        <w:t xml:space="preserve"> </w:t>
      </w:r>
      <w:r w:rsidRPr="00366A60">
        <w:rPr>
          <w:rFonts w:ascii="Times New Roman" w:hAnsi="Times New Roman" w:cs="Times New Roman"/>
        </w:rPr>
        <w:t>группы</w:t>
      </w:r>
      <w:r w:rsidRPr="00366A60">
        <w:rPr>
          <w:rFonts w:ascii="Times New Roman" w:hAnsi="Times New Roman" w:cs="Times New Roman"/>
          <w:spacing w:val="80"/>
          <w:lang w:val="kk-KZ"/>
        </w:rPr>
        <w:t>.</w:t>
      </w:r>
    </w:p>
    <w:p w:rsidR="00366A60" w:rsidRPr="00366A60" w:rsidRDefault="00366A60" w:rsidP="007723A6">
      <w:pPr>
        <w:pStyle w:val="afb"/>
        <w:ind w:firstLine="709"/>
        <w:jc w:val="both"/>
        <w:rPr>
          <w:rFonts w:ascii="Times New Roman" w:hAnsi="Times New Roman" w:cs="Times New Roman"/>
          <w:b/>
        </w:rPr>
      </w:pPr>
      <w:r w:rsidRPr="00366A60">
        <w:rPr>
          <w:rFonts w:ascii="Times New Roman" w:hAnsi="Times New Roman" w:cs="Times New Roman"/>
          <w:b/>
        </w:rPr>
        <w:t>Формы</w:t>
      </w:r>
      <w:r w:rsidRPr="00366A60">
        <w:rPr>
          <w:rFonts w:ascii="Times New Roman" w:hAnsi="Times New Roman" w:cs="Times New Roman"/>
          <w:b/>
          <w:spacing w:val="-4"/>
        </w:rPr>
        <w:t xml:space="preserve"> </w:t>
      </w:r>
      <w:r w:rsidRPr="00366A60">
        <w:rPr>
          <w:rFonts w:ascii="Times New Roman" w:hAnsi="Times New Roman" w:cs="Times New Roman"/>
          <w:b/>
          <w:spacing w:val="-2"/>
        </w:rPr>
        <w:t>работы:</w:t>
      </w:r>
    </w:p>
    <w:p w:rsidR="00C46C39" w:rsidRDefault="00366A60" w:rsidP="007723A6">
      <w:pPr>
        <w:pStyle w:val="afb"/>
        <w:ind w:firstLine="709"/>
        <w:jc w:val="both"/>
        <w:rPr>
          <w:rFonts w:ascii="Times New Roman" w:hAnsi="Times New Roman" w:cs="Times New Roman"/>
          <w:lang w:val="kk-KZ"/>
        </w:rPr>
      </w:pPr>
      <w:r w:rsidRPr="00366A60">
        <w:rPr>
          <w:rFonts w:ascii="Times New Roman" w:hAnsi="Times New Roman" w:cs="Times New Roman"/>
          <w:spacing w:val="-2"/>
        </w:rPr>
        <w:t>Наставничество,</w:t>
      </w:r>
      <w:r w:rsidRPr="00366A60">
        <w:rPr>
          <w:rFonts w:ascii="Times New Roman" w:hAnsi="Times New Roman" w:cs="Times New Roman"/>
          <w:spacing w:val="-2"/>
          <w:lang w:val="kk-KZ"/>
        </w:rPr>
        <w:t xml:space="preserve"> </w:t>
      </w:r>
      <w:r w:rsidRPr="00366A60">
        <w:rPr>
          <w:rFonts w:ascii="Times New Roman" w:hAnsi="Times New Roman" w:cs="Times New Roman"/>
          <w:spacing w:val="-2"/>
        </w:rPr>
        <w:t>мастер-классы,</w:t>
      </w:r>
      <w:r w:rsidRPr="00366A60">
        <w:rPr>
          <w:rFonts w:ascii="Times New Roman" w:hAnsi="Times New Roman" w:cs="Times New Roman"/>
          <w:spacing w:val="-2"/>
          <w:lang w:val="kk-KZ"/>
        </w:rPr>
        <w:t xml:space="preserve"> </w:t>
      </w:r>
      <w:r w:rsidRPr="00366A60">
        <w:rPr>
          <w:rFonts w:ascii="Times New Roman" w:hAnsi="Times New Roman" w:cs="Times New Roman"/>
          <w:spacing w:val="-2"/>
        </w:rPr>
        <w:t>методические</w:t>
      </w:r>
      <w:r w:rsidRPr="00366A60">
        <w:rPr>
          <w:rFonts w:ascii="Times New Roman" w:hAnsi="Times New Roman" w:cs="Times New Roman"/>
          <w:lang w:val="kk-KZ"/>
        </w:rPr>
        <w:t xml:space="preserve"> </w:t>
      </w:r>
      <w:r w:rsidRPr="00366A60">
        <w:rPr>
          <w:rFonts w:ascii="Times New Roman" w:hAnsi="Times New Roman" w:cs="Times New Roman"/>
          <w:spacing w:val="-2"/>
        </w:rPr>
        <w:t>оперативки,</w:t>
      </w:r>
      <w:r w:rsidRPr="00366A60">
        <w:rPr>
          <w:rFonts w:ascii="Times New Roman" w:hAnsi="Times New Roman" w:cs="Times New Roman"/>
          <w:lang w:val="kk-KZ"/>
        </w:rPr>
        <w:t xml:space="preserve"> </w:t>
      </w:r>
      <w:r w:rsidRPr="00366A60">
        <w:rPr>
          <w:rFonts w:ascii="Times New Roman" w:hAnsi="Times New Roman" w:cs="Times New Roman"/>
          <w:spacing w:val="-2"/>
        </w:rPr>
        <w:t>научно- практические</w:t>
      </w:r>
      <w:r w:rsidR="007723A6">
        <w:rPr>
          <w:rFonts w:ascii="Times New Roman" w:hAnsi="Times New Roman" w:cs="Times New Roman"/>
          <w:spacing w:val="-2"/>
        </w:rPr>
        <w:t xml:space="preserve"> </w:t>
      </w:r>
      <w:r w:rsidRPr="00366A60">
        <w:rPr>
          <w:rFonts w:ascii="Times New Roman" w:hAnsi="Times New Roman" w:cs="Times New Roman"/>
        </w:rPr>
        <w:t>конференции,</w:t>
      </w:r>
      <w:r w:rsidRPr="00366A60">
        <w:rPr>
          <w:rFonts w:ascii="Times New Roman" w:hAnsi="Times New Roman" w:cs="Times New Roman"/>
          <w:spacing w:val="-7"/>
        </w:rPr>
        <w:t xml:space="preserve"> </w:t>
      </w:r>
      <w:r w:rsidRPr="00366A60">
        <w:rPr>
          <w:rFonts w:ascii="Times New Roman" w:hAnsi="Times New Roman" w:cs="Times New Roman"/>
        </w:rPr>
        <w:t>исследование</w:t>
      </w:r>
      <w:r w:rsidRPr="00366A60">
        <w:rPr>
          <w:rFonts w:ascii="Times New Roman" w:hAnsi="Times New Roman" w:cs="Times New Roman"/>
          <w:spacing w:val="-9"/>
        </w:rPr>
        <w:t xml:space="preserve"> </w:t>
      </w:r>
      <w:r w:rsidRPr="00366A60">
        <w:rPr>
          <w:rFonts w:ascii="Times New Roman" w:hAnsi="Times New Roman" w:cs="Times New Roman"/>
        </w:rPr>
        <w:t>в</w:t>
      </w:r>
      <w:r w:rsidRPr="00366A60">
        <w:rPr>
          <w:rFonts w:ascii="Times New Roman" w:hAnsi="Times New Roman" w:cs="Times New Roman"/>
          <w:spacing w:val="-3"/>
        </w:rPr>
        <w:t xml:space="preserve"> </w:t>
      </w:r>
      <w:r w:rsidRPr="00366A60">
        <w:rPr>
          <w:rFonts w:ascii="Times New Roman" w:hAnsi="Times New Roman" w:cs="Times New Roman"/>
        </w:rPr>
        <w:t>действии,</w:t>
      </w:r>
      <w:r w:rsidRPr="00366A60">
        <w:rPr>
          <w:rFonts w:ascii="Times New Roman" w:hAnsi="Times New Roman" w:cs="Times New Roman"/>
          <w:spacing w:val="-7"/>
        </w:rPr>
        <w:t xml:space="preserve">  </w:t>
      </w:r>
      <w:r w:rsidRPr="00366A60">
        <w:rPr>
          <w:rFonts w:ascii="Times New Roman" w:hAnsi="Times New Roman" w:cs="Times New Roman"/>
        </w:rPr>
        <w:t>предметные</w:t>
      </w:r>
      <w:r w:rsidRPr="00366A60">
        <w:rPr>
          <w:rFonts w:ascii="Times New Roman" w:hAnsi="Times New Roman" w:cs="Times New Roman"/>
          <w:spacing w:val="-5"/>
        </w:rPr>
        <w:t xml:space="preserve"> </w:t>
      </w:r>
      <w:r w:rsidRPr="00366A60">
        <w:rPr>
          <w:rFonts w:ascii="Times New Roman" w:hAnsi="Times New Roman" w:cs="Times New Roman"/>
        </w:rPr>
        <w:t>недели,</w:t>
      </w:r>
      <w:r w:rsidRPr="00366A60">
        <w:rPr>
          <w:rFonts w:ascii="Times New Roman" w:hAnsi="Times New Roman" w:cs="Times New Roman"/>
          <w:spacing w:val="-7"/>
        </w:rPr>
        <w:t xml:space="preserve"> </w:t>
      </w:r>
      <w:r w:rsidRPr="00366A60">
        <w:rPr>
          <w:rFonts w:ascii="Times New Roman" w:hAnsi="Times New Roman" w:cs="Times New Roman"/>
        </w:rPr>
        <w:t>методические консультации, конкурс авторских пр</w:t>
      </w:r>
      <w:r w:rsidR="00CA3249">
        <w:rPr>
          <w:rFonts w:ascii="Times New Roman" w:hAnsi="Times New Roman" w:cs="Times New Roman"/>
        </w:rPr>
        <w:t>ограмм и разработок, защита ППО</w:t>
      </w:r>
    </w:p>
    <w:p w:rsidR="007723A6" w:rsidRDefault="007723A6" w:rsidP="00C46C39">
      <w:pPr>
        <w:pStyle w:val="afb"/>
        <w:jc w:val="center"/>
        <w:rPr>
          <w:rFonts w:ascii="Times New Roman" w:hAnsi="Times New Roman" w:cs="Times New Roman"/>
          <w:b/>
          <w:lang w:val="kk-KZ"/>
        </w:rPr>
      </w:pPr>
    </w:p>
    <w:p w:rsidR="00C46C39" w:rsidRPr="00366A60" w:rsidRDefault="00C46C39" w:rsidP="00C46C39">
      <w:pPr>
        <w:pStyle w:val="afb"/>
        <w:jc w:val="center"/>
        <w:rPr>
          <w:rFonts w:ascii="Times New Roman" w:hAnsi="Times New Roman" w:cs="Times New Roman"/>
          <w:b/>
        </w:rPr>
      </w:pPr>
      <w:r w:rsidRPr="00366A60">
        <w:rPr>
          <w:rFonts w:ascii="Times New Roman" w:hAnsi="Times New Roman" w:cs="Times New Roman"/>
          <w:b/>
        </w:rPr>
        <w:t>План</w:t>
      </w:r>
      <w:r w:rsidRPr="00366A60">
        <w:rPr>
          <w:rFonts w:ascii="Times New Roman" w:hAnsi="Times New Roman" w:cs="Times New Roman"/>
          <w:b/>
          <w:spacing w:val="-1"/>
        </w:rPr>
        <w:t xml:space="preserve"> </w:t>
      </w:r>
      <w:r w:rsidRPr="00366A60">
        <w:rPr>
          <w:rFonts w:ascii="Times New Roman" w:hAnsi="Times New Roman" w:cs="Times New Roman"/>
          <w:b/>
        </w:rPr>
        <w:t>реализации</w:t>
      </w:r>
      <w:r w:rsidRPr="00366A60">
        <w:rPr>
          <w:rFonts w:ascii="Times New Roman" w:hAnsi="Times New Roman" w:cs="Times New Roman"/>
          <w:b/>
          <w:spacing w:val="-4"/>
        </w:rPr>
        <w:t xml:space="preserve"> </w:t>
      </w:r>
      <w:r w:rsidRPr="00366A60">
        <w:rPr>
          <w:rFonts w:ascii="Times New Roman" w:hAnsi="Times New Roman" w:cs="Times New Roman"/>
          <w:b/>
        </w:rPr>
        <w:t>методической</w:t>
      </w:r>
      <w:r w:rsidRPr="00366A60">
        <w:rPr>
          <w:rFonts w:ascii="Times New Roman" w:hAnsi="Times New Roman" w:cs="Times New Roman"/>
          <w:b/>
          <w:spacing w:val="-5"/>
        </w:rPr>
        <w:t xml:space="preserve"> </w:t>
      </w:r>
      <w:r w:rsidRPr="00366A60">
        <w:rPr>
          <w:rFonts w:ascii="Times New Roman" w:hAnsi="Times New Roman" w:cs="Times New Roman"/>
          <w:b/>
        </w:rPr>
        <w:t>темы</w:t>
      </w:r>
      <w:r w:rsidRPr="00366A60">
        <w:rPr>
          <w:rFonts w:ascii="Times New Roman" w:hAnsi="Times New Roman" w:cs="Times New Roman"/>
          <w:b/>
          <w:spacing w:val="-6"/>
        </w:rPr>
        <w:t xml:space="preserve"> </w:t>
      </w:r>
      <w:r w:rsidRPr="00366A60">
        <w:rPr>
          <w:rFonts w:ascii="Times New Roman" w:hAnsi="Times New Roman" w:cs="Times New Roman"/>
          <w:b/>
        </w:rPr>
        <w:t>школы</w:t>
      </w:r>
      <w:r w:rsidRPr="00366A60">
        <w:rPr>
          <w:rFonts w:ascii="Times New Roman" w:hAnsi="Times New Roman" w:cs="Times New Roman"/>
          <w:b/>
          <w:spacing w:val="-3"/>
        </w:rPr>
        <w:t xml:space="preserve"> </w:t>
      </w:r>
      <w:r w:rsidRPr="00366A60">
        <w:rPr>
          <w:rFonts w:ascii="Times New Roman" w:hAnsi="Times New Roman" w:cs="Times New Roman"/>
          <w:b/>
        </w:rPr>
        <w:t>на</w:t>
      </w:r>
      <w:r w:rsidRPr="00366A60">
        <w:rPr>
          <w:rFonts w:ascii="Times New Roman" w:hAnsi="Times New Roman" w:cs="Times New Roman"/>
          <w:b/>
          <w:spacing w:val="-5"/>
        </w:rPr>
        <w:t xml:space="preserve"> </w:t>
      </w:r>
      <w:r w:rsidRPr="00366A60">
        <w:rPr>
          <w:rFonts w:ascii="Times New Roman" w:hAnsi="Times New Roman" w:cs="Times New Roman"/>
          <w:b/>
        </w:rPr>
        <w:t>202</w:t>
      </w:r>
      <w:r w:rsidRPr="00366A60">
        <w:rPr>
          <w:rFonts w:ascii="Times New Roman" w:hAnsi="Times New Roman" w:cs="Times New Roman"/>
          <w:b/>
          <w:lang w:val="kk-KZ"/>
        </w:rPr>
        <w:t>5</w:t>
      </w:r>
      <w:r w:rsidRPr="00366A60">
        <w:rPr>
          <w:rFonts w:ascii="Times New Roman" w:hAnsi="Times New Roman" w:cs="Times New Roman"/>
          <w:b/>
        </w:rPr>
        <w:t>-202</w:t>
      </w:r>
      <w:r w:rsidRPr="00366A60">
        <w:rPr>
          <w:rFonts w:ascii="Times New Roman" w:hAnsi="Times New Roman" w:cs="Times New Roman"/>
          <w:b/>
          <w:lang w:val="kk-KZ"/>
        </w:rPr>
        <w:t>6</w:t>
      </w:r>
      <w:r w:rsidRPr="00366A60">
        <w:rPr>
          <w:rFonts w:ascii="Times New Roman" w:hAnsi="Times New Roman" w:cs="Times New Roman"/>
          <w:b/>
          <w:spacing w:val="-7"/>
        </w:rPr>
        <w:t xml:space="preserve"> </w:t>
      </w:r>
      <w:r w:rsidRPr="00366A60">
        <w:rPr>
          <w:rFonts w:ascii="Times New Roman" w:hAnsi="Times New Roman" w:cs="Times New Roman"/>
          <w:b/>
        </w:rPr>
        <w:t>учебный</w:t>
      </w:r>
      <w:r w:rsidRPr="00366A60">
        <w:rPr>
          <w:rFonts w:ascii="Times New Roman" w:hAnsi="Times New Roman" w:cs="Times New Roman"/>
          <w:b/>
          <w:spacing w:val="-4"/>
        </w:rPr>
        <w:t xml:space="preserve"> </w:t>
      </w:r>
      <w:r w:rsidRPr="00366A60">
        <w:rPr>
          <w:rFonts w:ascii="Times New Roman" w:hAnsi="Times New Roman" w:cs="Times New Roman"/>
          <w:b/>
          <w:spacing w:val="-5"/>
        </w:rPr>
        <w:t>год</w:t>
      </w:r>
    </w:p>
    <w:tbl>
      <w:tblPr>
        <w:tblStyle w:val="TableNormal"/>
        <w:tblpPr w:leftFromText="180" w:rightFromText="180" w:vertAnchor="text" w:horzAnchor="margin" w:tblpY="177"/>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820"/>
        <w:gridCol w:w="1559"/>
        <w:gridCol w:w="1985"/>
      </w:tblGrid>
      <w:tr w:rsidR="003F4E69" w:rsidRPr="00366A60" w:rsidTr="003F4E69">
        <w:trPr>
          <w:trHeight w:val="877"/>
        </w:trPr>
        <w:tc>
          <w:tcPr>
            <w:tcW w:w="1560" w:type="dxa"/>
          </w:tcPr>
          <w:p w:rsidR="003F4E69" w:rsidRPr="00366A60" w:rsidRDefault="003F4E69" w:rsidP="003F4E69">
            <w:pPr>
              <w:pStyle w:val="afb"/>
              <w:jc w:val="center"/>
              <w:rPr>
                <w:rFonts w:ascii="Times New Roman" w:hAnsi="Times New Roman" w:cs="Times New Roman"/>
                <w:b/>
              </w:rPr>
            </w:pPr>
            <w:r w:rsidRPr="00366A60">
              <w:rPr>
                <w:rFonts w:ascii="Times New Roman" w:hAnsi="Times New Roman" w:cs="Times New Roman"/>
                <w:b/>
                <w:spacing w:val="-2"/>
              </w:rPr>
              <w:t>Основные направления работы</w:t>
            </w:r>
          </w:p>
        </w:tc>
        <w:tc>
          <w:tcPr>
            <w:tcW w:w="4820" w:type="dxa"/>
          </w:tcPr>
          <w:p w:rsidR="003F4E69" w:rsidRPr="00366A60" w:rsidRDefault="003F4E69" w:rsidP="003F4E69">
            <w:pPr>
              <w:pStyle w:val="afb"/>
              <w:jc w:val="center"/>
              <w:rPr>
                <w:rFonts w:ascii="Times New Roman" w:hAnsi="Times New Roman" w:cs="Times New Roman"/>
                <w:b/>
              </w:rPr>
            </w:pPr>
            <w:r w:rsidRPr="00366A60">
              <w:rPr>
                <w:rFonts w:ascii="Times New Roman" w:hAnsi="Times New Roman" w:cs="Times New Roman"/>
                <w:b/>
                <w:spacing w:val="-2"/>
              </w:rPr>
              <w:t>Мероприятия</w:t>
            </w:r>
          </w:p>
        </w:tc>
        <w:tc>
          <w:tcPr>
            <w:tcW w:w="1559" w:type="dxa"/>
          </w:tcPr>
          <w:p w:rsidR="003F4E69" w:rsidRPr="00366A60" w:rsidRDefault="003F4E69" w:rsidP="003F4E69">
            <w:pPr>
              <w:pStyle w:val="afb"/>
              <w:jc w:val="center"/>
              <w:rPr>
                <w:rFonts w:ascii="Times New Roman" w:hAnsi="Times New Roman" w:cs="Times New Roman"/>
                <w:b/>
              </w:rPr>
            </w:pPr>
            <w:r w:rsidRPr="00366A60">
              <w:rPr>
                <w:rFonts w:ascii="Times New Roman" w:hAnsi="Times New Roman" w:cs="Times New Roman"/>
                <w:b/>
                <w:spacing w:val="-2"/>
              </w:rPr>
              <w:t>Сроки исполнения</w:t>
            </w:r>
          </w:p>
        </w:tc>
        <w:tc>
          <w:tcPr>
            <w:tcW w:w="1985" w:type="dxa"/>
          </w:tcPr>
          <w:p w:rsidR="003F4E69" w:rsidRPr="00366A60" w:rsidRDefault="003F4E69" w:rsidP="003F4E69">
            <w:pPr>
              <w:pStyle w:val="afb"/>
              <w:jc w:val="center"/>
              <w:rPr>
                <w:rFonts w:ascii="Times New Roman" w:hAnsi="Times New Roman" w:cs="Times New Roman"/>
                <w:b/>
              </w:rPr>
            </w:pPr>
            <w:r w:rsidRPr="00366A60">
              <w:rPr>
                <w:rFonts w:ascii="Times New Roman" w:hAnsi="Times New Roman" w:cs="Times New Roman"/>
                <w:b/>
              </w:rPr>
              <w:t>Ответ</w:t>
            </w:r>
            <w:r w:rsidRPr="00366A60">
              <w:rPr>
                <w:rFonts w:ascii="Times New Roman" w:hAnsi="Times New Roman" w:cs="Times New Roman"/>
                <w:b/>
                <w:lang w:val="kk-KZ"/>
              </w:rPr>
              <w:t>ственн</w:t>
            </w:r>
            <w:r w:rsidRPr="00366A60">
              <w:rPr>
                <w:rFonts w:ascii="Times New Roman" w:hAnsi="Times New Roman" w:cs="Times New Roman"/>
                <w:b/>
                <w:spacing w:val="-5"/>
              </w:rPr>
              <w:t>ые</w:t>
            </w:r>
          </w:p>
        </w:tc>
      </w:tr>
    </w:tbl>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819"/>
        <w:gridCol w:w="1559"/>
        <w:gridCol w:w="1985"/>
      </w:tblGrid>
      <w:tr w:rsidR="003F4E69" w:rsidRPr="003F4E69" w:rsidTr="00D943FC">
        <w:trPr>
          <w:trHeight w:val="335"/>
        </w:trPr>
        <w:tc>
          <w:tcPr>
            <w:tcW w:w="1560" w:type="dxa"/>
            <w:vMerge w:val="restart"/>
          </w:tcPr>
          <w:p w:rsidR="003F4E69" w:rsidRPr="003F4E69" w:rsidRDefault="003F4E69" w:rsidP="003F4E69">
            <w:pPr>
              <w:autoSpaceDE/>
              <w:autoSpaceDN/>
              <w:rPr>
                <w:rFonts w:ascii="Times New Roman" w:eastAsia="Arial Unicode MS" w:hAnsi="Times New Roman"/>
                <w:b/>
                <w:color w:val="000000"/>
                <w:kern w:val="0"/>
                <w:sz w:val="24"/>
                <w:szCs w:val="24"/>
                <w:lang w:val="kk-KZ" w:eastAsia="ru-RU" w:bidi="ru-RU"/>
              </w:rPr>
            </w:pPr>
            <w:r w:rsidRPr="003F4E69">
              <w:rPr>
                <w:rFonts w:ascii="Times New Roman" w:eastAsia="Arial Unicode MS" w:hAnsi="Times New Roman"/>
                <w:b/>
                <w:color w:val="000000"/>
                <w:spacing w:val="-2"/>
                <w:kern w:val="0"/>
                <w:sz w:val="24"/>
                <w:szCs w:val="24"/>
                <w:lang w:val="ru-RU" w:eastAsia="ru-RU" w:bidi="ru-RU"/>
              </w:rPr>
              <w:t xml:space="preserve">Педагогическ </w:t>
            </w:r>
            <w:r w:rsidRPr="003F4E69">
              <w:rPr>
                <w:rFonts w:ascii="Times New Roman" w:eastAsia="Arial Unicode MS" w:hAnsi="Times New Roman"/>
                <w:b/>
                <w:color w:val="000000"/>
                <w:kern w:val="0"/>
                <w:sz w:val="24"/>
                <w:szCs w:val="24"/>
                <w:lang w:val="ru-RU" w:eastAsia="ru-RU" w:bidi="ru-RU"/>
              </w:rPr>
              <w:t xml:space="preserve">ими </w:t>
            </w:r>
            <w:r w:rsidRPr="003F4E69">
              <w:rPr>
                <w:rFonts w:ascii="Times New Roman" w:eastAsia="Arial Unicode MS" w:hAnsi="Times New Roman"/>
                <w:b/>
                <w:color w:val="000000"/>
                <w:spacing w:val="-2"/>
                <w:kern w:val="0"/>
                <w:sz w:val="24"/>
                <w:szCs w:val="24"/>
                <w:lang w:val="ru-RU" w:eastAsia="ru-RU" w:bidi="ru-RU"/>
              </w:rPr>
              <w:t>кадрами</w:t>
            </w: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ru-RU" w:eastAsia="ru-RU" w:bidi="ru-RU"/>
              </w:rPr>
              <w:t>Тарификация</w:t>
            </w:r>
            <w:r w:rsidRPr="003F4E69">
              <w:rPr>
                <w:rFonts w:ascii="Times New Roman" w:eastAsia="Arial Unicode MS" w:hAnsi="Times New Roman"/>
                <w:color w:val="000000"/>
                <w:spacing w:val="-4"/>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кадров</w:t>
            </w:r>
            <w:r w:rsidRPr="003F4E69">
              <w:rPr>
                <w:rFonts w:ascii="Times New Roman" w:eastAsia="Arial Unicode MS" w:hAnsi="Times New Roman"/>
                <w:color w:val="000000"/>
                <w:spacing w:val="-3"/>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-202</w:t>
            </w:r>
            <w:r w:rsidRPr="003F4E69">
              <w:rPr>
                <w:rFonts w:ascii="Times New Roman" w:eastAsia="Arial Unicode MS" w:hAnsi="Times New Roman"/>
                <w:color w:val="000000"/>
                <w:kern w:val="0"/>
                <w:sz w:val="24"/>
                <w:szCs w:val="24"/>
                <w:lang w:val="kk-KZ" w:eastAsia="ru-RU" w:bidi="ru-RU"/>
              </w:rPr>
              <w:t>5</w:t>
            </w:r>
            <w:r w:rsidRPr="003F4E69">
              <w:rPr>
                <w:rFonts w:ascii="Times New Roman" w:eastAsia="Arial Unicode MS" w:hAnsi="Times New Roman"/>
                <w:color w:val="000000"/>
                <w:kern w:val="0"/>
                <w:sz w:val="24"/>
                <w:szCs w:val="24"/>
                <w:lang w:val="ru-RU" w:eastAsia="ru-RU" w:bidi="ru-RU"/>
              </w:rPr>
              <w:t>-</w:t>
            </w:r>
            <w:r w:rsidRPr="003F4E69">
              <w:rPr>
                <w:rFonts w:ascii="Times New Roman" w:eastAsia="Arial Unicode MS" w:hAnsi="Times New Roman"/>
                <w:color w:val="000000"/>
                <w:spacing w:val="-4"/>
                <w:kern w:val="0"/>
                <w:sz w:val="24"/>
                <w:szCs w:val="24"/>
                <w:lang w:val="ru-RU" w:eastAsia="ru-RU" w:bidi="ru-RU"/>
              </w:rPr>
              <w:t>202</w:t>
            </w:r>
            <w:r w:rsidRPr="003F4E69">
              <w:rPr>
                <w:rFonts w:ascii="Times New Roman" w:eastAsia="Arial Unicode MS" w:hAnsi="Times New Roman"/>
                <w:color w:val="000000"/>
                <w:spacing w:val="-4"/>
                <w:kern w:val="0"/>
                <w:sz w:val="24"/>
                <w:szCs w:val="24"/>
                <w:lang w:val="kk-KZ" w:eastAsia="ru-RU" w:bidi="ru-RU"/>
              </w:rPr>
              <w:t>6</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kern w:val="0"/>
                <w:sz w:val="24"/>
                <w:szCs w:val="24"/>
                <w:lang w:val="ru-RU" w:eastAsia="ru-RU" w:bidi="ru-RU"/>
              </w:rPr>
              <w:t>август</w:t>
            </w:r>
            <w:r w:rsidRPr="003F4E69">
              <w:rPr>
                <w:rFonts w:ascii="Times New Roman" w:eastAsia="Arial Unicode MS" w:hAnsi="Times New Roman"/>
                <w:color w:val="000000"/>
                <w:spacing w:val="-11"/>
                <w:kern w:val="0"/>
                <w:sz w:val="24"/>
                <w:szCs w:val="24"/>
                <w:lang w:val="ru-RU" w:eastAsia="ru-RU" w:bidi="ru-RU"/>
              </w:rPr>
              <w:t xml:space="preserve"> </w:t>
            </w:r>
            <w:r w:rsidRPr="003F4E69">
              <w:rPr>
                <w:rFonts w:ascii="Times New Roman" w:eastAsia="Arial Unicode MS" w:hAnsi="Times New Roman"/>
                <w:color w:val="000000"/>
                <w:spacing w:val="-2"/>
                <w:kern w:val="0"/>
                <w:sz w:val="24"/>
                <w:szCs w:val="24"/>
                <w:lang w:val="ru-RU" w:eastAsia="ru-RU" w:bidi="ru-RU"/>
              </w:rPr>
              <w:t>сентябрь</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spacing w:val="-2"/>
                <w:kern w:val="0"/>
                <w:sz w:val="24"/>
                <w:szCs w:val="24"/>
                <w:lang w:val="kk-KZ" w:eastAsia="ru-RU" w:bidi="ru-RU"/>
              </w:rPr>
              <w:t>Руководитель школы</w:t>
            </w:r>
          </w:p>
        </w:tc>
      </w:tr>
      <w:tr w:rsidR="003F4E69" w:rsidRPr="003F4E69" w:rsidTr="00D943FC">
        <w:trPr>
          <w:trHeight w:val="527"/>
        </w:trPr>
        <w:tc>
          <w:tcPr>
            <w:tcW w:w="1560" w:type="dxa"/>
            <w:vMerge/>
            <w:tcBorders>
              <w:top w:val="nil"/>
            </w:tcBorders>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kern w:val="0"/>
                <w:sz w:val="24"/>
                <w:szCs w:val="24"/>
                <w:lang w:val="ru-RU" w:eastAsia="ru-RU" w:bidi="ru-RU"/>
              </w:rPr>
              <w:t>Составление</w:t>
            </w:r>
            <w:r w:rsidRPr="003F4E69">
              <w:rPr>
                <w:rFonts w:ascii="Times New Roman" w:eastAsia="Arial Unicode MS" w:hAnsi="Times New Roman"/>
                <w:color w:val="000000"/>
                <w:spacing w:val="-10"/>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отчетности</w:t>
            </w:r>
            <w:r w:rsidRPr="003F4E69">
              <w:rPr>
                <w:rFonts w:ascii="Times New Roman" w:eastAsia="Arial Unicode MS" w:hAnsi="Times New Roman"/>
                <w:color w:val="000000"/>
                <w:spacing w:val="-4"/>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на</w:t>
            </w:r>
            <w:r w:rsidRPr="003F4E69">
              <w:rPr>
                <w:rFonts w:ascii="Times New Roman" w:eastAsia="Arial Unicode MS" w:hAnsi="Times New Roman"/>
                <w:color w:val="000000"/>
                <w:spacing w:val="-1"/>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начало</w:t>
            </w:r>
            <w:r w:rsidRPr="003F4E69">
              <w:rPr>
                <w:rFonts w:ascii="Times New Roman" w:eastAsia="Arial Unicode MS" w:hAnsi="Times New Roman"/>
                <w:color w:val="000000"/>
                <w:spacing w:val="-5"/>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года</w:t>
            </w:r>
            <w:r w:rsidRPr="003F4E69">
              <w:rPr>
                <w:rFonts w:ascii="Times New Roman" w:eastAsia="Arial Unicode MS" w:hAnsi="Times New Roman"/>
                <w:color w:val="000000"/>
                <w:spacing w:val="-6"/>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обновление</w:t>
            </w:r>
            <w:r w:rsidRPr="003F4E69">
              <w:rPr>
                <w:rFonts w:ascii="Times New Roman" w:eastAsia="Arial Unicode MS" w:hAnsi="Times New Roman"/>
                <w:color w:val="000000"/>
                <w:spacing w:val="-4"/>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базы</w:t>
            </w:r>
            <w:r w:rsidRPr="003F4E69">
              <w:rPr>
                <w:rFonts w:ascii="Times New Roman" w:eastAsia="Arial Unicode MS" w:hAnsi="Times New Roman"/>
                <w:color w:val="000000"/>
                <w:spacing w:val="-3"/>
                <w:kern w:val="0"/>
                <w:sz w:val="24"/>
                <w:szCs w:val="24"/>
                <w:lang w:val="ru-RU" w:eastAsia="ru-RU" w:bidi="ru-RU"/>
              </w:rPr>
              <w:t xml:space="preserve"> </w:t>
            </w:r>
            <w:r w:rsidRPr="003F4E69">
              <w:rPr>
                <w:rFonts w:ascii="Times New Roman" w:eastAsia="Arial Unicode MS" w:hAnsi="Times New Roman"/>
                <w:color w:val="000000"/>
                <w:spacing w:val="-4"/>
                <w:kern w:val="0"/>
                <w:sz w:val="24"/>
                <w:szCs w:val="24"/>
                <w:lang w:val="ru-RU" w:eastAsia="ru-RU" w:bidi="ru-RU"/>
              </w:rPr>
              <w:t>НОБД</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spacing w:val="-2"/>
                <w:kern w:val="0"/>
                <w:sz w:val="24"/>
                <w:szCs w:val="24"/>
                <w:lang w:val="ru-RU" w:eastAsia="ru-RU" w:bidi="ru-RU"/>
              </w:rPr>
              <w:t>сентябрь</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kk-KZ" w:eastAsia="ru-RU" w:bidi="ru-RU"/>
              </w:rPr>
              <w:t>ЗРУВР</w:t>
            </w:r>
          </w:p>
        </w:tc>
      </w:tr>
      <w:tr w:rsidR="003F4E69" w:rsidRPr="003F4E69" w:rsidTr="00D943FC">
        <w:trPr>
          <w:trHeight w:val="830"/>
        </w:trPr>
        <w:tc>
          <w:tcPr>
            <w:tcW w:w="1560" w:type="dxa"/>
            <w:vMerge/>
            <w:tcBorders>
              <w:top w:val="nil"/>
            </w:tcBorders>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kern w:val="0"/>
                <w:sz w:val="24"/>
                <w:szCs w:val="24"/>
                <w:lang w:val="ru-RU" w:eastAsia="ru-RU" w:bidi="ru-RU"/>
              </w:rPr>
              <w:t>Инструктажи по ведению школьной документации,</w:t>
            </w:r>
            <w:r w:rsidRPr="003F4E69">
              <w:rPr>
                <w:rFonts w:ascii="Times New Roman" w:eastAsia="Arial Unicode MS" w:hAnsi="Times New Roman"/>
                <w:color w:val="000000"/>
                <w:spacing w:val="-15"/>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инструктаж</w:t>
            </w:r>
            <w:r w:rsidRPr="003F4E69">
              <w:rPr>
                <w:rFonts w:ascii="Times New Roman" w:eastAsia="Arial Unicode MS" w:hAnsi="Times New Roman"/>
                <w:color w:val="000000"/>
                <w:spacing w:val="-11"/>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по</w:t>
            </w:r>
            <w:r w:rsidRPr="003F4E69">
              <w:rPr>
                <w:rFonts w:ascii="Times New Roman" w:eastAsia="Arial Unicode MS" w:hAnsi="Times New Roman"/>
                <w:color w:val="000000"/>
                <w:spacing w:val="-12"/>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заполнении электронного журнала «Күнделік»</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spacing w:val="-2"/>
                <w:kern w:val="0"/>
                <w:sz w:val="24"/>
                <w:szCs w:val="24"/>
                <w:lang w:val="ru-RU" w:eastAsia="ru-RU" w:bidi="ru-RU"/>
              </w:rPr>
              <w:t>сентябрь</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kk-KZ" w:eastAsia="ru-RU" w:bidi="ru-RU"/>
              </w:rPr>
              <w:t>ЗРУВР</w:t>
            </w:r>
          </w:p>
        </w:tc>
      </w:tr>
      <w:tr w:rsidR="003F4E69" w:rsidRPr="003F4E69" w:rsidTr="00D943FC">
        <w:trPr>
          <w:trHeight w:val="590"/>
        </w:trPr>
        <w:tc>
          <w:tcPr>
            <w:tcW w:w="1560" w:type="dxa"/>
            <w:vMerge/>
            <w:tcBorders>
              <w:top w:val="nil"/>
            </w:tcBorders>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kern w:val="0"/>
                <w:sz w:val="24"/>
                <w:szCs w:val="24"/>
                <w:lang w:val="ru-RU" w:eastAsia="ru-RU" w:bidi="ru-RU"/>
              </w:rPr>
              <w:t>Предварительное</w:t>
            </w:r>
            <w:r w:rsidRPr="003F4E69">
              <w:rPr>
                <w:rFonts w:ascii="Times New Roman" w:eastAsia="Arial Unicode MS" w:hAnsi="Times New Roman"/>
                <w:color w:val="000000"/>
                <w:spacing w:val="-10"/>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комплектование</w:t>
            </w:r>
            <w:r w:rsidRPr="003F4E69">
              <w:rPr>
                <w:rFonts w:ascii="Times New Roman" w:eastAsia="Arial Unicode MS" w:hAnsi="Times New Roman"/>
                <w:color w:val="000000"/>
                <w:spacing w:val="-10"/>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на</w:t>
            </w:r>
            <w:r w:rsidRPr="003F4E69">
              <w:rPr>
                <w:rFonts w:ascii="Times New Roman" w:eastAsia="Arial Unicode MS" w:hAnsi="Times New Roman"/>
                <w:color w:val="000000"/>
                <w:spacing w:val="-6"/>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202</w:t>
            </w:r>
            <w:r w:rsidRPr="003F4E69">
              <w:rPr>
                <w:rFonts w:ascii="Times New Roman" w:eastAsia="Arial Unicode MS" w:hAnsi="Times New Roman"/>
                <w:color w:val="000000"/>
                <w:kern w:val="0"/>
                <w:sz w:val="24"/>
                <w:szCs w:val="24"/>
                <w:lang w:val="kk-KZ" w:eastAsia="ru-RU" w:bidi="ru-RU"/>
              </w:rPr>
              <w:t>5</w:t>
            </w:r>
            <w:r w:rsidRPr="003F4E69">
              <w:rPr>
                <w:rFonts w:ascii="Times New Roman" w:eastAsia="Arial Unicode MS" w:hAnsi="Times New Roman"/>
                <w:color w:val="000000"/>
                <w:spacing w:val="-9"/>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 202</w:t>
            </w:r>
            <w:r w:rsidRPr="003F4E69">
              <w:rPr>
                <w:rFonts w:ascii="Times New Roman" w:eastAsia="Arial Unicode MS" w:hAnsi="Times New Roman"/>
                <w:color w:val="000000"/>
                <w:kern w:val="0"/>
                <w:sz w:val="24"/>
                <w:szCs w:val="24"/>
                <w:lang w:val="kk-KZ" w:eastAsia="ru-RU" w:bidi="ru-RU"/>
              </w:rPr>
              <w:t>6</w:t>
            </w:r>
            <w:r w:rsidRPr="003F4E69">
              <w:rPr>
                <w:rFonts w:ascii="Times New Roman" w:eastAsia="Arial Unicode MS" w:hAnsi="Times New Roman"/>
                <w:color w:val="000000"/>
                <w:kern w:val="0"/>
                <w:sz w:val="24"/>
                <w:szCs w:val="24"/>
                <w:lang w:val="ru-RU" w:eastAsia="ru-RU" w:bidi="ru-RU"/>
              </w:rPr>
              <w:t xml:space="preserve"> уч.г.</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spacing w:val="-2"/>
                <w:kern w:val="0"/>
                <w:sz w:val="24"/>
                <w:szCs w:val="24"/>
                <w:lang w:val="ru-RU" w:eastAsia="ru-RU" w:bidi="ru-RU"/>
              </w:rPr>
              <w:t>апрель</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spacing w:val="-2"/>
                <w:kern w:val="0"/>
                <w:sz w:val="24"/>
                <w:szCs w:val="24"/>
                <w:lang w:val="kk-KZ" w:eastAsia="ru-RU" w:bidi="ru-RU"/>
              </w:rPr>
              <w:t>Руководитель школы</w:t>
            </w:r>
          </w:p>
        </w:tc>
      </w:tr>
      <w:tr w:rsidR="003F4E69" w:rsidRPr="003F4E69" w:rsidTr="00D943FC">
        <w:trPr>
          <w:trHeight w:val="423"/>
        </w:trPr>
        <w:tc>
          <w:tcPr>
            <w:tcW w:w="1560" w:type="dxa"/>
            <w:vMerge w:val="restart"/>
          </w:tcPr>
          <w:p w:rsidR="003F4E69" w:rsidRPr="003F4E69" w:rsidRDefault="003F4E69" w:rsidP="003F4E69">
            <w:pPr>
              <w:autoSpaceDE/>
              <w:autoSpaceDN/>
              <w:rPr>
                <w:rFonts w:ascii="Times New Roman" w:eastAsia="Arial Unicode MS" w:hAnsi="Times New Roman"/>
                <w:b/>
                <w:color w:val="000000"/>
                <w:kern w:val="0"/>
                <w:sz w:val="24"/>
                <w:szCs w:val="24"/>
                <w:lang w:val="ru-RU" w:eastAsia="ru-RU" w:bidi="ru-RU"/>
              </w:rPr>
            </w:pPr>
            <w:r w:rsidRPr="003F4E69">
              <w:rPr>
                <w:rFonts w:ascii="Times New Roman" w:eastAsia="Arial Unicode MS" w:hAnsi="Times New Roman"/>
                <w:b/>
                <w:color w:val="000000"/>
                <w:kern w:val="0"/>
                <w:sz w:val="24"/>
                <w:szCs w:val="24"/>
                <w:lang w:val="ru-RU" w:eastAsia="ru-RU" w:bidi="ru-RU"/>
              </w:rPr>
              <w:t xml:space="preserve">Подготовка и </w:t>
            </w:r>
            <w:r w:rsidRPr="003F4E69">
              <w:rPr>
                <w:rFonts w:ascii="Times New Roman" w:eastAsia="Arial Unicode MS" w:hAnsi="Times New Roman"/>
                <w:b/>
                <w:color w:val="000000"/>
                <w:spacing w:val="-2"/>
                <w:kern w:val="0"/>
                <w:sz w:val="24"/>
                <w:szCs w:val="24"/>
                <w:lang w:val="ru-RU" w:eastAsia="ru-RU" w:bidi="ru-RU"/>
              </w:rPr>
              <w:t>проведение аттестации педагогическ их</w:t>
            </w:r>
            <w:r w:rsidRPr="003F4E69">
              <w:rPr>
                <w:rFonts w:ascii="Times New Roman" w:eastAsia="Arial Unicode MS" w:hAnsi="Times New Roman"/>
                <w:b/>
                <w:color w:val="000000"/>
                <w:spacing w:val="-2"/>
                <w:kern w:val="0"/>
                <w:sz w:val="24"/>
                <w:szCs w:val="24"/>
                <w:lang w:val="kk-KZ" w:eastAsia="ru-RU" w:bidi="ru-RU"/>
              </w:rPr>
              <w:t xml:space="preserve"> </w:t>
            </w:r>
            <w:r w:rsidRPr="003F4E69">
              <w:rPr>
                <w:rFonts w:ascii="Times New Roman" w:eastAsia="Arial Unicode MS" w:hAnsi="Times New Roman"/>
                <w:b/>
                <w:color w:val="000000"/>
                <w:spacing w:val="-2"/>
                <w:kern w:val="0"/>
                <w:sz w:val="24"/>
                <w:szCs w:val="24"/>
                <w:lang w:val="ru-RU" w:eastAsia="ru-RU" w:bidi="ru-RU"/>
              </w:rPr>
              <w:t>работников</w:t>
            </w: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ru-RU" w:eastAsia="ru-RU" w:bidi="ru-RU"/>
              </w:rPr>
              <w:t>Прием</w:t>
            </w:r>
            <w:r w:rsidRPr="003F4E69">
              <w:rPr>
                <w:rFonts w:ascii="Times New Roman" w:eastAsia="Arial Unicode MS" w:hAnsi="Times New Roman"/>
                <w:color w:val="000000"/>
                <w:spacing w:val="-5"/>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заявлений</w:t>
            </w:r>
            <w:r w:rsidRPr="003F4E69">
              <w:rPr>
                <w:rFonts w:ascii="Times New Roman" w:eastAsia="Arial Unicode MS" w:hAnsi="Times New Roman"/>
                <w:color w:val="000000"/>
                <w:spacing w:val="-10"/>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на</w:t>
            </w:r>
            <w:r w:rsidRPr="003F4E69">
              <w:rPr>
                <w:rFonts w:ascii="Times New Roman" w:eastAsia="Arial Unicode MS" w:hAnsi="Times New Roman"/>
                <w:color w:val="000000"/>
                <w:spacing w:val="-7"/>
                <w:kern w:val="0"/>
                <w:sz w:val="24"/>
                <w:szCs w:val="24"/>
                <w:lang w:val="ru-RU" w:eastAsia="ru-RU" w:bidi="ru-RU"/>
              </w:rPr>
              <w:t xml:space="preserve"> </w:t>
            </w:r>
            <w:r w:rsidRPr="003F4E69">
              <w:rPr>
                <w:rFonts w:ascii="Times New Roman" w:eastAsia="Arial Unicode MS" w:hAnsi="Times New Roman"/>
                <w:color w:val="000000"/>
                <w:kern w:val="0"/>
                <w:sz w:val="24"/>
                <w:szCs w:val="24"/>
                <w:lang w:val="kk-KZ" w:eastAsia="ru-RU" w:bidi="ru-RU"/>
              </w:rPr>
              <w:t>ОЗП</w:t>
            </w:r>
            <w:r w:rsidRPr="003F4E69">
              <w:rPr>
                <w:rFonts w:ascii="Times New Roman" w:eastAsia="Arial Unicode MS" w:hAnsi="Times New Roman"/>
                <w:color w:val="000000"/>
                <w:spacing w:val="-9"/>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от</w:t>
            </w:r>
            <w:r w:rsidRPr="003F4E69">
              <w:rPr>
                <w:rFonts w:ascii="Times New Roman" w:eastAsia="Arial Unicode MS" w:hAnsi="Times New Roman"/>
                <w:color w:val="000000"/>
                <w:spacing w:val="-6"/>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аттестуемых</w:t>
            </w:r>
            <w:r w:rsidRPr="003F4E69">
              <w:rPr>
                <w:rFonts w:ascii="Times New Roman" w:eastAsia="Arial Unicode MS" w:hAnsi="Times New Roman"/>
                <w:color w:val="000000"/>
                <w:spacing w:val="-11"/>
                <w:kern w:val="0"/>
                <w:sz w:val="24"/>
                <w:szCs w:val="24"/>
                <w:lang w:val="kk-KZ" w:eastAsia="ru-RU" w:bidi="ru-RU"/>
              </w:rPr>
              <w:t>.</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kk-KZ" w:eastAsia="ru-RU" w:bidi="ru-RU"/>
              </w:rPr>
              <w:t>В течений года</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ru-RU" w:eastAsia="ru-RU" w:bidi="ru-RU"/>
              </w:rPr>
              <w:t>З</w:t>
            </w:r>
            <w:r w:rsidRPr="003F4E69">
              <w:rPr>
                <w:rFonts w:ascii="Times New Roman" w:eastAsia="Arial Unicode MS" w:hAnsi="Times New Roman"/>
                <w:color w:val="000000"/>
                <w:kern w:val="0"/>
                <w:sz w:val="24"/>
                <w:szCs w:val="24"/>
                <w:lang w:val="kk-KZ" w:eastAsia="ru-RU" w:bidi="ru-RU"/>
              </w:rPr>
              <w:t>РУР</w:t>
            </w:r>
          </w:p>
        </w:tc>
      </w:tr>
      <w:tr w:rsidR="003F4E69" w:rsidRPr="003F4E69" w:rsidTr="00D943FC">
        <w:trPr>
          <w:trHeight w:val="830"/>
        </w:trPr>
        <w:tc>
          <w:tcPr>
            <w:tcW w:w="1560" w:type="dxa"/>
            <w:vMerge/>
            <w:tcBorders>
              <w:top w:val="nil"/>
            </w:tcBorders>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kern w:val="0"/>
                <w:sz w:val="24"/>
                <w:szCs w:val="24"/>
                <w:lang w:val="ru-RU" w:eastAsia="ru-RU" w:bidi="ru-RU"/>
              </w:rPr>
              <w:t>Составление списка аттестуемых педагогических</w:t>
            </w:r>
            <w:r w:rsidRPr="003F4E69">
              <w:rPr>
                <w:rFonts w:ascii="Times New Roman" w:eastAsia="Arial Unicode MS" w:hAnsi="Times New Roman"/>
                <w:color w:val="000000"/>
                <w:spacing w:val="-9"/>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работников</w:t>
            </w:r>
            <w:r w:rsidRPr="003F4E69">
              <w:rPr>
                <w:rFonts w:ascii="Times New Roman" w:eastAsia="Arial Unicode MS" w:hAnsi="Times New Roman"/>
                <w:color w:val="000000"/>
                <w:spacing w:val="-7"/>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по</w:t>
            </w:r>
            <w:r w:rsidRPr="003F4E69">
              <w:rPr>
                <w:rFonts w:ascii="Times New Roman" w:eastAsia="Arial Unicode MS" w:hAnsi="Times New Roman"/>
                <w:color w:val="000000"/>
                <w:spacing w:val="-1"/>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плану</w:t>
            </w:r>
            <w:r w:rsidRPr="003F4E69">
              <w:rPr>
                <w:rFonts w:ascii="Times New Roman" w:eastAsia="Arial Unicode MS" w:hAnsi="Times New Roman"/>
                <w:color w:val="000000"/>
                <w:spacing w:val="-14"/>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в</w:t>
            </w:r>
            <w:r w:rsidRPr="003F4E69">
              <w:rPr>
                <w:rFonts w:ascii="Times New Roman" w:eastAsia="Arial Unicode MS" w:hAnsi="Times New Roman"/>
                <w:color w:val="000000"/>
                <w:spacing w:val="-4"/>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202</w:t>
            </w:r>
            <w:r w:rsidRPr="003F4E69">
              <w:rPr>
                <w:rFonts w:ascii="Times New Roman" w:eastAsia="Arial Unicode MS" w:hAnsi="Times New Roman"/>
                <w:color w:val="000000"/>
                <w:kern w:val="0"/>
                <w:sz w:val="24"/>
                <w:szCs w:val="24"/>
                <w:lang w:val="kk-KZ" w:eastAsia="ru-RU" w:bidi="ru-RU"/>
              </w:rPr>
              <w:t>5</w:t>
            </w:r>
            <w:r w:rsidRPr="003F4E69">
              <w:rPr>
                <w:rFonts w:ascii="Times New Roman" w:eastAsia="Arial Unicode MS" w:hAnsi="Times New Roman"/>
                <w:color w:val="000000"/>
                <w:kern w:val="0"/>
                <w:sz w:val="24"/>
                <w:szCs w:val="24"/>
                <w:lang w:val="ru-RU" w:eastAsia="ru-RU" w:bidi="ru-RU"/>
              </w:rPr>
              <w:t>- 202</w:t>
            </w:r>
            <w:r w:rsidRPr="003F4E69">
              <w:rPr>
                <w:rFonts w:ascii="Times New Roman" w:eastAsia="Arial Unicode MS" w:hAnsi="Times New Roman"/>
                <w:color w:val="000000"/>
                <w:kern w:val="0"/>
                <w:sz w:val="24"/>
                <w:szCs w:val="24"/>
                <w:lang w:val="kk-KZ" w:eastAsia="ru-RU" w:bidi="ru-RU"/>
              </w:rPr>
              <w:t>6</w:t>
            </w:r>
            <w:r w:rsidRPr="003F4E69">
              <w:rPr>
                <w:rFonts w:ascii="Times New Roman" w:eastAsia="Arial Unicode MS" w:hAnsi="Times New Roman"/>
                <w:color w:val="000000"/>
                <w:kern w:val="0"/>
                <w:sz w:val="24"/>
                <w:szCs w:val="24"/>
                <w:lang w:val="ru-RU" w:eastAsia="ru-RU" w:bidi="ru-RU"/>
              </w:rPr>
              <w:t xml:space="preserve"> учебном году</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kk-KZ" w:eastAsia="ru-RU" w:bidi="ru-RU"/>
              </w:rPr>
              <w:t>август</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kk-KZ" w:eastAsia="ru-RU" w:bidi="ru-RU"/>
              </w:rPr>
            </w:pPr>
            <w:r w:rsidRPr="003F4E69">
              <w:rPr>
                <w:rFonts w:ascii="Times New Roman" w:eastAsia="Arial Unicode MS" w:hAnsi="Times New Roman"/>
                <w:color w:val="000000"/>
                <w:kern w:val="0"/>
                <w:sz w:val="24"/>
                <w:szCs w:val="24"/>
                <w:lang w:val="kk-KZ" w:eastAsia="ru-RU" w:bidi="ru-RU"/>
              </w:rPr>
              <w:t>ЗРУР</w:t>
            </w:r>
          </w:p>
        </w:tc>
      </w:tr>
      <w:tr w:rsidR="003F4E69" w:rsidRPr="003F4E69" w:rsidTr="00D943FC">
        <w:trPr>
          <w:trHeight w:val="882"/>
        </w:trPr>
        <w:tc>
          <w:tcPr>
            <w:tcW w:w="1560" w:type="dxa"/>
            <w:vMerge/>
            <w:tcBorders>
              <w:top w:val="nil"/>
            </w:tcBorders>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kern w:val="0"/>
                <w:sz w:val="24"/>
                <w:szCs w:val="24"/>
                <w:lang w:val="ru-RU" w:eastAsia="ru-RU" w:bidi="ru-RU"/>
              </w:rPr>
              <w:t>Утверждение</w:t>
            </w:r>
            <w:r w:rsidRPr="003F4E69">
              <w:rPr>
                <w:rFonts w:ascii="Times New Roman" w:eastAsia="Arial Unicode MS" w:hAnsi="Times New Roman"/>
                <w:color w:val="000000"/>
                <w:spacing w:val="-15"/>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списка</w:t>
            </w:r>
            <w:r w:rsidRPr="003F4E69">
              <w:rPr>
                <w:rFonts w:ascii="Times New Roman" w:eastAsia="Arial Unicode MS" w:hAnsi="Times New Roman"/>
                <w:color w:val="000000"/>
                <w:spacing w:val="-15"/>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аттестуемых педагогических работников</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spacing w:val="-2"/>
                <w:kern w:val="0"/>
                <w:sz w:val="24"/>
                <w:szCs w:val="24"/>
                <w:lang w:val="ru-RU" w:eastAsia="ru-RU" w:bidi="ru-RU"/>
              </w:rPr>
              <w:t>август</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spacing w:val="-2"/>
                <w:kern w:val="0"/>
                <w:sz w:val="24"/>
                <w:szCs w:val="24"/>
                <w:lang w:val="ru-RU" w:eastAsia="ru-RU" w:bidi="ru-RU"/>
              </w:rPr>
              <w:t>Председатель аттестационной комиссии</w:t>
            </w:r>
          </w:p>
        </w:tc>
      </w:tr>
      <w:tr w:rsidR="003F4E69" w:rsidRPr="003F4E69" w:rsidTr="00D943FC">
        <w:trPr>
          <w:trHeight w:val="853"/>
        </w:trPr>
        <w:tc>
          <w:tcPr>
            <w:tcW w:w="1560" w:type="dxa"/>
            <w:vMerge/>
            <w:tcBorders>
              <w:top w:val="nil"/>
            </w:tcBorders>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p>
        </w:tc>
        <w:tc>
          <w:tcPr>
            <w:tcW w:w="481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kern w:val="0"/>
                <w:sz w:val="24"/>
                <w:szCs w:val="24"/>
                <w:lang w:val="ru-RU" w:eastAsia="ru-RU" w:bidi="ru-RU"/>
              </w:rPr>
              <w:t>Создание комиссии для аттестации педагогических работников на квалификационную</w:t>
            </w:r>
            <w:r w:rsidRPr="003F4E69">
              <w:rPr>
                <w:rFonts w:ascii="Times New Roman" w:eastAsia="Arial Unicode MS" w:hAnsi="Times New Roman"/>
                <w:color w:val="000000"/>
                <w:spacing w:val="-15"/>
                <w:kern w:val="0"/>
                <w:sz w:val="24"/>
                <w:szCs w:val="24"/>
                <w:lang w:val="ru-RU" w:eastAsia="ru-RU" w:bidi="ru-RU"/>
              </w:rPr>
              <w:t xml:space="preserve"> </w:t>
            </w:r>
            <w:r w:rsidRPr="003F4E69">
              <w:rPr>
                <w:rFonts w:ascii="Times New Roman" w:eastAsia="Arial Unicode MS" w:hAnsi="Times New Roman"/>
                <w:color w:val="000000"/>
                <w:kern w:val="0"/>
                <w:sz w:val="24"/>
                <w:szCs w:val="24"/>
                <w:lang w:val="ru-RU" w:eastAsia="ru-RU" w:bidi="ru-RU"/>
              </w:rPr>
              <w:t>категорию.(приказ)</w:t>
            </w:r>
          </w:p>
        </w:tc>
        <w:tc>
          <w:tcPr>
            <w:tcW w:w="1559"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spacing w:val="-2"/>
                <w:kern w:val="0"/>
                <w:sz w:val="24"/>
                <w:szCs w:val="24"/>
                <w:lang w:val="ru-RU" w:eastAsia="ru-RU" w:bidi="ru-RU"/>
              </w:rPr>
              <w:t>Сентябрь</w:t>
            </w:r>
          </w:p>
        </w:tc>
        <w:tc>
          <w:tcPr>
            <w:tcW w:w="1985" w:type="dxa"/>
          </w:tcPr>
          <w:p w:rsidR="003F4E69" w:rsidRPr="003F4E69" w:rsidRDefault="003F4E69" w:rsidP="003F4E69">
            <w:pPr>
              <w:autoSpaceDE/>
              <w:autoSpaceDN/>
              <w:rPr>
                <w:rFonts w:ascii="Times New Roman" w:eastAsia="Arial Unicode MS" w:hAnsi="Times New Roman"/>
                <w:color w:val="000000"/>
                <w:kern w:val="0"/>
                <w:sz w:val="24"/>
                <w:szCs w:val="24"/>
                <w:lang w:val="ru-RU" w:eastAsia="ru-RU" w:bidi="ru-RU"/>
              </w:rPr>
            </w:pPr>
            <w:r w:rsidRPr="003F4E69">
              <w:rPr>
                <w:rFonts w:ascii="Times New Roman" w:eastAsia="Arial Unicode MS" w:hAnsi="Times New Roman"/>
                <w:color w:val="000000"/>
                <w:spacing w:val="-2"/>
                <w:kern w:val="0"/>
                <w:sz w:val="24"/>
                <w:szCs w:val="24"/>
                <w:lang w:val="ru-RU" w:eastAsia="ru-RU" w:bidi="ru-RU"/>
              </w:rPr>
              <w:t>Председатель аттестационной комиссии</w:t>
            </w:r>
          </w:p>
        </w:tc>
      </w:tr>
    </w:tbl>
    <w:p w:rsidR="00C46C39" w:rsidRPr="003F4E69" w:rsidRDefault="00C46C39" w:rsidP="00366A60">
      <w:pPr>
        <w:pStyle w:val="afb"/>
        <w:rPr>
          <w:rFonts w:ascii="Times New Roman" w:hAnsi="Times New Roman" w:cs="Times New Roman"/>
          <w:lang w:val="kk-KZ"/>
        </w:rPr>
        <w:sectPr w:rsidR="00C46C39" w:rsidRPr="003F4E69" w:rsidSect="007723A6">
          <w:pgSz w:w="11910" w:h="16840"/>
          <w:pgMar w:top="1134" w:right="1134" w:bottom="1134" w:left="1418" w:header="720" w:footer="720" w:gutter="0"/>
          <w:cols w:space="720"/>
        </w:sectPr>
      </w:pPr>
    </w:p>
    <w:p w:rsidR="00366A60" w:rsidRPr="00366A60" w:rsidRDefault="00366A60" w:rsidP="00366A60">
      <w:pPr>
        <w:pStyle w:val="afb"/>
        <w:rPr>
          <w:rFonts w:ascii="Times New Roman" w:hAnsi="Times New Roman" w:cs="Times New Roman"/>
        </w:rPr>
        <w:sectPr w:rsidR="00366A60" w:rsidRPr="00366A60">
          <w:pgSz w:w="11910" w:h="16840"/>
          <w:pgMar w:top="1040" w:right="708" w:bottom="1045" w:left="992" w:header="720" w:footer="720" w:gutter="0"/>
          <w:cols w:space="720"/>
        </w:sectPr>
      </w:pPr>
      <w:bookmarkStart w:id="1" w:name="Формы_работы:"/>
      <w:bookmarkStart w:id="2" w:name="План_реализации_методической_темы_школы_"/>
      <w:bookmarkEnd w:id="1"/>
      <w:bookmarkEnd w:id="2"/>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820"/>
        <w:gridCol w:w="1559"/>
        <w:gridCol w:w="1985"/>
      </w:tblGrid>
      <w:tr w:rsidR="00366A60" w:rsidRPr="00366A60" w:rsidTr="00655397">
        <w:trPr>
          <w:trHeight w:val="554"/>
        </w:trPr>
        <w:tc>
          <w:tcPr>
            <w:tcW w:w="1560" w:type="dxa"/>
            <w:vMerge w:val="restart"/>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Составление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графика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прохождения </w:t>
            </w:r>
            <w:r w:rsidRPr="00366A60">
              <w:rPr>
                <w:rFonts w:ascii="Times New Roman" w:hAnsi="Times New Roman" w:cs="Times New Roman"/>
                <w:spacing w:val="-2"/>
                <w:lang w:val="ru-RU"/>
              </w:rPr>
              <w:t>аттестации</w:t>
            </w:r>
            <w:r w:rsidRPr="00366A60">
              <w:rPr>
                <w:rFonts w:ascii="Times New Roman" w:hAnsi="Times New Roman" w:cs="Times New Roman"/>
                <w:spacing w:val="-2"/>
                <w:lang w:val="kk-KZ"/>
              </w:rPr>
              <w:t xml:space="preserve"> </w:t>
            </w:r>
            <w:r w:rsidRPr="00366A60">
              <w:rPr>
                <w:rFonts w:ascii="Times New Roman" w:hAnsi="Times New Roman" w:cs="Times New Roman"/>
                <w:spacing w:val="-2"/>
                <w:lang w:val="ru-RU"/>
              </w:rPr>
              <w:t>сотрудниками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август</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ЗРУР</w:t>
            </w:r>
          </w:p>
        </w:tc>
      </w:tr>
      <w:tr w:rsidR="00366A60" w:rsidRPr="00366A60" w:rsidTr="00655397">
        <w:trPr>
          <w:trHeight w:val="689"/>
        </w:trPr>
        <w:tc>
          <w:tcPr>
            <w:tcW w:w="1560" w:type="dxa"/>
            <w:vMerge/>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Формирование</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экспертных</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групп</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для</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 xml:space="preserve">оценки аттестуемых педагогических работников на соответствие </w:t>
            </w:r>
            <w:r w:rsidRPr="00366A60">
              <w:rPr>
                <w:rFonts w:ascii="Times New Roman" w:hAnsi="Times New Roman" w:cs="Times New Roman"/>
                <w:lang w:val="kk-KZ"/>
              </w:rPr>
              <w:t>УМС</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Руководители</w:t>
            </w:r>
            <w:r w:rsidRPr="00366A60">
              <w:rPr>
                <w:rFonts w:ascii="Times New Roman" w:hAnsi="Times New Roman" w:cs="Times New Roman"/>
                <w:spacing w:val="-11"/>
              </w:rPr>
              <w:t xml:space="preserve"> </w:t>
            </w:r>
            <w:r w:rsidRPr="00366A60">
              <w:rPr>
                <w:rFonts w:ascii="Times New Roman" w:hAnsi="Times New Roman" w:cs="Times New Roman"/>
                <w:spacing w:val="-5"/>
              </w:rPr>
              <w:t>МО</w:t>
            </w:r>
          </w:p>
        </w:tc>
      </w:tr>
      <w:tr w:rsidR="00366A60" w:rsidRPr="00366A60" w:rsidTr="00655397">
        <w:trPr>
          <w:trHeight w:val="829"/>
        </w:trPr>
        <w:tc>
          <w:tcPr>
            <w:tcW w:w="1560" w:type="dxa"/>
            <w:vMerge/>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Проведение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консультации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для</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экспертных групп с целью оказания помощи в </w:t>
            </w:r>
            <w:r w:rsidRPr="00366A60">
              <w:rPr>
                <w:rFonts w:ascii="Times New Roman" w:hAnsi="Times New Roman" w:cs="Times New Roman"/>
                <w:spacing w:val="-2"/>
                <w:lang w:val="ru-RU"/>
              </w:rPr>
              <w:t>проведении</w:t>
            </w:r>
            <w:r w:rsidRPr="00366A60">
              <w:rPr>
                <w:rFonts w:ascii="Times New Roman" w:hAnsi="Times New Roman" w:cs="Times New Roman"/>
                <w:spacing w:val="-2"/>
                <w:lang w:val="kk-KZ"/>
              </w:rPr>
              <w:t xml:space="preserve"> </w:t>
            </w:r>
            <w:r w:rsidRPr="00366A60">
              <w:rPr>
                <w:rFonts w:ascii="Times New Roman" w:hAnsi="Times New Roman" w:cs="Times New Roman"/>
                <w:spacing w:val="-2"/>
                <w:lang w:val="ru-RU"/>
              </w:rPr>
              <w:t>экспертизы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 xml:space="preserve">В течение </w:t>
            </w:r>
            <w:r w:rsidRPr="00366A60">
              <w:rPr>
                <w:rFonts w:ascii="Times New Roman" w:hAnsi="Times New Roman" w:cs="Times New Roman"/>
                <w:spacing w:val="-2"/>
              </w:rPr>
              <w:t>аттестации</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4"/>
              </w:rPr>
              <w:t>З</w:t>
            </w:r>
            <w:r w:rsidRPr="00366A60">
              <w:rPr>
                <w:rFonts w:ascii="Times New Roman" w:hAnsi="Times New Roman" w:cs="Times New Roman"/>
                <w:spacing w:val="-4"/>
                <w:lang w:val="kk-KZ"/>
              </w:rPr>
              <w:t>Р</w:t>
            </w:r>
            <w:r w:rsidRPr="00366A60">
              <w:rPr>
                <w:rFonts w:ascii="Times New Roman" w:hAnsi="Times New Roman" w:cs="Times New Roman"/>
                <w:spacing w:val="2"/>
              </w:rPr>
              <w:t xml:space="preserve"> </w:t>
            </w:r>
            <w:r w:rsidRPr="00366A60">
              <w:rPr>
                <w:rFonts w:ascii="Times New Roman" w:hAnsi="Times New Roman" w:cs="Times New Roman"/>
              </w:rPr>
              <w:t xml:space="preserve">по </w:t>
            </w:r>
            <w:r w:rsidRPr="00366A60">
              <w:rPr>
                <w:rFonts w:ascii="Times New Roman" w:hAnsi="Times New Roman" w:cs="Times New Roman"/>
                <w:spacing w:val="-5"/>
              </w:rPr>
              <w:t>НМР</w:t>
            </w:r>
          </w:p>
        </w:tc>
      </w:tr>
      <w:tr w:rsidR="00366A60" w:rsidRPr="00366A60" w:rsidTr="00655397">
        <w:trPr>
          <w:trHeight w:val="825"/>
        </w:trPr>
        <w:tc>
          <w:tcPr>
            <w:tcW w:w="1560" w:type="dxa"/>
            <w:vMerge/>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Теоретический</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семинар</w:t>
            </w:r>
            <w:r w:rsidRPr="00366A60">
              <w:rPr>
                <w:rFonts w:ascii="Times New Roman" w:hAnsi="Times New Roman" w:cs="Times New Roman"/>
                <w:spacing w:val="-6"/>
                <w:lang w:val="ru-RU"/>
              </w:rPr>
              <w:t xml:space="preserve"> </w:t>
            </w:r>
            <w:r w:rsidRPr="00366A60">
              <w:rPr>
                <w:rFonts w:ascii="Times New Roman" w:hAnsi="Times New Roman" w:cs="Times New Roman"/>
                <w:spacing w:val="-2"/>
                <w:lang w:val="ru-RU"/>
              </w:rPr>
              <w:t>«Нормативно-</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правовая</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база</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методические</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рекомендации по вопросу</w:t>
            </w:r>
            <w:r w:rsidRPr="00366A60">
              <w:rPr>
                <w:rFonts w:ascii="Times New Roman" w:hAnsi="Times New Roman" w:cs="Times New Roman"/>
                <w:lang w:val="kk-KZ"/>
              </w:rPr>
              <w:t xml:space="preserve"> </w:t>
            </w:r>
            <w:r w:rsidRPr="00366A60">
              <w:rPr>
                <w:rFonts w:ascii="Times New Roman" w:hAnsi="Times New Roman" w:cs="Times New Roman"/>
                <w:lang w:val="ru-RU"/>
              </w:rPr>
              <w:t>аттестации»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spacing w:val="-4"/>
                <w:lang w:val="kk-KZ"/>
              </w:rPr>
              <w:t>ЗРУР</w:t>
            </w:r>
          </w:p>
        </w:tc>
      </w:tr>
      <w:tr w:rsidR="00366A60" w:rsidRPr="00366A60" w:rsidTr="00655397">
        <w:trPr>
          <w:trHeight w:val="830"/>
        </w:trPr>
        <w:tc>
          <w:tcPr>
            <w:tcW w:w="1560" w:type="dxa"/>
            <w:vMerge/>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Индивидуальные</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консультации</w:t>
            </w:r>
            <w:r w:rsidRPr="00366A60">
              <w:rPr>
                <w:rFonts w:ascii="Times New Roman" w:hAnsi="Times New Roman" w:cs="Times New Roman"/>
                <w:spacing w:val="-9"/>
                <w:lang w:val="ru-RU"/>
              </w:rPr>
              <w:t xml:space="preserve"> </w:t>
            </w:r>
            <w:r w:rsidRPr="00366A60">
              <w:rPr>
                <w:rFonts w:ascii="Times New Roman" w:hAnsi="Times New Roman" w:cs="Times New Roman"/>
                <w:spacing w:val="-10"/>
                <w:lang w:val="ru-RU"/>
              </w:rPr>
              <w:t>с</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аттестующимися</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педагогами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 xml:space="preserve">снятию </w:t>
            </w:r>
            <w:r w:rsidRPr="00366A60">
              <w:rPr>
                <w:rFonts w:ascii="Times New Roman" w:hAnsi="Times New Roman" w:cs="Times New Roman"/>
                <w:spacing w:val="-2"/>
                <w:lang w:val="ru-RU"/>
              </w:rPr>
              <w:t>тревожности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14"/>
              </w:rPr>
              <w:t xml:space="preserve"> </w:t>
            </w:r>
            <w:r w:rsidRPr="00366A60">
              <w:rPr>
                <w:rFonts w:ascii="Times New Roman" w:hAnsi="Times New Roman" w:cs="Times New Roman"/>
                <w:spacing w:val="-2"/>
              </w:rPr>
              <w:t>течение</w:t>
            </w:r>
            <w:r w:rsidRPr="00366A60">
              <w:rPr>
                <w:rFonts w:ascii="Times New Roman" w:hAnsi="Times New Roman" w:cs="Times New Roman"/>
                <w:spacing w:val="-2"/>
                <w:lang w:val="kk-KZ"/>
              </w:rPr>
              <w:t xml:space="preserve"> </w:t>
            </w:r>
            <w:r w:rsidRPr="00366A60">
              <w:rPr>
                <w:rFonts w:ascii="Times New Roman" w:hAnsi="Times New Roman" w:cs="Times New Roman"/>
                <w:spacing w:val="-2"/>
              </w:rPr>
              <w:t>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Психологи</w:t>
            </w:r>
          </w:p>
        </w:tc>
      </w:tr>
      <w:tr w:rsidR="00366A60" w:rsidRPr="00366A60" w:rsidTr="00655397">
        <w:trPr>
          <w:trHeight w:val="595"/>
        </w:trPr>
        <w:tc>
          <w:tcPr>
            <w:tcW w:w="1560" w:type="dxa"/>
            <w:vMerge/>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Оказание</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методической</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помощи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педагогам</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в подготовке к прохождению аттестации.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Нояб</w:t>
            </w:r>
            <w:r w:rsidRPr="00366A60">
              <w:rPr>
                <w:rFonts w:ascii="Times New Roman" w:hAnsi="Times New Roman" w:cs="Times New Roman"/>
                <w:lang w:val="kk-KZ"/>
              </w:rPr>
              <w:t>р</w:t>
            </w:r>
            <w:r w:rsidRPr="00366A60">
              <w:rPr>
                <w:rFonts w:ascii="Times New Roman" w:hAnsi="Times New Roman" w:cs="Times New Roman"/>
              </w:rPr>
              <w:t>ь, февраль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ЗРУР</w:t>
            </w:r>
          </w:p>
        </w:tc>
      </w:tr>
      <w:tr w:rsidR="00366A60" w:rsidRPr="00366A60" w:rsidTr="00655397">
        <w:trPr>
          <w:trHeight w:val="562"/>
        </w:trPr>
        <w:tc>
          <w:tcPr>
            <w:tcW w:w="1560" w:type="dxa"/>
            <w:vMerge/>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Оказание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помощи</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учителям</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оформлении </w:t>
            </w:r>
            <w:r w:rsidRPr="00366A60">
              <w:rPr>
                <w:rFonts w:ascii="Times New Roman" w:hAnsi="Times New Roman" w:cs="Times New Roman"/>
                <w:spacing w:val="-2"/>
                <w:lang w:val="ru-RU"/>
              </w:rPr>
              <w:t>документации.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Ноябрь, февраль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ЗРУР</w:t>
            </w:r>
          </w:p>
        </w:tc>
      </w:tr>
      <w:tr w:rsidR="00366A60" w:rsidRPr="00366A60" w:rsidTr="00655397">
        <w:trPr>
          <w:trHeight w:val="830"/>
        </w:trPr>
        <w:tc>
          <w:tcPr>
            <w:tcW w:w="1560" w:type="dxa"/>
            <w:vMerge/>
            <w:tcBorders>
              <w:top w:val="nil"/>
            </w:tcBorders>
          </w:tcPr>
          <w:p w:rsidR="00366A60" w:rsidRPr="00366A60" w:rsidRDefault="00366A60" w:rsidP="00366A60">
            <w:pPr>
              <w:pStyle w:val="afb"/>
              <w:rPr>
                <w:rFonts w:ascii="Times New Roman" w:hAnsi="Times New Roman" w:cs="Times New Roman"/>
              </w:rPr>
            </w:pPr>
          </w:p>
        </w:tc>
        <w:tc>
          <w:tcPr>
            <w:tcW w:w="4820"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Экспертиза</w:t>
            </w:r>
            <w:r w:rsidRPr="00366A60">
              <w:rPr>
                <w:rFonts w:ascii="Times New Roman" w:hAnsi="Times New Roman" w:cs="Times New Roman"/>
                <w:spacing w:val="-5"/>
                <w:lang w:val="ru-RU"/>
              </w:rPr>
              <w:t xml:space="preserve"> </w:t>
            </w:r>
            <w:r w:rsidRPr="00366A60">
              <w:rPr>
                <w:rFonts w:ascii="Times New Roman" w:hAnsi="Times New Roman" w:cs="Times New Roman"/>
                <w:lang w:val="ru-RU"/>
              </w:rPr>
              <w:t>результатов</w:t>
            </w:r>
            <w:r w:rsidRPr="00366A60">
              <w:rPr>
                <w:rFonts w:ascii="Times New Roman" w:hAnsi="Times New Roman" w:cs="Times New Roman"/>
                <w:spacing w:val="-3"/>
                <w:lang w:val="ru-RU"/>
              </w:rPr>
              <w:t xml:space="preserve"> </w:t>
            </w:r>
            <w:r w:rsidRPr="00366A60">
              <w:rPr>
                <w:rFonts w:ascii="Times New Roman" w:hAnsi="Times New Roman" w:cs="Times New Roman"/>
                <w:spacing w:val="-2"/>
                <w:lang w:val="ru-RU"/>
              </w:rPr>
              <w:t>деятельности</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аттестуемых</w:t>
            </w:r>
            <w:r w:rsidRPr="00366A60">
              <w:rPr>
                <w:rFonts w:ascii="Times New Roman" w:hAnsi="Times New Roman" w:cs="Times New Roman"/>
                <w:spacing w:val="40"/>
                <w:lang w:val="ru-RU"/>
              </w:rPr>
              <w:t xml:space="preserve"> </w:t>
            </w:r>
            <w:r w:rsidRPr="00366A60">
              <w:rPr>
                <w:rFonts w:ascii="Times New Roman" w:hAnsi="Times New Roman" w:cs="Times New Roman"/>
                <w:lang w:val="ru-RU"/>
              </w:rPr>
              <w:t>учителей на соответствие заявленным</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квалификационным</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категориям</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По</w:t>
            </w:r>
            <w:r w:rsidRPr="00366A60">
              <w:rPr>
                <w:rFonts w:ascii="Times New Roman" w:hAnsi="Times New Roman" w:cs="Times New Roman"/>
                <w:spacing w:val="1"/>
              </w:rPr>
              <w:t xml:space="preserve"> </w:t>
            </w:r>
            <w:r w:rsidRPr="00366A60">
              <w:rPr>
                <w:rFonts w:ascii="Times New Roman" w:hAnsi="Times New Roman" w:cs="Times New Roman"/>
                <w:spacing w:val="-2"/>
              </w:rPr>
              <w:t>графику</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комиссия</w:t>
            </w:r>
          </w:p>
        </w:tc>
      </w:tr>
    </w:tbl>
    <w:p w:rsidR="00366A60" w:rsidRPr="00366A60" w:rsidRDefault="00366A60" w:rsidP="00366A60">
      <w:pPr>
        <w:pStyle w:val="afb"/>
        <w:rPr>
          <w:rFonts w:ascii="Times New Roman" w:hAnsi="Times New Roman" w:cs="Times New Roman"/>
        </w:rPr>
        <w:sectPr w:rsidR="00366A60" w:rsidRPr="00366A60">
          <w:type w:val="continuous"/>
          <w:pgSz w:w="11910" w:h="16840"/>
          <w:pgMar w:top="1100" w:right="708" w:bottom="1378" w:left="992"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4815"/>
        <w:gridCol w:w="1559"/>
        <w:gridCol w:w="1985"/>
      </w:tblGrid>
      <w:tr w:rsidR="00366A60" w:rsidRPr="00366A60" w:rsidTr="00655397">
        <w:trPr>
          <w:trHeight w:val="1108"/>
        </w:trPr>
        <w:tc>
          <w:tcPr>
            <w:tcW w:w="1565" w:type="dxa"/>
            <w:vMerge w:val="restart"/>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Посещение и анализ уроков, внеклассных мероприятий аттестуемых учителей на категорию</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педагог-исследователь,</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педагог-</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эксперт,</w:t>
            </w:r>
            <w:r w:rsidRPr="00366A60">
              <w:rPr>
                <w:rFonts w:ascii="Times New Roman" w:hAnsi="Times New Roman" w:cs="Times New Roman"/>
                <w:spacing w:val="-6"/>
              </w:rPr>
              <w:t xml:space="preserve"> </w:t>
            </w:r>
            <w:r w:rsidRPr="00366A60">
              <w:rPr>
                <w:rFonts w:ascii="Times New Roman" w:hAnsi="Times New Roman" w:cs="Times New Roman"/>
              </w:rPr>
              <w:t>педагог-</w:t>
            </w:r>
            <w:r w:rsidRPr="00366A60">
              <w:rPr>
                <w:rFonts w:ascii="Times New Roman" w:hAnsi="Times New Roman" w:cs="Times New Roman"/>
                <w:spacing w:val="-2"/>
              </w:rPr>
              <w:t>модератор</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Администрация школы</w:t>
            </w:r>
          </w:p>
        </w:tc>
      </w:tr>
      <w:tr w:rsidR="00366A60" w:rsidRPr="00366A60" w:rsidTr="00655397">
        <w:trPr>
          <w:trHeight w:val="825"/>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Проведение совещаний с членами экспертных</w:t>
            </w:r>
            <w:r w:rsidRPr="00366A60">
              <w:rPr>
                <w:rFonts w:ascii="Times New Roman" w:hAnsi="Times New Roman" w:cs="Times New Roman"/>
                <w:lang w:val="kk-KZ"/>
              </w:rPr>
              <w:t xml:space="preserve"> </w:t>
            </w:r>
            <w:r w:rsidRPr="00366A60">
              <w:rPr>
                <w:rFonts w:ascii="Times New Roman" w:hAnsi="Times New Roman" w:cs="Times New Roman"/>
                <w:lang w:val="ru-RU"/>
              </w:rPr>
              <w:t>групп</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«О</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ходе</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результатив-</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ности</w:t>
            </w:r>
            <w:r w:rsidRPr="00366A60">
              <w:rPr>
                <w:rFonts w:ascii="Times New Roman" w:hAnsi="Times New Roman" w:cs="Times New Roman"/>
                <w:spacing w:val="-7"/>
              </w:rPr>
              <w:t xml:space="preserve"> </w:t>
            </w:r>
            <w:r w:rsidRPr="00366A60">
              <w:rPr>
                <w:rFonts w:ascii="Times New Roman" w:hAnsi="Times New Roman" w:cs="Times New Roman"/>
              </w:rPr>
              <w:t>проведения</w:t>
            </w:r>
            <w:r w:rsidRPr="00366A60">
              <w:rPr>
                <w:rFonts w:ascii="Times New Roman" w:hAnsi="Times New Roman" w:cs="Times New Roman"/>
                <w:spacing w:val="-2"/>
              </w:rPr>
              <w:t xml:space="preserve"> экспертизы»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 xml:space="preserve">В ходе </w:t>
            </w:r>
            <w:r w:rsidRPr="00366A60">
              <w:rPr>
                <w:rFonts w:ascii="Times New Roman" w:hAnsi="Times New Roman" w:cs="Times New Roman"/>
                <w:spacing w:val="-2"/>
              </w:rPr>
              <w:t>аттестации</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ЗРУР</w:t>
            </w:r>
          </w:p>
          <w:p w:rsidR="00366A60" w:rsidRPr="00366A60" w:rsidRDefault="00366A60" w:rsidP="00366A60">
            <w:pPr>
              <w:pStyle w:val="afb"/>
              <w:rPr>
                <w:rFonts w:ascii="Times New Roman" w:hAnsi="Times New Roman" w:cs="Times New Roman"/>
                <w:lang w:val="kk-KZ"/>
              </w:rPr>
            </w:pPr>
          </w:p>
        </w:tc>
      </w:tr>
      <w:tr w:rsidR="00366A60" w:rsidRPr="00366A60" w:rsidTr="00655397">
        <w:trPr>
          <w:trHeight w:val="589"/>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Заседание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педагогического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совета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по аттестуемым учителям</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14"/>
              </w:rPr>
              <w:t xml:space="preserve"> </w:t>
            </w:r>
            <w:r w:rsidRPr="00366A60">
              <w:rPr>
                <w:rFonts w:ascii="Times New Roman" w:hAnsi="Times New Roman" w:cs="Times New Roman"/>
                <w:spacing w:val="-2"/>
              </w:rPr>
              <w:t>течение</w:t>
            </w:r>
            <w:r w:rsidRPr="00366A60">
              <w:rPr>
                <w:rFonts w:ascii="Times New Roman" w:hAnsi="Times New Roman" w:cs="Times New Roman"/>
                <w:spacing w:val="-2"/>
                <w:lang w:val="kk-KZ"/>
              </w:rPr>
              <w:t xml:space="preserve"> </w:t>
            </w:r>
            <w:r w:rsidRPr="00366A60">
              <w:rPr>
                <w:rFonts w:ascii="Times New Roman" w:hAnsi="Times New Roman" w:cs="Times New Roman"/>
                <w:spacing w:val="-2"/>
              </w:rPr>
              <w:t>года</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ЗРУР</w:t>
            </w:r>
          </w:p>
        </w:tc>
      </w:tr>
      <w:tr w:rsidR="00366A60" w:rsidRPr="00366A60" w:rsidTr="00655397">
        <w:trPr>
          <w:trHeight w:val="60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Заседания</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аттестационной</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комиссии</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на присвоение</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(подтверждение)</w:t>
            </w:r>
            <w:r w:rsidRPr="00366A60">
              <w:rPr>
                <w:rFonts w:ascii="Times New Roman" w:hAnsi="Times New Roman" w:cs="Times New Roman"/>
                <w:spacing w:val="-5"/>
                <w:lang w:val="ru-RU"/>
              </w:rPr>
              <w:t xml:space="preserve"> </w:t>
            </w:r>
            <w:r w:rsidRPr="00366A60">
              <w:rPr>
                <w:rFonts w:ascii="Times New Roman" w:hAnsi="Times New Roman" w:cs="Times New Roman"/>
                <w:spacing w:val="-2"/>
                <w:lang w:val="ru-RU"/>
              </w:rPr>
              <w:t>категории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Июнь,</w:t>
            </w:r>
            <w:r w:rsidRPr="00366A60">
              <w:rPr>
                <w:rFonts w:ascii="Times New Roman" w:hAnsi="Times New Roman" w:cs="Times New Roman"/>
                <w:spacing w:val="1"/>
              </w:rPr>
              <w:t xml:space="preserve"> </w:t>
            </w:r>
            <w:r w:rsidRPr="00366A60">
              <w:rPr>
                <w:rFonts w:ascii="Times New Roman" w:hAnsi="Times New Roman" w:cs="Times New Roman"/>
                <w:spacing w:val="-2"/>
              </w:rPr>
              <w:t>декабрь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 xml:space="preserve">Аттестацион </w:t>
            </w:r>
            <w:r w:rsidRPr="00366A60">
              <w:rPr>
                <w:rFonts w:ascii="Times New Roman" w:hAnsi="Times New Roman" w:cs="Times New Roman"/>
              </w:rPr>
              <w:t xml:space="preserve">ная </w:t>
            </w:r>
            <w:r w:rsidRPr="00366A60">
              <w:rPr>
                <w:rFonts w:ascii="Times New Roman" w:hAnsi="Times New Roman" w:cs="Times New Roman"/>
                <w:spacing w:val="-2"/>
              </w:rPr>
              <w:t>комиссия</w:t>
            </w:r>
          </w:p>
        </w:tc>
      </w:tr>
      <w:tr w:rsidR="00366A60" w:rsidRPr="00366A60" w:rsidTr="00655397">
        <w:trPr>
          <w:trHeight w:val="830"/>
        </w:trPr>
        <w:tc>
          <w:tcPr>
            <w:tcW w:w="1565" w:type="dxa"/>
            <w:vMerge w:val="restart"/>
          </w:tcPr>
          <w:p w:rsidR="00366A60" w:rsidRPr="00366A60" w:rsidRDefault="00366A60" w:rsidP="00366A60">
            <w:pPr>
              <w:pStyle w:val="afb"/>
              <w:rPr>
                <w:rFonts w:ascii="Times New Roman" w:hAnsi="Times New Roman" w:cs="Times New Roman"/>
                <w:b/>
                <w:lang w:val="ru-RU"/>
              </w:rPr>
            </w:pPr>
            <w:r w:rsidRPr="00366A60">
              <w:rPr>
                <w:rFonts w:ascii="Times New Roman" w:hAnsi="Times New Roman" w:cs="Times New Roman"/>
                <w:b/>
                <w:spacing w:val="-2"/>
                <w:lang w:val="ru-RU"/>
              </w:rPr>
              <w:t xml:space="preserve">Повышение квалификаци </w:t>
            </w:r>
            <w:r w:rsidRPr="00366A60">
              <w:rPr>
                <w:rFonts w:ascii="Times New Roman" w:hAnsi="Times New Roman" w:cs="Times New Roman"/>
                <w:b/>
                <w:spacing w:val="-10"/>
                <w:lang w:val="ru-RU"/>
              </w:rPr>
              <w:t xml:space="preserve">и </w:t>
            </w:r>
            <w:r w:rsidRPr="00366A60">
              <w:rPr>
                <w:rFonts w:ascii="Times New Roman" w:hAnsi="Times New Roman" w:cs="Times New Roman"/>
                <w:b/>
                <w:spacing w:val="-2"/>
                <w:lang w:val="ru-RU"/>
              </w:rPr>
              <w:t xml:space="preserve">педагогическ </w:t>
            </w:r>
            <w:r w:rsidRPr="00366A60">
              <w:rPr>
                <w:rFonts w:ascii="Times New Roman" w:hAnsi="Times New Roman" w:cs="Times New Roman"/>
                <w:b/>
                <w:spacing w:val="-6"/>
                <w:lang w:val="ru-RU"/>
              </w:rPr>
              <w:t xml:space="preserve">их </w:t>
            </w:r>
            <w:r w:rsidRPr="00366A60">
              <w:rPr>
                <w:rFonts w:ascii="Times New Roman" w:hAnsi="Times New Roman" w:cs="Times New Roman"/>
                <w:b/>
                <w:spacing w:val="-2"/>
                <w:lang w:val="ru-RU"/>
              </w:rPr>
              <w:t>работников школы</w:t>
            </w: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Посещение курсов повышения квалификации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руководителем</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школы</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и учителями по предметам.</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по</w:t>
            </w:r>
            <w:r w:rsidRPr="00366A60">
              <w:rPr>
                <w:rFonts w:ascii="Times New Roman" w:hAnsi="Times New Roman" w:cs="Times New Roman"/>
                <w:spacing w:val="2"/>
              </w:rPr>
              <w:t xml:space="preserve"> </w:t>
            </w:r>
            <w:r w:rsidRPr="00366A60">
              <w:rPr>
                <w:rFonts w:ascii="Times New Roman" w:hAnsi="Times New Roman" w:cs="Times New Roman"/>
                <w:spacing w:val="-2"/>
              </w:rPr>
              <w:t>плану</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Администра</w:t>
            </w:r>
            <w:r w:rsidRPr="00366A60">
              <w:rPr>
                <w:rFonts w:ascii="Times New Roman" w:hAnsi="Times New Roman" w:cs="Times New Roman"/>
                <w:spacing w:val="-2"/>
                <w:lang w:val="kk-KZ"/>
              </w:rPr>
              <w:t>ция</w:t>
            </w:r>
            <w:r w:rsidRPr="00366A60">
              <w:rPr>
                <w:rFonts w:ascii="Times New Roman" w:hAnsi="Times New Roman" w:cs="Times New Roman"/>
              </w:rPr>
              <w:tab/>
            </w:r>
            <w:r w:rsidRPr="00366A60">
              <w:rPr>
                <w:rFonts w:ascii="Times New Roman" w:hAnsi="Times New Roman" w:cs="Times New Roman"/>
                <w:spacing w:val="-4"/>
              </w:rPr>
              <w:t xml:space="preserve"> </w:t>
            </w:r>
            <w:r w:rsidRPr="00366A60">
              <w:rPr>
                <w:rFonts w:ascii="Times New Roman" w:hAnsi="Times New Roman" w:cs="Times New Roman"/>
                <w:spacing w:val="-2"/>
              </w:rPr>
              <w:t>школы</w:t>
            </w:r>
          </w:p>
        </w:tc>
      </w:tr>
      <w:tr w:rsidR="00366A60" w:rsidRPr="00366A60" w:rsidTr="00655397">
        <w:trPr>
          <w:trHeight w:val="1377"/>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Посещение конференций, научно- методических</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семинаров,</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тематических консультаций, уроков творчески</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работающих</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учителей,</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организуемых</w:t>
            </w:r>
            <w:r w:rsidRPr="00366A60">
              <w:rPr>
                <w:rFonts w:ascii="Times New Roman" w:hAnsi="Times New Roman" w:cs="Times New Roman"/>
                <w:spacing w:val="-8"/>
                <w:lang w:val="ru-RU"/>
              </w:rPr>
              <w:t xml:space="preserve"> </w:t>
            </w:r>
            <w:r w:rsidRPr="00366A60">
              <w:rPr>
                <w:rFonts w:ascii="Times New Roman" w:hAnsi="Times New Roman" w:cs="Times New Roman"/>
                <w:spacing w:val="-10"/>
                <w:lang w:val="ru-RU"/>
              </w:rPr>
              <w:t>в</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spacing w:val="-2"/>
                <w:lang w:val="ru-RU"/>
              </w:rPr>
              <w:t>городе.</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Администра</w:t>
            </w:r>
            <w:r w:rsidRPr="00366A60">
              <w:rPr>
                <w:rFonts w:ascii="Times New Roman" w:hAnsi="Times New Roman" w:cs="Times New Roman"/>
                <w:spacing w:val="-4"/>
              </w:rPr>
              <w:t xml:space="preserve">ция </w:t>
            </w:r>
            <w:r w:rsidRPr="00366A60">
              <w:rPr>
                <w:rFonts w:ascii="Times New Roman" w:hAnsi="Times New Roman" w:cs="Times New Roman"/>
                <w:spacing w:val="-2"/>
              </w:rPr>
              <w:t>школы</w:t>
            </w:r>
          </w:p>
        </w:tc>
      </w:tr>
      <w:tr w:rsidR="00366A60" w:rsidRPr="00366A60" w:rsidTr="00655397">
        <w:trPr>
          <w:trHeight w:val="80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Взаимопосещения</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уроков,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внеклассных мероприятий</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(система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партнерского</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 xml:space="preserve">со- </w:t>
            </w:r>
            <w:r w:rsidRPr="00366A60">
              <w:rPr>
                <w:rFonts w:ascii="Times New Roman" w:hAnsi="Times New Roman" w:cs="Times New Roman"/>
                <w:spacing w:val="-2"/>
                <w:lang w:val="ru-RU"/>
              </w:rPr>
              <w:t>трудничества).</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lang w:val="kk-KZ"/>
              </w:rPr>
              <w:t xml:space="preserve">ЗРУР, </w:t>
            </w:r>
            <w:r w:rsidRPr="00366A60">
              <w:rPr>
                <w:rFonts w:ascii="Times New Roman" w:hAnsi="Times New Roman" w:cs="Times New Roman"/>
              </w:rPr>
              <w:t>руководители</w:t>
            </w:r>
            <w:r w:rsidRPr="00366A60">
              <w:rPr>
                <w:rFonts w:ascii="Times New Roman" w:hAnsi="Times New Roman" w:cs="Times New Roman"/>
                <w:spacing w:val="-15"/>
              </w:rPr>
              <w:t xml:space="preserve"> </w:t>
            </w:r>
            <w:r w:rsidRPr="00366A60">
              <w:rPr>
                <w:rFonts w:ascii="Times New Roman" w:hAnsi="Times New Roman" w:cs="Times New Roman"/>
              </w:rPr>
              <w:t>МО</w:t>
            </w:r>
          </w:p>
        </w:tc>
      </w:tr>
      <w:tr w:rsidR="00366A60" w:rsidRPr="00366A60" w:rsidTr="00655397">
        <w:trPr>
          <w:trHeight w:val="916"/>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Связь</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с</w:t>
            </w:r>
            <w:r w:rsidRPr="00366A60">
              <w:rPr>
                <w:rFonts w:ascii="Times New Roman" w:hAnsi="Times New Roman" w:cs="Times New Roman"/>
                <w:spacing w:val="-4"/>
                <w:lang w:val="ru-RU"/>
              </w:rPr>
              <w:t xml:space="preserve"> </w:t>
            </w:r>
            <w:r w:rsidRPr="00366A60">
              <w:rPr>
                <w:rFonts w:ascii="Times New Roman" w:hAnsi="Times New Roman" w:cs="Times New Roman"/>
                <w:spacing w:val="-2"/>
                <w:lang w:val="ru-RU"/>
              </w:rPr>
              <w:t>ВУЗами.</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Организация</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проведение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педагогической практики студентами вузов, колледжей.</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Администра</w:t>
            </w:r>
            <w:r w:rsidRPr="00366A60">
              <w:rPr>
                <w:rFonts w:ascii="Times New Roman" w:hAnsi="Times New Roman" w:cs="Times New Roman"/>
                <w:spacing w:val="-2"/>
                <w:lang w:val="kk-KZ"/>
              </w:rPr>
              <w:t>ция</w:t>
            </w:r>
            <w:r w:rsidRPr="00366A60">
              <w:rPr>
                <w:rFonts w:ascii="Times New Roman" w:hAnsi="Times New Roman" w:cs="Times New Roman"/>
              </w:rPr>
              <w:tab/>
            </w:r>
            <w:r w:rsidRPr="00366A60">
              <w:rPr>
                <w:rFonts w:ascii="Times New Roman" w:hAnsi="Times New Roman" w:cs="Times New Roman"/>
                <w:spacing w:val="-4"/>
              </w:rPr>
              <w:t xml:space="preserve"> </w:t>
            </w:r>
            <w:r w:rsidRPr="00366A60">
              <w:rPr>
                <w:rFonts w:ascii="Times New Roman" w:hAnsi="Times New Roman" w:cs="Times New Roman"/>
                <w:spacing w:val="-2"/>
              </w:rPr>
              <w:t>школы</w:t>
            </w:r>
          </w:p>
        </w:tc>
      </w:tr>
      <w:tr w:rsidR="00366A60" w:rsidRPr="00366A60" w:rsidTr="00655397">
        <w:trPr>
          <w:trHeight w:val="714"/>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Проведение</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городских,</w:t>
            </w:r>
            <w:r w:rsidRPr="00366A60">
              <w:rPr>
                <w:rFonts w:ascii="Times New Roman" w:hAnsi="Times New Roman" w:cs="Times New Roman"/>
                <w:spacing w:val="-4"/>
                <w:lang w:val="ru-RU"/>
              </w:rPr>
              <w:t xml:space="preserve"> </w:t>
            </w:r>
            <w:r w:rsidRPr="00366A60">
              <w:rPr>
                <w:rFonts w:ascii="Times New Roman" w:hAnsi="Times New Roman" w:cs="Times New Roman"/>
                <w:spacing w:val="-2"/>
                <w:lang w:val="ru-RU"/>
              </w:rPr>
              <w:t>областных,</w:t>
            </w:r>
          </w:p>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республиканских</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семинаров,</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конференций, мастер-классов</w:t>
            </w:r>
            <w:r w:rsidRPr="00366A60">
              <w:rPr>
                <w:rFonts w:ascii="Times New Roman" w:hAnsi="Times New Roman" w:cs="Times New Roman"/>
                <w:lang w:val="kk-KZ"/>
              </w:rPr>
              <w:t>.</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w:t>
            </w:r>
            <w:r w:rsidRPr="00366A60">
              <w:rPr>
                <w:rFonts w:ascii="Times New Roman" w:hAnsi="Times New Roman" w:cs="Times New Roman"/>
                <w:lang w:val="kk-KZ"/>
              </w:rPr>
              <w:t xml:space="preserve">Р </w:t>
            </w:r>
            <w:r w:rsidRPr="00366A60">
              <w:rPr>
                <w:rFonts w:ascii="Times New Roman" w:hAnsi="Times New Roman" w:cs="Times New Roman"/>
                <w:lang w:val="ru-RU"/>
              </w:rPr>
              <w:t>по НМР руководители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МО</w:t>
            </w:r>
          </w:p>
        </w:tc>
      </w:tr>
      <w:tr w:rsidR="00366A60" w:rsidRPr="00366A60" w:rsidTr="00655397">
        <w:trPr>
          <w:trHeight w:val="1103"/>
        </w:trPr>
        <w:tc>
          <w:tcPr>
            <w:tcW w:w="1565" w:type="dxa"/>
            <w:vMerge/>
            <w:tcBorders>
              <w:top w:val="nil"/>
            </w:tcBorders>
          </w:tcPr>
          <w:p w:rsidR="00366A60" w:rsidRPr="00366A60" w:rsidRDefault="00366A60" w:rsidP="00366A60">
            <w:pPr>
              <w:pStyle w:val="afb"/>
              <w:rPr>
                <w:rFonts w:ascii="Times New Roman" w:hAnsi="Times New Roman" w:cs="Times New Roman"/>
                <w:lang w:val="ru-RU"/>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Сотрудничество с городскими МО: Изучение</w:t>
            </w:r>
            <w:r w:rsidRPr="00366A60">
              <w:rPr>
                <w:rFonts w:ascii="Times New Roman" w:hAnsi="Times New Roman" w:cs="Times New Roman"/>
                <w:lang w:val="kk-KZ"/>
              </w:rPr>
              <w:t xml:space="preserve"> </w:t>
            </w:r>
            <w:r w:rsidRPr="00366A60">
              <w:rPr>
                <w:rFonts w:ascii="Times New Roman" w:hAnsi="Times New Roman" w:cs="Times New Roman"/>
                <w:lang w:val="ru-RU"/>
              </w:rPr>
              <w:t>опыта работы педагогов инновационных</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учебных</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заведений</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города</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с</w:t>
            </w:r>
          </w:p>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rPr>
              <w:t>целью</w:t>
            </w:r>
            <w:r w:rsidRPr="00366A60">
              <w:rPr>
                <w:rFonts w:ascii="Times New Roman" w:hAnsi="Times New Roman" w:cs="Times New Roman"/>
                <w:spacing w:val="-5"/>
              </w:rPr>
              <w:t xml:space="preserve"> </w:t>
            </w:r>
            <w:r w:rsidRPr="00366A60">
              <w:rPr>
                <w:rFonts w:ascii="Times New Roman" w:hAnsi="Times New Roman" w:cs="Times New Roman"/>
              </w:rPr>
              <w:t>обмена</w:t>
            </w:r>
            <w:r w:rsidRPr="00366A60">
              <w:rPr>
                <w:rFonts w:ascii="Times New Roman" w:hAnsi="Times New Roman" w:cs="Times New Roman"/>
                <w:spacing w:val="45"/>
              </w:rPr>
              <w:t xml:space="preserve"> </w:t>
            </w:r>
            <w:r w:rsidRPr="00366A60">
              <w:rPr>
                <w:rFonts w:ascii="Times New Roman" w:hAnsi="Times New Roman" w:cs="Times New Roman"/>
                <w:spacing w:val="-2"/>
              </w:rPr>
              <w:t>опытом</w:t>
            </w:r>
            <w:r w:rsidRPr="00366A60">
              <w:rPr>
                <w:rFonts w:ascii="Times New Roman" w:hAnsi="Times New Roman" w:cs="Times New Roman"/>
                <w:spacing w:val="-2"/>
                <w:lang w:val="kk-KZ"/>
              </w:rPr>
              <w:t>.</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Руководители</w:t>
            </w:r>
            <w:r w:rsidRPr="00366A60">
              <w:rPr>
                <w:rFonts w:ascii="Times New Roman" w:hAnsi="Times New Roman" w:cs="Times New Roman"/>
                <w:spacing w:val="-11"/>
              </w:rPr>
              <w:t xml:space="preserve"> </w:t>
            </w:r>
            <w:r w:rsidRPr="00366A60">
              <w:rPr>
                <w:rFonts w:ascii="Times New Roman" w:hAnsi="Times New Roman" w:cs="Times New Roman"/>
                <w:spacing w:val="-5"/>
              </w:rPr>
              <w:t>МО</w:t>
            </w:r>
          </w:p>
        </w:tc>
      </w:tr>
      <w:tr w:rsidR="00366A60" w:rsidRPr="00366A60" w:rsidTr="00655397">
        <w:trPr>
          <w:trHeight w:val="549"/>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Изучение и внедрение передового педагогического</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опыта</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практику</w:t>
            </w:r>
            <w:r w:rsidRPr="00366A60">
              <w:rPr>
                <w:rFonts w:ascii="Times New Roman" w:hAnsi="Times New Roman" w:cs="Times New Roman"/>
                <w:spacing w:val="-16"/>
                <w:lang w:val="ru-RU"/>
              </w:rPr>
              <w:t xml:space="preserve"> </w:t>
            </w:r>
            <w:r w:rsidRPr="00366A60">
              <w:rPr>
                <w:rFonts w:ascii="Times New Roman" w:hAnsi="Times New Roman" w:cs="Times New Roman"/>
                <w:lang w:val="ru-RU"/>
              </w:rPr>
              <w:t>школы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Январь-</w:t>
            </w:r>
            <w:r w:rsidRPr="00366A60">
              <w:rPr>
                <w:rFonts w:ascii="Times New Roman" w:hAnsi="Times New Roman" w:cs="Times New Roman"/>
                <w:spacing w:val="-2"/>
              </w:rPr>
              <w:t>апрель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Р</w:t>
            </w:r>
            <w:r w:rsidRPr="00366A60">
              <w:rPr>
                <w:rFonts w:ascii="Times New Roman" w:hAnsi="Times New Roman" w:cs="Times New Roman"/>
                <w:spacing w:val="-14"/>
              </w:rPr>
              <w:t xml:space="preserve"> </w:t>
            </w:r>
            <w:r w:rsidRPr="00366A60">
              <w:rPr>
                <w:rFonts w:ascii="Times New Roman" w:hAnsi="Times New Roman" w:cs="Times New Roman"/>
              </w:rPr>
              <w:t>по</w:t>
            </w:r>
            <w:r w:rsidRPr="00366A60">
              <w:rPr>
                <w:rFonts w:ascii="Times New Roman" w:hAnsi="Times New Roman" w:cs="Times New Roman"/>
                <w:spacing w:val="-8"/>
              </w:rPr>
              <w:t xml:space="preserve"> </w:t>
            </w:r>
            <w:r w:rsidRPr="00366A60">
              <w:rPr>
                <w:rFonts w:ascii="Times New Roman" w:hAnsi="Times New Roman" w:cs="Times New Roman"/>
              </w:rPr>
              <w:t xml:space="preserve">НМР </w:t>
            </w:r>
            <w:r w:rsidRPr="00366A60">
              <w:rPr>
                <w:rFonts w:ascii="Times New Roman" w:hAnsi="Times New Roman" w:cs="Times New Roman"/>
                <w:spacing w:val="-2"/>
              </w:rPr>
              <w:t>руководители</w:t>
            </w:r>
          </w:p>
        </w:tc>
      </w:tr>
      <w:tr w:rsidR="00366A60" w:rsidRPr="00366A60" w:rsidTr="00655397">
        <w:trPr>
          <w:trHeight w:val="733"/>
        </w:trPr>
        <w:tc>
          <w:tcPr>
            <w:tcW w:w="1565" w:type="dxa"/>
          </w:tcPr>
          <w:p w:rsidR="00366A60" w:rsidRPr="00366A60" w:rsidRDefault="00366A60" w:rsidP="00366A60">
            <w:pPr>
              <w:pStyle w:val="afb"/>
              <w:rPr>
                <w:rFonts w:ascii="Times New Roman" w:hAnsi="Times New Roman" w:cs="Times New Roman"/>
                <w:b/>
                <w:lang w:val="ru-RU"/>
              </w:rPr>
            </w:pPr>
            <w:r w:rsidRPr="00366A60">
              <w:rPr>
                <w:rFonts w:ascii="Times New Roman" w:hAnsi="Times New Roman" w:cs="Times New Roman"/>
                <w:b/>
                <w:lang w:val="ru-RU"/>
              </w:rPr>
              <w:t xml:space="preserve">Обобщение и </w:t>
            </w:r>
            <w:r w:rsidRPr="00366A60">
              <w:rPr>
                <w:rFonts w:ascii="Times New Roman" w:hAnsi="Times New Roman" w:cs="Times New Roman"/>
                <w:b/>
                <w:spacing w:val="-2"/>
                <w:lang w:val="ru-RU"/>
              </w:rPr>
              <w:t>распростране ниео</w:t>
            </w:r>
            <w:r w:rsidRPr="00366A60">
              <w:rPr>
                <w:rFonts w:ascii="Times New Roman" w:hAnsi="Times New Roman" w:cs="Times New Roman"/>
                <w:b/>
                <w:spacing w:val="-2"/>
                <w:lang w:val="kk-KZ"/>
              </w:rPr>
              <w:t xml:space="preserve"> </w:t>
            </w:r>
            <w:r w:rsidRPr="00366A60">
              <w:rPr>
                <w:rFonts w:ascii="Times New Roman" w:hAnsi="Times New Roman" w:cs="Times New Roman"/>
                <w:b/>
                <w:spacing w:val="-2"/>
                <w:lang w:val="ru-RU"/>
              </w:rPr>
              <w:t>пыта</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b/>
                <w:spacing w:val="-2"/>
                <w:lang w:val="ru-RU"/>
              </w:rPr>
              <w:t>работы</w:t>
            </w: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Наблюдение</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за</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деятельностью</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творчески работающих педагогов.</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spacing w:val="-2"/>
                <w:lang w:val="ru-RU"/>
              </w:rPr>
              <w:t>З</w:t>
            </w:r>
            <w:r w:rsidRPr="00366A60">
              <w:rPr>
                <w:rFonts w:ascii="Times New Roman" w:hAnsi="Times New Roman" w:cs="Times New Roman"/>
                <w:spacing w:val="-2"/>
                <w:lang w:val="kk-KZ"/>
              </w:rPr>
              <w:t>Р</w:t>
            </w:r>
            <w:r w:rsidRPr="00366A60">
              <w:rPr>
                <w:rFonts w:ascii="Times New Roman" w:hAnsi="Times New Roman" w:cs="Times New Roman"/>
                <w:lang w:val="ru-RU"/>
              </w:rPr>
              <w:t xml:space="preserve">УР, </w:t>
            </w:r>
            <w:r w:rsidRPr="00366A60">
              <w:rPr>
                <w:rFonts w:ascii="Times New Roman" w:hAnsi="Times New Roman" w:cs="Times New Roman"/>
                <w:lang w:val="kk-KZ"/>
              </w:rPr>
              <w:t xml:space="preserve">по </w:t>
            </w:r>
            <w:r w:rsidRPr="00366A60">
              <w:rPr>
                <w:rFonts w:ascii="Times New Roman" w:hAnsi="Times New Roman" w:cs="Times New Roman"/>
                <w:spacing w:val="-4"/>
                <w:lang w:val="ru-RU"/>
              </w:rPr>
              <w:t>НМР</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руководители</w:t>
            </w:r>
            <w:r w:rsidRPr="00366A60">
              <w:rPr>
                <w:rFonts w:ascii="Times New Roman" w:hAnsi="Times New Roman" w:cs="Times New Roman"/>
                <w:spacing w:val="-5"/>
                <w:lang w:val="ru-RU"/>
              </w:rPr>
              <w:t xml:space="preserve"> МО</w:t>
            </w:r>
          </w:p>
        </w:tc>
      </w:tr>
    </w:tbl>
    <w:p w:rsidR="00366A60" w:rsidRPr="00366A60" w:rsidRDefault="00366A60" w:rsidP="00366A60">
      <w:pPr>
        <w:pStyle w:val="afb"/>
        <w:rPr>
          <w:rFonts w:ascii="Times New Roman" w:hAnsi="Times New Roman" w:cs="Times New Roman"/>
        </w:rPr>
        <w:sectPr w:rsidR="00366A60" w:rsidRPr="00366A60" w:rsidSect="00655397">
          <w:type w:val="continuous"/>
          <w:pgSz w:w="11910" w:h="16840"/>
          <w:pgMar w:top="709" w:right="708" w:bottom="709" w:left="992"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4815"/>
        <w:gridCol w:w="1559"/>
        <w:gridCol w:w="1985"/>
      </w:tblGrid>
      <w:tr w:rsidR="00366A60" w:rsidRPr="00366A60" w:rsidTr="00655397">
        <w:trPr>
          <w:trHeight w:val="431"/>
        </w:trPr>
        <w:tc>
          <w:tcPr>
            <w:tcW w:w="1565" w:type="dxa"/>
            <w:vMerge w:val="restart"/>
            <w:tcBorders>
              <w:top w:val="nil"/>
            </w:tcBorders>
          </w:tcPr>
          <w:p w:rsidR="00366A60" w:rsidRPr="00366A60" w:rsidRDefault="00366A60" w:rsidP="00366A60">
            <w:pPr>
              <w:pStyle w:val="afb"/>
              <w:rPr>
                <w:rFonts w:ascii="Times New Roman" w:hAnsi="Times New Roman" w:cs="Times New Roman"/>
                <w:lang w:val="ru-RU"/>
              </w:rPr>
            </w:pPr>
          </w:p>
        </w:tc>
        <w:tc>
          <w:tcPr>
            <w:tcW w:w="481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Обобщение</w:t>
            </w:r>
            <w:r w:rsidRPr="00366A60">
              <w:rPr>
                <w:rFonts w:ascii="Times New Roman" w:hAnsi="Times New Roman" w:cs="Times New Roman"/>
                <w:spacing w:val="-7"/>
              </w:rPr>
              <w:t xml:space="preserve"> </w:t>
            </w:r>
            <w:r w:rsidRPr="00366A60">
              <w:rPr>
                <w:rFonts w:ascii="Times New Roman" w:hAnsi="Times New Roman" w:cs="Times New Roman"/>
              </w:rPr>
              <w:t>опыта</w:t>
            </w:r>
            <w:r w:rsidRPr="00366A60">
              <w:rPr>
                <w:rFonts w:ascii="Times New Roman" w:hAnsi="Times New Roman" w:cs="Times New Roman"/>
                <w:spacing w:val="-2"/>
              </w:rPr>
              <w:t xml:space="preserve"> учителей.</w:t>
            </w:r>
          </w:p>
        </w:tc>
        <w:tc>
          <w:tcPr>
            <w:tcW w:w="1559"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spacing w:val="-2"/>
                <w:lang w:val="kk-KZ"/>
              </w:rPr>
              <w:t>В течении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lang w:val="kk-KZ"/>
              </w:rPr>
              <w:t>ЗР</w:t>
            </w:r>
            <w:r w:rsidRPr="00366A60">
              <w:rPr>
                <w:rFonts w:ascii="Times New Roman" w:hAnsi="Times New Roman" w:cs="Times New Roman"/>
              </w:rPr>
              <w:t>по</w:t>
            </w:r>
            <w:r w:rsidRPr="00366A60">
              <w:rPr>
                <w:rFonts w:ascii="Times New Roman" w:hAnsi="Times New Roman" w:cs="Times New Roman"/>
                <w:spacing w:val="1"/>
              </w:rPr>
              <w:t xml:space="preserve"> </w:t>
            </w:r>
            <w:r w:rsidRPr="00366A60">
              <w:rPr>
                <w:rFonts w:ascii="Times New Roman" w:hAnsi="Times New Roman" w:cs="Times New Roman"/>
                <w:spacing w:val="-5"/>
              </w:rPr>
              <w:t>НМР</w:t>
            </w:r>
          </w:p>
        </w:tc>
      </w:tr>
      <w:tr w:rsidR="00366A60" w:rsidRPr="00366A60" w:rsidTr="00655397">
        <w:trPr>
          <w:trHeight w:val="585"/>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Описание</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оформление</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передового</w:t>
            </w:r>
            <w:r w:rsidRPr="00366A60">
              <w:rPr>
                <w:rFonts w:ascii="Times New Roman" w:hAnsi="Times New Roman" w:cs="Times New Roman"/>
                <w:spacing w:val="-4"/>
                <w:lang w:val="ru-RU"/>
              </w:rPr>
              <w:t xml:space="preserve"> </w:t>
            </w:r>
            <w:r w:rsidRPr="00366A60">
              <w:rPr>
                <w:rFonts w:ascii="Times New Roman" w:hAnsi="Times New Roman" w:cs="Times New Roman"/>
                <w:spacing w:val="-2"/>
                <w:lang w:val="ru-RU"/>
              </w:rPr>
              <w:t>опыта.</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Январь-</w:t>
            </w:r>
            <w:r w:rsidRPr="00366A60">
              <w:rPr>
                <w:rFonts w:ascii="Times New Roman" w:hAnsi="Times New Roman" w:cs="Times New Roman"/>
                <w:spacing w:val="-4"/>
              </w:rPr>
              <w:t>март</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З</w:t>
            </w:r>
            <w:r w:rsidRPr="00366A60">
              <w:rPr>
                <w:rFonts w:ascii="Times New Roman" w:hAnsi="Times New Roman" w:cs="Times New Roman"/>
                <w:spacing w:val="-2"/>
                <w:lang w:val="kk-KZ"/>
              </w:rPr>
              <w:t>Р</w:t>
            </w:r>
            <w:r w:rsidRPr="00366A60">
              <w:rPr>
                <w:rFonts w:ascii="Times New Roman" w:hAnsi="Times New Roman" w:cs="Times New Roman"/>
              </w:rPr>
              <w:t xml:space="preserve">по НМР, </w:t>
            </w:r>
            <w:r w:rsidRPr="00366A60">
              <w:rPr>
                <w:rFonts w:ascii="Times New Roman" w:hAnsi="Times New Roman" w:cs="Times New Roman"/>
                <w:spacing w:val="-2"/>
              </w:rPr>
              <w:t>педагоги</w:t>
            </w:r>
          </w:p>
        </w:tc>
      </w:tr>
      <w:tr w:rsidR="00366A60" w:rsidRPr="00366A60" w:rsidTr="00655397">
        <w:trPr>
          <w:trHeight w:val="55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Представление</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опыта</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работы</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на</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 xml:space="preserve">заседаниях </w:t>
            </w:r>
            <w:r w:rsidRPr="00366A60">
              <w:rPr>
                <w:rFonts w:ascii="Times New Roman" w:hAnsi="Times New Roman" w:cs="Times New Roman"/>
                <w:spacing w:val="-4"/>
                <w:lang w:val="ru-RU"/>
              </w:rPr>
              <w:t>МО</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Октябрь- декабрь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 xml:space="preserve">Руководител </w:t>
            </w:r>
            <w:r w:rsidRPr="00366A60">
              <w:rPr>
                <w:rFonts w:ascii="Times New Roman" w:hAnsi="Times New Roman" w:cs="Times New Roman"/>
              </w:rPr>
              <w:t>и МО</w:t>
            </w:r>
          </w:p>
        </w:tc>
      </w:tr>
      <w:tr w:rsidR="00366A60" w:rsidRPr="00366A60" w:rsidTr="00655397">
        <w:trPr>
          <w:trHeight w:val="55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Представление</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опыта</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работы</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на</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 xml:space="preserve">заседаниях </w:t>
            </w:r>
            <w:r w:rsidRPr="00366A60">
              <w:rPr>
                <w:rFonts w:ascii="Times New Roman" w:hAnsi="Times New Roman" w:cs="Times New Roman"/>
                <w:spacing w:val="-4"/>
                <w:lang w:val="ru-RU"/>
              </w:rPr>
              <w:t>МС</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Октябрь- декабрь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Председатель</w:t>
            </w:r>
            <w:r w:rsidRPr="00366A60">
              <w:rPr>
                <w:rFonts w:ascii="Times New Roman" w:hAnsi="Times New Roman" w:cs="Times New Roman"/>
                <w:spacing w:val="-7"/>
              </w:rPr>
              <w:t xml:space="preserve"> </w:t>
            </w:r>
            <w:r w:rsidRPr="00366A60">
              <w:rPr>
                <w:rFonts w:ascii="Times New Roman" w:hAnsi="Times New Roman" w:cs="Times New Roman"/>
                <w:spacing w:val="-5"/>
              </w:rPr>
              <w:t>МС</w:t>
            </w:r>
          </w:p>
        </w:tc>
      </w:tr>
      <w:tr w:rsidR="00366A60" w:rsidRPr="00366A60" w:rsidTr="00655397">
        <w:trPr>
          <w:trHeight w:val="513"/>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Подготовка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материалов</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к</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конкурсу</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«Лучшая авторская программа»</w:t>
            </w:r>
          </w:p>
        </w:tc>
        <w:tc>
          <w:tcPr>
            <w:tcW w:w="1559"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spacing w:val="-4"/>
                <w:lang w:val="kk-KZ"/>
              </w:rPr>
              <w:t>В течений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lang w:val="kk-KZ"/>
              </w:rPr>
              <w:t xml:space="preserve">ЗР по  </w:t>
            </w:r>
            <w:r w:rsidRPr="00366A60">
              <w:rPr>
                <w:rFonts w:ascii="Times New Roman" w:hAnsi="Times New Roman" w:cs="Times New Roman"/>
                <w:vanish/>
              </w:rPr>
              <w:t>З</w:t>
            </w:r>
            <w:r w:rsidRPr="00366A60">
              <w:rPr>
                <w:rFonts w:ascii="Times New Roman" w:hAnsi="Times New Roman" w:cs="Times New Roman"/>
                <w:vanish/>
                <w:lang w:val="kk-KZ"/>
              </w:rPr>
              <w:t>ЗР</w:t>
            </w:r>
            <w:r w:rsidRPr="00366A60">
              <w:rPr>
                <w:rFonts w:ascii="Times New Roman" w:hAnsi="Times New Roman" w:cs="Times New Roman"/>
                <w:vanish/>
              </w:rPr>
              <w:t>по</w:t>
            </w:r>
            <w:r w:rsidRPr="00366A60">
              <w:rPr>
                <w:rFonts w:ascii="Times New Roman" w:hAnsi="Times New Roman" w:cs="Times New Roman"/>
                <w:vanish/>
                <w:spacing w:val="-12"/>
              </w:rPr>
              <w:t xml:space="preserve"> </w:t>
            </w:r>
            <w:r w:rsidRPr="00366A60">
              <w:rPr>
                <w:rFonts w:ascii="Times New Roman" w:hAnsi="Times New Roman" w:cs="Times New Roman"/>
              </w:rPr>
              <w:t xml:space="preserve">НМР, </w:t>
            </w:r>
            <w:r w:rsidRPr="00366A60">
              <w:rPr>
                <w:rFonts w:ascii="Times New Roman" w:hAnsi="Times New Roman" w:cs="Times New Roman"/>
                <w:spacing w:val="-2"/>
              </w:rPr>
              <w:t>педагоги</w:t>
            </w:r>
          </w:p>
        </w:tc>
      </w:tr>
      <w:tr w:rsidR="00366A60" w:rsidRPr="00366A60" w:rsidTr="00655397">
        <w:trPr>
          <w:trHeight w:val="667"/>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Подготовка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материалов</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для</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участия</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в конкурсе «Учитель года»</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Январь</w:t>
            </w:r>
            <w:r w:rsidRPr="00366A60">
              <w:rPr>
                <w:rFonts w:ascii="Times New Roman" w:hAnsi="Times New Roman" w:cs="Times New Roman"/>
              </w:rPr>
              <w:tab/>
            </w:r>
            <w:r w:rsidRPr="00366A60">
              <w:rPr>
                <w:rFonts w:ascii="Times New Roman" w:hAnsi="Times New Roman" w:cs="Times New Roman"/>
                <w:spacing w:val="-10"/>
              </w:rPr>
              <w:t>-</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февраль</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w:t>
            </w:r>
            <w:r w:rsidRPr="00366A60">
              <w:rPr>
                <w:rFonts w:ascii="Times New Roman" w:hAnsi="Times New Roman" w:cs="Times New Roman"/>
                <w:lang w:val="kk-KZ"/>
              </w:rPr>
              <w:t xml:space="preserve">Р </w:t>
            </w:r>
            <w:r w:rsidRPr="00366A60">
              <w:rPr>
                <w:rFonts w:ascii="Times New Roman" w:hAnsi="Times New Roman" w:cs="Times New Roman"/>
                <w:lang w:val="ru-RU"/>
              </w:rPr>
              <w:t>по</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НМР, руководители</w:t>
            </w:r>
            <w:r w:rsidRPr="00366A60">
              <w:rPr>
                <w:rFonts w:ascii="Times New Roman" w:hAnsi="Times New Roman" w:cs="Times New Roman"/>
                <w:spacing w:val="-5"/>
                <w:lang w:val="ru-RU"/>
              </w:rPr>
              <w:t xml:space="preserve"> МО</w:t>
            </w:r>
          </w:p>
        </w:tc>
      </w:tr>
      <w:tr w:rsidR="00366A60" w:rsidRPr="00366A60" w:rsidTr="00655397">
        <w:trPr>
          <w:trHeight w:val="878"/>
        </w:trPr>
        <w:tc>
          <w:tcPr>
            <w:tcW w:w="1565" w:type="dxa"/>
            <w:vMerge/>
            <w:tcBorders>
              <w:top w:val="nil"/>
            </w:tcBorders>
          </w:tcPr>
          <w:p w:rsidR="00366A60" w:rsidRPr="00366A60" w:rsidRDefault="00366A60" w:rsidP="00366A60">
            <w:pPr>
              <w:pStyle w:val="afb"/>
              <w:rPr>
                <w:rFonts w:ascii="Times New Roman" w:hAnsi="Times New Roman" w:cs="Times New Roman"/>
                <w:lang w:val="ru-RU"/>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Показ</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практического</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применения</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опыта</w:t>
            </w:r>
            <w:r w:rsidRPr="00366A60">
              <w:rPr>
                <w:rFonts w:ascii="Times New Roman" w:hAnsi="Times New Roman" w:cs="Times New Roman"/>
                <w:spacing w:val="-7"/>
                <w:lang w:val="ru-RU"/>
              </w:rPr>
              <w:t xml:space="preserve"> </w:t>
            </w:r>
            <w:r w:rsidRPr="00366A60">
              <w:rPr>
                <w:rFonts w:ascii="Times New Roman" w:hAnsi="Times New Roman" w:cs="Times New Roman"/>
                <w:spacing w:val="-10"/>
                <w:lang w:val="ru-RU"/>
              </w:rPr>
              <w:t>и</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lang w:val="ru-RU"/>
              </w:rPr>
              <w:t>разработка</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рекомендаций</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его</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 xml:space="preserve">внедрению </w:t>
            </w:r>
            <w:r w:rsidRPr="00366A60">
              <w:rPr>
                <w:rFonts w:ascii="Times New Roman" w:hAnsi="Times New Roman" w:cs="Times New Roman"/>
              </w:rPr>
              <w:t>(мастер-класс, семинар, конференции)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2"/>
              </w:rPr>
              <w:t xml:space="preserve"> </w:t>
            </w:r>
            <w:r w:rsidRPr="00366A60">
              <w:rPr>
                <w:rFonts w:ascii="Times New Roman" w:hAnsi="Times New Roman" w:cs="Times New Roman"/>
              </w:rPr>
              <w:t xml:space="preserve">НМР, </w:t>
            </w:r>
            <w:r w:rsidRPr="00366A60">
              <w:rPr>
                <w:rFonts w:ascii="Times New Roman" w:hAnsi="Times New Roman" w:cs="Times New Roman"/>
                <w:spacing w:val="-2"/>
              </w:rPr>
              <w:t>педагоги</w:t>
            </w:r>
          </w:p>
        </w:tc>
      </w:tr>
      <w:tr w:rsidR="00366A60" w:rsidRPr="00366A60" w:rsidTr="00655397">
        <w:trPr>
          <w:trHeight w:val="825"/>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Распространение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опыта.</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Участие</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работе проекта</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педагогических</w:t>
            </w:r>
            <w:r w:rsidRPr="00366A60">
              <w:rPr>
                <w:rFonts w:ascii="Times New Roman" w:hAnsi="Times New Roman" w:cs="Times New Roman"/>
                <w:spacing w:val="-5"/>
                <w:lang w:val="ru-RU"/>
              </w:rPr>
              <w:t xml:space="preserve"> </w:t>
            </w:r>
            <w:r w:rsidRPr="00366A60">
              <w:rPr>
                <w:rFonts w:ascii="Times New Roman" w:hAnsi="Times New Roman" w:cs="Times New Roman"/>
                <w:lang w:val="ru-RU"/>
              </w:rPr>
              <w:t>сообществ</w:t>
            </w:r>
            <w:r w:rsidRPr="00366A60">
              <w:rPr>
                <w:rFonts w:ascii="Times New Roman" w:hAnsi="Times New Roman" w:cs="Times New Roman"/>
                <w:spacing w:val="-4"/>
                <w:lang w:val="kk-KZ"/>
              </w:rPr>
              <w:t>.</w:t>
            </w:r>
          </w:p>
          <w:p w:rsidR="00366A60" w:rsidRPr="00366A60" w:rsidRDefault="00366A60" w:rsidP="00366A60">
            <w:pPr>
              <w:pStyle w:val="afb"/>
              <w:rPr>
                <w:rFonts w:ascii="Times New Roman" w:hAnsi="Times New Roman" w:cs="Times New Roman"/>
                <w:lang w:val="ru-RU"/>
              </w:rPr>
            </w:pP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2"/>
              </w:rPr>
              <w:t xml:space="preserve"> </w:t>
            </w:r>
            <w:r w:rsidRPr="00366A60">
              <w:rPr>
                <w:rFonts w:ascii="Times New Roman" w:hAnsi="Times New Roman" w:cs="Times New Roman"/>
              </w:rPr>
              <w:t xml:space="preserve">НМР, </w:t>
            </w:r>
            <w:r w:rsidRPr="00366A60">
              <w:rPr>
                <w:rFonts w:ascii="Times New Roman" w:hAnsi="Times New Roman" w:cs="Times New Roman"/>
                <w:spacing w:val="-2"/>
              </w:rPr>
              <w:t>педагоги</w:t>
            </w:r>
          </w:p>
        </w:tc>
      </w:tr>
      <w:tr w:rsidR="00366A60" w:rsidRPr="00366A60" w:rsidTr="00655397">
        <w:trPr>
          <w:trHeight w:val="1108"/>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Участие в подготовке и проведении школьных</w:t>
            </w:r>
            <w:r w:rsidRPr="00366A60">
              <w:rPr>
                <w:rFonts w:ascii="Times New Roman" w:hAnsi="Times New Roman" w:cs="Times New Roman"/>
                <w:lang w:val="kk-KZ"/>
              </w:rPr>
              <w:t xml:space="preserve"> </w:t>
            </w:r>
            <w:r w:rsidRPr="00366A60">
              <w:rPr>
                <w:rFonts w:ascii="Times New Roman" w:hAnsi="Times New Roman" w:cs="Times New Roman"/>
                <w:lang w:val="ru-RU"/>
              </w:rPr>
              <w:t>педсоветов, семинаров,</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совещаний,</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предметных</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 xml:space="preserve">методических </w:t>
            </w:r>
            <w:r w:rsidRPr="00366A60">
              <w:rPr>
                <w:rFonts w:ascii="Times New Roman" w:hAnsi="Times New Roman" w:cs="Times New Roman"/>
                <w:spacing w:val="-2"/>
                <w:lang w:val="ru-RU"/>
              </w:rPr>
              <w:t>неделях.</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НМР, </w:t>
            </w:r>
            <w:r w:rsidRPr="00366A60">
              <w:rPr>
                <w:rFonts w:ascii="Times New Roman" w:hAnsi="Times New Roman" w:cs="Times New Roman"/>
                <w:spacing w:val="-2"/>
              </w:rPr>
              <w:t>педагоги</w:t>
            </w:r>
          </w:p>
        </w:tc>
      </w:tr>
      <w:tr w:rsidR="00366A60" w:rsidRPr="00366A60" w:rsidTr="00655397">
        <w:trPr>
          <w:trHeight w:val="687"/>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Работа учителей по методическим темам самообразования с выходом на методическое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с</w:t>
            </w:r>
            <w:r w:rsidRPr="00366A60">
              <w:rPr>
                <w:rFonts w:ascii="Times New Roman" w:hAnsi="Times New Roman" w:cs="Times New Roman"/>
                <w:lang w:val="kk-KZ"/>
              </w:rPr>
              <w:t>еминары</w:t>
            </w:r>
            <w:r w:rsidRPr="00366A60">
              <w:rPr>
                <w:rFonts w:ascii="Times New Roman" w:hAnsi="Times New Roman" w:cs="Times New Roman"/>
                <w:lang w:val="ru-RU"/>
              </w:rPr>
              <w:t>,</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заседание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ШМ</w:t>
            </w:r>
            <w:r w:rsidRPr="00366A60">
              <w:rPr>
                <w:rFonts w:ascii="Times New Roman" w:hAnsi="Times New Roman" w:cs="Times New Roman"/>
                <w:lang w:val="kk-KZ"/>
              </w:rPr>
              <w:t>У</w:t>
            </w:r>
            <w:r w:rsidRPr="00366A60">
              <w:rPr>
                <w:rFonts w:ascii="Times New Roman" w:hAnsi="Times New Roman" w:cs="Times New Roman"/>
                <w:lang w:val="ru-RU"/>
              </w:rPr>
              <w:t>.</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НМР, </w:t>
            </w:r>
            <w:r w:rsidRPr="00366A60">
              <w:rPr>
                <w:rFonts w:ascii="Times New Roman" w:hAnsi="Times New Roman" w:cs="Times New Roman"/>
                <w:spacing w:val="-2"/>
              </w:rPr>
              <w:t>педагоги</w:t>
            </w:r>
          </w:p>
        </w:tc>
      </w:tr>
      <w:tr w:rsidR="00366A60" w:rsidRPr="00366A60" w:rsidTr="00655397">
        <w:trPr>
          <w:trHeight w:val="562"/>
        </w:trPr>
        <w:tc>
          <w:tcPr>
            <w:tcW w:w="1565" w:type="dxa"/>
            <w:vMerge w:val="restart"/>
          </w:tcPr>
          <w:p w:rsidR="00366A60" w:rsidRPr="00366A60" w:rsidRDefault="00366A60" w:rsidP="00366A60">
            <w:pPr>
              <w:pStyle w:val="afb"/>
              <w:rPr>
                <w:rFonts w:ascii="Times New Roman" w:hAnsi="Times New Roman" w:cs="Times New Roman"/>
                <w:b/>
              </w:rPr>
            </w:pPr>
            <w:r w:rsidRPr="00366A60">
              <w:rPr>
                <w:rFonts w:ascii="Times New Roman" w:hAnsi="Times New Roman" w:cs="Times New Roman"/>
                <w:b/>
                <w:spacing w:val="-2"/>
              </w:rPr>
              <w:t>Управление методической работой</w:t>
            </w: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Корректирование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годового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плана методической</w:t>
            </w:r>
            <w:r w:rsidRPr="00366A60">
              <w:rPr>
                <w:rFonts w:ascii="Times New Roman" w:hAnsi="Times New Roman" w:cs="Times New Roman"/>
                <w:spacing w:val="40"/>
                <w:lang w:val="ru-RU"/>
              </w:rPr>
              <w:t xml:space="preserve"> </w:t>
            </w:r>
            <w:r w:rsidRPr="00366A60">
              <w:rPr>
                <w:rFonts w:ascii="Times New Roman" w:hAnsi="Times New Roman" w:cs="Times New Roman"/>
                <w:lang w:val="ru-RU"/>
              </w:rPr>
              <w:t>работы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август- сентябрь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Р</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УР, </w:t>
            </w:r>
            <w:r w:rsidRPr="00366A60">
              <w:rPr>
                <w:rFonts w:ascii="Times New Roman" w:hAnsi="Times New Roman" w:cs="Times New Roman"/>
                <w:spacing w:val="-4"/>
              </w:rPr>
              <w:t>НМР</w:t>
            </w:r>
          </w:p>
        </w:tc>
      </w:tr>
      <w:tr w:rsidR="00366A60" w:rsidRPr="00366A60" w:rsidTr="00655397">
        <w:trPr>
          <w:trHeight w:val="603"/>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Подготовка</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к</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организованному</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началу учебного году.</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УР, </w:t>
            </w:r>
            <w:r w:rsidRPr="00366A60">
              <w:rPr>
                <w:rFonts w:ascii="Times New Roman" w:hAnsi="Times New Roman" w:cs="Times New Roman"/>
                <w:spacing w:val="-4"/>
              </w:rPr>
              <w:t>НМР</w:t>
            </w:r>
          </w:p>
        </w:tc>
      </w:tr>
      <w:tr w:rsidR="00366A60" w:rsidRPr="00366A60" w:rsidTr="00655397">
        <w:trPr>
          <w:trHeight w:val="1104"/>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Современные требования к оформлению школьной</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документации</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приказ</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№130</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МОН РК «Ведение школьной документации» с</w:t>
            </w:r>
          </w:p>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и</w:t>
            </w:r>
            <w:r w:rsidRPr="00366A60">
              <w:rPr>
                <w:rFonts w:ascii="Times New Roman" w:hAnsi="Times New Roman" w:cs="Times New Roman"/>
              </w:rPr>
              <w:t>зменениями</w:t>
            </w:r>
            <w:r w:rsidRPr="00366A60">
              <w:rPr>
                <w:rFonts w:ascii="Times New Roman" w:hAnsi="Times New Roman" w:cs="Times New Roman"/>
                <w:spacing w:val="-5"/>
                <w:lang w:val="kk-KZ"/>
              </w:rPr>
              <w:t>.</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Администрация школы</w:t>
            </w:r>
          </w:p>
        </w:tc>
      </w:tr>
      <w:tr w:rsidR="00366A60" w:rsidRPr="00366A60" w:rsidTr="00655397">
        <w:trPr>
          <w:trHeight w:val="958"/>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Подготовка</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к</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педсовету</w:t>
            </w:r>
            <w:r w:rsidRPr="00366A60">
              <w:rPr>
                <w:rFonts w:ascii="Times New Roman" w:hAnsi="Times New Roman" w:cs="Times New Roman"/>
                <w:spacing w:val="-11"/>
                <w:lang w:val="ru-RU"/>
              </w:rPr>
              <w:t xml:space="preserve"> </w:t>
            </w:r>
            <w:r w:rsidRPr="00366A60">
              <w:rPr>
                <w:rFonts w:ascii="Times New Roman" w:hAnsi="Times New Roman" w:cs="Times New Roman"/>
                <w:spacing w:val="-5"/>
                <w:lang w:val="ru-RU"/>
              </w:rPr>
              <w:t>№1</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«Организация</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нового</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учебного</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202</w:t>
            </w:r>
            <w:r w:rsidRPr="00366A60">
              <w:rPr>
                <w:rFonts w:ascii="Times New Roman" w:hAnsi="Times New Roman" w:cs="Times New Roman"/>
                <w:lang w:val="kk-KZ"/>
              </w:rPr>
              <w:t>5</w:t>
            </w:r>
            <w:r w:rsidRPr="00366A60">
              <w:rPr>
                <w:rFonts w:ascii="Times New Roman" w:hAnsi="Times New Roman" w:cs="Times New Roman"/>
                <w:lang w:val="ru-RU"/>
              </w:rPr>
              <w:t>-202</w:t>
            </w:r>
            <w:r w:rsidRPr="00366A60">
              <w:rPr>
                <w:rFonts w:ascii="Times New Roman" w:hAnsi="Times New Roman" w:cs="Times New Roman"/>
                <w:lang w:val="kk-KZ"/>
              </w:rPr>
              <w:t>6</w:t>
            </w:r>
            <w:r w:rsidRPr="00366A60">
              <w:rPr>
                <w:rFonts w:ascii="Times New Roman" w:hAnsi="Times New Roman" w:cs="Times New Roman"/>
                <w:lang w:val="ru-RU"/>
              </w:rPr>
              <w:t xml:space="preserve"> </w:t>
            </w:r>
            <w:r w:rsidRPr="00366A60">
              <w:rPr>
                <w:rFonts w:ascii="Times New Roman" w:hAnsi="Times New Roman" w:cs="Times New Roman"/>
                <w:spacing w:val="-2"/>
                <w:lang w:val="ru-RU"/>
              </w:rPr>
              <w:t>года»</w:t>
            </w:r>
            <w:r w:rsidRPr="00366A60">
              <w:rPr>
                <w:rFonts w:ascii="Times New Roman" w:hAnsi="Times New Roman" w:cs="Times New Roman"/>
                <w:lang w:val="kk-KZ"/>
              </w:rPr>
              <w:t>.</w:t>
            </w:r>
            <w:r w:rsidRPr="00366A60">
              <w:rPr>
                <w:rFonts w:ascii="Times New Roman" w:hAnsi="Times New Roman" w:cs="Times New Roman"/>
                <w:lang w:val="ru-RU"/>
              </w:rPr>
              <w:t>Анализ</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работы</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школы</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за</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202</w:t>
            </w:r>
            <w:r w:rsidRPr="00366A60">
              <w:rPr>
                <w:rFonts w:ascii="Times New Roman" w:hAnsi="Times New Roman" w:cs="Times New Roman"/>
                <w:lang w:val="kk-KZ"/>
              </w:rPr>
              <w:t>4</w:t>
            </w:r>
            <w:r w:rsidRPr="00366A60">
              <w:rPr>
                <w:rFonts w:ascii="Times New Roman" w:hAnsi="Times New Roman" w:cs="Times New Roman"/>
                <w:lang w:val="ru-RU"/>
              </w:rPr>
              <w:t>-202</w:t>
            </w:r>
            <w:r w:rsidRPr="00366A60">
              <w:rPr>
                <w:rFonts w:ascii="Times New Roman" w:hAnsi="Times New Roman" w:cs="Times New Roman"/>
                <w:lang w:val="kk-KZ"/>
              </w:rPr>
              <w:t>5</w:t>
            </w:r>
            <w:r w:rsidRPr="00366A60">
              <w:rPr>
                <w:rFonts w:ascii="Times New Roman" w:hAnsi="Times New Roman" w:cs="Times New Roman"/>
                <w:lang w:val="ru-RU"/>
              </w:rPr>
              <w:t xml:space="preserve"> учебный год.</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август</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Руководитель школы</w:t>
            </w:r>
          </w:p>
        </w:tc>
      </w:tr>
    </w:tbl>
    <w:p w:rsidR="00366A60" w:rsidRPr="00366A60" w:rsidRDefault="00366A60" w:rsidP="00366A60">
      <w:pPr>
        <w:pStyle w:val="afb"/>
        <w:rPr>
          <w:rFonts w:ascii="Times New Roman" w:hAnsi="Times New Roman" w:cs="Times New Roman"/>
        </w:rPr>
        <w:sectPr w:rsidR="00366A60" w:rsidRPr="00366A60">
          <w:type w:val="continuous"/>
          <w:pgSz w:w="11910" w:h="16840"/>
          <w:pgMar w:top="1100" w:right="708" w:bottom="926" w:left="992"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4815"/>
        <w:gridCol w:w="1559"/>
        <w:gridCol w:w="1985"/>
      </w:tblGrid>
      <w:tr w:rsidR="00366A60" w:rsidRPr="00366A60" w:rsidTr="00655397">
        <w:trPr>
          <w:trHeight w:val="830"/>
        </w:trPr>
        <w:tc>
          <w:tcPr>
            <w:tcW w:w="1565" w:type="dxa"/>
            <w:vMerge w:val="restart"/>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Участие</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работе</w:t>
            </w:r>
            <w:r w:rsidRPr="00366A60">
              <w:rPr>
                <w:rFonts w:ascii="Times New Roman" w:hAnsi="Times New Roman" w:cs="Times New Roman"/>
                <w:spacing w:val="-5"/>
                <w:lang w:val="ru-RU"/>
              </w:rPr>
              <w:t xml:space="preserve"> </w:t>
            </w:r>
            <w:r w:rsidRPr="00366A60">
              <w:rPr>
                <w:rFonts w:ascii="Times New Roman" w:hAnsi="Times New Roman" w:cs="Times New Roman"/>
                <w:lang w:val="ru-RU"/>
              </w:rPr>
              <w:t>предметных</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секциях</w:t>
            </w:r>
            <w:r w:rsidRPr="00366A60">
              <w:rPr>
                <w:rFonts w:ascii="Times New Roman" w:hAnsi="Times New Roman" w:cs="Times New Roman"/>
                <w:spacing w:val="-5"/>
                <w:lang w:val="ru-RU"/>
              </w:rPr>
              <w:t xml:space="preserve"> </w:t>
            </w:r>
            <w:r w:rsidRPr="00366A60">
              <w:rPr>
                <w:rFonts w:ascii="Times New Roman" w:hAnsi="Times New Roman" w:cs="Times New Roman"/>
                <w:spacing w:val="-10"/>
                <w:lang w:val="ru-RU"/>
              </w:rPr>
              <w:t>в</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kk-KZ"/>
              </w:rPr>
              <w:t>р</w:t>
            </w:r>
            <w:r w:rsidRPr="00366A60">
              <w:rPr>
                <w:rFonts w:ascii="Times New Roman" w:hAnsi="Times New Roman" w:cs="Times New Roman"/>
                <w:lang w:val="ru-RU"/>
              </w:rPr>
              <w:t>амках</w:t>
            </w:r>
            <w:r w:rsidRPr="00366A60">
              <w:rPr>
                <w:rFonts w:ascii="Times New Roman" w:hAnsi="Times New Roman" w:cs="Times New Roman"/>
                <w:lang w:val="kk-KZ"/>
              </w:rPr>
              <w:t xml:space="preserve"> </w:t>
            </w:r>
            <w:r w:rsidRPr="00366A60">
              <w:rPr>
                <w:rFonts w:ascii="Times New Roman" w:hAnsi="Times New Roman" w:cs="Times New Roman"/>
                <w:lang w:val="ru-RU"/>
              </w:rPr>
              <w:t>августовского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совещания</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работников </w:t>
            </w:r>
            <w:r w:rsidRPr="00366A60">
              <w:rPr>
                <w:rFonts w:ascii="Times New Roman" w:hAnsi="Times New Roman" w:cs="Times New Roman"/>
                <w:spacing w:val="-2"/>
                <w:lang w:val="ru-RU"/>
              </w:rPr>
              <w:t>образования</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август</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Р</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УР, </w:t>
            </w:r>
            <w:r w:rsidRPr="00366A60">
              <w:rPr>
                <w:rFonts w:ascii="Times New Roman" w:hAnsi="Times New Roman" w:cs="Times New Roman"/>
                <w:spacing w:val="-4"/>
              </w:rPr>
              <w:t>НМР</w:t>
            </w:r>
          </w:p>
        </w:tc>
      </w:tr>
      <w:tr w:rsidR="00366A60" w:rsidRPr="00366A60" w:rsidTr="00655397">
        <w:trPr>
          <w:trHeight w:val="576"/>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Корректировка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структуры</w:t>
            </w:r>
            <w:r w:rsidRPr="00366A60">
              <w:rPr>
                <w:rFonts w:ascii="Times New Roman" w:hAnsi="Times New Roman" w:cs="Times New Roman"/>
                <w:spacing w:val="30"/>
                <w:lang w:val="ru-RU"/>
              </w:rPr>
              <w:t xml:space="preserve"> </w:t>
            </w:r>
            <w:r w:rsidRPr="00366A60">
              <w:rPr>
                <w:rFonts w:ascii="Times New Roman" w:hAnsi="Times New Roman" w:cs="Times New Roman"/>
                <w:lang w:val="ru-RU"/>
              </w:rPr>
              <w:t>методической работы в 202</w:t>
            </w:r>
            <w:r w:rsidRPr="00366A60">
              <w:rPr>
                <w:rFonts w:ascii="Times New Roman" w:hAnsi="Times New Roman" w:cs="Times New Roman"/>
                <w:lang w:val="kk-KZ"/>
              </w:rPr>
              <w:t>5</w:t>
            </w:r>
            <w:r w:rsidRPr="00366A60">
              <w:rPr>
                <w:rFonts w:ascii="Times New Roman" w:hAnsi="Times New Roman" w:cs="Times New Roman"/>
                <w:lang w:val="ru-RU"/>
              </w:rPr>
              <w:t>-202</w:t>
            </w:r>
            <w:r w:rsidRPr="00366A60">
              <w:rPr>
                <w:rFonts w:ascii="Times New Roman" w:hAnsi="Times New Roman" w:cs="Times New Roman"/>
                <w:lang w:val="kk-KZ"/>
              </w:rPr>
              <w:t>6</w:t>
            </w:r>
            <w:r w:rsidRPr="00366A60">
              <w:rPr>
                <w:rFonts w:ascii="Times New Roman" w:hAnsi="Times New Roman" w:cs="Times New Roman"/>
                <w:lang w:val="ru-RU"/>
              </w:rPr>
              <w:t xml:space="preserve"> учебном году</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Август- сентябрь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УР, </w:t>
            </w:r>
            <w:r w:rsidRPr="00366A60">
              <w:rPr>
                <w:rFonts w:ascii="Times New Roman" w:hAnsi="Times New Roman" w:cs="Times New Roman"/>
                <w:spacing w:val="-4"/>
              </w:rPr>
              <w:t>НМР</w:t>
            </w:r>
          </w:p>
        </w:tc>
      </w:tr>
      <w:tr w:rsidR="00366A60" w:rsidRPr="00366A60" w:rsidTr="00655397">
        <w:trPr>
          <w:trHeight w:val="587"/>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Актуальные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проблемы</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организации внедрения</w:t>
            </w:r>
            <w:r w:rsidRPr="00366A60">
              <w:rPr>
                <w:rFonts w:ascii="Times New Roman" w:hAnsi="Times New Roman" w:cs="Times New Roman"/>
                <w:lang w:val="kk-KZ"/>
              </w:rPr>
              <w:t xml:space="preserve"> </w:t>
            </w:r>
            <w:r w:rsidRPr="00366A60">
              <w:rPr>
                <w:rFonts w:ascii="Times New Roman" w:hAnsi="Times New Roman" w:cs="Times New Roman"/>
                <w:lang w:val="ru-RU"/>
              </w:rPr>
              <w:t>ГОСО РК</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Администрация школы</w:t>
            </w:r>
          </w:p>
        </w:tc>
      </w:tr>
      <w:tr w:rsidR="00366A60" w:rsidRPr="00366A60" w:rsidTr="00655397">
        <w:trPr>
          <w:trHeight w:val="825"/>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Консультация</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новым</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требованиям</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к проведению итоговой аттестации выпускников</w:t>
            </w:r>
            <w:r w:rsidRPr="00366A60">
              <w:rPr>
                <w:rFonts w:ascii="Times New Roman" w:hAnsi="Times New Roman" w:cs="Times New Roman"/>
                <w:lang w:val="kk-KZ"/>
              </w:rPr>
              <w:t xml:space="preserve"> </w:t>
            </w:r>
            <w:r w:rsidRPr="00366A60">
              <w:rPr>
                <w:rFonts w:ascii="Times New Roman" w:hAnsi="Times New Roman" w:cs="Times New Roman"/>
                <w:lang w:val="ru-RU"/>
              </w:rPr>
              <w:t>и ЕНТ</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rPr>
              <w:t>З</w:t>
            </w:r>
            <w:r w:rsidRPr="00366A60">
              <w:rPr>
                <w:rFonts w:ascii="Times New Roman" w:hAnsi="Times New Roman" w:cs="Times New Roman"/>
                <w:lang w:val="kk-KZ"/>
              </w:rPr>
              <w:t>Р</w:t>
            </w:r>
            <w:r w:rsidRPr="00366A60">
              <w:rPr>
                <w:rFonts w:ascii="Times New Roman" w:hAnsi="Times New Roman" w:cs="Times New Roman"/>
                <w:spacing w:val="-14"/>
              </w:rPr>
              <w:t xml:space="preserve">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УР</w:t>
            </w:r>
          </w:p>
        </w:tc>
      </w:tr>
      <w:tr w:rsidR="00366A60" w:rsidRPr="00366A60" w:rsidTr="00655397">
        <w:trPr>
          <w:trHeight w:val="543"/>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Круглый</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стол</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с</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руководителями</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 xml:space="preserve">творческих групп </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УР, </w:t>
            </w:r>
            <w:r w:rsidRPr="00366A60">
              <w:rPr>
                <w:rFonts w:ascii="Times New Roman" w:hAnsi="Times New Roman" w:cs="Times New Roman"/>
                <w:spacing w:val="-4"/>
              </w:rPr>
              <w:t>НМР</w:t>
            </w:r>
          </w:p>
        </w:tc>
      </w:tr>
      <w:tr w:rsidR="00366A60" w:rsidRPr="00366A60" w:rsidTr="00655397">
        <w:trPr>
          <w:trHeight w:val="829"/>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Проведение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методических</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пятиминуток</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для руководителей (по мере поступления</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проблемы)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10"/>
              </w:rPr>
              <w:t>В</w:t>
            </w:r>
            <w:r w:rsidRPr="00366A60">
              <w:rPr>
                <w:rFonts w:ascii="Times New Roman" w:hAnsi="Times New Roman" w:cs="Times New Roman"/>
              </w:rPr>
              <w:tab/>
            </w:r>
            <w:r w:rsidRPr="00366A60">
              <w:rPr>
                <w:rFonts w:ascii="Times New Roman" w:hAnsi="Times New Roman" w:cs="Times New Roman"/>
                <w:spacing w:val="-2"/>
              </w:rPr>
              <w:t>течение</w:t>
            </w:r>
            <w:r w:rsidRPr="00366A60">
              <w:rPr>
                <w:rFonts w:ascii="Times New Roman" w:hAnsi="Times New Roman" w:cs="Times New Roman"/>
              </w:rPr>
              <w:tab/>
            </w:r>
            <w:r w:rsidRPr="00366A60">
              <w:rPr>
                <w:rFonts w:ascii="Times New Roman" w:hAnsi="Times New Roman" w:cs="Times New Roman"/>
                <w:spacing w:val="-4"/>
              </w:rPr>
              <w:t>уч. года</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spacing w:val="-2"/>
                <w:lang w:val="kk-KZ"/>
              </w:rPr>
              <w:t xml:space="preserve">ЗР </w:t>
            </w:r>
            <w:r w:rsidRPr="00366A60">
              <w:rPr>
                <w:rFonts w:ascii="Times New Roman" w:hAnsi="Times New Roman" w:cs="Times New Roman"/>
              </w:rPr>
              <w:t>по</w:t>
            </w:r>
            <w:r w:rsidRPr="00366A60">
              <w:rPr>
                <w:rFonts w:ascii="Times New Roman" w:hAnsi="Times New Roman" w:cs="Times New Roman"/>
                <w:spacing w:val="1"/>
              </w:rPr>
              <w:t xml:space="preserve"> </w:t>
            </w:r>
            <w:r w:rsidRPr="00366A60">
              <w:rPr>
                <w:rFonts w:ascii="Times New Roman" w:hAnsi="Times New Roman" w:cs="Times New Roman"/>
              </w:rPr>
              <w:t xml:space="preserve">УР, </w:t>
            </w:r>
            <w:r w:rsidRPr="00366A60">
              <w:rPr>
                <w:rFonts w:ascii="Times New Roman" w:hAnsi="Times New Roman" w:cs="Times New Roman"/>
                <w:spacing w:val="-5"/>
              </w:rPr>
              <w:t>НМР</w:t>
            </w:r>
          </w:p>
        </w:tc>
      </w:tr>
      <w:tr w:rsidR="00366A60" w:rsidRPr="00366A60" w:rsidTr="00655397">
        <w:trPr>
          <w:trHeight w:val="830"/>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Теоретический</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семинар</w:t>
            </w:r>
            <w:r w:rsidRPr="00366A60">
              <w:rPr>
                <w:rFonts w:ascii="Times New Roman" w:hAnsi="Times New Roman" w:cs="Times New Roman"/>
                <w:spacing w:val="4"/>
                <w:lang w:val="ru-RU"/>
              </w:rPr>
              <w:t xml:space="preserve"> </w:t>
            </w:r>
            <w:r w:rsidRPr="00366A60">
              <w:rPr>
                <w:rFonts w:ascii="Times New Roman" w:hAnsi="Times New Roman" w:cs="Times New Roman"/>
                <w:spacing w:val="-2"/>
                <w:lang w:val="ru-RU"/>
              </w:rPr>
              <w:t>«Нормативно-</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правовой</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базе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методические</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рекомендации по вопросам аттестации»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декабрь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ЗРУВР</w:t>
            </w:r>
          </w:p>
        </w:tc>
      </w:tr>
      <w:tr w:rsidR="00366A60" w:rsidRPr="00366A60" w:rsidTr="00655397">
        <w:trPr>
          <w:trHeight w:val="570"/>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Мастер–класс</w:t>
            </w:r>
            <w:r w:rsidRPr="00366A60">
              <w:rPr>
                <w:rFonts w:ascii="Times New Roman" w:hAnsi="Times New Roman" w:cs="Times New Roman"/>
                <w:spacing w:val="40"/>
                <w:lang w:val="ru-RU"/>
              </w:rPr>
              <w:t xml:space="preserve"> </w:t>
            </w:r>
            <w:r w:rsidRPr="00366A60">
              <w:rPr>
                <w:rFonts w:ascii="Times New Roman" w:hAnsi="Times New Roman" w:cs="Times New Roman"/>
                <w:lang w:val="ru-RU"/>
              </w:rPr>
              <w:t>«Физическое</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воспитание школьников через подвижные игры»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4"/>
              </w:rPr>
              <w:t>март</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Жуманов Е.К.</w:t>
            </w:r>
          </w:p>
        </w:tc>
      </w:tr>
      <w:tr w:rsidR="00366A60" w:rsidRPr="00366A60" w:rsidTr="00655397">
        <w:trPr>
          <w:trHeight w:val="792"/>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Панорама предметные недели по обмену опытом</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реализации</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методической</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 xml:space="preserve">темы </w:t>
            </w:r>
            <w:r w:rsidRPr="00366A60">
              <w:rPr>
                <w:rFonts w:ascii="Times New Roman" w:hAnsi="Times New Roman" w:cs="Times New Roman"/>
                <w:spacing w:val="-2"/>
                <w:lang w:val="ru-RU"/>
              </w:rPr>
              <w:t>школы.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апрель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Руководители</w:t>
            </w:r>
            <w:r w:rsidRPr="00366A60">
              <w:rPr>
                <w:rFonts w:ascii="Times New Roman" w:hAnsi="Times New Roman" w:cs="Times New Roman"/>
                <w:spacing w:val="-6"/>
              </w:rPr>
              <w:t xml:space="preserve"> </w:t>
            </w:r>
            <w:r w:rsidRPr="00366A60">
              <w:rPr>
                <w:rFonts w:ascii="Times New Roman" w:hAnsi="Times New Roman" w:cs="Times New Roman"/>
                <w:spacing w:val="-5"/>
              </w:rPr>
              <w:t>МО</w:t>
            </w:r>
          </w:p>
        </w:tc>
      </w:tr>
      <w:tr w:rsidR="00366A60" w:rsidRPr="00366A60" w:rsidTr="00655397">
        <w:trPr>
          <w:trHeight w:val="55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Диагностика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реализации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методической проблемы школы</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5"/>
              </w:rPr>
              <w:t>май</w:t>
            </w:r>
          </w:p>
        </w:tc>
        <w:tc>
          <w:tcPr>
            <w:tcW w:w="1985" w:type="dxa"/>
          </w:tcPr>
          <w:p w:rsidR="00366A60" w:rsidRPr="00366A60" w:rsidRDefault="00366A60" w:rsidP="00366A60">
            <w:pPr>
              <w:pStyle w:val="afb"/>
              <w:rPr>
                <w:rFonts w:ascii="Times New Roman" w:hAnsi="Times New Roman" w:cs="Times New Roman"/>
              </w:rPr>
            </w:pPr>
          </w:p>
        </w:tc>
      </w:tr>
      <w:tr w:rsidR="00502D2A" w:rsidRPr="00366A60" w:rsidTr="007723A6">
        <w:trPr>
          <w:trHeight w:val="279"/>
        </w:trPr>
        <w:tc>
          <w:tcPr>
            <w:tcW w:w="1565" w:type="dxa"/>
            <w:vMerge w:val="restart"/>
            <w:tcBorders>
              <w:top w:val="nil"/>
            </w:tcBorders>
          </w:tcPr>
          <w:p w:rsidR="00502D2A" w:rsidRPr="00366A60" w:rsidRDefault="00502D2A" w:rsidP="007723A6">
            <w:pPr>
              <w:pStyle w:val="afb"/>
              <w:rPr>
                <w:rFonts w:ascii="Times New Roman" w:hAnsi="Times New Roman" w:cs="Times New Roman"/>
              </w:rPr>
            </w:pPr>
          </w:p>
        </w:tc>
        <w:tc>
          <w:tcPr>
            <w:tcW w:w="4815"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rPr>
              <w:t>Проведение</w:t>
            </w:r>
            <w:r w:rsidRPr="00366A60">
              <w:rPr>
                <w:rFonts w:ascii="Times New Roman" w:hAnsi="Times New Roman" w:cs="Times New Roman"/>
                <w:spacing w:val="42"/>
              </w:rPr>
              <w:t xml:space="preserve"> </w:t>
            </w:r>
            <w:r w:rsidRPr="00366A60">
              <w:rPr>
                <w:rFonts w:ascii="Times New Roman" w:hAnsi="Times New Roman" w:cs="Times New Roman"/>
              </w:rPr>
              <w:t>заседаний</w:t>
            </w:r>
            <w:r w:rsidRPr="00366A60">
              <w:rPr>
                <w:rFonts w:ascii="Times New Roman" w:hAnsi="Times New Roman" w:cs="Times New Roman"/>
                <w:spacing w:val="-3"/>
              </w:rPr>
              <w:t xml:space="preserve"> </w:t>
            </w:r>
            <w:r w:rsidRPr="00366A60">
              <w:rPr>
                <w:rFonts w:ascii="Times New Roman" w:hAnsi="Times New Roman" w:cs="Times New Roman"/>
              </w:rPr>
              <w:t>методического</w:t>
            </w:r>
            <w:r w:rsidRPr="00366A60">
              <w:rPr>
                <w:rFonts w:ascii="Times New Roman" w:hAnsi="Times New Roman" w:cs="Times New Roman"/>
                <w:spacing w:val="-1"/>
              </w:rPr>
              <w:t xml:space="preserve"> </w:t>
            </w:r>
            <w:r w:rsidRPr="00366A60">
              <w:rPr>
                <w:rFonts w:ascii="Times New Roman" w:hAnsi="Times New Roman" w:cs="Times New Roman"/>
                <w:spacing w:val="-2"/>
              </w:rPr>
              <w:t>совета</w:t>
            </w:r>
          </w:p>
        </w:tc>
        <w:tc>
          <w:tcPr>
            <w:tcW w:w="1559"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spacing w:val="-5"/>
              </w:rPr>
              <w:t>май</w:t>
            </w:r>
          </w:p>
        </w:tc>
        <w:tc>
          <w:tcPr>
            <w:tcW w:w="1985" w:type="dxa"/>
          </w:tcPr>
          <w:p w:rsidR="00502D2A" w:rsidRPr="00366A60" w:rsidRDefault="00502D2A" w:rsidP="007723A6">
            <w:pPr>
              <w:pStyle w:val="afb"/>
              <w:rPr>
                <w:rFonts w:ascii="Times New Roman" w:hAnsi="Times New Roman" w:cs="Times New Roman"/>
                <w:lang w:val="kk-KZ"/>
              </w:rPr>
            </w:pPr>
            <w:r w:rsidRPr="00366A60">
              <w:rPr>
                <w:rFonts w:ascii="Times New Roman" w:hAnsi="Times New Roman" w:cs="Times New Roman"/>
                <w:spacing w:val="-2"/>
              </w:rPr>
              <w:t>З</w:t>
            </w:r>
            <w:r w:rsidRPr="00366A60">
              <w:rPr>
                <w:rFonts w:ascii="Times New Roman" w:hAnsi="Times New Roman" w:cs="Times New Roman"/>
                <w:spacing w:val="-2"/>
                <w:lang w:val="kk-KZ"/>
              </w:rPr>
              <w:t>Р</w:t>
            </w:r>
            <w:r w:rsidRPr="00366A60">
              <w:rPr>
                <w:rFonts w:ascii="Times New Roman" w:hAnsi="Times New Roman" w:cs="Times New Roman"/>
                <w:lang w:val="kk-KZ"/>
              </w:rPr>
              <w:t xml:space="preserve"> </w:t>
            </w:r>
            <w:r w:rsidRPr="00366A60">
              <w:rPr>
                <w:rFonts w:ascii="Times New Roman" w:hAnsi="Times New Roman" w:cs="Times New Roman"/>
              </w:rPr>
              <w:t>по</w:t>
            </w:r>
            <w:r w:rsidRPr="00366A60">
              <w:rPr>
                <w:rFonts w:ascii="Times New Roman" w:hAnsi="Times New Roman" w:cs="Times New Roman"/>
                <w:spacing w:val="1"/>
              </w:rPr>
              <w:t xml:space="preserve"> </w:t>
            </w:r>
            <w:r w:rsidRPr="00366A60">
              <w:rPr>
                <w:rFonts w:ascii="Times New Roman" w:hAnsi="Times New Roman" w:cs="Times New Roman"/>
              </w:rPr>
              <w:t xml:space="preserve">УР, </w:t>
            </w:r>
            <w:r w:rsidRPr="00366A60">
              <w:rPr>
                <w:rFonts w:ascii="Times New Roman" w:hAnsi="Times New Roman" w:cs="Times New Roman"/>
                <w:spacing w:val="-5"/>
              </w:rPr>
              <w:t>НМР</w:t>
            </w:r>
          </w:p>
        </w:tc>
      </w:tr>
      <w:tr w:rsidR="00502D2A" w:rsidRPr="00366A60" w:rsidTr="007723A6">
        <w:trPr>
          <w:trHeight w:val="552"/>
        </w:trPr>
        <w:tc>
          <w:tcPr>
            <w:tcW w:w="1565" w:type="dxa"/>
            <w:vMerge/>
            <w:tcBorders>
              <w:top w:val="nil"/>
            </w:tcBorders>
          </w:tcPr>
          <w:p w:rsidR="00502D2A" w:rsidRPr="00366A60" w:rsidRDefault="00502D2A" w:rsidP="007723A6">
            <w:pPr>
              <w:pStyle w:val="afb"/>
              <w:rPr>
                <w:rFonts w:ascii="Times New Roman" w:hAnsi="Times New Roman" w:cs="Times New Roman"/>
              </w:rPr>
            </w:pPr>
          </w:p>
        </w:tc>
        <w:tc>
          <w:tcPr>
            <w:tcW w:w="4815" w:type="dxa"/>
          </w:tcPr>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Анализ</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методической</w:t>
            </w:r>
            <w:r w:rsidRPr="00366A60">
              <w:rPr>
                <w:rFonts w:ascii="Times New Roman" w:hAnsi="Times New Roman" w:cs="Times New Roman"/>
                <w:spacing w:val="-2"/>
                <w:lang w:val="ru-RU"/>
              </w:rPr>
              <w:t xml:space="preserve"> работы</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пед.коллектива</w:t>
            </w:r>
            <w:r w:rsidRPr="00366A60">
              <w:rPr>
                <w:rFonts w:ascii="Times New Roman" w:hAnsi="Times New Roman" w:cs="Times New Roman"/>
                <w:lang w:val="kk-KZ"/>
              </w:rPr>
              <w:t xml:space="preserve"> </w:t>
            </w:r>
            <w:r w:rsidRPr="00366A60">
              <w:rPr>
                <w:rFonts w:ascii="Times New Roman" w:hAnsi="Times New Roman" w:cs="Times New Roman"/>
                <w:lang w:val="ru-RU"/>
              </w:rPr>
              <w:t>за</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202</w:t>
            </w:r>
            <w:r w:rsidRPr="00366A60">
              <w:rPr>
                <w:rFonts w:ascii="Times New Roman" w:hAnsi="Times New Roman" w:cs="Times New Roman"/>
                <w:lang w:val="kk-KZ"/>
              </w:rPr>
              <w:t>5</w:t>
            </w:r>
            <w:r w:rsidRPr="00366A60">
              <w:rPr>
                <w:rFonts w:ascii="Times New Roman" w:hAnsi="Times New Roman" w:cs="Times New Roman"/>
                <w:lang w:val="ru-RU"/>
              </w:rPr>
              <w:t>-202</w:t>
            </w:r>
            <w:r w:rsidRPr="00366A60">
              <w:rPr>
                <w:rFonts w:ascii="Times New Roman" w:hAnsi="Times New Roman" w:cs="Times New Roman"/>
                <w:lang w:val="kk-KZ"/>
              </w:rPr>
              <w:t>6</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учебный</w:t>
            </w:r>
            <w:r w:rsidRPr="00366A60">
              <w:rPr>
                <w:rFonts w:ascii="Times New Roman" w:hAnsi="Times New Roman" w:cs="Times New Roman"/>
                <w:spacing w:val="-1"/>
                <w:lang w:val="ru-RU"/>
              </w:rPr>
              <w:t xml:space="preserve"> </w:t>
            </w:r>
            <w:r w:rsidRPr="00366A60">
              <w:rPr>
                <w:rFonts w:ascii="Times New Roman" w:hAnsi="Times New Roman" w:cs="Times New Roman"/>
                <w:spacing w:val="-4"/>
                <w:lang w:val="ru-RU"/>
              </w:rPr>
              <w:t>год.</w:t>
            </w:r>
          </w:p>
        </w:tc>
        <w:tc>
          <w:tcPr>
            <w:tcW w:w="1559"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spacing w:val="-4"/>
              </w:rPr>
              <w:t>июнь</w:t>
            </w:r>
          </w:p>
        </w:tc>
        <w:tc>
          <w:tcPr>
            <w:tcW w:w="1985" w:type="dxa"/>
          </w:tcPr>
          <w:p w:rsidR="00502D2A" w:rsidRPr="00366A60" w:rsidRDefault="00502D2A" w:rsidP="007723A6">
            <w:pPr>
              <w:pStyle w:val="afb"/>
              <w:rPr>
                <w:rFonts w:ascii="Times New Roman" w:hAnsi="Times New Roman" w:cs="Times New Roman"/>
                <w:lang w:val="kk-KZ"/>
              </w:rPr>
            </w:pPr>
            <w:r w:rsidRPr="00366A60">
              <w:rPr>
                <w:rFonts w:ascii="Times New Roman" w:hAnsi="Times New Roman" w:cs="Times New Roman"/>
                <w:spacing w:val="-2"/>
              </w:rPr>
              <w:t>З</w:t>
            </w:r>
            <w:r w:rsidRPr="00366A60">
              <w:rPr>
                <w:rFonts w:ascii="Times New Roman" w:hAnsi="Times New Roman" w:cs="Times New Roman"/>
                <w:spacing w:val="-2"/>
                <w:lang w:val="kk-KZ"/>
              </w:rPr>
              <w:t>Р</w:t>
            </w:r>
            <w:r w:rsidRPr="00366A60">
              <w:rPr>
                <w:rFonts w:ascii="Times New Roman" w:hAnsi="Times New Roman" w:cs="Times New Roman"/>
                <w:lang w:val="kk-KZ"/>
              </w:rPr>
              <w:t xml:space="preserve"> </w:t>
            </w:r>
            <w:r w:rsidRPr="00366A60">
              <w:rPr>
                <w:rFonts w:ascii="Times New Roman" w:hAnsi="Times New Roman" w:cs="Times New Roman"/>
              </w:rPr>
              <w:t>по</w:t>
            </w:r>
            <w:r w:rsidRPr="00366A60">
              <w:rPr>
                <w:rFonts w:ascii="Times New Roman" w:hAnsi="Times New Roman" w:cs="Times New Roman"/>
                <w:spacing w:val="1"/>
              </w:rPr>
              <w:t xml:space="preserve"> </w:t>
            </w:r>
            <w:r w:rsidRPr="00366A60">
              <w:rPr>
                <w:rFonts w:ascii="Times New Roman" w:hAnsi="Times New Roman" w:cs="Times New Roman"/>
              </w:rPr>
              <w:t xml:space="preserve">УР, </w:t>
            </w:r>
            <w:r w:rsidRPr="00366A60">
              <w:rPr>
                <w:rFonts w:ascii="Times New Roman" w:hAnsi="Times New Roman" w:cs="Times New Roman"/>
                <w:spacing w:val="-5"/>
              </w:rPr>
              <w:t>НМР</w:t>
            </w:r>
          </w:p>
        </w:tc>
      </w:tr>
      <w:tr w:rsidR="00502D2A" w:rsidRPr="00366A60" w:rsidTr="007723A6">
        <w:trPr>
          <w:trHeight w:val="830"/>
        </w:trPr>
        <w:tc>
          <w:tcPr>
            <w:tcW w:w="1565" w:type="dxa"/>
            <w:vMerge w:val="restart"/>
          </w:tcPr>
          <w:p w:rsidR="00502D2A" w:rsidRPr="00366A60" w:rsidRDefault="00502D2A" w:rsidP="007723A6">
            <w:pPr>
              <w:pStyle w:val="afb"/>
              <w:rPr>
                <w:rFonts w:ascii="Times New Roman" w:hAnsi="Times New Roman" w:cs="Times New Roman"/>
                <w:b/>
                <w:lang w:val="ru-RU"/>
              </w:rPr>
            </w:pPr>
            <w:r w:rsidRPr="00366A60">
              <w:rPr>
                <w:rFonts w:ascii="Times New Roman" w:hAnsi="Times New Roman" w:cs="Times New Roman"/>
                <w:b/>
                <w:spacing w:val="-2"/>
                <w:lang w:val="ru-RU"/>
              </w:rPr>
              <w:t>Координация работы</w:t>
            </w:r>
          </w:p>
          <w:p w:rsidR="00502D2A" w:rsidRPr="00366A60" w:rsidRDefault="00502D2A" w:rsidP="007723A6">
            <w:pPr>
              <w:pStyle w:val="afb"/>
              <w:rPr>
                <w:rFonts w:ascii="Times New Roman" w:hAnsi="Times New Roman" w:cs="Times New Roman"/>
                <w:b/>
                <w:lang w:val="ru-RU"/>
              </w:rPr>
            </w:pPr>
            <w:r w:rsidRPr="00366A60">
              <w:rPr>
                <w:rFonts w:ascii="Times New Roman" w:hAnsi="Times New Roman" w:cs="Times New Roman"/>
                <w:b/>
                <w:spacing w:val="-2"/>
                <w:lang w:val="ru-RU"/>
              </w:rPr>
              <w:t>школьных</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b/>
                <w:spacing w:val="-2"/>
                <w:lang w:val="ru-RU"/>
              </w:rPr>
              <w:t>методических объединений</w:t>
            </w:r>
          </w:p>
        </w:tc>
        <w:tc>
          <w:tcPr>
            <w:tcW w:w="4815" w:type="dxa"/>
          </w:tcPr>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Новые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формы</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организации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образовательного процесса в аспекте ГОСО и проблем по восполнению пробелов в знаниях.</w:t>
            </w:r>
          </w:p>
        </w:tc>
        <w:tc>
          <w:tcPr>
            <w:tcW w:w="1559"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spacing w:val="-2"/>
              </w:rPr>
              <w:t>Август</w:t>
            </w:r>
          </w:p>
        </w:tc>
        <w:tc>
          <w:tcPr>
            <w:tcW w:w="1985"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rPr>
              <w:t>Зам.</w:t>
            </w:r>
            <w:r w:rsidRPr="00366A60">
              <w:rPr>
                <w:rFonts w:ascii="Times New Roman" w:hAnsi="Times New Roman" w:cs="Times New Roman"/>
                <w:spacing w:val="1"/>
              </w:rPr>
              <w:t xml:space="preserve"> </w:t>
            </w:r>
            <w:r w:rsidRPr="00366A60">
              <w:rPr>
                <w:rFonts w:ascii="Times New Roman" w:hAnsi="Times New Roman" w:cs="Times New Roman"/>
              </w:rPr>
              <w:t xml:space="preserve">дир.по </w:t>
            </w:r>
            <w:r w:rsidRPr="00366A60">
              <w:rPr>
                <w:rFonts w:ascii="Times New Roman" w:hAnsi="Times New Roman" w:cs="Times New Roman"/>
                <w:spacing w:val="-5"/>
              </w:rPr>
              <w:t>НМР</w:t>
            </w:r>
          </w:p>
        </w:tc>
      </w:tr>
      <w:tr w:rsidR="00502D2A" w:rsidRPr="00366A60" w:rsidTr="007723A6">
        <w:trPr>
          <w:trHeight w:val="855"/>
        </w:trPr>
        <w:tc>
          <w:tcPr>
            <w:tcW w:w="1565" w:type="dxa"/>
            <w:vMerge/>
            <w:tcBorders>
              <w:top w:val="nil"/>
            </w:tcBorders>
          </w:tcPr>
          <w:p w:rsidR="00502D2A" w:rsidRPr="00366A60" w:rsidRDefault="00502D2A" w:rsidP="007723A6">
            <w:pPr>
              <w:pStyle w:val="afb"/>
              <w:rPr>
                <w:rFonts w:ascii="Times New Roman" w:hAnsi="Times New Roman" w:cs="Times New Roman"/>
              </w:rPr>
            </w:pPr>
          </w:p>
        </w:tc>
        <w:tc>
          <w:tcPr>
            <w:tcW w:w="4815" w:type="dxa"/>
          </w:tcPr>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Обсуждение</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составления</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рабочих</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 xml:space="preserve">программ, </w:t>
            </w:r>
            <w:r w:rsidRPr="00366A60">
              <w:rPr>
                <w:rFonts w:ascii="Times New Roman" w:hAnsi="Times New Roman" w:cs="Times New Roman"/>
                <w:lang w:val="kk-KZ"/>
              </w:rPr>
              <w:t>элективных</w:t>
            </w:r>
            <w:r w:rsidRPr="00366A60">
              <w:rPr>
                <w:rFonts w:ascii="Times New Roman" w:hAnsi="Times New Roman" w:cs="Times New Roman"/>
                <w:lang w:val="ru-RU"/>
              </w:rPr>
              <w:t xml:space="preserve"> курсов, программ </w:t>
            </w:r>
            <w:r w:rsidRPr="00366A60">
              <w:rPr>
                <w:rFonts w:ascii="Times New Roman" w:hAnsi="Times New Roman" w:cs="Times New Roman"/>
                <w:lang w:val="kk-KZ"/>
              </w:rPr>
              <w:t xml:space="preserve">гимназического </w:t>
            </w:r>
            <w:r w:rsidRPr="00366A60">
              <w:rPr>
                <w:rFonts w:ascii="Times New Roman" w:hAnsi="Times New Roman" w:cs="Times New Roman"/>
                <w:lang w:val="ru-RU"/>
              </w:rPr>
              <w:t>компонента, спортивного компонента.</w:t>
            </w:r>
          </w:p>
        </w:tc>
        <w:tc>
          <w:tcPr>
            <w:tcW w:w="1559"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spacing w:val="-2"/>
              </w:rPr>
              <w:t>Август</w:t>
            </w:r>
          </w:p>
        </w:tc>
        <w:tc>
          <w:tcPr>
            <w:tcW w:w="1985" w:type="dxa"/>
          </w:tcPr>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З</w:t>
            </w:r>
            <w:r w:rsidRPr="00366A60">
              <w:rPr>
                <w:rFonts w:ascii="Times New Roman" w:hAnsi="Times New Roman" w:cs="Times New Roman"/>
                <w:lang w:val="kk-KZ"/>
              </w:rPr>
              <w:t xml:space="preserve">Р </w:t>
            </w:r>
            <w:r w:rsidRPr="00366A60">
              <w:rPr>
                <w:rFonts w:ascii="Times New Roman" w:hAnsi="Times New Roman" w:cs="Times New Roman"/>
                <w:lang w:val="ru-RU"/>
              </w:rPr>
              <w:t>по НМР, руководители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МО</w:t>
            </w:r>
          </w:p>
        </w:tc>
      </w:tr>
      <w:tr w:rsidR="00502D2A" w:rsidRPr="00366A60" w:rsidTr="007723A6">
        <w:trPr>
          <w:trHeight w:val="830"/>
        </w:trPr>
        <w:tc>
          <w:tcPr>
            <w:tcW w:w="1565" w:type="dxa"/>
            <w:vMerge/>
            <w:tcBorders>
              <w:top w:val="nil"/>
            </w:tcBorders>
          </w:tcPr>
          <w:p w:rsidR="00502D2A" w:rsidRPr="00366A60" w:rsidRDefault="00502D2A" w:rsidP="007723A6">
            <w:pPr>
              <w:pStyle w:val="afb"/>
              <w:rPr>
                <w:rFonts w:ascii="Times New Roman" w:hAnsi="Times New Roman" w:cs="Times New Roman"/>
                <w:lang w:val="ru-RU"/>
              </w:rPr>
            </w:pPr>
          </w:p>
        </w:tc>
        <w:tc>
          <w:tcPr>
            <w:tcW w:w="4815" w:type="dxa"/>
          </w:tcPr>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Выполнение</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единых</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требований</w:t>
            </w:r>
            <w:r w:rsidRPr="00366A60">
              <w:rPr>
                <w:rFonts w:ascii="Times New Roman" w:hAnsi="Times New Roman" w:cs="Times New Roman"/>
                <w:spacing w:val="-1"/>
                <w:lang w:val="ru-RU"/>
              </w:rPr>
              <w:t xml:space="preserve"> </w:t>
            </w:r>
            <w:r w:rsidRPr="00366A60">
              <w:rPr>
                <w:rFonts w:ascii="Times New Roman" w:hAnsi="Times New Roman" w:cs="Times New Roman"/>
                <w:spacing w:val="-10"/>
                <w:lang w:val="ru-RU"/>
              </w:rPr>
              <w:t>к</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обучающимся</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на</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уроках</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во</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 xml:space="preserve">внеурочное </w:t>
            </w:r>
            <w:r w:rsidRPr="00366A60">
              <w:rPr>
                <w:rFonts w:ascii="Times New Roman" w:hAnsi="Times New Roman" w:cs="Times New Roman"/>
                <w:spacing w:val="-2"/>
                <w:lang w:val="ru-RU"/>
              </w:rPr>
              <w:t>время.</w:t>
            </w:r>
          </w:p>
        </w:tc>
        <w:tc>
          <w:tcPr>
            <w:tcW w:w="1559"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502D2A" w:rsidRPr="00366A60" w:rsidRDefault="00502D2A" w:rsidP="007723A6">
            <w:pPr>
              <w:pStyle w:val="afb"/>
              <w:rPr>
                <w:rFonts w:ascii="Times New Roman" w:hAnsi="Times New Roman" w:cs="Times New Roman"/>
                <w:lang w:val="kk-KZ"/>
              </w:rPr>
            </w:pPr>
            <w:r w:rsidRPr="00366A60">
              <w:rPr>
                <w:rFonts w:ascii="Times New Roman" w:hAnsi="Times New Roman" w:cs="Times New Roman"/>
                <w:lang w:val="kk-KZ"/>
              </w:rPr>
              <w:t>ЗРУВР</w:t>
            </w:r>
          </w:p>
        </w:tc>
      </w:tr>
      <w:tr w:rsidR="00502D2A" w:rsidRPr="00366A60" w:rsidTr="007723A6">
        <w:trPr>
          <w:trHeight w:val="830"/>
        </w:trPr>
        <w:tc>
          <w:tcPr>
            <w:tcW w:w="1565" w:type="dxa"/>
            <w:vMerge/>
            <w:tcBorders>
              <w:top w:val="nil"/>
            </w:tcBorders>
          </w:tcPr>
          <w:p w:rsidR="00502D2A" w:rsidRPr="00366A60" w:rsidRDefault="00502D2A" w:rsidP="007723A6">
            <w:pPr>
              <w:pStyle w:val="afb"/>
              <w:rPr>
                <w:rFonts w:ascii="Times New Roman" w:hAnsi="Times New Roman" w:cs="Times New Roman"/>
              </w:rPr>
            </w:pPr>
          </w:p>
        </w:tc>
        <w:tc>
          <w:tcPr>
            <w:tcW w:w="4815" w:type="dxa"/>
          </w:tcPr>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Семинары по</w:t>
            </w:r>
            <w:r w:rsidRPr="00366A60">
              <w:rPr>
                <w:rFonts w:ascii="Times New Roman" w:hAnsi="Times New Roman" w:cs="Times New Roman"/>
                <w:spacing w:val="-5"/>
                <w:lang w:val="ru-RU"/>
              </w:rPr>
              <w:t xml:space="preserve"> </w:t>
            </w:r>
            <w:r w:rsidRPr="00366A60">
              <w:rPr>
                <w:rFonts w:ascii="Times New Roman" w:hAnsi="Times New Roman" w:cs="Times New Roman"/>
                <w:lang w:val="ru-RU"/>
              </w:rPr>
              <w:t>организации</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3"/>
                <w:lang w:val="ru-RU"/>
              </w:rPr>
              <w:t xml:space="preserve"> </w:t>
            </w:r>
            <w:r w:rsidRPr="00366A60">
              <w:rPr>
                <w:rFonts w:ascii="Times New Roman" w:hAnsi="Times New Roman" w:cs="Times New Roman"/>
                <w:spacing w:val="-2"/>
                <w:lang w:val="ru-RU"/>
              </w:rPr>
              <w:t>внедрению</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государственной</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образовательной </w:t>
            </w:r>
            <w:r w:rsidRPr="00366A60">
              <w:rPr>
                <w:rFonts w:ascii="Times New Roman" w:hAnsi="Times New Roman" w:cs="Times New Roman"/>
                <w:spacing w:val="-2"/>
                <w:lang w:val="ru-RU"/>
              </w:rPr>
              <w:t>программы</w:t>
            </w:r>
          </w:p>
        </w:tc>
        <w:tc>
          <w:tcPr>
            <w:tcW w:w="1559"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rPr>
              <w:t>руководители</w:t>
            </w:r>
            <w:r w:rsidRPr="00366A60">
              <w:rPr>
                <w:rFonts w:ascii="Times New Roman" w:hAnsi="Times New Roman" w:cs="Times New Roman"/>
                <w:spacing w:val="2"/>
              </w:rPr>
              <w:t xml:space="preserve"> </w:t>
            </w:r>
            <w:r w:rsidRPr="00366A60">
              <w:rPr>
                <w:rFonts w:ascii="Times New Roman" w:hAnsi="Times New Roman" w:cs="Times New Roman"/>
                <w:spacing w:val="-5"/>
              </w:rPr>
              <w:t>МО</w:t>
            </w:r>
          </w:p>
        </w:tc>
      </w:tr>
      <w:tr w:rsidR="00502D2A" w:rsidRPr="00366A60" w:rsidTr="007723A6">
        <w:trPr>
          <w:trHeight w:val="4690"/>
        </w:trPr>
        <w:tc>
          <w:tcPr>
            <w:tcW w:w="1565" w:type="dxa"/>
            <w:vMerge/>
            <w:tcBorders>
              <w:top w:val="nil"/>
            </w:tcBorders>
          </w:tcPr>
          <w:p w:rsidR="00502D2A" w:rsidRPr="00366A60" w:rsidRDefault="00502D2A" w:rsidP="007723A6">
            <w:pPr>
              <w:pStyle w:val="afb"/>
              <w:rPr>
                <w:rFonts w:ascii="Times New Roman" w:hAnsi="Times New Roman" w:cs="Times New Roman"/>
              </w:rPr>
            </w:pPr>
          </w:p>
        </w:tc>
        <w:tc>
          <w:tcPr>
            <w:tcW w:w="4815" w:type="dxa"/>
          </w:tcPr>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Планирование</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проведение</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предметных недель (1-11классы):</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Художественный</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труд,</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музыка,</w:t>
            </w:r>
            <w:r w:rsidRPr="00366A60">
              <w:rPr>
                <w:rFonts w:ascii="Times New Roman" w:hAnsi="Times New Roman" w:cs="Times New Roman"/>
                <w:spacing w:val="33"/>
                <w:lang w:val="ru-RU"/>
              </w:rPr>
              <w:t xml:space="preserve"> </w:t>
            </w:r>
            <w:r w:rsidRPr="00366A60">
              <w:rPr>
                <w:rFonts w:ascii="Times New Roman" w:hAnsi="Times New Roman" w:cs="Times New Roman"/>
                <w:lang w:val="ru-RU"/>
              </w:rPr>
              <w:t>физическая культура, НВ и ТП.</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Казахский</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язык</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литература</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классах</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с русским языком обучения</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Казахский</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язык</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литература</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 xml:space="preserve">казахских </w:t>
            </w:r>
            <w:r w:rsidRPr="00366A60">
              <w:rPr>
                <w:rFonts w:ascii="Times New Roman" w:hAnsi="Times New Roman" w:cs="Times New Roman"/>
                <w:spacing w:val="-2"/>
                <w:lang w:val="ru-RU"/>
              </w:rPr>
              <w:t>классах</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spacing w:val="-2"/>
                <w:lang w:val="ru-RU"/>
              </w:rPr>
              <w:t>История</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Математика,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физика,</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информатика Химия, география, биология.</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Иностранные</w:t>
            </w:r>
            <w:r w:rsidRPr="00366A60">
              <w:rPr>
                <w:rFonts w:ascii="Times New Roman" w:hAnsi="Times New Roman" w:cs="Times New Roman"/>
                <w:spacing w:val="-8"/>
                <w:lang w:val="ru-RU"/>
              </w:rPr>
              <w:t xml:space="preserve"> </w:t>
            </w:r>
            <w:r w:rsidRPr="00366A60">
              <w:rPr>
                <w:rFonts w:ascii="Times New Roman" w:hAnsi="Times New Roman" w:cs="Times New Roman"/>
                <w:spacing w:val="-4"/>
                <w:lang w:val="ru-RU"/>
              </w:rPr>
              <w:t>языки</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Русский</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язык</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литература</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классах</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с русским</w:t>
            </w:r>
            <w:r w:rsidRPr="00366A60">
              <w:rPr>
                <w:rFonts w:ascii="Times New Roman" w:hAnsi="Times New Roman" w:cs="Times New Roman"/>
                <w:lang w:val="kk-KZ"/>
              </w:rPr>
              <w:t xml:space="preserve"> </w:t>
            </w:r>
            <w:r w:rsidRPr="00366A60">
              <w:rPr>
                <w:rFonts w:ascii="Times New Roman" w:hAnsi="Times New Roman" w:cs="Times New Roman"/>
                <w:lang w:val="ru-RU"/>
              </w:rPr>
              <w:t>языком обучения</w:t>
            </w:r>
          </w:p>
          <w:p w:rsidR="00502D2A" w:rsidRPr="00366A60" w:rsidRDefault="00502D2A" w:rsidP="007723A6">
            <w:pPr>
              <w:pStyle w:val="afb"/>
              <w:rPr>
                <w:rFonts w:ascii="Times New Roman" w:hAnsi="Times New Roman" w:cs="Times New Roman"/>
                <w:lang w:val="ru-RU"/>
              </w:rPr>
            </w:pPr>
            <w:r w:rsidRPr="00366A60">
              <w:rPr>
                <w:rFonts w:ascii="Times New Roman" w:hAnsi="Times New Roman" w:cs="Times New Roman"/>
                <w:lang w:val="ru-RU"/>
              </w:rPr>
              <w:t>Русский</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язык</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литература</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классах</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с казахским языком обучения</w:t>
            </w:r>
          </w:p>
          <w:p w:rsidR="00502D2A" w:rsidRPr="00366A60" w:rsidRDefault="00502D2A" w:rsidP="007723A6">
            <w:pPr>
              <w:pStyle w:val="afb"/>
              <w:rPr>
                <w:rFonts w:ascii="Times New Roman" w:hAnsi="Times New Roman" w:cs="Times New Roman"/>
              </w:rPr>
            </w:pPr>
            <w:r w:rsidRPr="00366A60">
              <w:rPr>
                <w:rFonts w:ascii="Times New Roman" w:hAnsi="Times New Roman" w:cs="Times New Roman"/>
              </w:rPr>
              <w:t>Начальные</w:t>
            </w:r>
            <w:r w:rsidRPr="00366A60">
              <w:rPr>
                <w:rFonts w:ascii="Times New Roman" w:hAnsi="Times New Roman" w:cs="Times New Roman"/>
                <w:spacing w:val="-7"/>
              </w:rPr>
              <w:t xml:space="preserve"> </w:t>
            </w:r>
            <w:r w:rsidRPr="00366A60">
              <w:rPr>
                <w:rFonts w:ascii="Times New Roman" w:hAnsi="Times New Roman" w:cs="Times New Roman"/>
                <w:spacing w:val="-2"/>
              </w:rPr>
              <w:t>классы</w:t>
            </w:r>
          </w:p>
        </w:tc>
        <w:tc>
          <w:tcPr>
            <w:tcW w:w="1559" w:type="dxa"/>
          </w:tcPr>
          <w:p w:rsidR="00502D2A" w:rsidRPr="00366A60" w:rsidRDefault="00502D2A" w:rsidP="007723A6">
            <w:pPr>
              <w:pStyle w:val="afb"/>
              <w:rPr>
                <w:rFonts w:ascii="Times New Roman" w:hAnsi="Times New Roman" w:cs="Times New Roman"/>
                <w:lang w:val="kk-KZ"/>
              </w:rPr>
            </w:pP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графику</w:t>
            </w:r>
          </w:p>
        </w:tc>
        <w:tc>
          <w:tcPr>
            <w:tcW w:w="1985" w:type="dxa"/>
          </w:tcPr>
          <w:p w:rsidR="00502D2A" w:rsidRPr="00366A60" w:rsidRDefault="00502D2A" w:rsidP="007723A6">
            <w:pPr>
              <w:pStyle w:val="afb"/>
              <w:rPr>
                <w:rFonts w:ascii="Times New Roman" w:hAnsi="Times New Roman" w:cs="Times New Roman"/>
              </w:rPr>
            </w:pPr>
            <w:r w:rsidRPr="00366A60">
              <w:rPr>
                <w:rFonts w:ascii="Times New Roman" w:hAnsi="Times New Roman" w:cs="Times New Roman"/>
              </w:rPr>
              <w:t>Руководители</w:t>
            </w:r>
            <w:r w:rsidRPr="00366A60">
              <w:rPr>
                <w:rFonts w:ascii="Times New Roman" w:hAnsi="Times New Roman" w:cs="Times New Roman"/>
                <w:spacing w:val="-11"/>
              </w:rPr>
              <w:t xml:space="preserve"> </w:t>
            </w:r>
            <w:r w:rsidRPr="00366A60">
              <w:rPr>
                <w:rFonts w:ascii="Times New Roman" w:hAnsi="Times New Roman" w:cs="Times New Roman"/>
                <w:spacing w:val="-5"/>
              </w:rPr>
              <w:t>МО</w:t>
            </w:r>
          </w:p>
        </w:tc>
      </w:tr>
    </w:tbl>
    <w:p w:rsidR="00366A60" w:rsidRPr="00366A60" w:rsidRDefault="00366A60" w:rsidP="00366A60">
      <w:pPr>
        <w:pStyle w:val="afb"/>
        <w:rPr>
          <w:rFonts w:ascii="Times New Roman" w:hAnsi="Times New Roman" w:cs="Times New Roman"/>
          <w:lang w:val="kk-KZ"/>
        </w:rPr>
        <w:sectPr w:rsidR="00366A60" w:rsidRPr="00366A60" w:rsidSect="00655397">
          <w:type w:val="continuous"/>
          <w:pgSz w:w="11910" w:h="16840"/>
          <w:pgMar w:top="1100" w:right="708" w:bottom="568" w:left="992" w:header="720" w:footer="720" w:gutter="0"/>
          <w:cols w:space="720"/>
        </w:sectPr>
      </w:pPr>
    </w:p>
    <w:tbl>
      <w:tblPr>
        <w:tblStyle w:val="TableNormal"/>
        <w:tblW w:w="992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4815"/>
        <w:gridCol w:w="1559"/>
        <w:gridCol w:w="1985"/>
      </w:tblGrid>
      <w:tr w:rsidR="00366A60" w:rsidRPr="00366A60" w:rsidTr="00A2043B">
        <w:trPr>
          <w:trHeight w:val="1144"/>
        </w:trPr>
        <w:tc>
          <w:tcPr>
            <w:tcW w:w="1565" w:type="dxa"/>
            <w:vMerge w:val="restart"/>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BD7D8E"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Подготовка к участию в городском, областном</w:t>
            </w:r>
            <w:r w:rsidRPr="00366A60">
              <w:rPr>
                <w:rFonts w:ascii="Times New Roman" w:hAnsi="Times New Roman" w:cs="Times New Roman"/>
                <w:lang w:val="kk-KZ"/>
              </w:rPr>
              <w:t xml:space="preserve"> </w:t>
            </w:r>
            <w:r w:rsidRPr="00366A60">
              <w:rPr>
                <w:rFonts w:ascii="Times New Roman" w:hAnsi="Times New Roman" w:cs="Times New Roman"/>
                <w:lang w:val="ru-RU"/>
              </w:rPr>
              <w:t>и республиканском этапе предметной</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олимпиады.</w:t>
            </w:r>
            <w:r w:rsidRPr="00366A60">
              <w:rPr>
                <w:rFonts w:ascii="Times New Roman" w:hAnsi="Times New Roman" w:cs="Times New Roman"/>
                <w:spacing w:val="-15"/>
                <w:lang w:val="ru-RU"/>
              </w:rPr>
              <w:t xml:space="preserve"> </w:t>
            </w:r>
            <w:r w:rsidRPr="00BD7D8E">
              <w:rPr>
                <w:rFonts w:ascii="Times New Roman" w:hAnsi="Times New Roman" w:cs="Times New Roman"/>
                <w:lang w:val="ru-RU"/>
              </w:rPr>
              <w:t xml:space="preserve">Юниорской </w:t>
            </w:r>
            <w:r w:rsidRPr="00BD7D8E">
              <w:rPr>
                <w:rFonts w:ascii="Times New Roman" w:hAnsi="Times New Roman" w:cs="Times New Roman"/>
                <w:spacing w:val="-2"/>
                <w:lang w:val="ru-RU"/>
              </w:rPr>
              <w:t>олимпиаде,</w:t>
            </w:r>
            <w:r w:rsidRPr="00BD7D8E">
              <w:rPr>
                <w:rFonts w:ascii="Times New Roman" w:hAnsi="Times New Roman" w:cs="Times New Roman"/>
                <w:lang w:val="ru-RU"/>
              </w:rPr>
              <w:t>Президентской</w:t>
            </w:r>
            <w:r w:rsidRPr="00BD7D8E">
              <w:rPr>
                <w:rFonts w:ascii="Times New Roman" w:hAnsi="Times New Roman" w:cs="Times New Roman"/>
                <w:spacing w:val="-14"/>
                <w:lang w:val="ru-RU"/>
              </w:rPr>
              <w:t xml:space="preserve"> </w:t>
            </w:r>
            <w:r w:rsidRPr="00BD7D8E">
              <w:rPr>
                <w:rFonts w:ascii="Times New Roman" w:hAnsi="Times New Roman" w:cs="Times New Roman"/>
                <w:spacing w:val="-2"/>
                <w:lang w:val="ru-RU"/>
              </w:rPr>
              <w:t>олимпиаде.</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Р</w:t>
            </w:r>
            <w:r w:rsidRPr="00366A60">
              <w:rPr>
                <w:rFonts w:ascii="Times New Roman" w:hAnsi="Times New Roman" w:cs="Times New Roman"/>
              </w:rPr>
              <w:t xml:space="preserve">по </w:t>
            </w:r>
            <w:r w:rsidRPr="00366A60">
              <w:rPr>
                <w:rFonts w:ascii="Times New Roman" w:hAnsi="Times New Roman" w:cs="Times New Roman"/>
                <w:spacing w:val="-5"/>
              </w:rPr>
              <w:t>НМР</w:t>
            </w:r>
          </w:p>
        </w:tc>
      </w:tr>
      <w:tr w:rsidR="00366A60" w:rsidRPr="00366A60" w:rsidTr="00A2043B">
        <w:trPr>
          <w:trHeight w:val="1103"/>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Подготовка</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к</w:t>
            </w:r>
            <w:r w:rsidRPr="00366A60">
              <w:rPr>
                <w:rFonts w:ascii="Times New Roman" w:hAnsi="Times New Roman" w:cs="Times New Roman"/>
                <w:spacing w:val="-3"/>
                <w:lang w:val="ru-RU"/>
              </w:rPr>
              <w:t xml:space="preserve"> </w:t>
            </w:r>
            <w:r w:rsidRPr="00366A60">
              <w:rPr>
                <w:rFonts w:ascii="Times New Roman" w:hAnsi="Times New Roman" w:cs="Times New Roman"/>
                <w:lang w:val="ru-RU"/>
              </w:rPr>
              <w:t>участию</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4"/>
                <w:lang w:val="ru-RU"/>
              </w:rPr>
              <w:t xml:space="preserve"> </w:t>
            </w:r>
            <w:r w:rsidRPr="00366A60">
              <w:rPr>
                <w:rFonts w:ascii="Times New Roman" w:hAnsi="Times New Roman" w:cs="Times New Roman"/>
                <w:spacing w:val="-2"/>
                <w:lang w:val="ru-RU"/>
              </w:rPr>
              <w:t>областных,</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республиканских</w:t>
            </w:r>
            <w:r w:rsidRPr="00366A60">
              <w:rPr>
                <w:rFonts w:ascii="Times New Roman" w:hAnsi="Times New Roman" w:cs="Times New Roman"/>
                <w:spacing w:val="40"/>
                <w:lang w:val="ru-RU"/>
              </w:rPr>
              <w:t xml:space="preserve"> </w:t>
            </w:r>
            <w:r w:rsidRPr="00366A60">
              <w:rPr>
                <w:rFonts w:ascii="Times New Roman" w:hAnsi="Times New Roman" w:cs="Times New Roman"/>
                <w:lang w:val="ru-RU"/>
              </w:rPr>
              <w:t>конкурсах</w:t>
            </w:r>
            <w:r w:rsidRPr="00366A60">
              <w:rPr>
                <w:rFonts w:ascii="Times New Roman" w:hAnsi="Times New Roman" w:cs="Times New Roman"/>
                <w:spacing w:val="-6"/>
                <w:lang w:val="ru-RU"/>
              </w:rPr>
              <w:t xml:space="preserve"> </w:t>
            </w:r>
            <w:r w:rsidRPr="00366A60">
              <w:rPr>
                <w:rFonts w:ascii="Times New Roman" w:hAnsi="Times New Roman" w:cs="Times New Roman"/>
                <w:spacing w:val="-2"/>
                <w:lang w:val="ru-RU"/>
              </w:rPr>
              <w:t>«Зерде»,</w:t>
            </w:r>
          </w:p>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spacing w:val="-2"/>
                <w:lang w:val="kk-KZ"/>
              </w:rPr>
              <w:t>научные проекты среди 8-11 классов.</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В</w:t>
            </w:r>
            <w:r w:rsidRPr="00366A60">
              <w:rPr>
                <w:rFonts w:ascii="Times New Roman" w:hAnsi="Times New Roman" w:cs="Times New Roman"/>
                <w:spacing w:val="-8"/>
              </w:rPr>
              <w:t xml:space="preserve"> </w:t>
            </w:r>
            <w:r w:rsidRPr="00366A60">
              <w:rPr>
                <w:rFonts w:ascii="Times New Roman" w:hAnsi="Times New Roman" w:cs="Times New Roman"/>
              </w:rPr>
              <w:t>течение</w:t>
            </w:r>
            <w:r w:rsidRPr="00366A60">
              <w:rPr>
                <w:rFonts w:ascii="Times New Roman" w:hAnsi="Times New Roman" w:cs="Times New Roman"/>
                <w:spacing w:val="-4"/>
              </w:rPr>
              <w:t xml:space="preserve"> года</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kk-KZ"/>
              </w:rPr>
              <w:t xml:space="preserve">ЗР </w:t>
            </w:r>
            <w:r w:rsidRPr="00366A60">
              <w:rPr>
                <w:rFonts w:ascii="Times New Roman" w:hAnsi="Times New Roman" w:cs="Times New Roman"/>
                <w:lang w:val="ru-RU"/>
              </w:rPr>
              <w:t>по НМР, руководители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МО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 </w:t>
            </w:r>
            <w:r w:rsidRPr="00366A60">
              <w:rPr>
                <w:rFonts w:ascii="Times New Roman" w:hAnsi="Times New Roman" w:cs="Times New Roman"/>
                <w:spacing w:val="-2"/>
                <w:lang w:val="ru-RU"/>
              </w:rPr>
              <w:t>учителя-</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предметники</w:t>
            </w:r>
          </w:p>
        </w:tc>
      </w:tr>
      <w:tr w:rsidR="00366A60" w:rsidRPr="00366A60" w:rsidTr="00A2043B">
        <w:trPr>
          <w:trHeight w:val="842"/>
        </w:trPr>
        <w:tc>
          <w:tcPr>
            <w:tcW w:w="1565" w:type="dxa"/>
            <w:vMerge w:val="restart"/>
          </w:tcPr>
          <w:p w:rsidR="00366A60" w:rsidRPr="00366A60" w:rsidRDefault="00366A60" w:rsidP="00366A60">
            <w:pPr>
              <w:pStyle w:val="afb"/>
              <w:rPr>
                <w:rFonts w:ascii="Times New Roman" w:hAnsi="Times New Roman" w:cs="Times New Roman"/>
                <w:b/>
                <w:lang w:val="ru-RU"/>
              </w:rPr>
            </w:pPr>
            <w:r w:rsidRPr="00366A60">
              <w:rPr>
                <w:rFonts w:ascii="Times New Roman" w:hAnsi="Times New Roman" w:cs="Times New Roman"/>
                <w:b/>
                <w:spacing w:val="-2"/>
                <w:lang w:val="ru-RU"/>
              </w:rPr>
              <w:t xml:space="preserve">Организация </w:t>
            </w:r>
            <w:r w:rsidRPr="00366A60">
              <w:rPr>
                <w:rFonts w:ascii="Times New Roman" w:hAnsi="Times New Roman" w:cs="Times New Roman"/>
                <w:b/>
                <w:lang w:val="ru-RU"/>
              </w:rPr>
              <w:t>работы с</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b/>
                <w:spacing w:val="-2"/>
                <w:lang w:val="ru-RU"/>
              </w:rPr>
              <w:t>одаренными детьми</w:t>
            </w: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Изучение</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интересов</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и</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наклонностей</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детей. Проведение диагностики по выявлению одаренных учащихся.</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Октябрь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Педагог-психолог, учителя-</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предметники</w:t>
            </w:r>
          </w:p>
        </w:tc>
      </w:tr>
      <w:tr w:rsidR="00366A60" w:rsidRPr="00366A60" w:rsidTr="00A2043B">
        <w:trPr>
          <w:trHeight w:val="825"/>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Утверждение</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планов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МО</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подготовке</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к олимпиадам и конкурсам по графику</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«Дарын»</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rPr>
              <w:t>З</w:t>
            </w:r>
            <w:r w:rsidRPr="00366A60">
              <w:rPr>
                <w:rFonts w:ascii="Times New Roman" w:hAnsi="Times New Roman" w:cs="Times New Roman"/>
                <w:lang w:val="kk-KZ"/>
              </w:rPr>
              <w:t>Р</w:t>
            </w:r>
            <w:r w:rsidRPr="00366A60">
              <w:rPr>
                <w:rFonts w:ascii="Times New Roman" w:hAnsi="Times New Roman" w:cs="Times New Roman"/>
              </w:rPr>
              <w:t xml:space="preserve">по </w:t>
            </w:r>
            <w:r w:rsidRPr="00366A60">
              <w:rPr>
                <w:rFonts w:ascii="Times New Roman" w:hAnsi="Times New Roman" w:cs="Times New Roman"/>
                <w:spacing w:val="-4"/>
              </w:rPr>
              <w:t>НМР</w:t>
            </w:r>
          </w:p>
        </w:tc>
      </w:tr>
      <w:tr w:rsidR="00366A60" w:rsidRPr="00366A60" w:rsidTr="00A2043B">
        <w:trPr>
          <w:trHeight w:val="1130"/>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lang w:val="ru-RU"/>
              </w:rPr>
              <w:t>Формирование</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банка</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данных</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учащимся</w:t>
            </w:r>
            <w:r w:rsidRPr="00366A60">
              <w:rPr>
                <w:rFonts w:ascii="Times New Roman" w:hAnsi="Times New Roman" w:cs="Times New Roman"/>
                <w:spacing w:val="-8"/>
                <w:lang w:val="ru-RU"/>
              </w:rPr>
              <w:t xml:space="preserve"> </w:t>
            </w:r>
            <w:r w:rsidRPr="00366A60">
              <w:rPr>
                <w:rFonts w:ascii="Times New Roman" w:hAnsi="Times New Roman" w:cs="Times New Roman"/>
                <w:lang w:val="ru-RU"/>
              </w:rPr>
              <w:t xml:space="preserve">с различными видами одарённости и повышенной мотивацией к обучению </w:t>
            </w:r>
            <w:r w:rsidRPr="00366A60">
              <w:rPr>
                <w:rFonts w:ascii="Times New Roman" w:hAnsi="Times New Roman" w:cs="Times New Roman"/>
              </w:rPr>
              <w:t>202</w:t>
            </w:r>
            <w:r w:rsidRPr="00366A60">
              <w:rPr>
                <w:rFonts w:ascii="Times New Roman" w:hAnsi="Times New Roman" w:cs="Times New Roman"/>
                <w:lang w:val="kk-KZ"/>
              </w:rPr>
              <w:t>5</w:t>
            </w:r>
            <w:r w:rsidRPr="00366A60">
              <w:rPr>
                <w:rFonts w:ascii="Times New Roman" w:hAnsi="Times New Roman" w:cs="Times New Roman"/>
              </w:rPr>
              <w:t>- 202</w:t>
            </w:r>
            <w:r w:rsidRPr="00366A60">
              <w:rPr>
                <w:rFonts w:ascii="Times New Roman" w:hAnsi="Times New Roman" w:cs="Times New Roman"/>
                <w:lang w:val="kk-KZ"/>
              </w:rPr>
              <w:t xml:space="preserve">6 </w:t>
            </w:r>
            <w:r w:rsidRPr="00366A60">
              <w:rPr>
                <w:rFonts w:ascii="Times New Roman" w:hAnsi="Times New Roman" w:cs="Times New Roman"/>
              </w:rPr>
              <w:t>учебный год.</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 октябрь</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w:t>
            </w:r>
            <w:r w:rsidRPr="00366A60">
              <w:rPr>
                <w:rFonts w:ascii="Times New Roman" w:hAnsi="Times New Roman" w:cs="Times New Roman"/>
                <w:lang w:val="kk-KZ"/>
              </w:rPr>
              <w:t>Р</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НМР, </w:t>
            </w:r>
            <w:r w:rsidRPr="00366A60">
              <w:rPr>
                <w:rFonts w:ascii="Times New Roman" w:hAnsi="Times New Roman" w:cs="Times New Roman"/>
                <w:spacing w:val="-2"/>
                <w:lang w:val="ru-RU"/>
              </w:rPr>
              <w:t xml:space="preserve">руководители </w:t>
            </w:r>
            <w:r w:rsidRPr="00366A60">
              <w:rPr>
                <w:rFonts w:ascii="Times New Roman" w:hAnsi="Times New Roman" w:cs="Times New Roman"/>
                <w:lang w:val="ru-RU"/>
              </w:rPr>
              <w:t>МО, учителя-</w:t>
            </w:r>
          </w:p>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spacing w:val="-2"/>
              </w:rPr>
              <w:t>предметники</w:t>
            </w:r>
          </w:p>
        </w:tc>
      </w:tr>
      <w:tr w:rsidR="00366A60" w:rsidRPr="00366A60" w:rsidTr="00A2043B">
        <w:trPr>
          <w:trHeight w:val="1102"/>
        </w:trPr>
        <w:tc>
          <w:tcPr>
            <w:tcW w:w="1565" w:type="dxa"/>
            <w:vMerge w:val="restart"/>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Изучение нормативных документов и методических</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рекомендаций</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организации работы с одарёнными детьми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Сентябрь</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w:t>
            </w:r>
            <w:r w:rsidRPr="00366A60">
              <w:rPr>
                <w:rFonts w:ascii="Times New Roman" w:hAnsi="Times New Roman" w:cs="Times New Roman"/>
                <w:lang w:val="kk-KZ"/>
              </w:rPr>
              <w:t xml:space="preserve">Р </w:t>
            </w:r>
            <w:r w:rsidRPr="00366A60">
              <w:rPr>
                <w:rFonts w:ascii="Times New Roman" w:hAnsi="Times New Roman" w:cs="Times New Roman"/>
                <w:lang w:val="ru-RU"/>
              </w:rPr>
              <w:t>по НМР, руководители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МО, </w:t>
            </w:r>
            <w:r w:rsidRPr="00366A60">
              <w:rPr>
                <w:rFonts w:ascii="Times New Roman" w:hAnsi="Times New Roman" w:cs="Times New Roman"/>
                <w:spacing w:val="-2"/>
                <w:lang w:val="ru-RU"/>
              </w:rPr>
              <w:t>учителя-</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предметники</w:t>
            </w:r>
          </w:p>
        </w:tc>
      </w:tr>
      <w:tr w:rsidR="00366A60" w:rsidRPr="00366A60" w:rsidTr="00A2043B">
        <w:trPr>
          <w:trHeight w:val="55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Составление</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плана</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работы</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с</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одаренными </w:t>
            </w:r>
            <w:r w:rsidRPr="00366A60">
              <w:rPr>
                <w:rFonts w:ascii="Times New Roman" w:hAnsi="Times New Roman" w:cs="Times New Roman"/>
                <w:spacing w:val="-2"/>
                <w:lang w:val="ru-RU"/>
              </w:rPr>
              <w:t>детьми.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Октябрь</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 xml:space="preserve">Руководители </w:t>
            </w:r>
            <w:r w:rsidRPr="00366A60">
              <w:rPr>
                <w:rFonts w:ascii="Times New Roman" w:hAnsi="Times New Roman" w:cs="Times New Roman"/>
                <w:spacing w:val="-6"/>
              </w:rPr>
              <w:t>МО</w:t>
            </w:r>
          </w:p>
        </w:tc>
      </w:tr>
      <w:tr w:rsidR="00366A60" w:rsidRPr="00366A60" w:rsidTr="00A2043B">
        <w:trPr>
          <w:trHeight w:val="114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Участие</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работе</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семинаров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7"/>
                <w:lang w:val="ru-RU"/>
              </w:rPr>
              <w:t xml:space="preserve"> </w:t>
            </w:r>
            <w:r w:rsidRPr="00366A60">
              <w:rPr>
                <w:rFonts w:ascii="Times New Roman" w:hAnsi="Times New Roman" w:cs="Times New Roman"/>
                <w:lang w:val="ru-RU"/>
              </w:rPr>
              <w:t>вопросам работы с одаренными детьми.</w:t>
            </w:r>
          </w:p>
          <w:p w:rsidR="00366A60" w:rsidRPr="00366A60" w:rsidRDefault="00366A60" w:rsidP="00366A60">
            <w:pPr>
              <w:pStyle w:val="afb"/>
              <w:rPr>
                <w:rFonts w:ascii="Times New Roman" w:hAnsi="Times New Roman" w:cs="Times New Roman"/>
                <w:lang w:val="ru-RU"/>
              </w:rPr>
            </w:pP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По</w:t>
            </w:r>
            <w:r w:rsidRPr="00366A60">
              <w:rPr>
                <w:rFonts w:ascii="Times New Roman" w:hAnsi="Times New Roman" w:cs="Times New Roman"/>
                <w:spacing w:val="-3"/>
              </w:rPr>
              <w:t xml:space="preserve"> </w:t>
            </w:r>
            <w:r w:rsidRPr="00366A60">
              <w:rPr>
                <w:rFonts w:ascii="Times New Roman" w:hAnsi="Times New Roman" w:cs="Times New Roman"/>
                <w:lang w:val="kk-KZ"/>
              </w:rPr>
              <w:t>плану</w:t>
            </w:r>
            <w:r w:rsidRPr="00366A60">
              <w:rPr>
                <w:rFonts w:ascii="Times New Roman" w:hAnsi="Times New Roman" w:cs="Times New Roman"/>
                <w:spacing w:val="-10"/>
              </w:rPr>
              <w:t xml:space="preserve"> </w:t>
            </w:r>
            <w:r w:rsidRPr="00366A60">
              <w:rPr>
                <w:rFonts w:ascii="Times New Roman" w:hAnsi="Times New Roman" w:cs="Times New Roman"/>
                <w:spacing w:val="-4"/>
              </w:rPr>
              <w:t>ОО</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w:t>
            </w:r>
            <w:r w:rsidRPr="00366A60">
              <w:rPr>
                <w:rFonts w:ascii="Times New Roman" w:hAnsi="Times New Roman" w:cs="Times New Roman"/>
                <w:lang w:val="kk-KZ"/>
              </w:rPr>
              <w:t>Р</w:t>
            </w:r>
            <w:r w:rsidRPr="00366A60">
              <w:rPr>
                <w:rFonts w:ascii="Times New Roman" w:hAnsi="Times New Roman" w:cs="Times New Roman"/>
                <w:lang w:val="ru-RU"/>
              </w:rPr>
              <w:t>по НМР, руководители</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МО, </w:t>
            </w:r>
            <w:r w:rsidRPr="00366A60">
              <w:rPr>
                <w:rFonts w:ascii="Times New Roman" w:hAnsi="Times New Roman" w:cs="Times New Roman"/>
                <w:spacing w:val="-2"/>
                <w:lang w:val="ru-RU"/>
              </w:rPr>
              <w:t>учителя-</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предметники</w:t>
            </w:r>
          </w:p>
        </w:tc>
      </w:tr>
      <w:tr w:rsidR="00366A60" w:rsidRPr="00366A60" w:rsidTr="00A2043B">
        <w:trPr>
          <w:trHeight w:val="845"/>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Проведение</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семинара</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для</w:t>
            </w:r>
            <w:r w:rsidRPr="00366A60">
              <w:rPr>
                <w:rFonts w:ascii="Times New Roman" w:hAnsi="Times New Roman" w:cs="Times New Roman"/>
                <w:spacing w:val="-5"/>
                <w:lang w:val="ru-RU"/>
              </w:rPr>
              <w:t xml:space="preserve"> </w:t>
            </w:r>
            <w:r w:rsidRPr="00366A60">
              <w:rPr>
                <w:rFonts w:ascii="Times New Roman" w:hAnsi="Times New Roman" w:cs="Times New Roman"/>
                <w:lang w:val="ru-RU"/>
              </w:rPr>
              <w:t>учителей</w:t>
            </w:r>
            <w:r w:rsidRPr="00366A60">
              <w:rPr>
                <w:rFonts w:ascii="Times New Roman" w:hAnsi="Times New Roman" w:cs="Times New Roman"/>
                <w:spacing w:val="-4"/>
                <w:lang w:val="ru-RU"/>
              </w:rPr>
              <w:t xml:space="preserve"> </w:t>
            </w:r>
            <w:r w:rsidRPr="00366A60">
              <w:rPr>
                <w:rFonts w:ascii="Times New Roman" w:hAnsi="Times New Roman" w:cs="Times New Roman"/>
                <w:lang w:val="ru-RU"/>
              </w:rPr>
              <w:t>по изучению</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опыта</w:t>
            </w:r>
            <w:r w:rsidRPr="00366A60">
              <w:rPr>
                <w:rFonts w:ascii="Times New Roman" w:hAnsi="Times New Roman" w:cs="Times New Roman"/>
                <w:spacing w:val="-11"/>
                <w:lang w:val="ru-RU"/>
              </w:rPr>
              <w:t xml:space="preserve"> </w:t>
            </w:r>
            <w:r w:rsidRPr="00366A60">
              <w:rPr>
                <w:rFonts w:ascii="Times New Roman" w:hAnsi="Times New Roman" w:cs="Times New Roman"/>
                <w:lang w:val="ru-RU"/>
              </w:rPr>
              <w:t>работы</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с</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одаренными </w:t>
            </w:r>
            <w:r w:rsidRPr="00366A60">
              <w:rPr>
                <w:rFonts w:ascii="Times New Roman" w:hAnsi="Times New Roman" w:cs="Times New Roman"/>
                <w:spacing w:val="-2"/>
                <w:lang w:val="ru-RU"/>
              </w:rPr>
              <w:t>детьми.</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Ноябрь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З</w:t>
            </w:r>
            <w:r w:rsidRPr="00366A60">
              <w:rPr>
                <w:rFonts w:ascii="Times New Roman" w:hAnsi="Times New Roman" w:cs="Times New Roman"/>
                <w:lang w:val="kk-KZ"/>
              </w:rPr>
              <w:t xml:space="preserve">Р </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НМР</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 xml:space="preserve"> Руков. МО</w:t>
            </w:r>
          </w:p>
        </w:tc>
      </w:tr>
      <w:tr w:rsidR="00366A60" w:rsidRPr="00366A60" w:rsidTr="00A2043B">
        <w:trPr>
          <w:trHeight w:val="1056"/>
        </w:trPr>
        <w:tc>
          <w:tcPr>
            <w:tcW w:w="1565" w:type="dxa"/>
            <w:vMerge/>
            <w:tcBorders>
              <w:top w:val="nil"/>
            </w:tcBorders>
          </w:tcPr>
          <w:p w:rsidR="00366A60" w:rsidRPr="00366A60" w:rsidRDefault="00366A60" w:rsidP="00366A60">
            <w:pPr>
              <w:pStyle w:val="afb"/>
              <w:rPr>
                <w:rFonts w:ascii="Times New Roman" w:hAnsi="Times New Roman" w:cs="Times New Roman"/>
                <w:lang w:val="ru-RU"/>
              </w:rPr>
            </w:pPr>
          </w:p>
        </w:tc>
        <w:tc>
          <w:tcPr>
            <w:tcW w:w="481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Школьный</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этап</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олимпиады</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среди</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 xml:space="preserve">учащихся </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2,</w:t>
            </w:r>
            <w:r w:rsidRPr="00366A60">
              <w:rPr>
                <w:rFonts w:ascii="Times New Roman" w:hAnsi="Times New Roman" w:cs="Times New Roman"/>
                <w:spacing w:val="-24"/>
                <w:lang w:val="ru-RU"/>
              </w:rPr>
              <w:t xml:space="preserve"> </w:t>
            </w:r>
            <w:r w:rsidRPr="00366A60">
              <w:rPr>
                <w:rFonts w:ascii="Times New Roman" w:hAnsi="Times New Roman" w:cs="Times New Roman"/>
                <w:lang w:val="ru-RU"/>
              </w:rPr>
              <w:t>3, 4 классов</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Октябрь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З</w:t>
            </w:r>
            <w:r w:rsidRPr="00366A60">
              <w:rPr>
                <w:rFonts w:ascii="Times New Roman" w:hAnsi="Times New Roman" w:cs="Times New Roman"/>
                <w:lang w:val="kk-KZ"/>
              </w:rPr>
              <w:t xml:space="preserve">Р </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НМР </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 xml:space="preserve">Руков. МО </w:t>
            </w:r>
            <w:r w:rsidRPr="00366A60">
              <w:rPr>
                <w:rFonts w:ascii="Times New Roman" w:hAnsi="Times New Roman" w:cs="Times New Roman"/>
                <w:spacing w:val="-2"/>
                <w:lang w:val="ru-RU"/>
              </w:rPr>
              <w:t>начальных</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классов.</w:t>
            </w:r>
          </w:p>
        </w:tc>
      </w:tr>
      <w:tr w:rsidR="00366A60" w:rsidRPr="00366A60" w:rsidTr="00A2043B">
        <w:trPr>
          <w:trHeight w:val="1086"/>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 xml:space="preserve">Организация и проведение </w:t>
            </w:r>
            <w:r w:rsidRPr="00366A60">
              <w:rPr>
                <w:rFonts w:ascii="Times New Roman" w:hAnsi="Times New Roman" w:cs="Times New Roman"/>
              </w:rPr>
              <w:t>I</w:t>
            </w:r>
            <w:r w:rsidRPr="00366A60">
              <w:rPr>
                <w:rFonts w:ascii="Times New Roman" w:hAnsi="Times New Roman" w:cs="Times New Roman"/>
                <w:lang w:val="ru-RU"/>
              </w:rPr>
              <w:t xml:space="preserve"> школьного этапа</w:t>
            </w:r>
            <w:r w:rsidRPr="00366A60">
              <w:rPr>
                <w:rFonts w:ascii="Times New Roman" w:hAnsi="Times New Roman" w:cs="Times New Roman"/>
                <w:lang w:val="kk-KZ"/>
              </w:rPr>
              <w:t xml:space="preserve"> </w:t>
            </w:r>
            <w:r w:rsidRPr="00366A60">
              <w:rPr>
                <w:rFonts w:ascii="Times New Roman" w:hAnsi="Times New Roman" w:cs="Times New Roman"/>
                <w:lang w:val="ru-RU"/>
              </w:rPr>
              <w:t>олимпиады</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общеобразовательным предметам среди учащихся </w:t>
            </w:r>
            <w:r w:rsidRPr="00366A60">
              <w:rPr>
                <w:rFonts w:ascii="Times New Roman" w:hAnsi="Times New Roman" w:cs="Times New Roman"/>
                <w:lang w:val="kk-KZ"/>
              </w:rPr>
              <w:t>5</w:t>
            </w:r>
            <w:r w:rsidRPr="00366A60">
              <w:rPr>
                <w:rFonts w:ascii="Times New Roman" w:hAnsi="Times New Roman" w:cs="Times New Roman"/>
                <w:lang w:val="ru-RU"/>
              </w:rPr>
              <w:t>-11 классов.</w:t>
            </w:r>
          </w:p>
        </w:tc>
        <w:tc>
          <w:tcPr>
            <w:tcW w:w="1559"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spacing w:val="-2"/>
                <w:lang w:val="kk-KZ"/>
              </w:rPr>
              <w:t>Октябрь- Ноябрь</w:t>
            </w:r>
          </w:p>
        </w:tc>
        <w:tc>
          <w:tcPr>
            <w:tcW w:w="1985"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ru-RU"/>
              </w:rPr>
              <w:t>З</w:t>
            </w:r>
            <w:r w:rsidRPr="00366A60">
              <w:rPr>
                <w:rFonts w:ascii="Times New Roman" w:hAnsi="Times New Roman" w:cs="Times New Roman"/>
                <w:lang w:val="kk-KZ"/>
              </w:rPr>
              <w:t>Р</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НМР </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Руков. МО,</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spacing w:val="-2"/>
                <w:lang w:val="ru-RU"/>
              </w:rPr>
              <w:t>учителя-</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предметники</w:t>
            </w:r>
          </w:p>
        </w:tc>
      </w:tr>
      <w:tr w:rsidR="00366A60" w:rsidRPr="00366A60" w:rsidTr="00A2043B">
        <w:trPr>
          <w:trHeight w:val="825"/>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Формирование списков на участие в городских</w:t>
            </w:r>
            <w:r w:rsidRPr="00366A60">
              <w:rPr>
                <w:rFonts w:ascii="Times New Roman" w:hAnsi="Times New Roman" w:cs="Times New Roman"/>
                <w:lang w:val="kk-KZ"/>
              </w:rPr>
              <w:t xml:space="preserve"> </w:t>
            </w:r>
            <w:r w:rsidRPr="00366A60">
              <w:rPr>
                <w:rFonts w:ascii="Times New Roman" w:hAnsi="Times New Roman" w:cs="Times New Roman"/>
                <w:lang w:val="ru-RU"/>
              </w:rPr>
              <w:t>предметных</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олимпиадах</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по</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итогам</w:t>
            </w:r>
            <w:r w:rsidRPr="00366A60">
              <w:rPr>
                <w:rFonts w:ascii="Times New Roman" w:hAnsi="Times New Roman" w:cs="Times New Roman"/>
                <w:spacing w:val="-5"/>
              </w:rPr>
              <w:t xml:space="preserve"> </w:t>
            </w:r>
            <w:r w:rsidRPr="00366A60">
              <w:rPr>
                <w:rFonts w:ascii="Times New Roman" w:hAnsi="Times New Roman" w:cs="Times New Roman"/>
              </w:rPr>
              <w:t>внутришкольной</w:t>
            </w:r>
            <w:r w:rsidRPr="00366A60">
              <w:rPr>
                <w:rFonts w:ascii="Times New Roman" w:hAnsi="Times New Roman" w:cs="Times New Roman"/>
                <w:spacing w:val="-7"/>
              </w:rPr>
              <w:t xml:space="preserve"> </w:t>
            </w:r>
            <w:r w:rsidRPr="00366A60">
              <w:rPr>
                <w:rFonts w:ascii="Times New Roman" w:hAnsi="Times New Roman" w:cs="Times New Roman"/>
                <w:spacing w:val="-2"/>
              </w:rPr>
              <w:t>олимпиады.</w:t>
            </w:r>
          </w:p>
        </w:tc>
        <w:tc>
          <w:tcPr>
            <w:tcW w:w="1559"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По графику</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НМР </w:t>
            </w:r>
          </w:p>
        </w:tc>
      </w:tr>
      <w:tr w:rsidR="00366A60" w:rsidRPr="00366A60" w:rsidTr="00A2043B">
        <w:trPr>
          <w:trHeight w:val="900"/>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Организация</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консультаций,</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дополнительных занятий для одаренных учащихся</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Октябрь- декабрь</w:t>
            </w:r>
          </w:p>
        </w:tc>
        <w:tc>
          <w:tcPr>
            <w:tcW w:w="198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З</w:t>
            </w:r>
            <w:r w:rsidRPr="00366A60">
              <w:rPr>
                <w:rFonts w:ascii="Times New Roman" w:hAnsi="Times New Roman" w:cs="Times New Roman"/>
                <w:lang w:val="kk-KZ"/>
              </w:rPr>
              <w:t xml:space="preserve">Р </w:t>
            </w:r>
            <w:r w:rsidRPr="00366A60">
              <w:rPr>
                <w:rFonts w:ascii="Times New Roman" w:hAnsi="Times New Roman" w:cs="Times New Roman"/>
                <w:lang w:val="ru-RU"/>
              </w:rPr>
              <w:t>по</w:t>
            </w:r>
            <w:r w:rsidRPr="00366A60">
              <w:rPr>
                <w:rFonts w:ascii="Times New Roman" w:hAnsi="Times New Roman" w:cs="Times New Roman"/>
                <w:spacing w:val="-15"/>
                <w:lang w:val="ru-RU"/>
              </w:rPr>
              <w:t xml:space="preserve"> </w:t>
            </w:r>
            <w:r w:rsidRPr="00366A60">
              <w:rPr>
                <w:rFonts w:ascii="Times New Roman" w:hAnsi="Times New Roman" w:cs="Times New Roman"/>
                <w:lang w:val="ru-RU"/>
              </w:rPr>
              <w:t xml:space="preserve">НМР, </w:t>
            </w:r>
            <w:r w:rsidRPr="00366A60">
              <w:rPr>
                <w:rFonts w:ascii="Times New Roman" w:hAnsi="Times New Roman" w:cs="Times New Roman"/>
                <w:spacing w:val="-2"/>
                <w:lang w:val="ru-RU"/>
              </w:rPr>
              <w:t>учителя-</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spacing w:val="-2"/>
                <w:lang w:val="ru-RU"/>
              </w:rPr>
              <w:t>предметники</w:t>
            </w:r>
          </w:p>
        </w:tc>
      </w:tr>
      <w:tr w:rsidR="00366A60" w:rsidRPr="00366A60" w:rsidTr="00A2043B">
        <w:trPr>
          <w:trHeight w:val="829"/>
        </w:trPr>
        <w:tc>
          <w:tcPr>
            <w:tcW w:w="1565" w:type="dxa"/>
            <w:vMerge/>
            <w:tcBorders>
              <w:top w:val="nil"/>
            </w:tcBorders>
          </w:tcPr>
          <w:p w:rsidR="00366A60" w:rsidRPr="00366A60" w:rsidRDefault="00366A60" w:rsidP="00366A60">
            <w:pPr>
              <w:pStyle w:val="afb"/>
              <w:rPr>
                <w:rFonts w:ascii="Times New Roman" w:hAnsi="Times New Roman" w:cs="Times New Roman"/>
                <w:lang w:val="ru-RU"/>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Обучающий</w:t>
            </w:r>
            <w:r w:rsidRPr="00366A60">
              <w:rPr>
                <w:rFonts w:ascii="Times New Roman" w:hAnsi="Times New Roman" w:cs="Times New Roman"/>
                <w:spacing w:val="-5"/>
                <w:lang w:val="ru-RU"/>
              </w:rPr>
              <w:t xml:space="preserve"> </w:t>
            </w:r>
            <w:r w:rsidRPr="00366A60">
              <w:rPr>
                <w:rFonts w:ascii="Times New Roman" w:hAnsi="Times New Roman" w:cs="Times New Roman"/>
                <w:lang w:val="ru-RU"/>
              </w:rPr>
              <w:t>семинар</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для</w:t>
            </w:r>
            <w:r w:rsidRPr="00366A60">
              <w:rPr>
                <w:rFonts w:ascii="Times New Roman" w:hAnsi="Times New Roman" w:cs="Times New Roman"/>
                <w:spacing w:val="-1"/>
                <w:lang w:val="ru-RU"/>
              </w:rPr>
              <w:t xml:space="preserve"> </w:t>
            </w:r>
            <w:r w:rsidRPr="00366A60">
              <w:rPr>
                <w:rFonts w:ascii="Times New Roman" w:hAnsi="Times New Roman" w:cs="Times New Roman"/>
                <w:spacing w:val="-2"/>
                <w:lang w:val="ru-RU"/>
              </w:rPr>
              <w:t>учителей</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«Руководство</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научными</w:t>
            </w:r>
            <w:r w:rsidRPr="00366A60">
              <w:rPr>
                <w:rFonts w:ascii="Times New Roman" w:hAnsi="Times New Roman" w:cs="Times New Roman"/>
                <w:spacing w:val="-5"/>
                <w:lang w:val="ru-RU"/>
              </w:rPr>
              <w:t xml:space="preserve"> </w:t>
            </w:r>
            <w:r w:rsidRPr="00366A60">
              <w:rPr>
                <w:rFonts w:ascii="Times New Roman" w:hAnsi="Times New Roman" w:cs="Times New Roman"/>
                <w:spacing w:val="-2"/>
                <w:lang w:val="ru-RU"/>
              </w:rPr>
              <w:t>проектами</w:t>
            </w:r>
          </w:p>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школьников»</w:t>
            </w:r>
          </w:p>
        </w:tc>
        <w:tc>
          <w:tcPr>
            <w:tcW w:w="1559" w:type="dxa"/>
          </w:tcPr>
          <w:p w:rsidR="00366A60" w:rsidRPr="00366A60" w:rsidRDefault="00366A60" w:rsidP="00366A60">
            <w:pPr>
              <w:pStyle w:val="afb"/>
              <w:rPr>
                <w:rFonts w:ascii="Times New Roman" w:hAnsi="Times New Roman" w:cs="Times New Roman"/>
                <w:lang w:val="kk-KZ"/>
              </w:rPr>
            </w:pPr>
            <w:r w:rsidRPr="00366A60">
              <w:rPr>
                <w:rFonts w:ascii="Times New Roman" w:hAnsi="Times New Roman" w:cs="Times New Roman"/>
                <w:lang w:val="kk-KZ"/>
              </w:rPr>
              <w:t>март</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 xml:space="preserve">по </w:t>
            </w:r>
            <w:r w:rsidRPr="00366A60">
              <w:rPr>
                <w:rFonts w:ascii="Times New Roman" w:hAnsi="Times New Roman" w:cs="Times New Roman"/>
                <w:spacing w:val="-5"/>
              </w:rPr>
              <w:t>НМР</w:t>
            </w:r>
          </w:p>
        </w:tc>
      </w:tr>
      <w:tr w:rsidR="00366A60" w:rsidRPr="00366A60" w:rsidTr="00A2043B">
        <w:trPr>
          <w:trHeight w:val="801"/>
        </w:trPr>
        <w:tc>
          <w:tcPr>
            <w:tcW w:w="1565" w:type="dxa"/>
            <w:vMerge/>
            <w:tcBorders>
              <w:top w:val="nil"/>
            </w:tcBorders>
          </w:tcPr>
          <w:p w:rsidR="00366A60" w:rsidRPr="00366A60" w:rsidRDefault="00366A60" w:rsidP="00366A60">
            <w:pPr>
              <w:pStyle w:val="afb"/>
              <w:rPr>
                <w:rFonts w:ascii="Times New Roman" w:hAnsi="Times New Roman" w:cs="Times New Roman"/>
              </w:rPr>
            </w:pPr>
          </w:p>
        </w:tc>
        <w:tc>
          <w:tcPr>
            <w:tcW w:w="4815" w:type="dxa"/>
          </w:tcPr>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Отбор</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лучших</w:t>
            </w:r>
            <w:r w:rsidRPr="00366A60">
              <w:rPr>
                <w:rFonts w:ascii="Times New Roman" w:hAnsi="Times New Roman" w:cs="Times New Roman"/>
                <w:spacing w:val="-6"/>
                <w:lang w:val="ru-RU"/>
              </w:rPr>
              <w:t xml:space="preserve"> </w:t>
            </w:r>
            <w:r w:rsidRPr="00366A60">
              <w:rPr>
                <w:rFonts w:ascii="Times New Roman" w:hAnsi="Times New Roman" w:cs="Times New Roman"/>
                <w:lang w:val="ru-RU"/>
              </w:rPr>
              <w:t>научных</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работ</w:t>
            </w:r>
            <w:r w:rsidRPr="00366A60">
              <w:rPr>
                <w:rFonts w:ascii="Times New Roman" w:hAnsi="Times New Roman" w:cs="Times New Roman"/>
                <w:spacing w:val="-1"/>
                <w:lang w:val="ru-RU"/>
              </w:rPr>
              <w:t xml:space="preserve"> </w:t>
            </w:r>
            <w:r w:rsidRPr="00366A60">
              <w:rPr>
                <w:rFonts w:ascii="Times New Roman" w:hAnsi="Times New Roman" w:cs="Times New Roman"/>
                <w:lang w:val="ru-RU"/>
              </w:rPr>
              <w:t>учащихся</w:t>
            </w:r>
            <w:r w:rsidRPr="00366A60">
              <w:rPr>
                <w:rFonts w:ascii="Times New Roman" w:hAnsi="Times New Roman" w:cs="Times New Roman"/>
                <w:spacing w:val="-2"/>
                <w:lang w:val="ru-RU"/>
              </w:rPr>
              <w:t xml:space="preserve"> </w:t>
            </w:r>
            <w:r w:rsidRPr="00366A60">
              <w:rPr>
                <w:rFonts w:ascii="Times New Roman" w:hAnsi="Times New Roman" w:cs="Times New Roman"/>
                <w:spacing w:val="-5"/>
                <w:lang w:val="ru-RU"/>
              </w:rPr>
              <w:t>для</w:t>
            </w:r>
          </w:p>
          <w:p w:rsidR="00366A60" w:rsidRPr="00366A60" w:rsidRDefault="00366A60" w:rsidP="00366A60">
            <w:pPr>
              <w:pStyle w:val="afb"/>
              <w:rPr>
                <w:rFonts w:ascii="Times New Roman" w:hAnsi="Times New Roman" w:cs="Times New Roman"/>
                <w:lang w:val="ru-RU"/>
              </w:rPr>
            </w:pPr>
            <w:r w:rsidRPr="00366A60">
              <w:rPr>
                <w:rFonts w:ascii="Times New Roman" w:hAnsi="Times New Roman" w:cs="Times New Roman"/>
                <w:lang w:val="ru-RU"/>
              </w:rPr>
              <w:t>участия</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городском</w:t>
            </w:r>
            <w:r w:rsidRPr="00366A60">
              <w:rPr>
                <w:rFonts w:ascii="Times New Roman" w:hAnsi="Times New Roman" w:cs="Times New Roman"/>
                <w:spacing w:val="-12"/>
                <w:lang w:val="ru-RU"/>
              </w:rPr>
              <w:t xml:space="preserve"> </w:t>
            </w:r>
            <w:r w:rsidRPr="00366A60">
              <w:rPr>
                <w:rFonts w:ascii="Times New Roman" w:hAnsi="Times New Roman" w:cs="Times New Roman"/>
                <w:lang w:val="ru-RU"/>
              </w:rPr>
              <w:t>конкурсе</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 xml:space="preserve">научных </w:t>
            </w:r>
            <w:r w:rsidRPr="00366A60">
              <w:rPr>
                <w:rFonts w:ascii="Times New Roman" w:hAnsi="Times New Roman" w:cs="Times New Roman"/>
                <w:spacing w:val="-2"/>
                <w:lang w:val="ru-RU"/>
              </w:rPr>
              <w:t>проектов.</w:t>
            </w:r>
          </w:p>
        </w:tc>
        <w:tc>
          <w:tcPr>
            <w:tcW w:w="1559"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spacing w:val="-2"/>
              </w:rPr>
              <w:t>Апрель-</w:t>
            </w:r>
            <w:r w:rsidRPr="00366A60">
              <w:rPr>
                <w:rFonts w:ascii="Times New Roman" w:hAnsi="Times New Roman" w:cs="Times New Roman"/>
                <w:spacing w:val="-5"/>
              </w:rPr>
              <w:t>май</w:t>
            </w:r>
          </w:p>
        </w:tc>
        <w:tc>
          <w:tcPr>
            <w:tcW w:w="1985" w:type="dxa"/>
          </w:tcPr>
          <w:p w:rsidR="00366A60" w:rsidRPr="00366A60" w:rsidRDefault="00366A60" w:rsidP="00366A60">
            <w:pPr>
              <w:pStyle w:val="afb"/>
              <w:rPr>
                <w:rFonts w:ascii="Times New Roman" w:hAnsi="Times New Roman" w:cs="Times New Roman"/>
              </w:rPr>
            </w:pPr>
            <w:r w:rsidRPr="00366A60">
              <w:rPr>
                <w:rFonts w:ascii="Times New Roman" w:hAnsi="Times New Roman" w:cs="Times New Roman"/>
              </w:rPr>
              <w:t>З</w:t>
            </w:r>
            <w:r w:rsidRPr="00366A60">
              <w:rPr>
                <w:rFonts w:ascii="Times New Roman" w:hAnsi="Times New Roman" w:cs="Times New Roman"/>
                <w:lang w:val="kk-KZ"/>
              </w:rPr>
              <w:t xml:space="preserve">Р </w:t>
            </w:r>
            <w:r w:rsidRPr="00366A60">
              <w:rPr>
                <w:rFonts w:ascii="Times New Roman" w:hAnsi="Times New Roman" w:cs="Times New Roman"/>
              </w:rPr>
              <w:t>по</w:t>
            </w:r>
            <w:r w:rsidRPr="00366A60">
              <w:rPr>
                <w:rFonts w:ascii="Times New Roman" w:hAnsi="Times New Roman" w:cs="Times New Roman"/>
                <w:spacing w:val="-15"/>
              </w:rPr>
              <w:t xml:space="preserve"> </w:t>
            </w:r>
            <w:r w:rsidRPr="00366A60">
              <w:rPr>
                <w:rFonts w:ascii="Times New Roman" w:hAnsi="Times New Roman" w:cs="Times New Roman"/>
              </w:rPr>
              <w:t xml:space="preserve">НМР, </w:t>
            </w:r>
            <w:r w:rsidRPr="00366A60">
              <w:rPr>
                <w:rFonts w:ascii="Times New Roman" w:hAnsi="Times New Roman" w:cs="Times New Roman"/>
                <w:spacing w:val="-2"/>
              </w:rPr>
              <w:t>комиссия</w:t>
            </w:r>
          </w:p>
        </w:tc>
      </w:tr>
      <w:tr w:rsidR="00BD7D8E" w:rsidRPr="00366A60" w:rsidTr="00A2043B">
        <w:trPr>
          <w:trHeight w:val="1103"/>
        </w:trPr>
        <w:tc>
          <w:tcPr>
            <w:tcW w:w="1565" w:type="dxa"/>
            <w:vMerge w:val="restart"/>
          </w:tcPr>
          <w:p w:rsidR="00BD7D8E" w:rsidRPr="00366A60" w:rsidRDefault="00BD7D8E" w:rsidP="007723A6">
            <w:pPr>
              <w:pStyle w:val="afb"/>
              <w:rPr>
                <w:rFonts w:ascii="Times New Roman" w:hAnsi="Times New Roman" w:cs="Times New Roman"/>
              </w:rPr>
            </w:pPr>
          </w:p>
        </w:tc>
        <w:tc>
          <w:tcPr>
            <w:tcW w:w="4815" w:type="dxa"/>
          </w:tcPr>
          <w:p w:rsidR="00BD7D8E" w:rsidRPr="00366A60" w:rsidRDefault="00BD7D8E" w:rsidP="007723A6">
            <w:pPr>
              <w:pStyle w:val="afb"/>
              <w:rPr>
                <w:rFonts w:ascii="Times New Roman" w:hAnsi="Times New Roman" w:cs="Times New Roman"/>
                <w:lang w:val="ru-RU"/>
              </w:rPr>
            </w:pPr>
            <w:r w:rsidRPr="00366A60">
              <w:rPr>
                <w:rFonts w:ascii="Times New Roman" w:hAnsi="Times New Roman" w:cs="Times New Roman"/>
                <w:lang w:val="ru-RU"/>
              </w:rPr>
              <w:t>Подготовка</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учащихся</w:t>
            </w:r>
            <w:r w:rsidRPr="00366A60">
              <w:rPr>
                <w:rFonts w:ascii="Times New Roman" w:hAnsi="Times New Roman" w:cs="Times New Roman"/>
                <w:spacing w:val="-10"/>
                <w:lang w:val="ru-RU"/>
              </w:rPr>
              <w:t xml:space="preserve"> </w:t>
            </w:r>
            <w:r w:rsidRPr="00366A60">
              <w:rPr>
                <w:rFonts w:ascii="Times New Roman" w:hAnsi="Times New Roman" w:cs="Times New Roman"/>
                <w:lang w:val="ru-RU"/>
              </w:rPr>
              <w:t>всех</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возрастных</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групп внутришкольным, городским, областным конкурсам проектов и творческих работ</w:t>
            </w:r>
          </w:p>
          <w:p w:rsidR="00BD7D8E" w:rsidRPr="00366A60" w:rsidRDefault="00BD7D8E" w:rsidP="007723A6">
            <w:pPr>
              <w:pStyle w:val="afb"/>
              <w:rPr>
                <w:rFonts w:ascii="Times New Roman" w:hAnsi="Times New Roman" w:cs="Times New Roman"/>
              </w:rPr>
            </w:pPr>
            <w:r w:rsidRPr="00366A60">
              <w:rPr>
                <w:rFonts w:ascii="Times New Roman" w:hAnsi="Times New Roman" w:cs="Times New Roman"/>
                <w:spacing w:val="-2"/>
              </w:rPr>
              <w:t>школьников.</w:t>
            </w:r>
          </w:p>
        </w:tc>
        <w:tc>
          <w:tcPr>
            <w:tcW w:w="1559" w:type="dxa"/>
          </w:tcPr>
          <w:p w:rsidR="00BD7D8E" w:rsidRPr="00366A60" w:rsidRDefault="00BD7D8E" w:rsidP="007723A6">
            <w:pPr>
              <w:pStyle w:val="afb"/>
              <w:rPr>
                <w:rFonts w:ascii="Times New Roman" w:hAnsi="Times New Roman" w:cs="Times New Roman"/>
              </w:rPr>
            </w:pPr>
            <w:r w:rsidRPr="00366A60">
              <w:rPr>
                <w:rFonts w:ascii="Times New Roman" w:hAnsi="Times New Roman" w:cs="Times New Roman"/>
                <w:spacing w:val="-2"/>
              </w:rPr>
              <w:t>Октябрь-</w:t>
            </w:r>
            <w:r w:rsidRPr="00366A60">
              <w:rPr>
                <w:rFonts w:ascii="Times New Roman" w:hAnsi="Times New Roman" w:cs="Times New Roman"/>
                <w:spacing w:val="-5"/>
              </w:rPr>
              <w:t>май</w:t>
            </w:r>
          </w:p>
        </w:tc>
        <w:tc>
          <w:tcPr>
            <w:tcW w:w="1985" w:type="dxa"/>
          </w:tcPr>
          <w:p w:rsidR="00BD7D8E" w:rsidRPr="00366A60" w:rsidRDefault="00BD7D8E" w:rsidP="007723A6">
            <w:pPr>
              <w:pStyle w:val="afb"/>
              <w:rPr>
                <w:rFonts w:ascii="Times New Roman" w:hAnsi="Times New Roman" w:cs="Times New Roman"/>
              </w:rPr>
            </w:pPr>
            <w:r w:rsidRPr="00366A60">
              <w:rPr>
                <w:rFonts w:ascii="Times New Roman" w:hAnsi="Times New Roman" w:cs="Times New Roman"/>
              </w:rPr>
              <w:t>Руководители</w:t>
            </w:r>
            <w:r w:rsidRPr="00366A60">
              <w:rPr>
                <w:rFonts w:ascii="Times New Roman" w:hAnsi="Times New Roman" w:cs="Times New Roman"/>
                <w:lang w:val="kk-KZ"/>
              </w:rPr>
              <w:t xml:space="preserve"> </w:t>
            </w:r>
            <w:r w:rsidRPr="00366A60">
              <w:rPr>
                <w:rFonts w:ascii="Times New Roman" w:hAnsi="Times New Roman" w:cs="Times New Roman"/>
              </w:rPr>
              <w:t>МО, учителя-</w:t>
            </w:r>
          </w:p>
          <w:p w:rsidR="00BD7D8E" w:rsidRPr="00366A60" w:rsidRDefault="00BD7D8E" w:rsidP="007723A6">
            <w:pPr>
              <w:pStyle w:val="afb"/>
              <w:rPr>
                <w:rFonts w:ascii="Times New Roman" w:hAnsi="Times New Roman" w:cs="Times New Roman"/>
              </w:rPr>
            </w:pPr>
            <w:r w:rsidRPr="00366A60">
              <w:rPr>
                <w:rFonts w:ascii="Times New Roman" w:hAnsi="Times New Roman" w:cs="Times New Roman"/>
              </w:rPr>
              <w:t>предметники</w:t>
            </w:r>
          </w:p>
        </w:tc>
      </w:tr>
      <w:tr w:rsidR="00BD7D8E" w:rsidRPr="00366A60" w:rsidTr="00A2043B">
        <w:trPr>
          <w:trHeight w:val="830"/>
        </w:trPr>
        <w:tc>
          <w:tcPr>
            <w:tcW w:w="1565" w:type="dxa"/>
            <w:vMerge/>
            <w:tcBorders>
              <w:top w:val="nil"/>
            </w:tcBorders>
          </w:tcPr>
          <w:p w:rsidR="00BD7D8E" w:rsidRPr="00366A60" w:rsidRDefault="00BD7D8E" w:rsidP="007723A6">
            <w:pPr>
              <w:pStyle w:val="afb"/>
              <w:rPr>
                <w:rFonts w:ascii="Times New Roman" w:hAnsi="Times New Roman" w:cs="Times New Roman"/>
              </w:rPr>
            </w:pPr>
          </w:p>
        </w:tc>
        <w:tc>
          <w:tcPr>
            <w:tcW w:w="4815" w:type="dxa"/>
          </w:tcPr>
          <w:p w:rsidR="00BD7D8E" w:rsidRPr="00366A60" w:rsidRDefault="00BD7D8E" w:rsidP="007723A6">
            <w:pPr>
              <w:pStyle w:val="afb"/>
              <w:rPr>
                <w:rFonts w:ascii="Times New Roman" w:hAnsi="Times New Roman" w:cs="Times New Roman"/>
                <w:lang w:val="ru-RU"/>
              </w:rPr>
            </w:pPr>
            <w:r w:rsidRPr="00366A60">
              <w:rPr>
                <w:rFonts w:ascii="Times New Roman" w:hAnsi="Times New Roman" w:cs="Times New Roman"/>
                <w:lang w:val="ru-RU"/>
              </w:rPr>
              <w:t>Привлечение</w:t>
            </w:r>
            <w:r w:rsidRPr="00366A60">
              <w:rPr>
                <w:rFonts w:ascii="Times New Roman" w:hAnsi="Times New Roman" w:cs="Times New Roman"/>
                <w:spacing w:val="-14"/>
                <w:lang w:val="ru-RU"/>
              </w:rPr>
              <w:t xml:space="preserve"> </w:t>
            </w:r>
            <w:r w:rsidRPr="00366A60">
              <w:rPr>
                <w:rFonts w:ascii="Times New Roman" w:hAnsi="Times New Roman" w:cs="Times New Roman"/>
                <w:lang w:val="ru-RU"/>
              </w:rPr>
              <w:t>одаренных</w:t>
            </w:r>
            <w:r w:rsidRPr="00366A60">
              <w:rPr>
                <w:rFonts w:ascii="Times New Roman" w:hAnsi="Times New Roman" w:cs="Times New Roman"/>
                <w:spacing w:val="-13"/>
                <w:lang w:val="ru-RU"/>
              </w:rPr>
              <w:t xml:space="preserve"> </w:t>
            </w:r>
            <w:r w:rsidRPr="00366A60">
              <w:rPr>
                <w:rFonts w:ascii="Times New Roman" w:hAnsi="Times New Roman" w:cs="Times New Roman"/>
                <w:lang w:val="ru-RU"/>
              </w:rPr>
              <w:t>детей</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в</w:t>
            </w:r>
            <w:r w:rsidRPr="00366A60">
              <w:rPr>
                <w:rFonts w:ascii="Times New Roman" w:hAnsi="Times New Roman" w:cs="Times New Roman"/>
                <w:spacing w:val="-9"/>
                <w:lang w:val="ru-RU"/>
              </w:rPr>
              <w:t xml:space="preserve"> </w:t>
            </w:r>
            <w:r w:rsidRPr="00366A60">
              <w:rPr>
                <w:rFonts w:ascii="Times New Roman" w:hAnsi="Times New Roman" w:cs="Times New Roman"/>
                <w:lang w:val="ru-RU"/>
              </w:rPr>
              <w:t>участии предметных недель</w:t>
            </w:r>
          </w:p>
        </w:tc>
        <w:tc>
          <w:tcPr>
            <w:tcW w:w="1559" w:type="dxa"/>
          </w:tcPr>
          <w:p w:rsidR="00BD7D8E" w:rsidRPr="00366A60" w:rsidRDefault="00BD7D8E" w:rsidP="007723A6">
            <w:pPr>
              <w:pStyle w:val="afb"/>
              <w:rPr>
                <w:rFonts w:ascii="Times New Roman" w:hAnsi="Times New Roman" w:cs="Times New Roman"/>
              </w:rPr>
            </w:pPr>
            <w:r w:rsidRPr="00366A60">
              <w:rPr>
                <w:rFonts w:ascii="Times New Roman" w:hAnsi="Times New Roman" w:cs="Times New Roman"/>
                <w:spacing w:val="-2"/>
              </w:rPr>
              <w:t>Согласно графика</w:t>
            </w:r>
          </w:p>
        </w:tc>
        <w:tc>
          <w:tcPr>
            <w:tcW w:w="1985" w:type="dxa"/>
          </w:tcPr>
          <w:p w:rsidR="00BD7D8E" w:rsidRPr="00366A60" w:rsidRDefault="00BD7D8E" w:rsidP="007723A6">
            <w:pPr>
              <w:pStyle w:val="afb"/>
              <w:rPr>
                <w:rFonts w:ascii="Times New Roman" w:hAnsi="Times New Roman" w:cs="Times New Roman"/>
                <w:lang w:val="kk-KZ"/>
              </w:rPr>
            </w:pPr>
            <w:r w:rsidRPr="00366A60">
              <w:rPr>
                <w:rFonts w:ascii="Times New Roman" w:hAnsi="Times New Roman" w:cs="Times New Roman"/>
              </w:rPr>
              <w:t>Руководители МО, учителя- предметник</w:t>
            </w:r>
            <w:r w:rsidRPr="00366A60">
              <w:rPr>
                <w:rFonts w:ascii="Times New Roman" w:hAnsi="Times New Roman" w:cs="Times New Roman"/>
                <w:lang w:val="kk-KZ"/>
              </w:rPr>
              <w:t>и</w:t>
            </w:r>
          </w:p>
        </w:tc>
      </w:tr>
      <w:tr w:rsidR="00BD7D8E" w:rsidRPr="00366A60" w:rsidTr="00A2043B">
        <w:trPr>
          <w:trHeight w:val="742"/>
        </w:trPr>
        <w:tc>
          <w:tcPr>
            <w:tcW w:w="1565" w:type="dxa"/>
            <w:vMerge/>
            <w:tcBorders>
              <w:top w:val="nil"/>
            </w:tcBorders>
          </w:tcPr>
          <w:p w:rsidR="00BD7D8E" w:rsidRPr="00366A60" w:rsidRDefault="00BD7D8E" w:rsidP="007723A6">
            <w:pPr>
              <w:pStyle w:val="afb"/>
              <w:rPr>
                <w:rFonts w:ascii="Times New Roman" w:hAnsi="Times New Roman" w:cs="Times New Roman"/>
              </w:rPr>
            </w:pPr>
          </w:p>
        </w:tc>
        <w:tc>
          <w:tcPr>
            <w:tcW w:w="4815" w:type="dxa"/>
          </w:tcPr>
          <w:p w:rsidR="00BD7D8E" w:rsidRPr="00366A60" w:rsidRDefault="00BD7D8E" w:rsidP="007723A6">
            <w:pPr>
              <w:pStyle w:val="afb"/>
              <w:rPr>
                <w:rFonts w:ascii="Times New Roman" w:hAnsi="Times New Roman" w:cs="Times New Roman"/>
                <w:lang w:val="kk-KZ"/>
              </w:rPr>
            </w:pPr>
            <w:r w:rsidRPr="00366A60">
              <w:rPr>
                <w:rFonts w:ascii="Times New Roman" w:hAnsi="Times New Roman" w:cs="Times New Roman"/>
              </w:rPr>
              <w:t>Внутришкольн</w:t>
            </w:r>
            <w:r w:rsidRPr="00366A60">
              <w:rPr>
                <w:rFonts w:ascii="Times New Roman" w:hAnsi="Times New Roman" w:cs="Times New Roman"/>
                <w:lang w:val="kk-KZ"/>
              </w:rPr>
              <w:t>ые конкурсы чтения</w:t>
            </w:r>
          </w:p>
          <w:p w:rsidR="00BD7D8E" w:rsidRPr="00366A60" w:rsidRDefault="00BD7D8E" w:rsidP="007723A6">
            <w:pPr>
              <w:pStyle w:val="afb"/>
              <w:rPr>
                <w:rFonts w:ascii="Times New Roman" w:hAnsi="Times New Roman" w:cs="Times New Roman"/>
              </w:rPr>
            </w:pPr>
          </w:p>
        </w:tc>
        <w:tc>
          <w:tcPr>
            <w:tcW w:w="1559" w:type="dxa"/>
          </w:tcPr>
          <w:p w:rsidR="00BD7D8E" w:rsidRPr="00366A60" w:rsidRDefault="00BD7D8E" w:rsidP="007723A6">
            <w:pPr>
              <w:pStyle w:val="afb"/>
              <w:rPr>
                <w:rFonts w:ascii="Times New Roman" w:hAnsi="Times New Roman" w:cs="Times New Roman"/>
              </w:rPr>
            </w:pPr>
            <w:r w:rsidRPr="00366A60">
              <w:rPr>
                <w:rFonts w:ascii="Times New Roman" w:hAnsi="Times New Roman" w:cs="Times New Roman"/>
              </w:rPr>
              <w:t>По</w:t>
            </w:r>
            <w:r w:rsidRPr="00366A60">
              <w:rPr>
                <w:rFonts w:ascii="Times New Roman" w:hAnsi="Times New Roman" w:cs="Times New Roman"/>
                <w:spacing w:val="1"/>
              </w:rPr>
              <w:t xml:space="preserve"> </w:t>
            </w:r>
            <w:r w:rsidRPr="00366A60">
              <w:rPr>
                <w:rFonts w:ascii="Times New Roman" w:hAnsi="Times New Roman" w:cs="Times New Roman"/>
                <w:spacing w:val="-2"/>
              </w:rPr>
              <w:t>графику</w:t>
            </w:r>
          </w:p>
        </w:tc>
        <w:tc>
          <w:tcPr>
            <w:tcW w:w="1985" w:type="dxa"/>
          </w:tcPr>
          <w:p w:rsidR="00BD7D8E" w:rsidRPr="00366A60" w:rsidRDefault="00BD7D8E" w:rsidP="007723A6">
            <w:pPr>
              <w:pStyle w:val="afb"/>
              <w:rPr>
                <w:rFonts w:ascii="Times New Roman" w:hAnsi="Times New Roman" w:cs="Times New Roman"/>
              </w:rPr>
            </w:pPr>
            <w:r w:rsidRPr="00366A60">
              <w:rPr>
                <w:rFonts w:ascii="Times New Roman" w:hAnsi="Times New Roman" w:cs="Times New Roman"/>
              </w:rPr>
              <w:t>Руководители</w:t>
            </w:r>
            <w:r w:rsidRPr="00366A60">
              <w:rPr>
                <w:rFonts w:ascii="Times New Roman" w:hAnsi="Times New Roman" w:cs="Times New Roman"/>
                <w:lang w:val="kk-KZ"/>
              </w:rPr>
              <w:t xml:space="preserve"> </w:t>
            </w:r>
            <w:r w:rsidRPr="00366A60">
              <w:rPr>
                <w:rFonts w:ascii="Times New Roman" w:hAnsi="Times New Roman" w:cs="Times New Roman"/>
              </w:rPr>
              <w:t>МО, учителя-</w:t>
            </w:r>
          </w:p>
          <w:p w:rsidR="00BD7D8E" w:rsidRPr="00366A60" w:rsidRDefault="00BD7D8E" w:rsidP="007723A6">
            <w:pPr>
              <w:pStyle w:val="afb"/>
              <w:rPr>
                <w:rFonts w:ascii="Times New Roman" w:hAnsi="Times New Roman" w:cs="Times New Roman"/>
              </w:rPr>
            </w:pPr>
            <w:r w:rsidRPr="00366A60">
              <w:rPr>
                <w:rFonts w:ascii="Times New Roman" w:hAnsi="Times New Roman" w:cs="Times New Roman"/>
              </w:rPr>
              <w:t>предметники</w:t>
            </w:r>
          </w:p>
        </w:tc>
      </w:tr>
    </w:tbl>
    <w:p w:rsidR="00BD7D8E" w:rsidRPr="005248AF" w:rsidRDefault="00BD7D8E" w:rsidP="00BD7D8E">
      <w:pPr>
        <w:shd w:val="clear" w:color="auto" w:fill="FFFFFF"/>
        <w:autoSpaceDE w:val="0"/>
        <w:autoSpaceDN w:val="0"/>
        <w:adjustRightInd w:val="0"/>
        <w:spacing w:after="0" w:line="240" w:lineRule="auto"/>
        <w:ind w:firstLine="709"/>
        <w:jc w:val="center"/>
        <w:rPr>
          <w:rFonts w:ascii="Times New Roman" w:hAnsi="Times New Roman"/>
          <w:b/>
          <w:sz w:val="24"/>
          <w:szCs w:val="24"/>
          <w:u w:val="single"/>
        </w:rPr>
      </w:pPr>
      <w:r w:rsidRPr="005248AF">
        <w:rPr>
          <w:rFonts w:ascii="Times New Roman" w:hAnsi="Times New Roman"/>
          <w:b/>
          <w:sz w:val="24"/>
          <w:szCs w:val="24"/>
          <w:u w:val="single"/>
        </w:rPr>
        <w:t>Была проведена работа с образовательными стандартами:</w:t>
      </w:r>
    </w:p>
    <w:p w:rsidR="00BD7D8E" w:rsidRPr="005248AF" w:rsidRDefault="00BD7D8E" w:rsidP="00BD7D8E">
      <w:pPr>
        <w:numPr>
          <w:ilvl w:val="0"/>
          <w:numId w:val="17"/>
        </w:numPr>
        <w:tabs>
          <w:tab w:val="left" w:pos="993"/>
        </w:tabs>
        <w:spacing w:after="0" w:line="240" w:lineRule="auto"/>
        <w:ind w:left="0" w:firstLine="709"/>
        <w:contextualSpacing/>
        <w:jc w:val="both"/>
        <w:rPr>
          <w:rFonts w:ascii="Times New Roman" w:hAnsi="Times New Roman"/>
          <w:sz w:val="24"/>
          <w:szCs w:val="24"/>
        </w:rPr>
      </w:pPr>
      <w:r w:rsidRPr="005248AF">
        <w:rPr>
          <w:rFonts w:ascii="Times New Roman" w:hAnsi="Times New Roman"/>
          <w:sz w:val="24"/>
          <w:szCs w:val="24"/>
        </w:rPr>
        <w:t xml:space="preserve">согласование календарно-тематических планов; </w:t>
      </w:r>
    </w:p>
    <w:p w:rsidR="00BD7D8E" w:rsidRPr="005248AF" w:rsidRDefault="00BD7D8E" w:rsidP="00BD7D8E">
      <w:pPr>
        <w:numPr>
          <w:ilvl w:val="0"/>
          <w:numId w:val="17"/>
        </w:numPr>
        <w:tabs>
          <w:tab w:val="left" w:pos="993"/>
        </w:tabs>
        <w:spacing w:after="0" w:line="240" w:lineRule="auto"/>
        <w:ind w:left="0" w:firstLine="709"/>
        <w:contextualSpacing/>
        <w:jc w:val="both"/>
        <w:rPr>
          <w:rFonts w:ascii="Times New Roman" w:hAnsi="Times New Roman"/>
          <w:sz w:val="24"/>
          <w:szCs w:val="24"/>
        </w:rPr>
      </w:pPr>
      <w:r w:rsidRPr="005248AF">
        <w:rPr>
          <w:rFonts w:ascii="Times New Roman" w:hAnsi="Times New Roman"/>
          <w:sz w:val="24"/>
          <w:szCs w:val="24"/>
        </w:rPr>
        <w:t xml:space="preserve">преемственность в работе начальных классов и основного звена; </w:t>
      </w:r>
    </w:p>
    <w:p w:rsidR="00BD7D8E" w:rsidRPr="005248AF" w:rsidRDefault="00BD7D8E" w:rsidP="00BD7D8E">
      <w:pPr>
        <w:numPr>
          <w:ilvl w:val="0"/>
          <w:numId w:val="17"/>
        </w:numPr>
        <w:tabs>
          <w:tab w:val="left" w:pos="993"/>
        </w:tabs>
        <w:spacing w:after="0" w:line="240" w:lineRule="auto"/>
        <w:ind w:left="0" w:firstLine="709"/>
        <w:contextualSpacing/>
        <w:jc w:val="both"/>
        <w:rPr>
          <w:rFonts w:ascii="Times New Roman" w:hAnsi="Times New Roman"/>
          <w:sz w:val="24"/>
          <w:szCs w:val="24"/>
        </w:rPr>
      </w:pPr>
      <w:r w:rsidRPr="005248AF">
        <w:rPr>
          <w:rFonts w:ascii="Times New Roman" w:hAnsi="Times New Roman"/>
          <w:sz w:val="24"/>
          <w:szCs w:val="24"/>
        </w:rPr>
        <w:t xml:space="preserve">методы работы по ликвидации пробелов в знаниях обучающихся; </w:t>
      </w:r>
    </w:p>
    <w:p w:rsidR="00BD7D8E" w:rsidRPr="005248AF" w:rsidRDefault="00BD7D8E" w:rsidP="00BD7D8E">
      <w:pPr>
        <w:numPr>
          <w:ilvl w:val="0"/>
          <w:numId w:val="17"/>
        </w:numPr>
        <w:tabs>
          <w:tab w:val="left" w:pos="993"/>
        </w:tabs>
        <w:spacing w:after="0" w:line="240" w:lineRule="auto"/>
        <w:ind w:left="0" w:firstLine="709"/>
        <w:contextualSpacing/>
        <w:jc w:val="both"/>
        <w:rPr>
          <w:rFonts w:ascii="Times New Roman" w:hAnsi="Times New Roman"/>
          <w:sz w:val="24"/>
          <w:szCs w:val="24"/>
        </w:rPr>
      </w:pPr>
      <w:r w:rsidRPr="005248AF">
        <w:rPr>
          <w:rFonts w:ascii="Times New Roman" w:hAnsi="Times New Roman"/>
          <w:sz w:val="24"/>
          <w:szCs w:val="24"/>
        </w:rPr>
        <w:t xml:space="preserve">методы работы с учащимися, имеющими повышенную мотивацию к учебно-познавательной деятельности; </w:t>
      </w:r>
    </w:p>
    <w:p w:rsidR="00BD7D8E" w:rsidRPr="005248AF" w:rsidRDefault="00A2043B" w:rsidP="00BD7D8E">
      <w:pPr>
        <w:numPr>
          <w:ilvl w:val="0"/>
          <w:numId w:val="17"/>
        </w:numPr>
        <w:tabs>
          <w:tab w:val="left" w:pos="993"/>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формы и методы </w:t>
      </w:r>
      <w:r w:rsidR="00BD7D8E" w:rsidRPr="005248AF">
        <w:rPr>
          <w:rFonts w:ascii="Times New Roman" w:hAnsi="Times New Roman"/>
          <w:sz w:val="24"/>
          <w:szCs w:val="24"/>
        </w:rPr>
        <w:t xml:space="preserve">промежуточного и итогового контроля; </w:t>
      </w:r>
    </w:p>
    <w:p w:rsidR="00BD7D8E" w:rsidRPr="005248AF" w:rsidRDefault="00BD7D8E" w:rsidP="00BD7D8E">
      <w:pPr>
        <w:numPr>
          <w:ilvl w:val="0"/>
          <w:numId w:val="17"/>
        </w:numPr>
        <w:tabs>
          <w:tab w:val="left" w:pos="993"/>
        </w:tabs>
        <w:spacing w:after="0" w:line="240" w:lineRule="auto"/>
        <w:ind w:left="0" w:firstLine="709"/>
        <w:contextualSpacing/>
        <w:jc w:val="both"/>
        <w:rPr>
          <w:rFonts w:ascii="Times New Roman" w:hAnsi="Times New Roman"/>
          <w:sz w:val="24"/>
          <w:szCs w:val="24"/>
        </w:rPr>
      </w:pPr>
      <w:r w:rsidRPr="005248AF">
        <w:rPr>
          <w:rFonts w:ascii="Times New Roman" w:hAnsi="Times New Roman"/>
          <w:sz w:val="24"/>
          <w:szCs w:val="24"/>
        </w:rPr>
        <w:t xml:space="preserve">отчеты учителей по темам самообразования; </w:t>
      </w:r>
    </w:p>
    <w:p w:rsidR="00BD7D8E" w:rsidRPr="005248AF" w:rsidRDefault="00BD7D8E" w:rsidP="00BD7D8E">
      <w:pPr>
        <w:numPr>
          <w:ilvl w:val="0"/>
          <w:numId w:val="17"/>
        </w:numPr>
        <w:tabs>
          <w:tab w:val="left" w:pos="993"/>
        </w:tabs>
        <w:spacing w:after="0" w:line="240" w:lineRule="auto"/>
        <w:ind w:left="0" w:firstLine="709"/>
        <w:contextualSpacing/>
        <w:jc w:val="both"/>
        <w:rPr>
          <w:rFonts w:ascii="Times New Roman" w:hAnsi="Times New Roman"/>
          <w:sz w:val="24"/>
          <w:szCs w:val="24"/>
        </w:rPr>
      </w:pPr>
      <w:r w:rsidRPr="005248AF">
        <w:rPr>
          <w:rFonts w:ascii="Times New Roman" w:hAnsi="Times New Roman"/>
          <w:sz w:val="24"/>
          <w:szCs w:val="24"/>
        </w:rPr>
        <w:t xml:space="preserve">итоговая аттестация обучающихся. </w:t>
      </w:r>
    </w:p>
    <w:p w:rsidR="00BD7D8E" w:rsidRPr="005248AF" w:rsidRDefault="00BD7D8E" w:rsidP="00BD7D8E">
      <w:pPr>
        <w:spacing w:after="0" w:line="240" w:lineRule="auto"/>
        <w:ind w:firstLine="709"/>
        <w:contextualSpacing/>
        <w:jc w:val="both"/>
        <w:rPr>
          <w:rFonts w:ascii="Times New Roman" w:hAnsi="Times New Roman"/>
          <w:sz w:val="24"/>
          <w:szCs w:val="24"/>
        </w:rPr>
      </w:pPr>
      <w:r w:rsidRPr="005248AF">
        <w:rPr>
          <w:rFonts w:ascii="Times New Roman" w:hAnsi="Times New Roman"/>
          <w:sz w:val="24"/>
          <w:szCs w:val="24"/>
        </w:rPr>
        <w:t>На заседаниях методических объединений рассматривались также вопросы, связанные с изучением и применением новых технологий, большое внимание  уделялось вопросам сохранения здоровья обучающихся, изуча</w:t>
      </w:r>
      <w:r w:rsidRPr="005248AF">
        <w:rPr>
          <w:rFonts w:ascii="Times New Roman" w:hAnsi="Times New Roman"/>
          <w:sz w:val="24"/>
          <w:szCs w:val="24"/>
          <w:lang w:val="kk-KZ"/>
        </w:rPr>
        <w:t>ют</w:t>
      </w:r>
      <w:r w:rsidRPr="005248AF">
        <w:rPr>
          <w:rFonts w:ascii="Times New Roman" w:hAnsi="Times New Roman"/>
          <w:sz w:val="24"/>
          <w:szCs w:val="24"/>
        </w:rPr>
        <w:t>ся тексты и задания контрольных работ, экзаменационные и другие учебно-методические материалы. Проводился вводны</w:t>
      </w:r>
      <w:r w:rsidRPr="005248AF">
        <w:rPr>
          <w:rFonts w:ascii="Times New Roman" w:hAnsi="Times New Roman"/>
          <w:sz w:val="24"/>
          <w:szCs w:val="24"/>
          <w:lang w:val="kk-KZ"/>
        </w:rPr>
        <w:t>й</w:t>
      </w:r>
      <w:r w:rsidRPr="005248AF">
        <w:rPr>
          <w:rFonts w:ascii="Times New Roman" w:hAnsi="Times New Roman"/>
          <w:sz w:val="24"/>
          <w:szCs w:val="24"/>
        </w:rPr>
        <w:t xml:space="preserve"> анализ контрольных работ, велась работа по устранению выявленных пробелов в знаниях обучающихся. В рамках работы методических объединений проводились  открытые уроки,</w:t>
      </w:r>
      <w:r w:rsidRPr="005248AF">
        <w:rPr>
          <w:rFonts w:ascii="Times New Roman" w:hAnsi="Times New Roman"/>
          <w:sz w:val="24"/>
          <w:szCs w:val="24"/>
          <w:lang w:val="kk-KZ"/>
        </w:rPr>
        <w:t xml:space="preserve"> исследования в действии, </w:t>
      </w:r>
      <w:r w:rsidRPr="005248AF">
        <w:rPr>
          <w:rFonts w:ascii="Times New Roman" w:hAnsi="Times New Roman"/>
          <w:sz w:val="24"/>
          <w:szCs w:val="24"/>
        </w:rPr>
        <w:t>внеклассные мероприятия по предметам.</w:t>
      </w:r>
    </w:p>
    <w:p w:rsidR="00BD7D8E" w:rsidRPr="00B4238C" w:rsidRDefault="00BD7D8E" w:rsidP="00BD7D8E">
      <w:pPr>
        <w:spacing w:after="0" w:line="240" w:lineRule="auto"/>
        <w:ind w:firstLine="709"/>
        <w:contextualSpacing/>
        <w:jc w:val="center"/>
        <w:rPr>
          <w:rFonts w:ascii="Times New Roman" w:hAnsi="Times New Roman"/>
          <w:b/>
          <w:color w:val="FF0000"/>
          <w:sz w:val="24"/>
          <w:szCs w:val="24"/>
          <w:u w:val="single"/>
        </w:rPr>
      </w:pPr>
    </w:p>
    <w:p w:rsidR="00BD7D8E" w:rsidRPr="00655397" w:rsidRDefault="00BD7D8E" w:rsidP="00BD7D8E">
      <w:pPr>
        <w:spacing w:after="0" w:line="240" w:lineRule="auto"/>
        <w:ind w:firstLine="709"/>
        <w:contextualSpacing/>
        <w:jc w:val="center"/>
        <w:rPr>
          <w:rFonts w:ascii="Times New Roman" w:hAnsi="Times New Roman"/>
          <w:b/>
          <w:sz w:val="24"/>
          <w:szCs w:val="24"/>
          <w:u w:val="single"/>
        </w:rPr>
      </w:pPr>
      <w:r w:rsidRPr="00655397">
        <w:rPr>
          <w:rFonts w:ascii="Times New Roman" w:hAnsi="Times New Roman"/>
          <w:b/>
          <w:sz w:val="24"/>
          <w:szCs w:val="24"/>
          <w:u w:val="single"/>
        </w:rPr>
        <w:t>Работа педагогов над темами самообразования.</w:t>
      </w:r>
    </w:p>
    <w:p w:rsidR="00BD7D8E" w:rsidRPr="00655397" w:rsidRDefault="00BD7D8E" w:rsidP="00BD7D8E">
      <w:pPr>
        <w:spacing w:after="0" w:line="240" w:lineRule="auto"/>
        <w:ind w:firstLine="709"/>
        <w:jc w:val="both"/>
        <w:rPr>
          <w:rFonts w:ascii="Times New Roman" w:hAnsi="Times New Roman"/>
          <w:sz w:val="24"/>
          <w:szCs w:val="24"/>
        </w:rPr>
      </w:pPr>
    </w:p>
    <w:p w:rsidR="00BD7D8E" w:rsidRPr="00655397" w:rsidRDefault="00BD7D8E" w:rsidP="00BD7D8E">
      <w:pPr>
        <w:spacing w:after="0" w:line="240" w:lineRule="auto"/>
        <w:ind w:firstLine="709"/>
        <w:jc w:val="both"/>
        <w:rPr>
          <w:rFonts w:ascii="Times New Roman" w:hAnsi="Times New Roman"/>
          <w:sz w:val="24"/>
          <w:szCs w:val="24"/>
        </w:rPr>
      </w:pPr>
      <w:r w:rsidRPr="00655397">
        <w:rPr>
          <w:rFonts w:ascii="Times New Roman" w:hAnsi="Times New Roman"/>
          <w:sz w:val="24"/>
          <w:szCs w:val="24"/>
        </w:rPr>
        <w:t>Для организации дифференцированной работы с педагогическими кадрами в школе была организована работа по самосовершенствованию педагогического мастерства через индивидуальную тему по самообразованию.</w:t>
      </w:r>
    </w:p>
    <w:p w:rsidR="00BD7D8E" w:rsidRPr="00655397" w:rsidRDefault="00BD7D8E" w:rsidP="00BD7D8E">
      <w:pPr>
        <w:spacing w:after="0" w:line="240" w:lineRule="auto"/>
        <w:ind w:firstLine="709"/>
        <w:contextualSpacing/>
        <w:jc w:val="both"/>
        <w:rPr>
          <w:rFonts w:ascii="Times New Roman" w:hAnsi="Times New Roman"/>
          <w:sz w:val="24"/>
          <w:szCs w:val="24"/>
        </w:rPr>
      </w:pPr>
      <w:r w:rsidRPr="00655397">
        <w:rPr>
          <w:rFonts w:ascii="Times New Roman" w:hAnsi="Times New Roman"/>
          <w:sz w:val="24"/>
          <w:szCs w:val="24"/>
        </w:rPr>
        <w:t>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практикумов.</w:t>
      </w:r>
    </w:p>
    <w:p w:rsidR="00BD7D8E" w:rsidRPr="00CF1967" w:rsidRDefault="00BD7D8E" w:rsidP="00BD7D8E">
      <w:pPr>
        <w:spacing w:after="0" w:line="240" w:lineRule="auto"/>
        <w:ind w:firstLine="709"/>
        <w:contextualSpacing/>
        <w:jc w:val="both"/>
        <w:rPr>
          <w:rFonts w:ascii="Times New Roman" w:hAnsi="Times New Roman"/>
          <w:sz w:val="24"/>
          <w:szCs w:val="24"/>
          <w:lang w:val="kk-KZ"/>
        </w:rPr>
      </w:pPr>
      <w:r w:rsidRPr="00655397">
        <w:rPr>
          <w:rFonts w:ascii="Times New Roman" w:hAnsi="Times New Roman"/>
          <w:sz w:val="24"/>
          <w:szCs w:val="24"/>
        </w:rPr>
        <w:t>Индивидуальное самообразование осуществлялась на основе собственных планов. Планы предусматривают: подбор литературы, затрату времени на изучение данных по проблеме, анализ литературы, знакомство с практическимопытом. Завершается самообразование анализом, оценкой и самооценкой эффективности выполненной работы. Результатом самообразования яв</w:t>
      </w:r>
      <w:r>
        <w:rPr>
          <w:rFonts w:ascii="Times New Roman" w:hAnsi="Times New Roman"/>
          <w:sz w:val="24"/>
          <w:szCs w:val="24"/>
        </w:rPr>
        <w:t xml:space="preserve">ляются открытые уроки, </w:t>
      </w:r>
      <w:r w:rsidRPr="00655397">
        <w:rPr>
          <w:rFonts w:ascii="Times New Roman" w:hAnsi="Times New Roman"/>
          <w:sz w:val="24"/>
          <w:szCs w:val="24"/>
        </w:rPr>
        <w:t>выступления перед коллегами, на совещаниях, публикация статей в республиканских</w:t>
      </w:r>
      <w:r>
        <w:rPr>
          <w:rFonts w:ascii="Times New Roman" w:hAnsi="Times New Roman"/>
          <w:sz w:val="24"/>
          <w:szCs w:val="24"/>
        </w:rPr>
        <w:t xml:space="preserve"> педагогических журналах</w:t>
      </w:r>
      <w:r>
        <w:rPr>
          <w:rFonts w:ascii="Times New Roman" w:hAnsi="Times New Roman"/>
          <w:sz w:val="24"/>
          <w:szCs w:val="24"/>
          <w:lang w:val="kk-KZ"/>
        </w:rPr>
        <w:t>.</w:t>
      </w:r>
    </w:p>
    <w:p w:rsidR="00BD7D8E" w:rsidRPr="00B4238C" w:rsidRDefault="00BD7D8E" w:rsidP="00BD7D8E">
      <w:pPr>
        <w:spacing w:after="0" w:line="240" w:lineRule="auto"/>
        <w:ind w:firstLine="709"/>
        <w:contextualSpacing/>
        <w:jc w:val="both"/>
        <w:rPr>
          <w:rFonts w:ascii="Times New Roman" w:hAnsi="Times New Roman"/>
          <w:color w:val="FF0000"/>
          <w:sz w:val="24"/>
          <w:szCs w:val="24"/>
        </w:rPr>
      </w:pPr>
    </w:p>
    <w:p w:rsidR="00BD7D8E" w:rsidRPr="00103EF1" w:rsidRDefault="00BD7D8E" w:rsidP="00BD7D8E">
      <w:pPr>
        <w:spacing w:after="0" w:line="240" w:lineRule="auto"/>
        <w:ind w:firstLine="709"/>
        <w:contextualSpacing/>
        <w:jc w:val="both"/>
        <w:rPr>
          <w:rFonts w:ascii="Times New Roman" w:hAnsi="Times New Roman"/>
          <w:b/>
          <w:sz w:val="24"/>
          <w:szCs w:val="24"/>
        </w:rPr>
      </w:pPr>
      <w:r w:rsidRPr="00103EF1">
        <w:rPr>
          <w:rFonts w:ascii="Times New Roman" w:hAnsi="Times New Roman"/>
          <w:b/>
          <w:sz w:val="24"/>
          <w:szCs w:val="24"/>
        </w:rPr>
        <w:t>Администрацией школы были посещены уроки в рабочем порядке по плану внутришкольного контроля.</w:t>
      </w:r>
    </w:p>
    <w:p w:rsidR="00BD7D8E" w:rsidRPr="00103EF1" w:rsidRDefault="00BD7D8E" w:rsidP="00BD7D8E">
      <w:pPr>
        <w:spacing w:after="0" w:line="240" w:lineRule="auto"/>
        <w:ind w:firstLine="709"/>
        <w:contextualSpacing/>
        <w:jc w:val="both"/>
        <w:rPr>
          <w:rFonts w:ascii="Times New Roman" w:hAnsi="Times New Roman"/>
          <w:b/>
          <w:bCs/>
          <w:sz w:val="24"/>
          <w:szCs w:val="24"/>
        </w:rPr>
      </w:pPr>
    </w:p>
    <w:p w:rsidR="00BD7D8E" w:rsidRPr="00103EF1" w:rsidRDefault="00BD7D8E" w:rsidP="00BD7D8E">
      <w:pPr>
        <w:spacing w:after="0" w:line="240" w:lineRule="auto"/>
        <w:ind w:firstLine="709"/>
        <w:contextualSpacing/>
        <w:jc w:val="both"/>
        <w:rPr>
          <w:rFonts w:ascii="Times New Roman" w:hAnsi="Times New Roman"/>
          <w:sz w:val="24"/>
          <w:szCs w:val="24"/>
        </w:rPr>
      </w:pPr>
      <w:r w:rsidRPr="00103EF1">
        <w:rPr>
          <w:rFonts w:ascii="Times New Roman" w:hAnsi="Times New Roman"/>
          <w:b/>
          <w:bCs/>
          <w:sz w:val="24"/>
          <w:szCs w:val="24"/>
        </w:rPr>
        <w:t>Основные цели посещения и контроля уроков:</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t xml:space="preserve">Владение программным материалом и методикой обучения различных категорий обучающихся. </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t>Анализ эффективности методических приёмов, формирующих прочность знаний обучающихся.</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lastRenderedPageBreak/>
        <w:t>Определение результативности организации методов и приёмов контроля за усвоением знаний обучающихся.</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t xml:space="preserve">Классно-обобщающий контроль. </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t xml:space="preserve">Преемственность. </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t xml:space="preserve">Аттестация педагогических работников. </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t xml:space="preserve">Использование новых технологий. </w:t>
      </w:r>
    </w:p>
    <w:p w:rsidR="00BD7D8E" w:rsidRPr="00103EF1" w:rsidRDefault="00BD7D8E" w:rsidP="00BD7D8E">
      <w:pPr>
        <w:numPr>
          <w:ilvl w:val="0"/>
          <w:numId w:val="18"/>
        </w:numPr>
        <w:tabs>
          <w:tab w:val="left" w:pos="993"/>
        </w:tabs>
        <w:spacing w:after="0" w:line="240" w:lineRule="auto"/>
        <w:ind w:left="0" w:firstLine="709"/>
        <w:contextualSpacing/>
        <w:jc w:val="both"/>
        <w:rPr>
          <w:rFonts w:ascii="Times New Roman" w:hAnsi="Times New Roman"/>
          <w:sz w:val="24"/>
          <w:szCs w:val="24"/>
        </w:rPr>
      </w:pPr>
      <w:r w:rsidRPr="00103EF1">
        <w:rPr>
          <w:rFonts w:ascii="Times New Roman" w:hAnsi="Times New Roman"/>
          <w:sz w:val="24"/>
          <w:szCs w:val="24"/>
        </w:rPr>
        <w:t xml:space="preserve">Подготовка к итоговой аттестации обучающихся. </w:t>
      </w:r>
    </w:p>
    <w:p w:rsidR="00BD7D8E" w:rsidRPr="00103EF1" w:rsidRDefault="00BD7D8E" w:rsidP="00BD7D8E">
      <w:pPr>
        <w:shd w:val="clear" w:color="auto" w:fill="FFFFFF"/>
        <w:autoSpaceDE w:val="0"/>
        <w:autoSpaceDN w:val="0"/>
        <w:adjustRightInd w:val="0"/>
        <w:spacing w:after="0" w:line="240" w:lineRule="auto"/>
        <w:ind w:firstLine="709"/>
        <w:jc w:val="both"/>
        <w:rPr>
          <w:rFonts w:ascii="Times New Roman" w:hAnsi="Times New Roman"/>
          <w:b/>
          <w:sz w:val="24"/>
          <w:szCs w:val="24"/>
        </w:rPr>
      </w:pPr>
    </w:p>
    <w:p w:rsidR="00BD7D8E" w:rsidRPr="00CE2455" w:rsidRDefault="00BD7D8E" w:rsidP="00BD7D8E">
      <w:pPr>
        <w:shd w:val="clear" w:color="auto" w:fill="FFFFFF"/>
        <w:spacing w:after="0" w:line="240" w:lineRule="auto"/>
        <w:ind w:firstLine="709"/>
        <w:jc w:val="both"/>
        <w:rPr>
          <w:rFonts w:ascii="Times New Roman" w:hAnsi="Times New Roman"/>
          <w:b/>
          <w:sz w:val="24"/>
          <w:szCs w:val="24"/>
          <w:lang w:val="kk-KZ"/>
        </w:rPr>
      </w:pPr>
      <w:r w:rsidRPr="00CE2455">
        <w:rPr>
          <w:rFonts w:ascii="Times New Roman" w:hAnsi="Times New Roman"/>
          <w:b/>
          <w:sz w:val="24"/>
          <w:szCs w:val="24"/>
        </w:rPr>
        <w:t xml:space="preserve">В школе действуют </w:t>
      </w:r>
      <w:r w:rsidRPr="00CE2455">
        <w:rPr>
          <w:rFonts w:ascii="Times New Roman" w:hAnsi="Times New Roman"/>
          <w:b/>
          <w:sz w:val="24"/>
          <w:szCs w:val="24"/>
          <w:lang w:val="kk-KZ"/>
        </w:rPr>
        <w:t xml:space="preserve">7 </w:t>
      </w:r>
      <w:r w:rsidRPr="00CE2455">
        <w:rPr>
          <w:rFonts w:ascii="Times New Roman" w:hAnsi="Times New Roman"/>
          <w:b/>
          <w:sz w:val="24"/>
          <w:szCs w:val="24"/>
        </w:rPr>
        <w:t xml:space="preserve">предметных методических объединений. </w:t>
      </w:r>
    </w:p>
    <w:p w:rsidR="00366A60" w:rsidRDefault="00366A60" w:rsidP="00366A60">
      <w:pPr>
        <w:pStyle w:val="afb"/>
        <w:rPr>
          <w:rFonts w:ascii="Times New Roman" w:hAnsi="Times New Roman" w:cs="Times New Roman"/>
          <w:lang w:val="kk-KZ"/>
        </w:rPr>
      </w:pPr>
    </w:p>
    <w:p w:rsidR="00BD7D8E" w:rsidRPr="00CE2455" w:rsidRDefault="00BD7D8E" w:rsidP="00BD7D8E">
      <w:pPr>
        <w:spacing w:after="0" w:line="240" w:lineRule="auto"/>
        <w:ind w:firstLine="709"/>
        <w:jc w:val="both"/>
        <w:rPr>
          <w:rFonts w:ascii="Times New Roman" w:hAnsi="Times New Roman"/>
          <w:b/>
          <w:i/>
          <w:sz w:val="24"/>
          <w:szCs w:val="24"/>
        </w:rPr>
      </w:pPr>
      <w:r w:rsidRPr="00CE2455">
        <w:rPr>
          <w:rFonts w:ascii="Times New Roman" w:hAnsi="Times New Roman"/>
          <w:b/>
          <w:i/>
          <w:sz w:val="24"/>
          <w:szCs w:val="24"/>
        </w:rPr>
        <w:t xml:space="preserve">Установлен основной порядок работы школьных методических объединений: </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работа методического объединения проводится в соответствии с планом</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 xml:space="preserve">работы на текущий учебный год, план составляется руководителем МО, </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рассматривается на заседании МО и утверждается методическим советом школы;</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заседания методических объединений проводятся не менее одного раза в четверть;</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 xml:space="preserve">организуются методические недели с показом и анализом открытых учебных занятий; </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 xml:space="preserve">организуются предметные недели с целью повышения учебной мотивации школьников; </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организуются методические семинары различного уровня по проблемам научно-методической поддержки учителей в данной образовательной области;</w:t>
      </w:r>
    </w:p>
    <w:p w:rsidR="00BD7D8E" w:rsidRPr="00CE2455" w:rsidRDefault="00BD7D8E" w:rsidP="00BD7D8E">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организуются и проводятся открытые уроки;</w:t>
      </w:r>
    </w:p>
    <w:p w:rsidR="00BD7D8E" w:rsidRPr="00CE2455" w:rsidRDefault="00BD7D8E" w:rsidP="00A2043B">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 xml:space="preserve">проводится экспертиза программ авторских учебных курсов, календарно-тематических планов по каждой образовательной области; </w:t>
      </w:r>
    </w:p>
    <w:p w:rsidR="00BD7D8E" w:rsidRPr="00CE2455" w:rsidRDefault="00BD7D8E" w:rsidP="00A2043B">
      <w:pPr>
        <w:numPr>
          <w:ilvl w:val="0"/>
          <w:numId w:val="19"/>
        </w:numPr>
        <w:tabs>
          <w:tab w:val="left" w:pos="993"/>
        </w:tabs>
        <w:spacing w:after="0" w:line="240" w:lineRule="auto"/>
        <w:ind w:left="0" w:firstLine="709"/>
        <w:jc w:val="both"/>
        <w:rPr>
          <w:rFonts w:ascii="Times New Roman" w:hAnsi="Times New Roman"/>
          <w:sz w:val="24"/>
          <w:szCs w:val="24"/>
        </w:rPr>
      </w:pPr>
      <w:r w:rsidRPr="00CE2455">
        <w:rPr>
          <w:rFonts w:ascii="Times New Roman" w:hAnsi="Times New Roman"/>
          <w:sz w:val="24"/>
          <w:szCs w:val="24"/>
        </w:rPr>
        <w:t>создаются условия для самообразования учителя.</w:t>
      </w:r>
    </w:p>
    <w:p w:rsidR="00BD7D8E" w:rsidRPr="003B48DD" w:rsidRDefault="00BD7D8E" w:rsidP="00A2043B">
      <w:pPr>
        <w:spacing w:after="0" w:line="240" w:lineRule="auto"/>
        <w:rPr>
          <w:rFonts w:ascii="Times New Roman" w:hAnsi="Times New Roman" w:cs="Times New Roman"/>
          <w:sz w:val="24"/>
          <w:szCs w:val="24"/>
          <w:lang w:val="kk-KZ"/>
        </w:rPr>
      </w:pPr>
      <w:r w:rsidRPr="003B48DD">
        <w:rPr>
          <w:rFonts w:ascii="Times New Roman" w:hAnsi="Times New Roman"/>
          <w:b/>
          <w:i/>
          <w:sz w:val="24"/>
          <w:szCs w:val="24"/>
        </w:rPr>
        <w:t xml:space="preserve">В школе действует </w:t>
      </w:r>
      <w:r w:rsidRPr="003B48DD">
        <w:rPr>
          <w:rFonts w:ascii="Times New Roman" w:hAnsi="Times New Roman" w:cs="Times New Roman"/>
          <w:sz w:val="24"/>
          <w:szCs w:val="24"/>
          <w:lang w:val="kk-KZ"/>
        </w:rPr>
        <w:t>«</w:t>
      </w:r>
      <w:r w:rsidRPr="003B48DD">
        <w:rPr>
          <w:rFonts w:ascii="Times New Roman" w:hAnsi="Times New Roman" w:cs="Times New Roman"/>
          <w:sz w:val="24"/>
          <w:szCs w:val="24"/>
        </w:rPr>
        <w:t xml:space="preserve"> Использование платформ </w:t>
      </w:r>
      <w:r w:rsidRPr="003B48DD">
        <w:rPr>
          <w:rFonts w:ascii="Times New Roman" w:hAnsi="Times New Roman" w:cs="Times New Roman"/>
          <w:sz w:val="24"/>
          <w:szCs w:val="24"/>
          <w:lang w:val="kk-KZ"/>
        </w:rPr>
        <w:t xml:space="preserve"> ИИ </w:t>
      </w:r>
      <w:r w:rsidRPr="003B48DD">
        <w:rPr>
          <w:rFonts w:ascii="Times New Roman" w:hAnsi="Times New Roman" w:cs="Times New Roman"/>
          <w:sz w:val="24"/>
          <w:szCs w:val="24"/>
        </w:rPr>
        <w:t>в учебном процессе</w:t>
      </w:r>
      <w:r w:rsidRPr="003B48DD">
        <w:rPr>
          <w:rFonts w:ascii="Times New Roman" w:hAnsi="Times New Roman" w:cs="Times New Roman"/>
          <w:sz w:val="24"/>
          <w:szCs w:val="24"/>
          <w:lang w:val="kk-KZ"/>
        </w:rPr>
        <w:t>»</w:t>
      </w:r>
    </w:p>
    <w:p w:rsidR="00BD7D8E" w:rsidRPr="003B48DD" w:rsidRDefault="00BD7D8E" w:rsidP="00A2043B">
      <w:pPr>
        <w:spacing w:after="0" w:line="240" w:lineRule="auto"/>
        <w:ind w:firstLine="709"/>
        <w:jc w:val="both"/>
        <w:rPr>
          <w:rFonts w:ascii="Times New Roman" w:hAnsi="Times New Roman"/>
          <w:b/>
          <w:i/>
          <w:sz w:val="24"/>
          <w:szCs w:val="24"/>
        </w:rPr>
      </w:pPr>
      <w:r w:rsidRPr="003B48DD">
        <w:rPr>
          <w:rFonts w:ascii="Times New Roman" w:hAnsi="Times New Roman"/>
          <w:b/>
          <w:i/>
          <w:sz w:val="24"/>
          <w:szCs w:val="24"/>
        </w:rPr>
        <w:t>творческ</w:t>
      </w:r>
      <w:r w:rsidRPr="003B48DD">
        <w:rPr>
          <w:rFonts w:ascii="Times New Roman" w:hAnsi="Times New Roman"/>
          <w:b/>
          <w:i/>
          <w:sz w:val="24"/>
          <w:szCs w:val="24"/>
          <w:lang w:val="kk-KZ"/>
        </w:rPr>
        <w:t xml:space="preserve">ая группа. </w:t>
      </w:r>
      <w:r w:rsidRPr="003B48DD">
        <w:rPr>
          <w:rFonts w:ascii="Times New Roman" w:hAnsi="Times New Roman"/>
          <w:b/>
          <w:i/>
          <w:sz w:val="24"/>
          <w:szCs w:val="24"/>
        </w:rPr>
        <w:t xml:space="preserve"> Их цель:</w:t>
      </w:r>
    </w:p>
    <w:p w:rsidR="00BD7D8E" w:rsidRPr="00FE2315" w:rsidRDefault="00BD7D8E" w:rsidP="00A2043B">
      <w:pPr>
        <w:numPr>
          <w:ilvl w:val="0"/>
          <w:numId w:val="20"/>
        </w:numPr>
        <w:shd w:val="clear" w:color="auto" w:fill="FFFFFF"/>
        <w:tabs>
          <w:tab w:val="clear" w:pos="720"/>
          <w:tab w:val="num" w:pos="-142"/>
          <w:tab w:val="left" w:pos="993"/>
        </w:tabs>
        <w:spacing w:after="0" w:line="240" w:lineRule="auto"/>
        <w:ind w:left="0" w:firstLine="709"/>
        <w:jc w:val="both"/>
        <w:rPr>
          <w:rFonts w:ascii="Times New Roman" w:hAnsi="Times New Roman"/>
          <w:sz w:val="24"/>
          <w:szCs w:val="24"/>
        </w:rPr>
      </w:pPr>
      <w:r w:rsidRPr="00FE2315">
        <w:rPr>
          <w:rFonts w:ascii="Times New Roman" w:hAnsi="Times New Roman"/>
          <w:sz w:val="24"/>
          <w:szCs w:val="24"/>
        </w:rPr>
        <w:t>создание единого информационного пространства;</w:t>
      </w:r>
    </w:p>
    <w:p w:rsidR="00BD7D8E" w:rsidRPr="00FE2315" w:rsidRDefault="00BD7D8E" w:rsidP="00A2043B">
      <w:pPr>
        <w:numPr>
          <w:ilvl w:val="0"/>
          <w:numId w:val="20"/>
        </w:numPr>
        <w:shd w:val="clear" w:color="auto" w:fill="FFFFFF"/>
        <w:tabs>
          <w:tab w:val="clear" w:pos="720"/>
          <w:tab w:val="num" w:pos="-142"/>
          <w:tab w:val="left" w:pos="993"/>
        </w:tabs>
        <w:spacing w:after="0" w:line="240" w:lineRule="auto"/>
        <w:ind w:left="0" w:firstLine="709"/>
        <w:jc w:val="both"/>
        <w:rPr>
          <w:rFonts w:ascii="Times New Roman" w:hAnsi="Times New Roman"/>
          <w:sz w:val="24"/>
          <w:szCs w:val="24"/>
        </w:rPr>
      </w:pPr>
      <w:r w:rsidRPr="00FE2315">
        <w:rPr>
          <w:rFonts w:ascii="Times New Roman" w:hAnsi="Times New Roman"/>
          <w:sz w:val="24"/>
          <w:szCs w:val="24"/>
        </w:rPr>
        <w:t>обмен опытом, поддержка и сотрудничество;</w:t>
      </w:r>
    </w:p>
    <w:p w:rsidR="00BD7D8E" w:rsidRPr="00FE2315" w:rsidRDefault="00BD7D8E" w:rsidP="00A2043B">
      <w:pPr>
        <w:numPr>
          <w:ilvl w:val="0"/>
          <w:numId w:val="20"/>
        </w:numPr>
        <w:shd w:val="clear" w:color="auto" w:fill="FFFFFF"/>
        <w:tabs>
          <w:tab w:val="clear" w:pos="720"/>
          <w:tab w:val="num" w:pos="-142"/>
          <w:tab w:val="left" w:pos="993"/>
        </w:tabs>
        <w:spacing w:after="0" w:line="240" w:lineRule="auto"/>
        <w:ind w:left="0" w:firstLine="709"/>
        <w:jc w:val="both"/>
        <w:rPr>
          <w:rFonts w:ascii="Times New Roman" w:hAnsi="Times New Roman"/>
          <w:sz w:val="24"/>
          <w:szCs w:val="24"/>
        </w:rPr>
      </w:pPr>
      <w:r w:rsidRPr="00FE2315">
        <w:rPr>
          <w:rFonts w:ascii="Times New Roman" w:hAnsi="Times New Roman"/>
          <w:sz w:val="24"/>
          <w:szCs w:val="24"/>
        </w:rPr>
        <w:t>распространение успешных педагогических практик;</w:t>
      </w:r>
    </w:p>
    <w:p w:rsidR="00BD7D8E" w:rsidRPr="00FE2315" w:rsidRDefault="00BD7D8E" w:rsidP="00A2043B">
      <w:pPr>
        <w:numPr>
          <w:ilvl w:val="0"/>
          <w:numId w:val="20"/>
        </w:numPr>
        <w:shd w:val="clear" w:color="auto" w:fill="FFFFFF"/>
        <w:tabs>
          <w:tab w:val="clear" w:pos="720"/>
          <w:tab w:val="num" w:pos="-142"/>
          <w:tab w:val="left" w:pos="993"/>
        </w:tabs>
        <w:spacing w:after="0" w:line="240" w:lineRule="auto"/>
        <w:ind w:left="0" w:firstLine="709"/>
        <w:jc w:val="both"/>
        <w:rPr>
          <w:rFonts w:ascii="Times New Roman" w:hAnsi="Times New Roman"/>
          <w:sz w:val="24"/>
          <w:szCs w:val="24"/>
        </w:rPr>
      </w:pPr>
      <w:r w:rsidRPr="00FE2315">
        <w:rPr>
          <w:rFonts w:ascii="Times New Roman" w:hAnsi="Times New Roman"/>
          <w:sz w:val="24"/>
          <w:szCs w:val="24"/>
        </w:rPr>
        <w:t>организация формального и неформального общения на профессиональные темы;</w:t>
      </w:r>
    </w:p>
    <w:p w:rsidR="00BD7D8E" w:rsidRPr="00FE2315" w:rsidRDefault="00BD7D8E" w:rsidP="00A2043B">
      <w:pPr>
        <w:numPr>
          <w:ilvl w:val="0"/>
          <w:numId w:val="20"/>
        </w:numPr>
        <w:shd w:val="clear" w:color="auto" w:fill="FFFFFF"/>
        <w:tabs>
          <w:tab w:val="clear" w:pos="720"/>
          <w:tab w:val="num" w:pos="-142"/>
          <w:tab w:val="left" w:pos="993"/>
        </w:tabs>
        <w:spacing w:after="0" w:line="240" w:lineRule="auto"/>
        <w:ind w:left="0" w:firstLine="709"/>
        <w:jc w:val="both"/>
        <w:rPr>
          <w:rFonts w:ascii="Times New Roman" w:hAnsi="Times New Roman"/>
          <w:sz w:val="24"/>
          <w:szCs w:val="24"/>
        </w:rPr>
      </w:pPr>
      <w:r w:rsidRPr="00FE2315">
        <w:rPr>
          <w:rFonts w:ascii="Times New Roman" w:hAnsi="Times New Roman"/>
          <w:sz w:val="24"/>
          <w:szCs w:val="24"/>
        </w:rPr>
        <w:t>повышение профессионального уровня;</w:t>
      </w:r>
    </w:p>
    <w:p w:rsidR="00BD7D8E" w:rsidRPr="00FE2315" w:rsidRDefault="00BD7D8E" w:rsidP="00A2043B">
      <w:pPr>
        <w:numPr>
          <w:ilvl w:val="0"/>
          <w:numId w:val="20"/>
        </w:numPr>
        <w:shd w:val="clear" w:color="auto" w:fill="FFFFFF"/>
        <w:tabs>
          <w:tab w:val="clear" w:pos="720"/>
          <w:tab w:val="num" w:pos="-142"/>
          <w:tab w:val="left" w:pos="993"/>
        </w:tabs>
        <w:spacing w:after="0" w:line="240" w:lineRule="auto"/>
        <w:ind w:left="0" w:firstLine="709"/>
        <w:jc w:val="both"/>
        <w:rPr>
          <w:rFonts w:ascii="Times New Roman" w:hAnsi="Times New Roman"/>
          <w:sz w:val="24"/>
          <w:szCs w:val="24"/>
        </w:rPr>
      </w:pPr>
      <w:r w:rsidRPr="00FE2315">
        <w:rPr>
          <w:rFonts w:ascii="Times New Roman" w:hAnsi="Times New Roman"/>
          <w:sz w:val="24"/>
          <w:szCs w:val="24"/>
        </w:rPr>
        <w:t>поддержка новых образовательных инициатив.</w:t>
      </w:r>
    </w:p>
    <w:p w:rsidR="00BD7D8E" w:rsidRPr="006D1B3B" w:rsidRDefault="00BD7D8E" w:rsidP="00A2043B">
      <w:pPr>
        <w:spacing w:after="0" w:line="240" w:lineRule="auto"/>
        <w:ind w:firstLine="709"/>
        <w:jc w:val="both"/>
        <w:rPr>
          <w:rFonts w:ascii="Times New Roman" w:hAnsi="Times New Roman"/>
          <w:sz w:val="24"/>
          <w:szCs w:val="24"/>
        </w:rPr>
      </w:pPr>
      <w:r w:rsidRPr="006D1B3B">
        <w:rPr>
          <w:rFonts w:ascii="Times New Roman" w:hAnsi="Times New Roman"/>
          <w:sz w:val="24"/>
          <w:szCs w:val="24"/>
        </w:rPr>
        <w:t xml:space="preserve">С целью своевременной методической поддержки учителей школы деятельность методических объединений была направлена на: </w:t>
      </w:r>
      <w:r w:rsidRPr="006D1B3B">
        <w:rPr>
          <w:rFonts w:ascii="Times New Roman" w:hAnsi="Times New Roman"/>
          <w:i/>
          <w:sz w:val="24"/>
          <w:szCs w:val="24"/>
        </w:rPr>
        <w:t>Изучениеи анализ состояния преподавания и качества знаний, умений</w:t>
      </w:r>
      <w:r w:rsidRPr="006D1B3B">
        <w:rPr>
          <w:rFonts w:ascii="Times New Roman" w:hAnsi="Times New Roman"/>
          <w:sz w:val="24"/>
          <w:szCs w:val="24"/>
        </w:rPr>
        <w:t xml:space="preserve"> и навыков обучающихся по предмету (результаты СОР, СОЧ и их анализ, взаимопосещение и анализ уроков, внеклассных мероприятий, использование эффективных педагогических технологий с целью формирования функциональной грамотности учащихся и др.) с целью повышения качества образовательного процесса школы. </w:t>
      </w:r>
    </w:p>
    <w:p w:rsidR="00BD7D8E" w:rsidRPr="00502D2A" w:rsidRDefault="00BD7D8E" w:rsidP="00A2043B">
      <w:pPr>
        <w:shd w:val="clear" w:color="auto" w:fill="FFFFFF"/>
        <w:spacing w:after="0" w:line="240" w:lineRule="auto"/>
        <w:ind w:firstLine="709"/>
        <w:jc w:val="both"/>
        <w:rPr>
          <w:rFonts w:ascii="Times New Roman" w:hAnsi="Times New Roman"/>
          <w:sz w:val="24"/>
          <w:szCs w:val="24"/>
        </w:rPr>
      </w:pPr>
      <w:r w:rsidRPr="00502D2A">
        <w:rPr>
          <w:rFonts w:ascii="Times New Roman" w:hAnsi="Times New Roman"/>
          <w:sz w:val="24"/>
          <w:szCs w:val="24"/>
        </w:rPr>
        <w:t xml:space="preserve">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методы обучения, направленные на развитие способов умственных действий, творческих способностей учащихся, формирование функциональной грамотности. </w:t>
      </w:r>
    </w:p>
    <w:p w:rsidR="00BD7D8E" w:rsidRDefault="00BD7D8E" w:rsidP="00BD7D8E">
      <w:pPr>
        <w:widowControl w:val="0"/>
        <w:shd w:val="clear" w:color="auto" w:fill="FFFFFF"/>
        <w:spacing w:after="0" w:line="240" w:lineRule="auto"/>
        <w:ind w:firstLine="709"/>
        <w:jc w:val="both"/>
        <w:rPr>
          <w:rFonts w:ascii="Times New Roman" w:hAnsi="Times New Roman"/>
          <w:sz w:val="24"/>
          <w:szCs w:val="24"/>
        </w:rPr>
      </w:pPr>
      <w:r w:rsidRPr="00502D2A">
        <w:rPr>
          <w:rFonts w:ascii="Times New Roman" w:hAnsi="Times New Roman"/>
          <w:sz w:val="24"/>
          <w:szCs w:val="24"/>
        </w:rPr>
        <w:t xml:space="preserve">В целом, можно выделить около 12 видов современных образовательных технологий, используемых 96% педагогов при организации учебно-воспитательного процесса. Следует отметить, что 100% преподавателей владеют навыками работы на </w:t>
      </w:r>
      <w:r w:rsidRPr="00502D2A">
        <w:rPr>
          <w:rFonts w:ascii="Times New Roman" w:hAnsi="Times New Roman"/>
          <w:sz w:val="24"/>
          <w:szCs w:val="24"/>
        </w:rPr>
        <w:lastRenderedPageBreak/>
        <w:t xml:space="preserve">персональном компьютере, 100% интенсивно используют </w:t>
      </w:r>
      <w:r w:rsidRPr="00502D2A">
        <w:rPr>
          <w:rFonts w:ascii="Times New Roman" w:hAnsi="Times New Roman"/>
          <w:sz w:val="24"/>
          <w:szCs w:val="24"/>
          <w:lang w:val="kk-KZ"/>
        </w:rPr>
        <w:t xml:space="preserve">ИИ </w:t>
      </w:r>
      <w:r w:rsidRPr="00502D2A">
        <w:rPr>
          <w:rFonts w:ascii="Times New Roman" w:hAnsi="Times New Roman"/>
          <w:sz w:val="24"/>
          <w:szCs w:val="24"/>
        </w:rPr>
        <w:t xml:space="preserve"> для повышения своего педагогического мастерства, о чем свидетельствуют результаты педагогической диагностики.</w:t>
      </w:r>
    </w:p>
    <w:p w:rsidR="00D65C52" w:rsidRPr="00D65C52" w:rsidRDefault="006748BC" w:rsidP="00D65C52">
      <w:pPr>
        <w:widowControl w:val="0"/>
        <w:shd w:val="clear" w:color="auto" w:fill="FFFFFF"/>
        <w:spacing w:after="0" w:line="240" w:lineRule="auto"/>
        <w:ind w:firstLine="709"/>
        <w:jc w:val="both"/>
        <w:rPr>
          <w:rFonts w:ascii="Times New Roman" w:hAnsi="Times New Roman"/>
          <w:color w:val="FF0000"/>
          <w:sz w:val="24"/>
          <w:szCs w:val="24"/>
          <w:lang w:val="kk-KZ"/>
        </w:rPr>
      </w:pPr>
      <w:r>
        <w:rPr>
          <w:rFonts w:ascii="Times New Roman" w:hAnsi="Times New Roman"/>
          <w:noProof/>
          <w:color w:val="FF0000"/>
          <w:sz w:val="24"/>
          <w:szCs w:val="24"/>
        </w:rPr>
        <w:drawing>
          <wp:inline distT="0" distB="0" distL="0" distR="0" wp14:anchorId="70978F5D" wp14:editId="0163DAF9">
            <wp:extent cx="5229225" cy="22574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3F0A" w:rsidRPr="007E3E2E" w:rsidRDefault="00063F0A" w:rsidP="00A2043B">
      <w:pPr>
        <w:shd w:val="clear" w:color="auto" w:fill="FFFFFF"/>
        <w:spacing w:after="0" w:line="240" w:lineRule="auto"/>
        <w:ind w:firstLine="709"/>
        <w:jc w:val="both"/>
        <w:rPr>
          <w:rFonts w:ascii="Times New Roman" w:hAnsi="Times New Roman"/>
          <w:sz w:val="24"/>
          <w:szCs w:val="24"/>
        </w:rPr>
      </w:pPr>
      <w:r w:rsidRPr="007E3E2E">
        <w:rPr>
          <w:rFonts w:ascii="Times New Roman" w:hAnsi="Times New Roman"/>
          <w:b/>
          <w:sz w:val="24"/>
          <w:szCs w:val="24"/>
        </w:rPr>
        <w:t>Выводы:</w:t>
      </w:r>
      <w:r w:rsidRPr="007E3E2E">
        <w:rPr>
          <w:rFonts w:ascii="Times New Roman" w:hAnsi="Times New Roman"/>
          <w:sz w:val="24"/>
          <w:szCs w:val="24"/>
        </w:rPr>
        <w:t xml:space="preserve"> Целенаправленная деятельность методического совета способствовала росту педагогического мастерства учителя, повышению качества образовательного процесса и внедрению новых стандартов образования. </w:t>
      </w:r>
    </w:p>
    <w:p w:rsidR="00063F0A" w:rsidRPr="007E3E2E" w:rsidRDefault="00063F0A" w:rsidP="00A2043B">
      <w:pPr>
        <w:spacing w:after="0" w:line="240" w:lineRule="auto"/>
        <w:ind w:firstLine="709"/>
        <w:jc w:val="both"/>
        <w:rPr>
          <w:rFonts w:ascii="Times New Roman" w:hAnsi="Times New Roman"/>
          <w:sz w:val="24"/>
          <w:szCs w:val="24"/>
        </w:rPr>
      </w:pPr>
      <w:r w:rsidRPr="007E3E2E">
        <w:rPr>
          <w:rFonts w:ascii="Times New Roman" w:hAnsi="Times New Roman"/>
          <w:sz w:val="24"/>
          <w:szCs w:val="24"/>
        </w:rPr>
        <w:t>Анализ содержания методической работы школы показывает, что методическая тема школы соответствует основным направлениям развития системы образования РК и задачам, определенным Программой развития образовательного учреждения до 202</w:t>
      </w:r>
      <w:r w:rsidR="00530872" w:rsidRPr="007E3E2E">
        <w:rPr>
          <w:rFonts w:ascii="Times New Roman" w:hAnsi="Times New Roman"/>
          <w:sz w:val="24"/>
          <w:szCs w:val="24"/>
          <w:lang w:val="kk-KZ"/>
        </w:rPr>
        <w:t>8</w:t>
      </w:r>
      <w:r w:rsidRPr="007E3E2E">
        <w:rPr>
          <w:rFonts w:ascii="Times New Roman" w:hAnsi="Times New Roman"/>
          <w:sz w:val="24"/>
          <w:szCs w:val="24"/>
        </w:rPr>
        <w:t xml:space="preserve"> года. Тематика заседаний педсоветов, методического совета, школьных МО и содержание всех мероприятий отражает основные проблемные вопросы, которые стремится решать педагогический коллектив школы в соответствии с ключевыми целями, обозначенными в Программе развития. </w:t>
      </w:r>
    </w:p>
    <w:p w:rsidR="00063F0A" w:rsidRPr="00A2043B" w:rsidRDefault="00063F0A" w:rsidP="00A2043B">
      <w:pPr>
        <w:suppressAutoHyphens/>
        <w:spacing w:after="0" w:line="240" w:lineRule="auto"/>
        <w:ind w:firstLine="709"/>
        <w:jc w:val="both"/>
        <w:rPr>
          <w:rFonts w:ascii="Times New Roman" w:hAnsi="Times New Roman"/>
          <w:sz w:val="24"/>
          <w:szCs w:val="24"/>
        </w:rPr>
      </w:pPr>
      <w:r w:rsidRPr="00A2043B">
        <w:rPr>
          <w:rFonts w:ascii="Times New Roman" w:hAnsi="Times New Roman"/>
          <w:sz w:val="24"/>
          <w:szCs w:val="24"/>
        </w:rPr>
        <w:t xml:space="preserve">Результативность участия учителей школы в различных профессиональных конкурсах, подтверждает, что действующая система методической работы способствует повышению уровня профессионального мастерства учителей и общей творческой активности. </w:t>
      </w:r>
    </w:p>
    <w:p w:rsidR="00063F0A" w:rsidRPr="00A2043B" w:rsidRDefault="00063F0A" w:rsidP="00A2043B">
      <w:pPr>
        <w:suppressAutoHyphens/>
        <w:spacing w:after="0" w:line="240" w:lineRule="auto"/>
        <w:ind w:firstLine="709"/>
        <w:jc w:val="both"/>
        <w:rPr>
          <w:rFonts w:ascii="Times New Roman" w:hAnsi="Times New Roman"/>
          <w:sz w:val="24"/>
          <w:szCs w:val="24"/>
          <w:lang w:eastAsia="ar-SA"/>
        </w:rPr>
      </w:pPr>
      <w:r w:rsidRPr="00A2043B">
        <w:rPr>
          <w:rFonts w:ascii="Times New Roman" w:hAnsi="Times New Roman"/>
          <w:sz w:val="24"/>
          <w:szCs w:val="24"/>
          <w:lang w:eastAsia="ar-SA"/>
        </w:rPr>
        <w:t xml:space="preserve">Анализ инновационной деятельности педагогического коллектива школы показал, что, в основном, научно-исследовательская деятельность представлена  внедренческо-исследовательской деятельностью. Учителями широко адаптируются и используются программы, методики, которые апробируются в конкретных педагогических условиях, образуя составляющую исследования. </w:t>
      </w:r>
    </w:p>
    <w:p w:rsidR="00D516A7" w:rsidRPr="00A2043B" w:rsidRDefault="00063F0A" w:rsidP="00A2043B">
      <w:pPr>
        <w:shd w:val="clear" w:color="auto" w:fill="FFFFFF"/>
        <w:spacing w:after="0" w:line="240" w:lineRule="auto"/>
        <w:ind w:firstLine="709"/>
        <w:jc w:val="both"/>
        <w:rPr>
          <w:rFonts w:ascii="Times New Roman" w:hAnsi="Times New Roman"/>
          <w:sz w:val="24"/>
          <w:szCs w:val="24"/>
          <w:lang w:val="kk-KZ"/>
        </w:rPr>
      </w:pPr>
      <w:r w:rsidRPr="00A2043B">
        <w:rPr>
          <w:rFonts w:ascii="Times New Roman" w:hAnsi="Times New Roman"/>
          <w:sz w:val="24"/>
          <w:szCs w:val="24"/>
        </w:rPr>
        <w:t>Анализ посещенных уроков констатирует: уроки опытных и профессионально подготовленных учителей отличаются методически грамотным построением, соответствием дидактическим принципам, рациональной с</w:t>
      </w:r>
    </w:p>
    <w:p w:rsidR="00063F0A" w:rsidRPr="00A2043B" w:rsidRDefault="00063F0A" w:rsidP="00A2043B">
      <w:pPr>
        <w:shd w:val="clear" w:color="auto" w:fill="FFFFFF"/>
        <w:spacing w:after="0" w:line="240" w:lineRule="auto"/>
        <w:ind w:firstLine="709"/>
        <w:jc w:val="both"/>
        <w:rPr>
          <w:rFonts w:ascii="Times New Roman" w:hAnsi="Times New Roman" w:cs="Times New Roman"/>
          <w:sz w:val="24"/>
          <w:szCs w:val="24"/>
          <w:lang w:val="kk-KZ"/>
        </w:rPr>
      </w:pPr>
      <w:r w:rsidRPr="00A2043B">
        <w:rPr>
          <w:rFonts w:ascii="Times New Roman" w:hAnsi="Times New Roman"/>
          <w:sz w:val="24"/>
          <w:szCs w:val="24"/>
        </w:rPr>
        <w:t xml:space="preserve">труктурой и темпом, использованием современных педагогических технологий (игровых, здоровьесберегающих и здоровьеформирующих, тестовых, системно – </w:t>
      </w:r>
      <w:r w:rsidRPr="00A2043B">
        <w:rPr>
          <w:rFonts w:ascii="Times New Roman" w:hAnsi="Times New Roman" w:cs="Times New Roman"/>
          <w:sz w:val="24"/>
          <w:szCs w:val="24"/>
        </w:rPr>
        <w:t>деятельностных технологий и технологий адаптивной системы обучения, информационно-коммуникационных, опережающего и развивающего обучения</w:t>
      </w:r>
      <w:r w:rsidRPr="00A2043B">
        <w:rPr>
          <w:rFonts w:ascii="Times New Roman" w:hAnsi="Times New Roman" w:cs="Times New Roman"/>
          <w:sz w:val="24"/>
          <w:szCs w:val="24"/>
          <w:lang w:val="kk-KZ"/>
        </w:rPr>
        <w:t xml:space="preserve"> и исследования в действии</w:t>
      </w:r>
      <w:r w:rsidR="009C4988" w:rsidRPr="00A2043B">
        <w:rPr>
          <w:rFonts w:ascii="Times New Roman" w:hAnsi="Times New Roman" w:cs="Times New Roman"/>
          <w:sz w:val="24"/>
          <w:szCs w:val="24"/>
        </w:rPr>
        <w:t xml:space="preserve">). </w:t>
      </w:r>
      <w:r w:rsidRPr="00A2043B">
        <w:rPr>
          <w:rFonts w:ascii="Times New Roman" w:hAnsi="Times New Roman" w:cs="Times New Roman"/>
          <w:sz w:val="24"/>
          <w:szCs w:val="24"/>
        </w:rPr>
        <w:t xml:space="preserve"> </w:t>
      </w:r>
    </w:p>
    <w:p w:rsidR="00063F0A" w:rsidRPr="00A2043B" w:rsidRDefault="00A20F52" w:rsidP="00A2043B">
      <w:pPr>
        <w:shd w:val="clear" w:color="auto" w:fill="FFFFFF"/>
        <w:spacing w:after="0" w:line="240" w:lineRule="auto"/>
        <w:ind w:firstLine="709"/>
        <w:jc w:val="both"/>
        <w:rPr>
          <w:rFonts w:ascii="Times New Roman" w:hAnsi="Times New Roman" w:cs="Times New Roman"/>
          <w:b/>
          <w:sz w:val="24"/>
          <w:szCs w:val="24"/>
          <w:lang w:val="kk-KZ"/>
        </w:rPr>
      </w:pPr>
      <w:r w:rsidRPr="00A2043B">
        <w:rPr>
          <w:rFonts w:ascii="Times New Roman" w:hAnsi="Times New Roman" w:cs="Times New Roman"/>
          <w:b/>
          <w:sz w:val="24"/>
          <w:szCs w:val="24"/>
        </w:rPr>
        <w:t>Между тем анализ показал наличие ряда нерешённых проблем в методической работе педагогов</w:t>
      </w:r>
      <w:r w:rsidRPr="00A2043B">
        <w:rPr>
          <w:rFonts w:ascii="Times New Roman" w:hAnsi="Times New Roman" w:cs="Times New Roman"/>
          <w:b/>
          <w:sz w:val="24"/>
          <w:szCs w:val="24"/>
          <w:lang w:val="kk-KZ"/>
        </w:rPr>
        <w:t>:</w:t>
      </w:r>
    </w:p>
    <w:p w:rsidR="00FE1F06" w:rsidRPr="00A2043B" w:rsidRDefault="00FE1F06" w:rsidP="00A2043B">
      <w:pPr>
        <w:spacing w:after="0" w:line="240" w:lineRule="auto"/>
        <w:ind w:firstLine="709"/>
        <w:jc w:val="both"/>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lang w:val="kk-KZ"/>
        </w:rPr>
        <w:t xml:space="preserve">- </w:t>
      </w:r>
      <w:r w:rsidRPr="00A2043B">
        <w:rPr>
          <w:rFonts w:ascii="Times New Roman" w:eastAsia="Times New Roman" w:hAnsi="Times New Roman" w:cs="Times New Roman"/>
          <w:sz w:val="24"/>
          <w:szCs w:val="24"/>
        </w:rPr>
        <w:t xml:space="preserve">недостаточный уровень внедрения современных образовательных технологий и инновационных методов обучения в образовательный процесс; </w:t>
      </w:r>
    </w:p>
    <w:p w:rsidR="00FE1F06" w:rsidRPr="00A2043B" w:rsidRDefault="00FE1F06" w:rsidP="00A2043B">
      <w:pPr>
        <w:spacing w:after="0" w:line="240" w:lineRule="auto"/>
        <w:ind w:firstLine="709"/>
        <w:jc w:val="both"/>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lang w:val="kk-KZ"/>
        </w:rPr>
        <w:t xml:space="preserve">- </w:t>
      </w:r>
      <w:r w:rsidRPr="00A2043B">
        <w:rPr>
          <w:rFonts w:ascii="Times New Roman" w:eastAsia="Times New Roman" w:hAnsi="Times New Roman" w:cs="Times New Roman"/>
          <w:sz w:val="24"/>
          <w:szCs w:val="24"/>
        </w:rPr>
        <w:t xml:space="preserve">низкая активность отдельных педагогов в обобщении и распространении собственного педагогического опыта;  </w:t>
      </w:r>
    </w:p>
    <w:p w:rsidR="00FE1F06" w:rsidRPr="00A2043B" w:rsidRDefault="00FE1F06" w:rsidP="00A2043B">
      <w:pPr>
        <w:spacing w:after="0" w:line="240" w:lineRule="auto"/>
        <w:ind w:firstLine="709"/>
        <w:jc w:val="both"/>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lang w:val="kk-KZ"/>
        </w:rPr>
        <w:t xml:space="preserve">- </w:t>
      </w:r>
      <w:r w:rsidRPr="00A2043B">
        <w:rPr>
          <w:rFonts w:ascii="Times New Roman" w:eastAsia="Times New Roman" w:hAnsi="Times New Roman" w:cs="Times New Roman"/>
          <w:sz w:val="24"/>
          <w:szCs w:val="24"/>
        </w:rPr>
        <w:t xml:space="preserve"> трудности в организации дифференцированного и индивидуального подхода к обучающимся; </w:t>
      </w:r>
    </w:p>
    <w:p w:rsidR="00FE1F06" w:rsidRPr="00A2043B" w:rsidRDefault="00FE1F06" w:rsidP="00A2043B">
      <w:pPr>
        <w:spacing w:after="0" w:line="240" w:lineRule="auto"/>
        <w:ind w:firstLine="709"/>
        <w:jc w:val="both"/>
        <w:rPr>
          <w:rFonts w:ascii="Times New Roman" w:eastAsia="Times New Roman" w:hAnsi="Times New Roman" w:cs="Times New Roman"/>
          <w:sz w:val="24"/>
          <w:szCs w:val="24"/>
          <w:lang w:val="kk-KZ"/>
        </w:rPr>
      </w:pPr>
      <w:r w:rsidRPr="00A2043B">
        <w:rPr>
          <w:rFonts w:ascii="Times New Roman" w:eastAsia="Times New Roman" w:hAnsi="Times New Roman" w:cs="Times New Roman"/>
          <w:sz w:val="24"/>
          <w:szCs w:val="24"/>
          <w:lang w:val="kk-KZ"/>
        </w:rPr>
        <w:lastRenderedPageBreak/>
        <w:t xml:space="preserve">- </w:t>
      </w:r>
      <w:r w:rsidRPr="00A2043B">
        <w:rPr>
          <w:rFonts w:ascii="Times New Roman" w:eastAsia="Times New Roman" w:hAnsi="Times New Roman" w:cs="Times New Roman"/>
          <w:sz w:val="24"/>
          <w:szCs w:val="24"/>
        </w:rPr>
        <w:t xml:space="preserve">недостаточная работа по развитию исследовательской и проектной деятельности учащихся; </w:t>
      </w:r>
    </w:p>
    <w:p w:rsidR="00FE1F06" w:rsidRPr="00A2043B" w:rsidRDefault="00FE1F06" w:rsidP="00A2043B">
      <w:pPr>
        <w:spacing w:after="0" w:line="240" w:lineRule="auto"/>
        <w:ind w:firstLine="709"/>
        <w:jc w:val="both"/>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lang w:val="kk-KZ"/>
        </w:rPr>
        <w:t xml:space="preserve">- </w:t>
      </w:r>
      <w:r w:rsidRPr="00A2043B">
        <w:rPr>
          <w:rFonts w:ascii="Times New Roman" w:eastAsia="Times New Roman" w:hAnsi="Times New Roman" w:cs="Times New Roman"/>
          <w:sz w:val="24"/>
          <w:szCs w:val="24"/>
        </w:rPr>
        <w:t xml:space="preserve">недостаточная результативность участия педагогов в профессиональных конкурсах, семинарах, конференциях и других мероприятиях по обмену опытом; </w:t>
      </w:r>
    </w:p>
    <w:p w:rsidR="00FE1F06" w:rsidRPr="00A2043B" w:rsidRDefault="00FE1F06" w:rsidP="00A2043B">
      <w:pPr>
        <w:spacing w:after="0" w:line="240" w:lineRule="auto"/>
        <w:ind w:firstLine="709"/>
        <w:jc w:val="both"/>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lang w:val="kk-KZ"/>
        </w:rPr>
        <w:t xml:space="preserve">- </w:t>
      </w:r>
      <w:r w:rsidRPr="00A2043B">
        <w:rPr>
          <w:rFonts w:ascii="Times New Roman" w:eastAsia="Times New Roman" w:hAnsi="Times New Roman" w:cs="Times New Roman"/>
          <w:sz w:val="24"/>
          <w:szCs w:val="24"/>
        </w:rPr>
        <w:t xml:space="preserve">недостаточный уровень методического сопровождения педагогов по вопросам обновления содержания образования и оценивания учебных достижений учащихся; </w:t>
      </w:r>
    </w:p>
    <w:p w:rsidR="00FE1F06" w:rsidRPr="00A2043B" w:rsidRDefault="00FE1F06" w:rsidP="00A2043B">
      <w:pPr>
        <w:shd w:val="clear" w:color="auto" w:fill="FFFFFF"/>
        <w:spacing w:after="0" w:line="240" w:lineRule="auto"/>
        <w:ind w:firstLine="709"/>
        <w:jc w:val="both"/>
        <w:rPr>
          <w:rFonts w:ascii="Times New Roman" w:hAnsi="Times New Roman" w:cs="Times New Roman"/>
          <w:sz w:val="24"/>
          <w:szCs w:val="24"/>
          <w:lang w:val="kk-KZ"/>
        </w:rPr>
      </w:pPr>
      <w:r w:rsidRPr="00A2043B">
        <w:rPr>
          <w:rFonts w:ascii="Times New Roman" w:eastAsia="Times New Roman" w:hAnsi="Times New Roman" w:cs="Times New Roman"/>
          <w:sz w:val="24"/>
          <w:szCs w:val="24"/>
          <w:lang w:val="kk-KZ"/>
        </w:rPr>
        <w:t xml:space="preserve">- </w:t>
      </w:r>
      <w:r w:rsidRPr="00A2043B">
        <w:rPr>
          <w:rFonts w:ascii="Times New Roman" w:eastAsia="Times New Roman" w:hAnsi="Times New Roman" w:cs="Times New Roman"/>
          <w:sz w:val="24"/>
          <w:szCs w:val="24"/>
        </w:rPr>
        <w:t>необходимость дальнейшего совершенствования работы по повышению качества знаний учащихся и развитию их функциональной грамотности.</w:t>
      </w:r>
    </w:p>
    <w:p w:rsidR="00FE1F06" w:rsidRPr="00A2043B" w:rsidRDefault="00FE1F06" w:rsidP="00A2043B">
      <w:pPr>
        <w:shd w:val="clear" w:color="auto" w:fill="FFFFFF"/>
        <w:spacing w:after="0" w:line="240" w:lineRule="auto"/>
        <w:ind w:firstLine="709"/>
        <w:jc w:val="both"/>
        <w:rPr>
          <w:rFonts w:ascii="Times New Roman" w:hAnsi="Times New Roman" w:cs="Times New Roman"/>
          <w:sz w:val="24"/>
          <w:szCs w:val="24"/>
          <w:lang w:val="kk-KZ"/>
        </w:rPr>
      </w:pPr>
    </w:p>
    <w:p w:rsidR="00063F0A" w:rsidRPr="00A2043B" w:rsidRDefault="00063F0A" w:rsidP="00A2043B">
      <w:pPr>
        <w:suppressAutoHyphens/>
        <w:spacing w:after="0" w:line="240" w:lineRule="auto"/>
        <w:ind w:firstLine="709"/>
        <w:jc w:val="both"/>
        <w:rPr>
          <w:rFonts w:ascii="Times New Roman" w:hAnsi="Times New Roman"/>
          <w:b/>
          <w:sz w:val="24"/>
          <w:szCs w:val="24"/>
          <w:lang w:eastAsia="ar-SA"/>
        </w:rPr>
      </w:pPr>
      <w:r w:rsidRPr="00A2043B">
        <w:rPr>
          <w:rFonts w:ascii="Times New Roman" w:hAnsi="Times New Roman"/>
          <w:b/>
          <w:sz w:val="24"/>
          <w:szCs w:val="24"/>
          <w:lang w:eastAsia="ar-SA"/>
        </w:rPr>
        <w:t xml:space="preserve">Мы видим перспективы развития школы, в том числе и в организации методической работы в: </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eastAsia="ar-SA"/>
        </w:rPr>
        <w:t xml:space="preserve">продолжении работы по развитию мотивации </w:t>
      </w:r>
      <w:r w:rsidRPr="00A2043B">
        <w:rPr>
          <w:rFonts w:ascii="Times New Roman" w:hAnsi="Times New Roman"/>
          <w:sz w:val="24"/>
          <w:szCs w:val="24"/>
          <w:lang w:val="kk-KZ" w:eastAsia="ar-SA"/>
        </w:rPr>
        <w:t>учителей к исследовательской деятельности и</w:t>
      </w:r>
      <w:r w:rsidRPr="00A2043B">
        <w:rPr>
          <w:rFonts w:ascii="Times New Roman" w:hAnsi="Times New Roman"/>
          <w:sz w:val="24"/>
          <w:szCs w:val="24"/>
          <w:lang w:eastAsia="ar-SA"/>
        </w:rPr>
        <w:t xml:space="preserve"> анализу собственной педагогической деятельности и при этом, как следствие, развитию мотивации учащихся;</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rPr>
        <w:t>развитии условий, способствующих творческому саморазвитию педагога, пониманию личной ответственности и значимости труда каждого в решении задач развития школы;</w:t>
      </w:r>
    </w:p>
    <w:p w:rsidR="00063F0A" w:rsidRPr="00A2043B" w:rsidRDefault="00063F0A" w:rsidP="00A2043B">
      <w:pPr>
        <w:numPr>
          <w:ilvl w:val="0"/>
          <w:numId w:val="23"/>
        </w:numPr>
        <w:tabs>
          <w:tab w:val="left" w:pos="993"/>
        </w:tabs>
        <w:suppressAutoHyphens/>
        <w:spacing w:after="0" w:line="240" w:lineRule="auto"/>
        <w:ind w:left="0" w:firstLine="709"/>
        <w:jc w:val="both"/>
        <w:rPr>
          <w:rFonts w:ascii="Times New Roman" w:hAnsi="Times New Roman"/>
          <w:sz w:val="24"/>
          <w:szCs w:val="24"/>
          <w:lang w:val="kk-KZ" w:eastAsia="ar-SA"/>
        </w:rPr>
      </w:pPr>
      <w:r w:rsidRPr="00A2043B">
        <w:rPr>
          <w:rFonts w:ascii="Times New Roman" w:hAnsi="Times New Roman"/>
          <w:sz w:val="24"/>
          <w:szCs w:val="24"/>
          <w:lang w:val="kk-KZ" w:eastAsia="ar-SA"/>
        </w:rPr>
        <w:t>продолжении деятельности по реализации программы «Одаренные дети», повышению результативности участия учащихся в олимпиадах и других интеллектуальных конкурсах; до сих пор незначительная часть учащихся выходит на республиканский уровень и практически нет обучающихся школы, которые участвовали бы в международных конкурсах;</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eastAsia="ar-SA"/>
        </w:rPr>
        <w:t>обеспечении</w:t>
      </w:r>
      <w:r w:rsidRPr="00A2043B">
        <w:rPr>
          <w:rFonts w:ascii="Times New Roman" w:hAnsi="Times New Roman"/>
          <w:sz w:val="24"/>
          <w:szCs w:val="24"/>
          <w:lang w:val="kk-KZ" w:eastAsia="ar-SA"/>
        </w:rPr>
        <w:t>программно-целевого подхода на основе системно – деятельностных и проектных технологий к работе по приоритетным направлениям развития школы, в том числе и в работе с одаренными учащимися школы.</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val="kk-KZ" w:eastAsia="ar-SA"/>
        </w:rPr>
        <w:t xml:space="preserve">сформированности понимания и практических навыков учителей в рамках исследования в действии; </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val="kk-KZ" w:eastAsia="ar-SA"/>
        </w:rPr>
        <w:t>наличии у учителей навыков рефлексивного мышления о своей практике, планировании процесса преподавания, способности к самосовершенствованию;</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val="kk-KZ" w:eastAsia="ar-SA"/>
        </w:rPr>
        <w:t>владению способностью учителя к реализации процессов коучинга, меторинга;</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val="kk-KZ" w:eastAsia="ar-SA"/>
        </w:rPr>
        <w:t>готовности учителя к организации профессионального сетевого сообщества как в предалах школы, так и за пределами;</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val="kk-KZ" w:eastAsia="ar-SA"/>
        </w:rPr>
        <w:t>приобретении навыков лидерского поведения, организаторских умений, коллективной и руководящей деятельности;</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val="kk-KZ" w:eastAsia="ar-SA"/>
        </w:rPr>
        <w:t>повышении качества обученности обучающихся через цифровизированный подход в обучении;</w:t>
      </w:r>
    </w:p>
    <w:p w:rsidR="00063F0A" w:rsidRPr="00A2043B" w:rsidRDefault="00063F0A" w:rsidP="00A2043B">
      <w:pPr>
        <w:numPr>
          <w:ilvl w:val="0"/>
          <w:numId w:val="23"/>
        </w:numPr>
        <w:tabs>
          <w:tab w:val="left" w:pos="993"/>
        </w:tabs>
        <w:spacing w:after="0" w:line="240" w:lineRule="auto"/>
        <w:ind w:left="0" w:firstLine="709"/>
        <w:jc w:val="both"/>
        <w:rPr>
          <w:rFonts w:ascii="Times New Roman" w:hAnsi="Times New Roman"/>
          <w:sz w:val="24"/>
          <w:szCs w:val="24"/>
        </w:rPr>
      </w:pPr>
      <w:r w:rsidRPr="00A2043B">
        <w:rPr>
          <w:rFonts w:ascii="Times New Roman" w:hAnsi="Times New Roman"/>
          <w:sz w:val="24"/>
          <w:szCs w:val="24"/>
          <w:lang w:val="kk-KZ" w:eastAsia="ar-SA"/>
        </w:rPr>
        <w:t>улучшении оснащенности школы компьютерной техникой, своевременном учебно-лаборатоным и демонстрационным оборудованием, МТБ.</w:t>
      </w:r>
    </w:p>
    <w:p w:rsidR="00063F0A" w:rsidRPr="00A2043B" w:rsidRDefault="00063F0A" w:rsidP="00A2043B">
      <w:pPr>
        <w:tabs>
          <w:tab w:val="left" w:pos="993"/>
        </w:tabs>
        <w:spacing w:after="0" w:line="240" w:lineRule="auto"/>
        <w:ind w:firstLine="709"/>
        <w:jc w:val="both"/>
        <w:rPr>
          <w:rFonts w:ascii="Times New Roman" w:hAnsi="Times New Roman"/>
          <w:sz w:val="24"/>
          <w:szCs w:val="24"/>
          <w:lang w:val="kk-KZ" w:eastAsia="ar-SA"/>
        </w:rPr>
      </w:pPr>
    </w:p>
    <w:p w:rsidR="00063F0A" w:rsidRPr="00A2043B" w:rsidRDefault="00063F0A" w:rsidP="00A2043B">
      <w:pPr>
        <w:tabs>
          <w:tab w:val="left" w:pos="993"/>
        </w:tabs>
        <w:spacing w:after="0" w:line="240" w:lineRule="auto"/>
        <w:ind w:firstLine="709"/>
        <w:jc w:val="both"/>
        <w:rPr>
          <w:rFonts w:ascii="Times New Roman" w:hAnsi="Times New Roman"/>
          <w:i/>
          <w:sz w:val="24"/>
          <w:szCs w:val="24"/>
          <w:lang w:val="kk-KZ" w:eastAsia="ar-SA"/>
        </w:rPr>
      </w:pPr>
      <w:r w:rsidRPr="00A2043B">
        <w:rPr>
          <w:rFonts w:ascii="Times New Roman" w:hAnsi="Times New Roman"/>
          <w:b/>
          <w:sz w:val="24"/>
          <w:szCs w:val="24"/>
          <w:lang w:val="kk-KZ" w:eastAsia="ar-SA"/>
        </w:rPr>
        <w:t>Работа с одаренными детьми</w:t>
      </w:r>
      <w:r w:rsidRPr="00A2043B">
        <w:rPr>
          <w:rFonts w:ascii="Times New Roman" w:hAnsi="Times New Roman"/>
          <w:i/>
          <w:sz w:val="24"/>
          <w:szCs w:val="24"/>
          <w:lang w:val="kk-KZ" w:eastAsia="ar-SA"/>
        </w:rPr>
        <w:t>.</w:t>
      </w:r>
    </w:p>
    <w:p w:rsidR="00053D69" w:rsidRPr="00A2043B" w:rsidRDefault="00053D69" w:rsidP="00A2043B">
      <w:pPr>
        <w:tabs>
          <w:tab w:val="left" w:pos="993"/>
        </w:tabs>
        <w:spacing w:after="0" w:line="240" w:lineRule="auto"/>
        <w:ind w:firstLine="709"/>
        <w:jc w:val="both"/>
        <w:rPr>
          <w:rFonts w:ascii="Times New Roman" w:hAnsi="Times New Roman"/>
          <w:i/>
          <w:sz w:val="24"/>
          <w:szCs w:val="24"/>
          <w:lang w:val="kk-KZ" w:eastAsia="ar-SA"/>
        </w:rPr>
      </w:pPr>
    </w:p>
    <w:p w:rsidR="00063F0A" w:rsidRPr="00A2043B" w:rsidRDefault="00063F0A" w:rsidP="00A2043B">
      <w:pPr>
        <w:spacing w:after="0" w:line="240" w:lineRule="auto"/>
        <w:ind w:firstLine="709"/>
        <w:jc w:val="both"/>
        <w:rPr>
          <w:rFonts w:ascii="Times New Roman" w:hAnsi="Times New Roman"/>
          <w:sz w:val="24"/>
          <w:szCs w:val="24"/>
          <w:lang w:val="kk-KZ"/>
        </w:rPr>
      </w:pPr>
      <w:r w:rsidRPr="00A2043B">
        <w:rPr>
          <w:rFonts w:ascii="Times New Roman" w:hAnsi="Times New Roman"/>
          <w:sz w:val="24"/>
          <w:szCs w:val="24"/>
          <w:lang w:val="kk-KZ"/>
        </w:rPr>
        <w:t>Целями и задачами конкурсов являются: содействие созданию условий для раскрытия индивидуальных способностей детей, развитие интереса учащихся к предметам математического, естественно-научного цикла и обществознанию, формирование навыков участия учащихся в интеллектуальных соревнованиях и передача им первоначального опыта контрольной работы, психологическая подготовка учащихся к тестовой форме контроля знаний, активизация внеклассной работы. и внешкольная работа по предметам.</w:t>
      </w:r>
    </w:p>
    <w:p w:rsidR="00063F0A" w:rsidRPr="00053D69" w:rsidRDefault="00063F0A" w:rsidP="00063F0A">
      <w:pPr>
        <w:spacing w:after="0" w:line="240" w:lineRule="auto"/>
        <w:ind w:firstLine="709"/>
        <w:jc w:val="both"/>
        <w:rPr>
          <w:rFonts w:ascii="Times New Roman" w:hAnsi="Times New Roman"/>
          <w:sz w:val="24"/>
          <w:szCs w:val="24"/>
          <w:lang w:val="kk-KZ"/>
        </w:rPr>
      </w:pPr>
      <w:r w:rsidRPr="00A2043B">
        <w:rPr>
          <w:rFonts w:ascii="Times New Roman" w:hAnsi="Times New Roman"/>
          <w:sz w:val="24"/>
          <w:szCs w:val="24"/>
          <w:lang w:val="kk-KZ"/>
        </w:rPr>
        <w:t xml:space="preserve">Работа с одаренными детьми в школе ведется в плане развития учебно – познавательной, коммуникативной, личностной, информационной компетенций: посредством участия в предметных олимпиадах различного уровня, предметных </w:t>
      </w:r>
      <w:r w:rsidRPr="00A2043B">
        <w:rPr>
          <w:rFonts w:ascii="Times New Roman" w:hAnsi="Times New Roman"/>
          <w:sz w:val="24"/>
          <w:szCs w:val="24"/>
          <w:lang w:val="kk-KZ"/>
        </w:rPr>
        <w:lastRenderedPageBreak/>
        <w:t xml:space="preserve">неделях, конкурсах, проектной, исследовательской деятельности, участия в научно – практических конференциях. Творчество детей невозможно без творчества педагогов. Учителя нашей школы работают над формированием таких ключевых компетенций обучающихся, без которых современный человек не может ориентироваться ни в общественной жизни, ни в постоянно растущем информационном пространстве. Работа с одаренными детьми и обучающимися, положительно мотивированными к обучению, традиционно </w:t>
      </w:r>
      <w:r w:rsidRPr="00053D69">
        <w:rPr>
          <w:rFonts w:ascii="Times New Roman" w:hAnsi="Times New Roman"/>
          <w:sz w:val="24"/>
          <w:szCs w:val="24"/>
          <w:lang w:val="kk-KZ"/>
        </w:rPr>
        <w:t>проводится по всем предметам. Учителя используют индивидуальные и групповые задания для обучения, направляя учащихся на дополнительную литературу с указанием источника информации.</w:t>
      </w:r>
    </w:p>
    <w:p w:rsidR="00063F0A" w:rsidRPr="00A2043B" w:rsidRDefault="00063F0A" w:rsidP="00063F0A">
      <w:pPr>
        <w:tabs>
          <w:tab w:val="left" w:pos="993"/>
        </w:tabs>
        <w:spacing w:after="0" w:line="240" w:lineRule="auto"/>
        <w:ind w:firstLine="709"/>
        <w:jc w:val="both"/>
        <w:rPr>
          <w:rFonts w:ascii="Times New Roman" w:hAnsi="Times New Roman"/>
          <w:i/>
          <w:sz w:val="24"/>
          <w:szCs w:val="24"/>
          <w:lang w:val="kk-KZ" w:eastAsia="ar-SA"/>
        </w:rPr>
      </w:pPr>
      <w:r w:rsidRPr="00053D69">
        <w:rPr>
          <w:rFonts w:ascii="Times New Roman" w:hAnsi="Times New Roman"/>
          <w:sz w:val="24"/>
          <w:szCs w:val="24"/>
          <w:lang w:val="kk-KZ"/>
        </w:rPr>
        <w:t xml:space="preserve">Индивидуальная, групповая работа включает в себя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 Большое внимание уделяется развитию творческих способностей на казахском, английском, немецком, русском языках, литературе, выполнению творческих заданий (написание эссе, эссе, самостоятельное чтение, не предусмотренное программным материалом, сочинения, которые впоследствии обсуждаются). Подготовка и участие в конкурсах выразительного художественного чтения. Школьные учителя выбирают формы обучения, в которых используются различные методы, методы обучения, которые не являются типичными для традиционного урока, как гибкие, так и вариативные. </w:t>
      </w:r>
      <w:r w:rsidRPr="00A2043B">
        <w:rPr>
          <w:rFonts w:ascii="Times New Roman" w:hAnsi="Times New Roman"/>
          <w:sz w:val="24"/>
          <w:szCs w:val="24"/>
          <w:lang w:val="kk-KZ"/>
        </w:rPr>
        <w:t>Широко используются Аудио, видео и компьютерные технологии. Вся работа с одаренными детьми проводится на уроках и во второй половине дня. Учителя школы считают, что подготовка и участие в конкурсах, олимпиадах формирует компетентность в устном общении, владение письменной речью, умение брать на себя ответственность, умение участвовать в совместном принятии решений .</w:t>
      </w:r>
    </w:p>
    <w:p w:rsidR="00063F0A" w:rsidRPr="00A2043B" w:rsidRDefault="00063F0A" w:rsidP="00063F0A">
      <w:pPr>
        <w:tabs>
          <w:tab w:val="left" w:pos="993"/>
        </w:tabs>
        <w:spacing w:after="0" w:line="240" w:lineRule="auto"/>
        <w:ind w:firstLine="709"/>
        <w:jc w:val="both"/>
        <w:rPr>
          <w:rFonts w:ascii="Times New Roman" w:hAnsi="Times New Roman"/>
          <w:i/>
          <w:sz w:val="24"/>
          <w:szCs w:val="24"/>
          <w:lang w:val="kk-KZ" w:eastAsia="ar-SA"/>
        </w:rPr>
      </w:pPr>
    </w:p>
    <w:p w:rsidR="00063F0A" w:rsidRPr="00A2043B" w:rsidRDefault="00063F0A" w:rsidP="00063F0A">
      <w:pPr>
        <w:spacing w:after="0" w:line="240" w:lineRule="auto"/>
        <w:ind w:firstLine="709"/>
        <w:jc w:val="center"/>
        <w:rPr>
          <w:rFonts w:ascii="Times New Roman" w:hAnsi="Times New Roman"/>
          <w:b/>
          <w:bCs/>
          <w:sz w:val="24"/>
          <w:szCs w:val="24"/>
        </w:rPr>
      </w:pPr>
      <w:r w:rsidRPr="00A2043B">
        <w:rPr>
          <w:rFonts w:ascii="Times New Roman" w:hAnsi="Times New Roman"/>
          <w:b/>
          <w:bCs/>
          <w:sz w:val="24"/>
          <w:szCs w:val="24"/>
          <w:lang w:val="kk-KZ"/>
        </w:rPr>
        <w:t>П</w:t>
      </w:r>
      <w:r w:rsidRPr="00A2043B">
        <w:rPr>
          <w:rFonts w:ascii="Times New Roman" w:hAnsi="Times New Roman"/>
          <w:b/>
          <w:bCs/>
          <w:sz w:val="24"/>
          <w:szCs w:val="24"/>
        </w:rPr>
        <w:t>редметные олимпиады по общеобразовательным предметам</w:t>
      </w:r>
      <w:r w:rsidRPr="00A2043B">
        <w:rPr>
          <w:rFonts w:ascii="Times New Roman" w:hAnsi="Times New Roman"/>
          <w:b/>
          <w:bCs/>
          <w:sz w:val="24"/>
          <w:szCs w:val="24"/>
          <w:lang w:val="kk-KZ"/>
        </w:rPr>
        <w:t xml:space="preserve"> и научные проекты</w:t>
      </w:r>
      <w:r w:rsidRPr="00A2043B">
        <w:rPr>
          <w:rFonts w:ascii="Times New Roman" w:hAnsi="Times New Roman"/>
          <w:b/>
          <w:bCs/>
          <w:sz w:val="24"/>
          <w:szCs w:val="24"/>
        </w:rPr>
        <w:t>.</w:t>
      </w:r>
    </w:p>
    <w:p w:rsidR="00063F0A" w:rsidRPr="000054E0" w:rsidRDefault="00063F0A" w:rsidP="00A2043B">
      <w:pPr>
        <w:spacing w:after="0" w:line="240" w:lineRule="auto"/>
        <w:ind w:firstLine="709"/>
        <w:jc w:val="both"/>
        <w:rPr>
          <w:rFonts w:ascii="Times New Roman" w:hAnsi="Times New Roman"/>
          <w:sz w:val="24"/>
          <w:szCs w:val="24"/>
        </w:rPr>
      </w:pPr>
      <w:r w:rsidRPr="00A2043B">
        <w:rPr>
          <w:rFonts w:ascii="Times New Roman" w:hAnsi="Times New Roman"/>
          <w:sz w:val="24"/>
          <w:szCs w:val="24"/>
        </w:rPr>
        <w:t>Анализ данных показывает: в школе работа с одаренными детьми реализуется, у каждого учителя-предметника есть план и график подготовки к ра</w:t>
      </w:r>
      <w:r w:rsidR="00C36466" w:rsidRPr="00A2043B">
        <w:rPr>
          <w:rFonts w:ascii="Times New Roman" w:hAnsi="Times New Roman"/>
          <w:sz w:val="24"/>
          <w:szCs w:val="24"/>
        </w:rPr>
        <w:t xml:space="preserve">боте с одаренными </w:t>
      </w:r>
      <w:r w:rsidR="00C36466" w:rsidRPr="000054E0">
        <w:rPr>
          <w:rFonts w:ascii="Times New Roman" w:hAnsi="Times New Roman"/>
          <w:sz w:val="24"/>
          <w:szCs w:val="24"/>
        </w:rPr>
        <w:t>детьми. С</w:t>
      </w:r>
      <w:r w:rsidR="00C36466" w:rsidRPr="000054E0">
        <w:rPr>
          <w:rFonts w:ascii="Times New Roman" w:hAnsi="Times New Roman"/>
          <w:sz w:val="24"/>
          <w:szCs w:val="24"/>
          <w:lang w:val="kk-KZ"/>
        </w:rPr>
        <w:t xml:space="preserve"> каждым</w:t>
      </w:r>
      <w:r w:rsidR="00C36466" w:rsidRPr="000054E0">
        <w:rPr>
          <w:rFonts w:ascii="Times New Roman" w:hAnsi="Times New Roman"/>
          <w:sz w:val="24"/>
          <w:szCs w:val="24"/>
        </w:rPr>
        <w:t xml:space="preserve"> год</w:t>
      </w:r>
      <w:r w:rsidR="00C36466" w:rsidRPr="000054E0">
        <w:rPr>
          <w:rFonts w:ascii="Times New Roman" w:hAnsi="Times New Roman"/>
          <w:sz w:val="24"/>
          <w:szCs w:val="24"/>
          <w:lang w:val="kk-KZ"/>
        </w:rPr>
        <w:t>ом</w:t>
      </w:r>
      <w:r w:rsidR="00C36466" w:rsidRPr="000054E0">
        <w:rPr>
          <w:rFonts w:ascii="Times New Roman" w:hAnsi="Times New Roman"/>
          <w:sz w:val="24"/>
          <w:szCs w:val="24"/>
        </w:rPr>
        <w:t xml:space="preserve"> увеличи</w:t>
      </w:r>
      <w:r w:rsidR="00C36466" w:rsidRPr="000054E0">
        <w:rPr>
          <w:rFonts w:ascii="Times New Roman" w:hAnsi="Times New Roman"/>
          <w:sz w:val="24"/>
          <w:szCs w:val="24"/>
          <w:lang w:val="kk-KZ"/>
        </w:rPr>
        <w:t xml:space="preserve">вается </w:t>
      </w:r>
      <w:r w:rsidRPr="000054E0">
        <w:rPr>
          <w:rFonts w:ascii="Times New Roman" w:hAnsi="Times New Roman"/>
          <w:sz w:val="24"/>
          <w:szCs w:val="24"/>
        </w:rPr>
        <w:t xml:space="preserve">количество </w:t>
      </w:r>
      <w:r w:rsidR="00C36466" w:rsidRPr="000054E0">
        <w:rPr>
          <w:rFonts w:ascii="Times New Roman" w:hAnsi="Times New Roman"/>
          <w:sz w:val="24"/>
          <w:szCs w:val="24"/>
          <w:lang w:val="kk-KZ"/>
        </w:rPr>
        <w:t>призеров</w:t>
      </w:r>
      <w:r w:rsidR="00C36466" w:rsidRPr="000054E0">
        <w:rPr>
          <w:rFonts w:ascii="Times New Roman" w:hAnsi="Times New Roman"/>
          <w:sz w:val="24"/>
          <w:szCs w:val="24"/>
        </w:rPr>
        <w:t xml:space="preserve"> </w:t>
      </w:r>
      <w:r w:rsidRPr="000054E0">
        <w:rPr>
          <w:rFonts w:ascii="Times New Roman" w:hAnsi="Times New Roman"/>
          <w:sz w:val="24"/>
          <w:szCs w:val="24"/>
        </w:rPr>
        <w:t>пре</w:t>
      </w:r>
      <w:r w:rsidR="00C36466" w:rsidRPr="000054E0">
        <w:rPr>
          <w:rFonts w:ascii="Times New Roman" w:hAnsi="Times New Roman"/>
          <w:sz w:val="24"/>
          <w:szCs w:val="24"/>
        </w:rPr>
        <w:t xml:space="preserve">дметных олимпиад </w:t>
      </w:r>
      <w:r w:rsidR="00C36466" w:rsidRPr="000054E0">
        <w:rPr>
          <w:rFonts w:ascii="Times New Roman" w:hAnsi="Times New Roman"/>
          <w:sz w:val="24"/>
          <w:szCs w:val="24"/>
          <w:lang w:val="kk-KZ"/>
        </w:rPr>
        <w:t xml:space="preserve">среди </w:t>
      </w:r>
      <w:r w:rsidR="00C36466" w:rsidRPr="000054E0">
        <w:rPr>
          <w:rFonts w:ascii="Times New Roman" w:hAnsi="Times New Roman"/>
          <w:sz w:val="24"/>
          <w:szCs w:val="24"/>
        </w:rPr>
        <w:t>5-</w:t>
      </w:r>
      <w:r w:rsidR="00C36466" w:rsidRPr="000054E0">
        <w:rPr>
          <w:rFonts w:ascii="Times New Roman" w:hAnsi="Times New Roman"/>
          <w:sz w:val="24"/>
          <w:szCs w:val="24"/>
          <w:lang w:val="kk-KZ"/>
        </w:rPr>
        <w:t>8</w:t>
      </w:r>
      <w:r w:rsidR="00C36466" w:rsidRPr="000054E0">
        <w:rPr>
          <w:rFonts w:ascii="Times New Roman" w:hAnsi="Times New Roman"/>
          <w:sz w:val="24"/>
          <w:szCs w:val="24"/>
        </w:rPr>
        <w:t xml:space="preserve"> класс</w:t>
      </w:r>
      <w:r w:rsidR="00C36466" w:rsidRPr="000054E0">
        <w:rPr>
          <w:rFonts w:ascii="Times New Roman" w:hAnsi="Times New Roman"/>
          <w:sz w:val="24"/>
          <w:szCs w:val="24"/>
          <w:lang w:val="kk-KZ"/>
        </w:rPr>
        <w:t>ов</w:t>
      </w:r>
      <w:r w:rsidRPr="000054E0">
        <w:rPr>
          <w:rFonts w:ascii="Times New Roman" w:hAnsi="Times New Roman"/>
          <w:sz w:val="24"/>
          <w:szCs w:val="24"/>
        </w:rPr>
        <w:t>, которая является тренажером активного обучения при подготовке к предметн</w:t>
      </w:r>
      <w:r w:rsidR="002B6169" w:rsidRPr="000054E0">
        <w:rPr>
          <w:rFonts w:ascii="Times New Roman" w:hAnsi="Times New Roman"/>
          <w:sz w:val="24"/>
          <w:szCs w:val="24"/>
        </w:rPr>
        <w:t xml:space="preserve">ым олимпиадам среди </w:t>
      </w:r>
      <w:r w:rsidR="002B6169" w:rsidRPr="000054E0">
        <w:rPr>
          <w:rFonts w:ascii="Times New Roman" w:hAnsi="Times New Roman"/>
          <w:sz w:val="24"/>
          <w:szCs w:val="24"/>
          <w:lang w:val="kk-KZ"/>
        </w:rPr>
        <w:t>9</w:t>
      </w:r>
      <w:r w:rsidR="002B6169" w:rsidRPr="000054E0">
        <w:rPr>
          <w:rFonts w:ascii="Times New Roman" w:hAnsi="Times New Roman"/>
          <w:sz w:val="24"/>
          <w:szCs w:val="24"/>
        </w:rPr>
        <w:t>-11 класс</w:t>
      </w:r>
      <w:r w:rsidR="002B6169" w:rsidRPr="000054E0">
        <w:rPr>
          <w:rFonts w:ascii="Times New Roman" w:hAnsi="Times New Roman"/>
          <w:sz w:val="24"/>
          <w:szCs w:val="24"/>
          <w:lang w:val="kk-KZ"/>
        </w:rPr>
        <w:t xml:space="preserve">ов. </w:t>
      </w:r>
      <w:r w:rsidRPr="000054E0">
        <w:rPr>
          <w:rFonts w:ascii="Times New Roman" w:hAnsi="Times New Roman"/>
          <w:sz w:val="24"/>
          <w:szCs w:val="24"/>
        </w:rPr>
        <w:t>Кроме того, отметим, что количество одаренных детей с каждым годом уменьшается после 6-7 классов в связи с тем, что учащиеся этой категории поступают в специализированные школы для одаренных детей.</w:t>
      </w:r>
    </w:p>
    <w:p w:rsidR="00063F0A" w:rsidRPr="000054E0" w:rsidRDefault="00063F0A" w:rsidP="00A2043B">
      <w:pPr>
        <w:spacing w:after="0" w:line="240" w:lineRule="auto"/>
        <w:ind w:firstLine="709"/>
        <w:jc w:val="both"/>
        <w:rPr>
          <w:rFonts w:ascii="Times New Roman" w:hAnsi="Times New Roman"/>
          <w:b/>
          <w:bCs/>
          <w:sz w:val="24"/>
          <w:szCs w:val="24"/>
          <w:lang w:val="kk-KZ"/>
        </w:rPr>
      </w:pPr>
      <w:r w:rsidRPr="000054E0">
        <w:rPr>
          <w:rFonts w:ascii="Times New Roman" w:hAnsi="Times New Roman"/>
          <w:b/>
          <w:bCs/>
          <w:sz w:val="24"/>
          <w:szCs w:val="24"/>
          <w:lang w:val="kk-KZ"/>
        </w:rPr>
        <w:t>Мониторинг результатов участия в предметных олимпиадах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599"/>
        <w:gridCol w:w="1492"/>
        <w:gridCol w:w="2360"/>
        <w:gridCol w:w="2128"/>
      </w:tblGrid>
      <w:tr w:rsidR="000054E0" w:rsidRPr="000054E0" w:rsidTr="00912EC2">
        <w:tc>
          <w:tcPr>
            <w:tcW w:w="1568" w:type="dxa"/>
            <w:vMerge w:val="restart"/>
            <w:tcBorders>
              <w:top w:val="single" w:sz="4" w:space="0" w:color="auto"/>
              <w:left w:val="single" w:sz="4" w:space="0" w:color="auto"/>
              <w:bottom w:val="single" w:sz="4" w:space="0" w:color="auto"/>
              <w:right w:val="single" w:sz="4" w:space="0" w:color="auto"/>
            </w:tcBorders>
            <w:hideMark/>
          </w:tcPr>
          <w:p w:rsidR="00063F0A" w:rsidRPr="000054E0" w:rsidRDefault="00063F0A"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Учебный год</w:t>
            </w:r>
          </w:p>
        </w:tc>
        <w:tc>
          <w:tcPr>
            <w:tcW w:w="7579" w:type="dxa"/>
            <w:gridSpan w:val="4"/>
            <w:tcBorders>
              <w:top w:val="single" w:sz="4" w:space="0" w:color="auto"/>
              <w:left w:val="single" w:sz="4" w:space="0" w:color="auto"/>
              <w:bottom w:val="single" w:sz="4" w:space="0" w:color="auto"/>
              <w:right w:val="single" w:sz="4" w:space="0" w:color="auto"/>
            </w:tcBorders>
            <w:hideMark/>
          </w:tcPr>
          <w:p w:rsidR="00063F0A" w:rsidRPr="000054E0" w:rsidRDefault="00063F0A"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 xml:space="preserve">Предметные </w:t>
            </w:r>
            <w:r w:rsidRPr="000054E0">
              <w:rPr>
                <w:rFonts w:ascii="Times New Roman" w:hAnsi="Times New Roman"/>
                <w:sz w:val="24"/>
                <w:szCs w:val="24"/>
              </w:rPr>
              <w:t>олимпиад</w:t>
            </w:r>
            <w:r w:rsidRPr="000054E0">
              <w:rPr>
                <w:rFonts w:ascii="Times New Roman" w:hAnsi="Times New Roman"/>
                <w:sz w:val="24"/>
                <w:szCs w:val="24"/>
                <w:lang w:val="kk-KZ"/>
              </w:rPr>
              <w:t>ы (уровень)</w:t>
            </w:r>
          </w:p>
        </w:tc>
      </w:tr>
      <w:tr w:rsidR="000054E0" w:rsidRPr="000054E0" w:rsidTr="00912EC2">
        <w:tc>
          <w:tcPr>
            <w:tcW w:w="0" w:type="auto"/>
            <w:vMerge/>
            <w:tcBorders>
              <w:top w:val="single" w:sz="4" w:space="0" w:color="auto"/>
              <w:left w:val="single" w:sz="4" w:space="0" w:color="auto"/>
              <w:bottom w:val="single" w:sz="4" w:space="0" w:color="auto"/>
              <w:right w:val="single" w:sz="4" w:space="0" w:color="auto"/>
            </w:tcBorders>
            <w:vAlign w:val="center"/>
            <w:hideMark/>
          </w:tcPr>
          <w:p w:rsidR="00063F0A" w:rsidRPr="000054E0" w:rsidRDefault="00063F0A" w:rsidP="00A2043B">
            <w:pPr>
              <w:spacing w:after="0" w:line="240" w:lineRule="auto"/>
              <w:ind w:firstLine="709"/>
              <w:rPr>
                <w:rFonts w:ascii="Times New Roman" w:eastAsia="Calibri" w:hAnsi="Times New Roman"/>
                <w:kern w:val="2"/>
                <w:sz w:val="24"/>
                <w:szCs w:val="24"/>
                <w:lang w:val="kk-KZ" w:eastAsia="en-US"/>
              </w:rPr>
            </w:pPr>
          </w:p>
        </w:tc>
        <w:tc>
          <w:tcPr>
            <w:tcW w:w="1599" w:type="dxa"/>
            <w:tcBorders>
              <w:top w:val="single" w:sz="4" w:space="0" w:color="auto"/>
              <w:left w:val="single" w:sz="4" w:space="0" w:color="auto"/>
              <w:bottom w:val="single" w:sz="4" w:space="0" w:color="auto"/>
              <w:right w:val="single" w:sz="4" w:space="0" w:color="auto"/>
            </w:tcBorders>
            <w:hideMark/>
          </w:tcPr>
          <w:p w:rsidR="00063F0A" w:rsidRPr="000054E0" w:rsidRDefault="00063F0A"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городской</w:t>
            </w:r>
          </w:p>
        </w:tc>
        <w:tc>
          <w:tcPr>
            <w:tcW w:w="1492" w:type="dxa"/>
            <w:tcBorders>
              <w:top w:val="single" w:sz="4" w:space="0" w:color="auto"/>
              <w:left w:val="single" w:sz="4" w:space="0" w:color="auto"/>
              <w:bottom w:val="single" w:sz="4" w:space="0" w:color="auto"/>
              <w:right w:val="single" w:sz="4" w:space="0" w:color="auto"/>
            </w:tcBorders>
            <w:hideMark/>
          </w:tcPr>
          <w:p w:rsidR="00063F0A" w:rsidRPr="000054E0" w:rsidRDefault="00063F0A"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областной</w:t>
            </w:r>
          </w:p>
        </w:tc>
        <w:tc>
          <w:tcPr>
            <w:tcW w:w="2360" w:type="dxa"/>
            <w:tcBorders>
              <w:top w:val="single" w:sz="4" w:space="0" w:color="auto"/>
              <w:left w:val="single" w:sz="4" w:space="0" w:color="auto"/>
              <w:bottom w:val="single" w:sz="4" w:space="0" w:color="auto"/>
              <w:right w:val="single" w:sz="4" w:space="0" w:color="auto"/>
            </w:tcBorders>
            <w:hideMark/>
          </w:tcPr>
          <w:p w:rsidR="00063F0A" w:rsidRPr="000054E0" w:rsidRDefault="00063F0A"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республиканский</w:t>
            </w:r>
          </w:p>
        </w:tc>
        <w:tc>
          <w:tcPr>
            <w:tcW w:w="2128" w:type="dxa"/>
            <w:tcBorders>
              <w:top w:val="single" w:sz="4" w:space="0" w:color="auto"/>
              <w:left w:val="single" w:sz="4" w:space="0" w:color="auto"/>
              <w:bottom w:val="single" w:sz="4" w:space="0" w:color="auto"/>
              <w:right w:val="single" w:sz="4" w:space="0" w:color="auto"/>
            </w:tcBorders>
            <w:hideMark/>
          </w:tcPr>
          <w:p w:rsidR="00063F0A" w:rsidRPr="000054E0" w:rsidRDefault="00063F0A"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международный</w:t>
            </w:r>
          </w:p>
        </w:tc>
      </w:tr>
      <w:tr w:rsidR="000054E0" w:rsidRPr="000054E0" w:rsidTr="00912EC2">
        <w:tc>
          <w:tcPr>
            <w:tcW w:w="1568" w:type="dxa"/>
            <w:tcBorders>
              <w:top w:val="single" w:sz="4" w:space="0" w:color="auto"/>
              <w:left w:val="single" w:sz="4" w:space="0" w:color="auto"/>
              <w:bottom w:val="single" w:sz="4" w:space="0" w:color="auto"/>
              <w:right w:val="single" w:sz="4" w:space="0" w:color="auto"/>
            </w:tcBorders>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2023-2024</w:t>
            </w:r>
          </w:p>
        </w:tc>
        <w:tc>
          <w:tcPr>
            <w:tcW w:w="1599" w:type="dxa"/>
            <w:tcBorders>
              <w:top w:val="single" w:sz="4" w:space="0" w:color="auto"/>
              <w:left w:val="single" w:sz="4" w:space="0" w:color="auto"/>
              <w:bottom w:val="single" w:sz="4" w:space="0" w:color="auto"/>
              <w:right w:val="single" w:sz="4" w:space="0" w:color="auto"/>
            </w:tcBorders>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51/12</w:t>
            </w:r>
          </w:p>
        </w:tc>
        <w:tc>
          <w:tcPr>
            <w:tcW w:w="1492" w:type="dxa"/>
            <w:tcBorders>
              <w:top w:val="single" w:sz="4" w:space="0" w:color="auto"/>
              <w:left w:val="single" w:sz="4" w:space="0" w:color="auto"/>
              <w:bottom w:val="single" w:sz="4" w:space="0" w:color="auto"/>
              <w:right w:val="single" w:sz="4" w:space="0" w:color="auto"/>
            </w:tcBorders>
          </w:tcPr>
          <w:p w:rsidR="00912EC2" w:rsidRPr="000054E0" w:rsidRDefault="00A65BD5"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eastAsia="Calibri" w:hAnsi="Times New Roman"/>
                <w:kern w:val="2"/>
                <w:sz w:val="24"/>
                <w:szCs w:val="24"/>
                <w:lang w:val="kk-KZ" w:eastAsia="en-US"/>
              </w:rPr>
              <w:t>-</w:t>
            </w:r>
          </w:p>
        </w:tc>
        <w:tc>
          <w:tcPr>
            <w:tcW w:w="2360" w:type="dxa"/>
            <w:tcBorders>
              <w:top w:val="single" w:sz="4" w:space="0" w:color="auto"/>
              <w:left w:val="single" w:sz="4" w:space="0" w:color="auto"/>
              <w:bottom w:val="single" w:sz="4" w:space="0" w:color="auto"/>
              <w:right w:val="single" w:sz="4" w:space="0" w:color="auto"/>
            </w:tcBorders>
            <w:hideMark/>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w:t>
            </w:r>
          </w:p>
        </w:tc>
        <w:tc>
          <w:tcPr>
            <w:tcW w:w="2128" w:type="dxa"/>
            <w:tcBorders>
              <w:top w:val="single" w:sz="4" w:space="0" w:color="auto"/>
              <w:left w:val="single" w:sz="4" w:space="0" w:color="auto"/>
              <w:bottom w:val="single" w:sz="4" w:space="0" w:color="auto"/>
              <w:right w:val="single" w:sz="4" w:space="0" w:color="auto"/>
            </w:tcBorders>
            <w:hideMark/>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w:t>
            </w:r>
          </w:p>
        </w:tc>
      </w:tr>
      <w:tr w:rsidR="000054E0" w:rsidRPr="000054E0" w:rsidTr="00912EC2">
        <w:tc>
          <w:tcPr>
            <w:tcW w:w="1568" w:type="dxa"/>
            <w:tcBorders>
              <w:top w:val="single" w:sz="4" w:space="0" w:color="auto"/>
              <w:left w:val="single" w:sz="4" w:space="0" w:color="auto"/>
              <w:bottom w:val="single" w:sz="4" w:space="0" w:color="auto"/>
              <w:right w:val="single" w:sz="4" w:space="0" w:color="auto"/>
            </w:tcBorders>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eastAsia="Calibri" w:hAnsi="Times New Roman"/>
                <w:kern w:val="2"/>
                <w:sz w:val="24"/>
                <w:szCs w:val="24"/>
                <w:lang w:val="kk-KZ" w:eastAsia="en-US"/>
              </w:rPr>
              <w:t>2024-2025</w:t>
            </w:r>
          </w:p>
        </w:tc>
        <w:tc>
          <w:tcPr>
            <w:tcW w:w="1599" w:type="dxa"/>
            <w:tcBorders>
              <w:top w:val="single" w:sz="4" w:space="0" w:color="auto"/>
              <w:left w:val="single" w:sz="4" w:space="0" w:color="auto"/>
              <w:bottom w:val="single" w:sz="4" w:space="0" w:color="auto"/>
              <w:right w:val="single" w:sz="4" w:space="0" w:color="auto"/>
            </w:tcBorders>
          </w:tcPr>
          <w:p w:rsidR="00912EC2" w:rsidRPr="000054E0" w:rsidRDefault="00C42547"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eastAsia="Calibri" w:hAnsi="Times New Roman"/>
                <w:kern w:val="2"/>
                <w:sz w:val="24"/>
                <w:szCs w:val="24"/>
                <w:lang w:val="kk-KZ" w:eastAsia="en-US"/>
              </w:rPr>
              <w:t>45/11</w:t>
            </w:r>
          </w:p>
        </w:tc>
        <w:tc>
          <w:tcPr>
            <w:tcW w:w="1492" w:type="dxa"/>
            <w:tcBorders>
              <w:top w:val="single" w:sz="4" w:space="0" w:color="auto"/>
              <w:left w:val="single" w:sz="4" w:space="0" w:color="auto"/>
              <w:bottom w:val="single" w:sz="4" w:space="0" w:color="auto"/>
              <w:right w:val="single" w:sz="4" w:space="0" w:color="auto"/>
            </w:tcBorders>
          </w:tcPr>
          <w:p w:rsidR="00912EC2" w:rsidRPr="000054E0" w:rsidRDefault="00C42547"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eastAsia="Calibri" w:hAnsi="Times New Roman"/>
                <w:kern w:val="2"/>
                <w:sz w:val="24"/>
                <w:szCs w:val="24"/>
                <w:lang w:val="kk-KZ" w:eastAsia="en-US"/>
              </w:rPr>
              <w:t>-</w:t>
            </w:r>
          </w:p>
        </w:tc>
        <w:tc>
          <w:tcPr>
            <w:tcW w:w="2360" w:type="dxa"/>
            <w:tcBorders>
              <w:top w:val="single" w:sz="4" w:space="0" w:color="auto"/>
              <w:left w:val="single" w:sz="4" w:space="0" w:color="auto"/>
              <w:bottom w:val="single" w:sz="4" w:space="0" w:color="auto"/>
              <w:right w:val="single" w:sz="4" w:space="0" w:color="auto"/>
            </w:tcBorders>
            <w:hideMark/>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w:t>
            </w:r>
          </w:p>
        </w:tc>
        <w:tc>
          <w:tcPr>
            <w:tcW w:w="2128" w:type="dxa"/>
            <w:tcBorders>
              <w:top w:val="single" w:sz="4" w:space="0" w:color="auto"/>
              <w:left w:val="single" w:sz="4" w:space="0" w:color="auto"/>
              <w:bottom w:val="single" w:sz="4" w:space="0" w:color="auto"/>
              <w:right w:val="single" w:sz="4" w:space="0" w:color="auto"/>
            </w:tcBorders>
            <w:hideMark/>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w:t>
            </w:r>
          </w:p>
        </w:tc>
      </w:tr>
      <w:tr w:rsidR="000054E0" w:rsidRPr="000054E0" w:rsidTr="00912EC2">
        <w:tc>
          <w:tcPr>
            <w:tcW w:w="1568" w:type="dxa"/>
            <w:tcBorders>
              <w:top w:val="single" w:sz="4" w:space="0" w:color="auto"/>
              <w:left w:val="single" w:sz="4" w:space="0" w:color="auto"/>
              <w:bottom w:val="single" w:sz="4" w:space="0" w:color="auto"/>
              <w:right w:val="single" w:sz="4" w:space="0" w:color="auto"/>
            </w:tcBorders>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eastAsia="Calibri" w:hAnsi="Times New Roman"/>
                <w:kern w:val="2"/>
                <w:sz w:val="24"/>
                <w:szCs w:val="24"/>
                <w:lang w:val="kk-KZ" w:eastAsia="en-US"/>
              </w:rPr>
              <w:t>2025-2026</w:t>
            </w:r>
          </w:p>
        </w:tc>
        <w:tc>
          <w:tcPr>
            <w:tcW w:w="1599" w:type="dxa"/>
            <w:tcBorders>
              <w:top w:val="single" w:sz="4" w:space="0" w:color="auto"/>
              <w:left w:val="single" w:sz="4" w:space="0" w:color="auto"/>
              <w:bottom w:val="single" w:sz="4" w:space="0" w:color="auto"/>
              <w:right w:val="single" w:sz="4" w:space="0" w:color="auto"/>
            </w:tcBorders>
          </w:tcPr>
          <w:p w:rsidR="00912EC2" w:rsidRPr="000054E0" w:rsidRDefault="00474528"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eastAsia="Calibri" w:hAnsi="Times New Roman"/>
                <w:kern w:val="2"/>
                <w:sz w:val="24"/>
                <w:szCs w:val="24"/>
                <w:lang w:val="kk-KZ" w:eastAsia="en-US"/>
              </w:rPr>
              <w:t>55/19</w:t>
            </w:r>
          </w:p>
        </w:tc>
        <w:tc>
          <w:tcPr>
            <w:tcW w:w="1492" w:type="dxa"/>
            <w:tcBorders>
              <w:top w:val="single" w:sz="4" w:space="0" w:color="auto"/>
              <w:left w:val="single" w:sz="4" w:space="0" w:color="auto"/>
              <w:bottom w:val="single" w:sz="4" w:space="0" w:color="auto"/>
              <w:right w:val="single" w:sz="4" w:space="0" w:color="auto"/>
            </w:tcBorders>
            <w:hideMark/>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w:t>
            </w:r>
          </w:p>
        </w:tc>
        <w:tc>
          <w:tcPr>
            <w:tcW w:w="2360" w:type="dxa"/>
            <w:tcBorders>
              <w:top w:val="single" w:sz="4" w:space="0" w:color="auto"/>
              <w:left w:val="single" w:sz="4" w:space="0" w:color="auto"/>
              <w:bottom w:val="single" w:sz="4" w:space="0" w:color="auto"/>
              <w:right w:val="single" w:sz="4" w:space="0" w:color="auto"/>
            </w:tcBorders>
            <w:hideMark/>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w:t>
            </w:r>
          </w:p>
        </w:tc>
        <w:tc>
          <w:tcPr>
            <w:tcW w:w="2128" w:type="dxa"/>
            <w:tcBorders>
              <w:top w:val="single" w:sz="4" w:space="0" w:color="auto"/>
              <w:left w:val="single" w:sz="4" w:space="0" w:color="auto"/>
              <w:bottom w:val="single" w:sz="4" w:space="0" w:color="auto"/>
              <w:right w:val="single" w:sz="4" w:space="0" w:color="auto"/>
            </w:tcBorders>
            <w:hideMark/>
          </w:tcPr>
          <w:p w:rsidR="00912EC2" w:rsidRPr="000054E0" w:rsidRDefault="00912EC2" w:rsidP="00A2043B">
            <w:pPr>
              <w:spacing w:after="0" w:line="240" w:lineRule="auto"/>
              <w:ind w:firstLine="709"/>
              <w:jc w:val="center"/>
              <w:rPr>
                <w:rFonts w:ascii="Times New Roman" w:eastAsia="Calibri" w:hAnsi="Times New Roman"/>
                <w:kern w:val="2"/>
                <w:sz w:val="24"/>
                <w:szCs w:val="24"/>
                <w:lang w:val="kk-KZ" w:eastAsia="en-US"/>
              </w:rPr>
            </w:pPr>
            <w:r w:rsidRPr="000054E0">
              <w:rPr>
                <w:rFonts w:ascii="Times New Roman" w:hAnsi="Times New Roman"/>
                <w:sz w:val="24"/>
                <w:szCs w:val="24"/>
                <w:lang w:val="kk-KZ"/>
              </w:rPr>
              <w:t>-</w:t>
            </w:r>
          </w:p>
        </w:tc>
      </w:tr>
    </w:tbl>
    <w:p w:rsidR="00063F0A" w:rsidRPr="000054E0" w:rsidRDefault="00A2043B" w:rsidP="00A2043B">
      <w:pPr>
        <w:spacing w:after="0" w:line="240" w:lineRule="auto"/>
        <w:ind w:firstLine="709"/>
        <w:jc w:val="both"/>
        <w:rPr>
          <w:rFonts w:ascii="Times New Roman" w:hAnsi="Times New Roman"/>
          <w:bCs/>
          <w:iCs/>
          <w:sz w:val="24"/>
          <w:szCs w:val="24"/>
          <w:lang w:val="kk-KZ"/>
        </w:rPr>
      </w:pPr>
      <w:r>
        <w:rPr>
          <w:rFonts w:ascii="Times New Roman" w:eastAsia="Calibri" w:hAnsi="Times New Roman"/>
          <w:b/>
          <w:bCs/>
          <w:i/>
          <w:iCs/>
          <w:kern w:val="2"/>
          <w:sz w:val="24"/>
          <w:szCs w:val="24"/>
          <w:lang w:val="kk-KZ" w:eastAsia="en-US"/>
        </w:rPr>
        <w:t>В</w:t>
      </w:r>
      <w:r w:rsidR="00063F0A" w:rsidRPr="000054E0">
        <w:rPr>
          <w:rFonts w:ascii="Times New Roman" w:hAnsi="Times New Roman"/>
          <w:b/>
          <w:bCs/>
          <w:iCs/>
          <w:sz w:val="24"/>
          <w:szCs w:val="24"/>
          <w:lang w:val="kk-KZ"/>
        </w:rPr>
        <w:t>ывод:</w:t>
      </w:r>
      <w:r w:rsidR="00063F0A" w:rsidRPr="000054E0">
        <w:rPr>
          <w:rFonts w:ascii="Times New Roman" w:hAnsi="Times New Roman"/>
          <w:bCs/>
          <w:iCs/>
          <w:sz w:val="24"/>
          <w:szCs w:val="24"/>
          <w:lang w:val="kk-KZ"/>
        </w:rPr>
        <w:t xml:space="preserve"> отмечается положительная динамика и результативность участия в олимпиадах городского этапа, что свидетельствует о стабильной работе по подготовке учащихся. При этом количество участников областных, республиканских, международных олимпиад отсутствует, в связи с качеством подготовки учащихся для вывода на более высокий уровень. Анализируя работу с одаренными детьми, хочется отметить, что в школе ведется научно-исследовательская деятельность учащихся и </w:t>
      </w:r>
      <w:r w:rsidR="00063F0A" w:rsidRPr="000054E0">
        <w:rPr>
          <w:rFonts w:ascii="Times New Roman" w:hAnsi="Times New Roman"/>
          <w:bCs/>
          <w:iCs/>
          <w:sz w:val="24"/>
          <w:szCs w:val="24"/>
          <w:lang w:val="kk-KZ"/>
        </w:rPr>
        <w:lastRenderedPageBreak/>
        <w:t xml:space="preserve">педагогов, имеются успехи в олимпиадах, научных конкурсах и соревнованиях областного уровней. </w:t>
      </w:r>
    </w:p>
    <w:p w:rsidR="00063F0A" w:rsidRPr="000666D8" w:rsidRDefault="00063F0A" w:rsidP="00A2043B">
      <w:pPr>
        <w:spacing w:after="0" w:line="240" w:lineRule="auto"/>
        <w:ind w:firstLine="709"/>
        <w:jc w:val="center"/>
        <w:rPr>
          <w:rFonts w:ascii="Times New Roman" w:hAnsi="Times New Roman"/>
          <w:b/>
          <w:bCs/>
          <w:sz w:val="24"/>
          <w:szCs w:val="24"/>
          <w:lang w:val="kk-KZ"/>
        </w:rPr>
      </w:pPr>
      <w:r w:rsidRPr="000666D8">
        <w:rPr>
          <w:rFonts w:ascii="Times New Roman" w:hAnsi="Times New Roman"/>
          <w:b/>
          <w:bCs/>
          <w:sz w:val="24"/>
          <w:szCs w:val="24"/>
          <w:lang w:val="kk-KZ"/>
        </w:rPr>
        <w:t>Мониторинг результативности и участия в соревнованиях по научным проектам в разрезе 3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38"/>
        <w:gridCol w:w="2411"/>
        <w:gridCol w:w="2876"/>
      </w:tblGrid>
      <w:tr w:rsidR="000666D8" w:rsidRPr="000666D8" w:rsidTr="004A7133">
        <w:tc>
          <w:tcPr>
            <w:tcW w:w="1722" w:type="dxa"/>
            <w:tcBorders>
              <w:top w:val="single" w:sz="4" w:space="0" w:color="auto"/>
              <w:left w:val="single" w:sz="4" w:space="0" w:color="auto"/>
              <w:bottom w:val="single" w:sz="4" w:space="0" w:color="auto"/>
              <w:right w:val="single" w:sz="4" w:space="0" w:color="auto"/>
            </w:tcBorders>
            <w:hideMark/>
          </w:tcPr>
          <w:p w:rsidR="00063F0A" w:rsidRPr="000666D8" w:rsidRDefault="00063F0A"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Год/конкурс</w:t>
            </w:r>
          </w:p>
        </w:tc>
        <w:tc>
          <w:tcPr>
            <w:tcW w:w="2138" w:type="dxa"/>
            <w:tcBorders>
              <w:top w:val="single" w:sz="4" w:space="0" w:color="auto"/>
              <w:left w:val="single" w:sz="4" w:space="0" w:color="auto"/>
              <w:bottom w:val="single" w:sz="4" w:space="0" w:color="auto"/>
              <w:right w:val="single" w:sz="4" w:space="0" w:color="auto"/>
            </w:tcBorders>
            <w:hideMark/>
          </w:tcPr>
          <w:p w:rsidR="00063F0A" w:rsidRPr="000666D8" w:rsidRDefault="00063F0A"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Зерде</w:t>
            </w:r>
          </w:p>
        </w:tc>
        <w:tc>
          <w:tcPr>
            <w:tcW w:w="2411" w:type="dxa"/>
            <w:tcBorders>
              <w:top w:val="single" w:sz="4" w:space="0" w:color="auto"/>
              <w:left w:val="single" w:sz="4" w:space="0" w:color="auto"/>
              <w:bottom w:val="single" w:sz="4" w:space="0" w:color="auto"/>
              <w:right w:val="single" w:sz="4" w:space="0" w:color="auto"/>
            </w:tcBorders>
            <w:hideMark/>
          </w:tcPr>
          <w:p w:rsidR="00063F0A" w:rsidRPr="000666D8" w:rsidRDefault="00063F0A"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Конкурс научных проектов старшеклассников</w:t>
            </w:r>
          </w:p>
        </w:tc>
        <w:tc>
          <w:tcPr>
            <w:tcW w:w="2876" w:type="dxa"/>
            <w:tcBorders>
              <w:top w:val="single" w:sz="4" w:space="0" w:color="auto"/>
              <w:left w:val="single" w:sz="4" w:space="0" w:color="auto"/>
              <w:bottom w:val="single" w:sz="4" w:space="0" w:color="auto"/>
              <w:right w:val="single" w:sz="4" w:space="0" w:color="auto"/>
            </w:tcBorders>
            <w:hideMark/>
          </w:tcPr>
          <w:p w:rsidR="00063F0A" w:rsidRPr="000666D8" w:rsidRDefault="00063F0A"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Региональные конференции</w:t>
            </w:r>
          </w:p>
        </w:tc>
      </w:tr>
      <w:tr w:rsidR="000666D8" w:rsidRPr="000666D8" w:rsidTr="004A7133">
        <w:tc>
          <w:tcPr>
            <w:tcW w:w="1722" w:type="dxa"/>
            <w:tcBorders>
              <w:top w:val="single" w:sz="4" w:space="0" w:color="auto"/>
              <w:left w:val="single" w:sz="4" w:space="0" w:color="auto"/>
              <w:bottom w:val="single" w:sz="4" w:space="0" w:color="auto"/>
              <w:right w:val="single" w:sz="4" w:space="0" w:color="auto"/>
            </w:tcBorders>
          </w:tcPr>
          <w:p w:rsidR="004A7133" w:rsidRPr="000666D8" w:rsidRDefault="004A7133" w:rsidP="007723A6">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2023-2024</w:t>
            </w:r>
          </w:p>
        </w:tc>
        <w:tc>
          <w:tcPr>
            <w:tcW w:w="2138" w:type="dxa"/>
            <w:tcBorders>
              <w:top w:val="single" w:sz="4" w:space="0" w:color="auto"/>
              <w:left w:val="single" w:sz="4" w:space="0" w:color="auto"/>
              <w:bottom w:val="single" w:sz="4" w:space="0" w:color="auto"/>
              <w:right w:val="single" w:sz="4" w:space="0" w:color="auto"/>
            </w:tcBorders>
          </w:tcPr>
          <w:p w:rsidR="004A7133" w:rsidRPr="000666D8" w:rsidRDefault="004A7133" w:rsidP="007723A6">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9/4</w:t>
            </w:r>
          </w:p>
        </w:tc>
        <w:tc>
          <w:tcPr>
            <w:tcW w:w="2411" w:type="dxa"/>
            <w:tcBorders>
              <w:top w:val="single" w:sz="4" w:space="0" w:color="auto"/>
              <w:left w:val="single" w:sz="4" w:space="0" w:color="auto"/>
              <w:bottom w:val="single" w:sz="4" w:space="0" w:color="auto"/>
              <w:right w:val="single" w:sz="4" w:space="0" w:color="auto"/>
            </w:tcBorders>
          </w:tcPr>
          <w:p w:rsidR="004A7133" w:rsidRPr="000666D8" w:rsidRDefault="004A7133" w:rsidP="007723A6">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5/3</w:t>
            </w:r>
          </w:p>
        </w:tc>
        <w:tc>
          <w:tcPr>
            <w:tcW w:w="2876" w:type="dxa"/>
            <w:tcBorders>
              <w:top w:val="single" w:sz="4" w:space="0" w:color="auto"/>
              <w:left w:val="single" w:sz="4" w:space="0" w:color="auto"/>
              <w:bottom w:val="single" w:sz="4" w:space="0" w:color="auto"/>
              <w:right w:val="single" w:sz="4" w:space="0" w:color="auto"/>
            </w:tcBorders>
          </w:tcPr>
          <w:p w:rsidR="004A7133" w:rsidRPr="000666D8" w:rsidRDefault="004A7133" w:rsidP="007723A6">
            <w:pPr>
              <w:spacing w:after="0" w:line="240" w:lineRule="auto"/>
              <w:jc w:val="center"/>
              <w:rPr>
                <w:rFonts w:ascii="Times New Roman" w:eastAsia="Calibri" w:hAnsi="Times New Roman"/>
                <w:kern w:val="2"/>
                <w:sz w:val="24"/>
                <w:szCs w:val="24"/>
                <w:lang w:val="kk-KZ" w:eastAsia="en-US"/>
              </w:rPr>
            </w:pPr>
            <w:r w:rsidRPr="000666D8">
              <w:rPr>
                <w:rFonts w:ascii="Times New Roman" w:hAnsi="Times New Roman"/>
                <w:sz w:val="24"/>
                <w:szCs w:val="24"/>
                <w:lang w:val="kk-KZ"/>
              </w:rPr>
              <w:t>9/6</w:t>
            </w:r>
          </w:p>
        </w:tc>
      </w:tr>
      <w:tr w:rsidR="000666D8" w:rsidRPr="000666D8" w:rsidTr="004A7133">
        <w:tc>
          <w:tcPr>
            <w:tcW w:w="1722" w:type="dxa"/>
            <w:tcBorders>
              <w:top w:val="single" w:sz="4" w:space="0" w:color="auto"/>
              <w:left w:val="single" w:sz="4" w:space="0" w:color="auto"/>
              <w:bottom w:val="single" w:sz="4" w:space="0" w:color="auto"/>
              <w:right w:val="single" w:sz="4" w:space="0" w:color="auto"/>
            </w:tcBorders>
          </w:tcPr>
          <w:p w:rsidR="004A7133" w:rsidRPr="000666D8" w:rsidRDefault="004A7133"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eastAsia="Calibri" w:hAnsi="Times New Roman"/>
                <w:kern w:val="2"/>
                <w:sz w:val="24"/>
                <w:szCs w:val="24"/>
                <w:lang w:val="kk-KZ" w:eastAsia="en-US"/>
              </w:rPr>
              <w:t>2024-2025</w:t>
            </w:r>
          </w:p>
        </w:tc>
        <w:tc>
          <w:tcPr>
            <w:tcW w:w="2138" w:type="dxa"/>
            <w:tcBorders>
              <w:top w:val="single" w:sz="4" w:space="0" w:color="auto"/>
              <w:left w:val="single" w:sz="4" w:space="0" w:color="auto"/>
              <w:bottom w:val="single" w:sz="4" w:space="0" w:color="auto"/>
              <w:right w:val="single" w:sz="4" w:space="0" w:color="auto"/>
            </w:tcBorders>
          </w:tcPr>
          <w:p w:rsidR="004A7133" w:rsidRPr="000666D8" w:rsidRDefault="000666D8"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eastAsia="Calibri" w:hAnsi="Times New Roman"/>
                <w:kern w:val="2"/>
                <w:sz w:val="24"/>
                <w:szCs w:val="24"/>
                <w:lang w:val="kk-KZ" w:eastAsia="en-US"/>
              </w:rPr>
              <w:t>6/2</w:t>
            </w:r>
          </w:p>
        </w:tc>
        <w:tc>
          <w:tcPr>
            <w:tcW w:w="2411" w:type="dxa"/>
            <w:tcBorders>
              <w:top w:val="single" w:sz="4" w:space="0" w:color="auto"/>
              <w:left w:val="single" w:sz="4" w:space="0" w:color="auto"/>
              <w:bottom w:val="single" w:sz="4" w:space="0" w:color="auto"/>
              <w:right w:val="single" w:sz="4" w:space="0" w:color="auto"/>
            </w:tcBorders>
          </w:tcPr>
          <w:p w:rsidR="004A7133" w:rsidRPr="000666D8" w:rsidRDefault="000666D8"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eastAsia="Calibri" w:hAnsi="Times New Roman"/>
                <w:kern w:val="2"/>
                <w:sz w:val="24"/>
                <w:szCs w:val="24"/>
                <w:lang w:val="kk-KZ" w:eastAsia="en-US"/>
              </w:rPr>
              <w:t>4/3</w:t>
            </w:r>
          </w:p>
        </w:tc>
        <w:tc>
          <w:tcPr>
            <w:tcW w:w="2876" w:type="dxa"/>
            <w:tcBorders>
              <w:top w:val="single" w:sz="4" w:space="0" w:color="auto"/>
              <w:left w:val="single" w:sz="4" w:space="0" w:color="auto"/>
              <w:bottom w:val="single" w:sz="4" w:space="0" w:color="auto"/>
              <w:right w:val="single" w:sz="4" w:space="0" w:color="auto"/>
            </w:tcBorders>
          </w:tcPr>
          <w:p w:rsidR="004A7133" w:rsidRPr="000666D8" w:rsidRDefault="004A7133" w:rsidP="00D35CA5">
            <w:pPr>
              <w:spacing w:after="0" w:line="240" w:lineRule="auto"/>
              <w:jc w:val="center"/>
              <w:rPr>
                <w:rFonts w:ascii="Times New Roman" w:eastAsia="Calibri" w:hAnsi="Times New Roman"/>
                <w:kern w:val="2"/>
                <w:sz w:val="24"/>
                <w:szCs w:val="24"/>
                <w:lang w:val="kk-KZ" w:eastAsia="en-US"/>
              </w:rPr>
            </w:pPr>
          </w:p>
        </w:tc>
      </w:tr>
      <w:tr w:rsidR="000666D8" w:rsidRPr="000666D8" w:rsidTr="004A7133">
        <w:tc>
          <w:tcPr>
            <w:tcW w:w="1722" w:type="dxa"/>
            <w:tcBorders>
              <w:top w:val="single" w:sz="4" w:space="0" w:color="auto"/>
              <w:left w:val="single" w:sz="4" w:space="0" w:color="auto"/>
              <w:bottom w:val="single" w:sz="4" w:space="0" w:color="auto"/>
              <w:right w:val="single" w:sz="4" w:space="0" w:color="auto"/>
            </w:tcBorders>
          </w:tcPr>
          <w:p w:rsidR="004A7133" w:rsidRPr="000666D8" w:rsidRDefault="004A7133"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eastAsia="Calibri" w:hAnsi="Times New Roman"/>
                <w:kern w:val="2"/>
                <w:sz w:val="24"/>
                <w:szCs w:val="24"/>
                <w:lang w:val="kk-KZ" w:eastAsia="en-US"/>
              </w:rPr>
              <w:t>2025-2026</w:t>
            </w:r>
          </w:p>
        </w:tc>
        <w:tc>
          <w:tcPr>
            <w:tcW w:w="2138" w:type="dxa"/>
            <w:tcBorders>
              <w:top w:val="single" w:sz="4" w:space="0" w:color="auto"/>
              <w:left w:val="single" w:sz="4" w:space="0" w:color="auto"/>
              <w:bottom w:val="single" w:sz="4" w:space="0" w:color="auto"/>
              <w:right w:val="single" w:sz="4" w:space="0" w:color="auto"/>
            </w:tcBorders>
          </w:tcPr>
          <w:p w:rsidR="004A7133" w:rsidRPr="000666D8" w:rsidRDefault="00F832B6"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eastAsia="Calibri" w:hAnsi="Times New Roman"/>
                <w:kern w:val="2"/>
                <w:sz w:val="24"/>
                <w:szCs w:val="24"/>
                <w:lang w:val="kk-KZ" w:eastAsia="en-US"/>
              </w:rPr>
              <w:t>Область 1</w:t>
            </w:r>
          </w:p>
        </w:tc>
        <w:tc>
          <w:tcPr>
            <w:tcW w:w="2411" w:type="dxa"/>
            <w:tcBorders>
              <w:top w:val="single" w:sz="4" w:space="0" w:color="auto"/>
              <w:left w:val="single" w:sz="4" w:space="0" w:color="auto"/>
              <w:bottom w:val="single" w:sz="4" w:space="0" w:color="auto"/>
              <w:right w:val="single" w:sz="4" w:space="0" w:color="auto"/>
            </w:tcBorders>
          </w:tcPr>
          <w:p w:rsidR="004A7133" w:rsidRPr="000666D8" w:rsidRDefault="00F832B6" w:rsidP="00D35CA5">
            <w:pPr>
              <w:spacing w:after="0" w:line="240" w:lineRule="auto"/>
              <w:jc w:val="center"/>
              <w:rPr>
                <w:rFonts w:ascii="Times New Roman" w:eastAsia="Calibri" w:hAnsi="Times New Roman"/>
                <w:kern w:val="2"/>
                <w:sz w:val="24"/>
                <w:szCs w:val="24"/>
                <w:lang w:val="kk-KZ" w:eastAsia="en-US"/>
              </w:rPr>
            </w:pPr>
            <w:r w:rsidRPr="000666D8">
              <w:rPr>
                <w:rFonts w:ascii="Times New Roman" w:eastAsia="Calibri" w:hAnsi="Times New Roman"/>
                <w:kern w:val="2"/>
                <w:sz w:val="24"/>
                <w:szCs w:val="24"/>
                <w:lang w:val="kk-KZ" w:eastAsia="en-US"/>
              </w:rPr>
              <w:t>4/3</w:t>
            </w:r>
          </w:p>
        </w:tc>
        <w:tc>
          <w:tcPr>
            <w:tcW w:w="2876" w:type="dxa"/>
            <w:tcBorders>
              <w:top w:val="single" w:sz="4" w:space="0" w:color="auto"/>
              <w:left w:val="single" w:sz="4" w:space="0" w:color="auto"/>
              <w:bottom w:val="single" w:sz="4" w:space="0" w:color="auto"/>
              <w:right w:val="single" w:sz="4" w:space="0" w:color="auto"/>
            </w:tcBorders>
          </w:tcPr>
          <w:p w:rsidR="004A7133" w:rsidRPr="000666D8" w:rsidRDefault="004A7133" w:rsidP="00D35CA5">
            <w:pPr>
              <w:spacing w:after="0" w:line="240" w:lineRule="auto"/>
              <w:jc w:val="center"/>
              <w:rPr>
                <w:rFonts w:ascii="Times New Roman" w:eastAsia="Calibri" w:hAnsi="Times New Roman"/>
                <w:kern w:val="2"/>
                <w:sz w:val="24"/>
                <w:szCs w:val="24"/>
                <w:lang w:val="kk-KZ" w:eastAsia="en-US"/>
              </w:rPr>
            </w:pPr>
          </w:p>
        </w:tc>
      </w:tr>
    </w:tbl>
    <w:p w:rsidR="000666D8" w:rsidRPr="00664CA3" w:rsidRDefault="00063F0A" w:rsidP="00063F0A">
      <w:pPr>
        <w:spacing w:after="0" w:line="240" w:lineRule="auto"/>
        <w:ind w:firstLine="709"/>
        <w:jc w:val="both"/>
        <w:rPr>
          <w:rFonts w:ascii="Times New Roman" w:hAnsi="Times New Roman"/>
          <w:sz w:val="24"/>
          <w:szCs w:val="24"/>
          <w:lang w:val="kk-KZ"/>
        </w:rPr>
      </w:pPr>
      <w:r w:rsidRPr="00664CA3">
        <w:rPr>
          <w:rFonts w:ascii="Times New Roman" w:hAnsi="Times New Roman"/>
          <w:sz w:val="24"/>
          <w:szCs w:val="24"/>
          <w:lang w:val="kk-KZ"/>
        </w:rPr>
        <w:t xml:space="preserve">Мониторинг позволяет проанализировать участие в конкурсах по научным проектам, показывает тенденцию роста результативности работы по участию в конкурсах проектов младших школьников "Зерде" и конкурсах проектов старшеклассников. </w:t>
      </w:r>
    </w:p>
    <w:p w:rsidR="00063F0A" w:rsidRPr="00664CA3" w:rsidRDefault="00063F0A" w:rsidP="00063F0A">
      <w:pPr>
        <w:spacing w:after="0" w:line="240" w:lineRule="auto"/>
        <w:ind w:firstLine="709"/>
        <w:jc w:val="both"/>
        <w:rPr>
          <w:lang w:val="kk-KZ"/>
        </w:rPr>
      </w:pPr>
      <w:r w:rsidRPr="00664CA3">
        <w:rPr>
          <w:rFonts w:ascii="Times New Roman" w:hAnsi="Times New Roman"/>
          <w:b/>
          <w:bCs/>
          <w:i/>
          <w:iCs/>
          <w:sz w:val="24"/>
          <w:szCs w:val="24"/>
          <w:lang w:val="kk-KZ"/>
        </w:rPr>
        <w:t>Заключение: анализируя работу с одаренными детьми, хочется отметить, что в школе ведется научно-исследовательская деятельность учащихся и педагогов, имеются достижения в олимпиадах, научных конкурсах Необходимо совершенствование стратегий и тактики функционального, педагогического, социально-психологического и научно-методического обеспечения для исследования и развития способных и одаренных детей.</w:t>
      </w:r>
    </w:p>
    <w:p w:rsidR="00A2043B" w:rsidRDefault="00A2043B" w:rsidP="00A2043B">
      <w:pPr>
        <w:spacing w:after="0" w:line="240" w:lineRule="auto"/>
        <w:ind w:firstLine="708"/>
        <w:jc w:val="center"/>
        <w:rPr>
          <w:rFonts w:ascii="Times New Roman" w:hAnsi="Times New Roman" w:cs="Times New Roman"/>
          <w:b/>
          <w:i/>
          <w:color w:val="1F497D" w:themeColor="text2"/>
          <w:sz w:val="24"/>
          <w:szCs w:val="24"/>
          <w:lang w:val="kk-KZ"/>
        </w:rPr>
      </w:pPr>
    </w:p>
    <w:p w:rsidR="00A2043B" w:rsidRPr="00A2043B" w:rsidRDefault="00A2043B" w:rsidP="00A2043B">
      <w:pPr>
        <w:spacing w:after="0" w:line="240" w:lineRule="auto"/>
        <w:ind w:firstLine="708"/>
        <w:jc w:val="center"/>
        <w:rPr>
          <w:rFonts w:ascii="Times New Roman" w:hAnsi="Times New Roman" w:cs="Times New Roman"/>
          <w:b/>
          <w:i/>
          <w:sz w:val="24"/>
          <w:szCs w:val="24"/>
          <w:lang w:val="kk-KZ"/>
        </w:rPr>
      </w:pPr>
      <w:r w:rsidRPr="00A2043B">
        <w:rPr>
          <w:rFonts w:ascii="Times New Roman" w:hAnsi="Times New Roman" w:cs="Times New Roman"/>
          <w:b/>
          <w:i/>
          <w:sz w:val="24"/>
          <w:szCs w:val="24"/>
          <w:lang w:val="kk-KZ"/>
        </w:rPr>
        <w:t>VI. АНАЛИЗ РЕАЛИЗАЦИИ ВОСПИТАТЕЛЬНОЙ РАБОТЫ</w:t>
      </w:r>
    </w:p>
    <w:p w:rsidR="00A2043B" w:rsidRPr="00A2043B" w:rsidRDefault="00A2043B" w:rsidP="00A2043B">
      <w:pPr>
        <w:spacing w:after="0" w:line="240" w:lineRule="auto"/>
        <w:ind w:firstLine="708"/>
        <w:jc w:val="center"/>
        <w:rPr>
          <w:rFonts w:ascii="Times New Roman" w:hAnsi="Times New Roman" w:cs="Times New Roman"/>
          <w:b/>
          <w:i/>
          <w:sz w:val="24"/>
          <w:szCs w:val="24"/>
          <w:lang w:val="kk-KZ"/>
        </w:rPr>
      </w:pP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Главная цель воспитательной работы в школе-создание условий для активной жизнедеятельности, гражданского самоопределения, самоуправления и самореализации, максимального удовлетворения потребностей интеллектуального, культурного и нравственного развития учащихся. Особенностью воспитательной работы школы в 2025-2026 учебном году является внедрение единной  программы «Адал азамат». Программа «Адал азамат»  базируется на шести ключевых ценностях: независимость и патриотизм, единство и солидарность, справедливость и ответсвенность, закон и порядок, трудолюбие и профессионализм, создание и новаторство. По данным ценностям были запланированны классные часы, социальные проекты и профилактические работы.</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 воспитательном процессе приняли участие 42 классных руководителя, библиотекарь школы, медсестра школы, учителя физической культуры, учителя музыки а так же учителя предметники. В организации воспитательного процесса классным руководителям оказывают помощь социальный педагог, педагог-психолог, а также методическое объединение классных руководителей и учителей - предметников.</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Воспитательная деятельность осуществлялась в трех сферах: в учебном процессе, внеурочной и внешкольной работе. Основная основа-система коллективных творческих дел (годовой круг праздников и традиций).</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Методическое объединение классных руководителей работает по теме:</w:t>
      </w:r>
    </w:p>
    <w:p w:rsidR="00A2043B" w:rsidRPr="00A2043B" w:rsidRDefault="00A2043B" w:rsidP="00A2043B">
      <w:pPr>
        <w:spacing w:after="0" w:line="240" w:lineRule="auto"/>
        <w:ind w:firstLine="708"/>
        <w:jc w:val="both"/>
        <w:rPr>
          <w:rFonts w:ascii="Times New Roman" w:hAnsi="Times New Roman" w:cs="Times New Roman"/>
          <w:sz w:val="24"/>
          <w:szCs w:val="24"/>
          <w:shd w:val="clear" w:color="auto" w:fill="FFFFFF"/>
        </w:rPr>
      </w:pPr>
      <w:r w:rsidRPr="00A2043B">
        <w:rPr>
          <w:rFonts w:ascii="Times New Roman" w:hAnsi="Times New Roman" w:cs="Times New Roman"/>
        </w:rPr>
        <w:t>«Повышение эффективности воспитательной работы в условиях обновления содержания образования».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Цель работы МО</w:t>
      </w:r>
      <w:r w:rsidRPr="00A2043B">
        <w:rPr>
          <w:rFonts w:ascii="Times New Roman" w:hAnsi="Times New Roman" w:cs="Times New Roman"/>
          <w:sz w:val="24"/>
          <w:szCs w:val="24"/>
          <w:lang w:val="kk-KZ"/>
        </w:rPr>
        <w:t xml:space="preserve">: </w:t>
      </w:r>
      <w:r w:rsidRPr="00A2043B">
        <w:rPr>
          <w:rFonts w:ascii="Times New Roman" w:hAnsi="Times New Roman" w:cs="Times New Roman"/>
        </w:rPr>
        <w:t>Совершенствование профессиональной компетентности классных руководителей, повышение качества воспитательной работы и внедрение современных воспитательных технологий, обеспечивающих всестороннее развитие, успешную социализацию и формирование гражданской ответственности обучающихся в условиях обновления содержания образования.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xml:space="preserve">За учебный год проведено 4 заседания классных руководителей, в ходе которых опытные классные руководители поделились опытом работы, психолог и заместитель директора дали рекомендации по организации воспитательной работы в </w:t>
      </w:r>
      <w:r w:rsidRPr="00A2043B">
        <w:rPr>
          <w:rFonts w:ascii="Times New Roman" w:hAnsi="Times New Roman" w:cs="Times New Roman"/>
          <w:sz w:val="24"/>
          <w:szCs w:val="24"/>
          <w:lang w:val="kk-KZ"/>
        </w:rPr>
        <w:lastRenderedPageBreak/>
        <w:t>классах. Классы посещали музеи, учреждения дополнительного образования, театры с экскурсиями.</w:t>
      </w:r>
    </w:p>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b/>
          <w:bCs/>
          <w:sz w:val="24"/>
          <w:szCs w:val="24"/>
        </w:rPr>
        <w:t>Рейтинг деятельности классных руководителей за учебный год</w:t>
      </w:r>
    </w:p>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С целью оценки эффективности деятельности классных руководителей и определения уровня результативности воспитательной работы в течение учебного года проводится мониторинг по следующим направлениям:</w:t>
      </w:r>
    </w:p>
    <w:p w:rsidR="00A2043B" w:rsidRPr="00A2043B" w:rsidRDefault="00A2043B" w:rsidP="00A2043B">
      <w:pPr>
        <w:numPr>
          <w:ilvl w:val="0"/>
          <w:numId w:val="32"/>
        </w:num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Организация воспитательной деятельности и жизнедеятельности классного коллектива.</w:t>
      </w:r>
    </w:p>
    <w:p w:rsidR="00A2043B" w:rsidRPr="00A2043B" w:rsidRDefault="00A2043B" w:rsidP="00A2043B">
      <w:pPr>
        <w:numPr>
          <w:ilvl w:val="0"/>
          <w:numId w:val="32"/>
        </w:num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Участие обучающихся класса в общешкольных, районных и городских мероприятиях.</w:t>
      </w:r>
    </w:p>
    <w:p w:rsidR="00A2043B" w:rsidRPr="00A2043B" w:rsidRDefault="00A2043B" w:rsidP="00A2043B">
      <w:pPr>
        <w:numPr>
          <w:ilvl w:val="0"/>
          <w:numId w:val="32"/>
        </w:num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Взаимодействие с родителями (законными представителями) обучающихся.</w:t>
      </w:r>
    </w:p>
    <w:p w:rsidR="00A2043B" w:rsidRPr="00A2043B" w:rsidRDefault="00A2043B" w:rsidP="00A2043B">
      <w:pPr>
        <w:numPr>
          <w:ilvl w:val="0"/>
          <w:numId w:val="32"/>
        </w:num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Сотрудничество с педагогическим коллективом и специалистами школы.</w:t>
      </w:r>
    </w:p>
    <w:p w:rsidR="00A2043B" w:rsidRPr="00A2043B" w:rsidRDefault="00A2043B" w:rsidP="00A2043B">
      <w:pPr>
        <w:numPr>
          <w:ilvl w:val="0"/>
          <w:numId w:val="32"/>
        </w:num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Ведение и своевременное оформление документации классного руководителя.</w:t>
      </w:r>
    </w:p>
    <w:p w:rsidR="00A2043B" w:rsidRPr="00A2043B" w:rsidRDefault="00A2043B" w:rsidP="00A2043B">
      <w:pPr>
        <w:numPr>
          <w:ilvl w:val="0"/>
          <w:numId w:val="32"/>
        </w:num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Создание условий для всестороннего развития, воспитания и социализации обучающихся.</w:t>
      </w:r>
    </w:p>
    <w:p w:rsidR="00A2043B" w:rsidRPr="00A2043B" w:rsidRDefault="00A2043B" w:rsidP="00A2043B">
      <w:pPr>
        <w:numPr>
          <w:ilvl w:val="0"/>
          <w:numId w:val="32"/>
        </w:num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Профессиональная компетентность и повышение квалификации классного руководителя.</w:t>
      </w:r>
    </w:p>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Times New Roman" w:cs="Times New Roman"/>
          <w:sz w:val="24"/>
          <w:szCs w:val="24"/>
        </w:rPr>
        <w:t>Результаты мониторинга используются для определения рейтинга классных руководителей, анализа эффективности их деятельности и планирования дальнейшей методической работы.</w:t>
      </w:r>
    </w:p>
    <w:p w:rsidR="00A2043B" w:rsidRPr="00A2043B" w:rsidRDefault="00A2043B" w:rsidP="00A2043B">
      <w:pPr>
        <w:spacing w:after="0" w:line="240" w:lineRule="auto"/>
        <w:rPr>
          <w:rFonts w:ascii="Times New Roman" w:hAnsi="Times New Roman" w:cs="Times New Roman"/>
          <w:sz w:val="24"/>
          <w:szCs w:val="24"/>
          <w:lang w:val="kk-KZ"/>
        </w:rPr>
      </w:pPr>
      <w:r w:rsidRPr="00A2043B">
        <w:rPr>
          <w:rFonts w:ascii="Times New Roman" w:eastAsia="Times New Roman" w:hAnsi="Times New Roman" w:cs="Times New Roman"/>
          <w:sz w:val="24"/>
          <w:szCs w:val="24"/>
        </w:rPr>
        <w:t xml:space="preserve">   </w:t>
      </w:r>
      <w:r w:rsidRPr="00A2043B">
        <w:rPr>
          <w:rFonts w:ascii="Times New Roman" w:hAnsi="Times New Roman" w:cs="Times New Roman"/>
          <w:sz w:val="24"/>
          <w:szCs w:val="24"/>
          <w:lang w:val="kk-KZ"/>
        </w:rPr>
        <w:t>Необходимо отметить положительную работу следующих классных руководителей: Симбаев Е.С, Генрих Е.А, Жапарханова М.К и т.д.</w:t>
      </w:r>
    </w:p>
    <w:p w:rsidR="00A2043B" w:rsidRPr="00A2043B" w:rsidRDefault="00A2043B" w:rsidP="00A2043B">
      <w:pPr>
        <w:spacing w:after="0" w:line="240" w:lineRule="auto"/>
        <w:jc w:val="both"/>
        <w:rPr>
          <w:rFonts w:ascii="Times New Roman" w:hAnsi="Times New Roman" w:cs="Times New Roman"/>
          <w:sz w:val="24"/>
          <w:szCs w:val="24"/>
          <w:lang w:val="kk-KZ"/>
        </w:rPr>
      </w:pPr>
      <w:r w:rsidRPr="00A2043B">
        <w:rPr>
          <w:rFonts w:ascii="Times New Roman" w:hAnsi="Times New Roman" w:cs="Times New Roman"/>
          <w:sz w:val="24"/>
          <w:szCs w:val="24"/>
        </w:rPr>
        <w:t xml:space="preserve">       Воспитательная работа в КГУ «СОШ № 27города Павлодара» в 2025-2026 учебном году реализуется на основе единой программы воспитания «Адал Азамат» и направлена на повышение качества образования подрастающего поколения на основе общечеловеческих и национальных ценностей. Цель -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 Задачи: Воспитание духовно-нравственных качеств: формирование любви к Родине, своему народу, его истории и культуре; воспитание уважения к государственным символам Республики Казахстан; развитие честности, справедливости, доброты, заботы, милосердия и других нравственных качеств; формирование бережного отношения к природе и окружающей среде. Развитие гражданской ответственности и патриотизма: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 развитие готовности защищать свои права и свободы, а также права и свободы других людей; активное участие в социально значимой деятельности. Формирование добропорядочности и добросовестности: воспитание честности и справедливости в поведении и отношениях с окружающими; развитие ответственности за свои поступки и слова; формирование трудолюбия и стремления к самосовершенствованию; воспитание уважения к чужому труду и собственности. Создание условий для гармоничного развития личности обучающегося: обеспечение индивидуального подхода к воспитанию и обучению каждого обучающегося; создание благоприятного психолого-педагогического климата в образовательной среде; поддержка детей с особыми образовательными потребностями; вовлечение семьи в воспитательный процесс. Развитие ценностей обучающихся системно реализовывалась в условиях учебно воспитательного процесса школы. В целях повышения уровня вовлеченности и активности учащихся были организованы различные воспитательные мероприятия: рейдовые дежурства, встречи с заинтересованными государственными органами; проведены различные национальные игры, интеллектуальные конкурсы; участие во флешмобах, челленджах и онлайн видео-конкурсах; велась активная работа дебатного клуба. В содержании </w:t>
      </w:r>
      <w:r w:rsidRPr="00A2043B">
        <w:rPr>
          <w:rFonts w:ascii="Times New Roman" w:hAnsi="Times New Roman" w:cs="Times New Roman"/>
          <w:sz w:val="24"/>
          <w:szCs w:val="24"/>
        </w:rPr>
        <w:lastRenderedPageBreak/>
        <w:t>всей воспитательной работы школы отражены такие ключевые ценности, как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 На основании Комплексного плана по реализации единой программы воспитания каждый месяц направлен на реализацию ценности: сентябрь – месяц трудолюбия и профессионализма, октябрь – месяц независимости и патриотизма, ноябрь – справедливость и ответственность, декабрь – месяц единства и солидарности. Мероприятия каждого месяца включают цитаты недели – мудрые изречения, пословицы, поговорки, изречения выдающихся личностей. Комплексная работа по формированию ценностей у обучающихся в учебно воспитательный процессе включало в себя мероприятия, реализуемые ежедневно и еженедельно. Ежедневно: «Ұлттық ойын – ұлт қазынасы» (национальные игры во время перемен); «Өнегелі 15 минут» (беседа с родителями на актуальные нравственные темы); «Үнемді тұтыну» (различные памятки о бережном отношении к природе); «Күй күмбірі» (звучание кюев вместе звонков). Еженедельно: «Мой Казахстан (исполнения Гимна РК), «Цитата недели» (пословицы, народные мудрости, изречения выдающихся личностей), «Урок безопасности» (10 минут в рамках классного часа о соблюдении обучающимися личной безопасности).</w:t>
      </w:r>
    </w:p>
    <w:p w:rsidR="00A2043B" w:rsidRPr="00A2043B" w:rsidRDefault="00A2043B" w:rsidP="00A2043B">
      <w:pPr>
        <w:spacing w:after="0" w:line="240" w:lineRule="auto"/>
        <w:ind w:firstLine="708"/>
        <w:jc w:val="both"/>
        <w:rPr>
          <w:sz w:val="24"/>
          <w:szCs w:val="24"/>
        </w:rPr>
      </w:pPr>
    </w:p>
    <w:p w:rsidR="00A2043B" w:rsidRPr="00A2043B" w:rsidRDefault="00A2043B" w:rsidP="00A2043B">
      <w:pPr>
        <w:spacing w:after="0" w:line="240" w:lineRule="auto"/>
        <w:ind w:firstLine="708"/>
        <w:jc w:val="center"/>
        <w:rPr>
          <w:rFonts w:ascii="Times New Roman" w:hAnsi="Times New Roman" w:cs="Times New Roman"/>
          <w:b/>
          <w:bCs/>
          <w:sz w:val="24"/>
          <w:szCs w:val="24"/>
        </w:rPr>
      </w:pPr>
      <w:r w:rsidRPr="00A2043B">
        <w:rPr>
          <w:rFonts w:ascii="Times New Roman" w:hAnsi="Times New Roman" w:cs="Times New Roman"/>
          <w:b/>
          <w:bCs/>
          <w:sz w:val="24"/>
          <w:szCs w:val="24"/>
        </w:rPr>
        <w:t>Анализ ежедневных мероприятий.</w:t>
      </w:r>
    </w:p>
    <w:tbl>
      <w:tblPr>
        <w:tblStyle w:val="a3"/>
        <w:tblW w:w="9322" w:type="dxa"/>
        <w:tblLook w:val="04A0" w:firstRow="1" w:lastRow="0" w:firstColumn="1" w:lastColumn="0" w:noHBand="0" w:noVBand="1"/>
      </w:tblPr>
      <w:tblGrid>
        <w:gridCol w:w="2286"/>
        <w:gridCol w:w="7036"/>
      </w:tblGrid>
      <w:tr w:rsidR="00A2043B" w:rsidRPr="00A2043B" w:rsidTr="00A2043B">
        <w:tc>
          <w:tcPr>
            <w:tcW w:w="9322" w:type="dxa"/>
            <w:gridSpan w:val="2"/>
          </w:tcPr>
          <w:p w:rsidR="00A2043B" w:rsidRPr="00A2043B" w:rsidRDefault="00A2043B" w:rsidP="00A2043B">
            <w:pPr>
              <w:jc w:val="center"/>
              <w:rPr>
                <w:rFonts w:ascii="Times New Roman" w:hAnsi="Times New Roman" w:cs="Times New Roman"/>
                <w:b/>
                <w:bCs/>
                <w:sz w:val="24"/>
                <w:szCs w:val="24"/>
                <w:lang w:val="kk-KZ"/>
              </w:rPr>
            </w:pPr>
            <w:r w:rsidRPr="00A2043B">
              <w:rPr>
                <w:rFonts w:ascii="Times New Roman" w:hAnsi="Times New Roman" w:cs="Times New Roman"/>
                <w:b/>
                <w:bCs/>
                <w:sz w:val="24"/>
                <w:szCs w:val="24"/>
              </w:rPr>
              <w:t>«Күй күмбірі»</w:t>
            </w:r>
          </w:p>
        </w:tc>
      </w:tr>
      <w:tr w:rsidR="00A2043B" w:rsidRPr="00A2043B" w:rsidTr="00A2043B">
        <w:tc>
          <w:tcPr>
            <w:tcW w:w="2286" w:type="dxa"/>
          </w:tcPr>
          <w:p w:rsidR="00A2043B" w:rsidRPr="00A2043B" w:rsidRDefault="00A2043B" w:rsidP="00A2043B">
            <w:pPr>
              <w:jc w:val="both"/>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Описание</w:t>
            </w:r>
          </w:p>
        </w:tc>
        <w:tc>
          <w:tcPr>
            <w:tcW w:w="7036" w:type="dxa"/>
          </w:tcPr>
          <w:p w:rsidR="00A2043B" w:rsidRPr="00A2043B" w:rsidRDefault="00A2043B" w:rsidP="00A2043B">
            <w:pPr>
              <w:jc w:val="both"/>
              <w:rPr>
                <w:rFonts w:ascii="Times New Roman" w:hAnsi="Times New Roman" w:cs="Times New Roman"/>
                <w:sz w:val="24"/>
                <w:szCs w:val="24"/>
              </w:rPr>
            </w:pPr>
            <w:r w:rsidRPr="00A2043B">
              <w:rPr>
                <w:rFonts w:ascii="Times New Roman" w:hAnsi="Times New Roman" w:cs="Times New Roman"/>
                <w:sz w:val="24"/>
                <w:szCs w:val="24"/>
              </w:rPr>
              <w:t>Использование кюев вместо звонков, а также звучание кюев во время больших перемен</w:t>
            </w:r>
          </w:p>
        </w:tc>
      </w:tr>
      <w:tr w:rsidR="00A2043B" w:rsidRPr="00A2043B" w:rsidTr="00A2043B">
        <w:tc>
          <w:tcPr>
            <w:tcW w:w="2286" w:type="dxa"/>
          </w:tcPr>
          <w:p w:rsidR="00A2043B" w:rsidRPr="00A2043B" w:rsidRDefault="00A2043B" w:rsidP="00A2043B">
            <w:pPr>
              <w:jc w:val="both"/>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Цель</w:t>
            </w:r>
          </w:p>
        </w:tc>
        <w:tc>
          <w:tcPr>
            <w:tcW w:w="7036" w:type="dxa"/>
          </w:tcPr>
          <w:p w:rsidR="00A2043B" w:rsidRPr="00A2043B" w:rsidRDefault="00A2043B" w:rsidP="00A2043B">
            <w:pPr>
              <w:jc w:val="both"/>
              <w:rPr>
                <w:rFonts w:ascii="Times New Roman" w:hAnsi="Times New Roman" w:cs="Times New Roman"/>
                <w:sz w:val="24"/>
                <w:szCs w:val="24"/>
                <w:lang w:val="kk-KZ"/>
              </w:rPr>
            </w:pPr>
            <w:r w:rsidRPr="00A2043B">
              <w:rPr>
                <w:rFonts w:ascii="Times New Roman" w:hAnsi="Times New Roman" w:cs="Times New Roman"/>
                <w:sz w:val="24"/>
                <w:szCs w:val="24"/>
              </w:rPr>
              <w:t>Повышения духовной культуры, эстетического, патриотического духа обучающихся, сохранения культурного наследия страны.</w:t>
            </w:r>
          </w:p>
        </w:tc>
      </w:tr>
      <w:tr w:rsidR="00A2043B" w:rsidRPr="00A2043B" w:rsidTr="00A2043B">
        <w:tc>
          <w:tcPr>
            <w:tcW w:w="2286" w:type="dxa"/>
          </w:tcPr>
          <w:p w:rsidR="00A2043B" w:rsidRPr="00A2043B" w:rsidRDefault="00A2043B" w:rsidP="00A2043B">
            <w:pPr>
              <w:jc w:val="both"/>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Анализ о проделанной работе</w:t>
            </w:r>
          </w:p>
        </w:tc>
        <w:tc>
          <w:tcPr>
            <w:tcW w:w="7036" w:type="dxa"/>
          </w:tcPr>
          <w:p w:rsidR="00A2043B" w:rsidRPr="00A2043B" w:rsidRDefault="00A2043B" w:rsidP="00A2043B">
            <w:pPr>
              <w:jc w:val="both"/>
              <w:rPr>
                <w:rFonts w:ascii="Times New Roman" w:hAnsi="Times New Roman" w:cs="Times New Roman"/>
                <w:sz w:val="24"/>
                <w:szCs w:val="24"/>
                <w:lang w:val="kk-KZ"/>
              </w:rPr>
            </w:pPr>
            <w:r w:rsidRPr="00A2043B">
              <w:rPr>
                <w:rFonts w:ascii="Times New Roman" w:hAnsi="Times New Roman" w:cs="Times New Roman"/>
                <w:sz w:val="24"/>
                <w:szCs w:val="24"/>
              </w:rPr>
              <w:t>Ежедневное проигрывание кюя на домбре во время больших перемен стало доброй традицией в школе. Живое звучание национального инструмента создаёт в школьной атмосфере особое настроение — спокойное, душевное и уравновешенное. Дети с интересом слушают мелодии, знакомятся с культурным наследием. Такая практика оказывает положительное влияние на психоэмоциональное состояние учащихся: помогает снять напряжение, улучшает настроение, формирует чувство гордости за традиции казахского народа. Это не только элемент эстетического воспитания, но и действенный способ профилактики переутомления и стрессов у школьников.</w:t>
            </w:r>
          </w:p>
        </w:tc>
      </w:tr>
    </w:tbl>
    <w:p w:rsidR="00A2043B" w:rsidRPr="00A2043B" w:rsidRDefault="00A2043B" w:rsidP="00A2043B">
      <w:pPr>
        <w:spacing w:after="0" w:line="240" w:lineRule="auto"/>
        <w:ind w:firstLine="708"/>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093"/>
        <w:gridCol w:w="7054"/>
      </w:tblGrid>
      <w:tr w:rsidR="00A2043B" w:rsidRPr="00A2043B" w:rsidTr="00A2043B">
        <w:tc>
          <w:tcPr>
            <w:tcW w:w="9147" w:type="dxa"/>
            <w:gridSpan w:val="2"/>
          </w:tcPr>
          <w:p w:rsidR="00A2043B" w:rsidRPr="00A2043B" w:rsidRDefault="00A2043B" w:rsidP="00A2043B">
            <w:pPr>
              <w:ind w:firstLine="708"/>
              <w:jc w:val="center"/>
              <w:rPr>
                <w:rFonts w:ascii="Times New Roman" w:hAnsi="Times New Roman" w:cs="Times New Roman"/>
                <w:b/>
                <w:bCs/>
                <w:sz w:val="24"/>
                <w:szCs w:val="24"/>
                <w:lang w:val="kk-KZ"/>
              </w:rPr>
            </w:pPr>
            <w:r w:rsidRPr="00A2043B">
              <w:rPr>
                <w:rFonts w:ascii="Times New Roman" w:hAnsi="Times New Roman" w:cs="Times New Roman"/>
                <w:b/>
                <w:bCs/>
                <w:sz w:val="24"/>
                <w:szCs w:val="24"/>
              </w:rPr>
              <w:t>«Ұлттық ойын – ұлт қазынасы»</w:t>
            </w:r>
          </w:p>
          <w:p w:rsidR="00A2043B" w:rsidRPr="00A2043B" w:rsidRDefault="00A2043B" w:rsidP="00A2043B">
            <w:pPr>
              <w:jc w:val="center"/>
              <w:rPr>
                <w:rFonts w:ascii="Times New Roman" w:hAnsi="Times New Roman" w:cs="Times New Roman"/>
                <w:sz w:val="24"/>
                <w:szCs w:val="24"/>
                <w:lang w:val="kk-KZ"/>
              </w:rPr>
            </w:pPr>
          </w:p>
        </w:tc>
      </w:tr>
      <w:tr w:rsidR="00A2043B" w:rsidRPr="00A2043B" w:rsidTr="00A2043B">
        <w:tc>
          <w:tcPr>
            <w:tcW w:w="2093" w:type="dxa"/>
          </w:tcPr>
          <w:p w:rsidR="00A2043B" w:rsidRPr="00A2043B" w:rsidRDefault="00A2043B" w:rsidP="00A2043B">
            <w:pPr>
              <w:jc w:val="center"/>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Описание</w:t>
            </w:r>
          </w:p>
        </w:tc>
        <w:tc>
          <w:tcPr>
            <w:tcW w:w="7054" w:type="dxa"/>
          </w:tcPr>
          <w:p w:rsidR="00A2043B" w:rsidRPr="00A2043B" w:rsidRDefault="00A2043B" w:rsidP="00A2043B">
            <w:pPr>
              <w:rPr>
                <w:rFonts w:ascii="Times New Roman" w:hAnsi="Times New Roman" w:cs="Times New Roman"/>
                <w:sz w:val="24"/>
                <w:szCs w:val="24"/>
                <w:lang w:val="kk-KZ"/>
              </w:rPr>
            </w:pPr>
            <w:r w:rsidRPr="00A2043B">
              <w:rPr>
                <w:rFonts w:ascii="Times New Roman" w:hAnsi="Times New Roman" w:cs="Times New Roman"/>
                <w:sz w:val="24"/>
                <w:szCs w:val="24"/>
              </w:rPr>
              <w:t>организация свободного времени обучающихся в течение перемен в виде игры – асық, тоғызқұмалақ, бестас и др.</w:t>
            </w:r>
          </w:p>
        </w:tc>
      </w:tr>
      <w:tr w:rsidR="00A2043B" w:rsidRPr="00A2043B" w:rsidTr="00A2043B">
        <w:tc>
          <w:tcPr>
            <w:tcW w:w="2093" w:type="dxa"/>
          </w:tcPr>
          <w:p w:rsidR="00A2043B" w:rsidRPr="00A2043B" w:rsidRDefault="00A2043B" w:rsidP="00A2043B">
            <w:pPr>
              <w:jc w:val="center"/>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Цель</w:t>
            </w:r>
          </w:p>
        </w:tc>
        <w:tc>
          <w:tcPr>
            <w:tcW w:w="7054" w:type="dxa"/>
          </w:tcPr>
          <w:p w:rsidR="00A2043B" w:rsidRPr="00A2043B" w:rsidRDefault="00A2043B" w:rsidP="00A2043B">
            <w:pPr>
              <w:rPr>
                <w:rFonts w:ascii="Times New Roman" w:hAnsi="Times New Roman" w:cs="Times New Roman"/>
                <w:sz w:val="24"/>
                <w:szCs w:val="24"/>
                <w:lang w:val="kk-KZ"/>
              </w:rPr>
            </w:pPr>
            <w:r w:rsidRPr="00A2043B">
              <w:rPr>
                <w:rFonts w:ascii="Times New Roman" w:hAnsi="Times New Roman" w:cs="Times New Roman"/>
                <w:sz w:val="24"/>
                <w:szCs w:val="24"/>
              </w:rPr>
              <w:t>создание познавательной и увлекательной организации досуга учащихся</w:t>
            </w:r>
          </w:p>
        </w:tc>
      </w:tr>
      <w:tr w:rsidR="00A2043B" w:rsidRPr="00A2043B" w:rsidTr="00A2043B">
        <w:tc>
          <w:tcPr>
            <w:tcW w:w="2093" w:type="dxa"/>
          </w:tcPr>
          <w:p w:rsidR="00A2043B" w:rsidRPr="00A2043B" w:rsidRDefault="00A2043B" w:rsidP="00A2043B">
            <w:pPr>
              <w:jc w:val="center"/>
              <w:rPr>
                <w:rFonts w:ascii="Times New Roman" w:hAnsi="Times New Roman" w:cs="Times New Roman"/>
                <w:b/>
                <w:bCs/>
                <w:sz w:val="24"/>
                <w:szCs w:val="24"/>
                <w:lang w:val="kk-KZ"/>
              </w:rPr>
            </w:pPr>
            <w:r w:rsidRPr="00A2043B">
              <w:rPr>
                <w:rFonts w:ascii="Times New Roman" w:hAnsi="Times New Roman" w:cs="Times New Roman"/>
                <w:b/>
                <w:bCs/>
                <w:sz w:val="24"/>
                <w:szCs w:val="24"/>
              </w:rPr>
              <w:t>Анализ о проделанной работе</w:t>
            </w:r>
          </w:p>
        </w:tc>
        <w:tc>
          <w:tcPr>
            <w:tcW w:w="7054" w:type="dxa"/>
          </w:tcPr>
          <w:p w:rsidR="00A2043B" w:rsidRPr="00A2043B" w:rsidRDefault="00A2043B" w:rsidP="00A2043B">
            <w:pPr>
              <w:rPr>
                <w:rFonts w:ascii="Times New Roman" w:hAnsi="Times New Roman" w:cs="Times New Roman"/>
                <w:sz w:val="24"/>
                <w:szCs w:val="24"/>
                <w:lang w:val="kk-KZ"/>
              </w:rPr>
            </w:pPr>
            <w:r w:rsidRPr="00A2043B">
              <w:rPr>
                <w:rFonts w:ascii="Times New Roman" w:hAnsi="Times New Roman" w:cs="Times New Roman"/>
                <w:sz w:val="24"/>
                <w:szCs w:val="24"/>
              </w:rPr>
              <w:t xml:space="preserve">Во время перемен организована активная досуговая деятельность учащихся. Под руководством учителей физической культуры Конкаевой А.Т и Жуманова Е.К., вожатой Жунусхановой С.Б, а также учителей казахского языка Шотаевой Р.Р и классных руководителей проводятся подвижные и интеллектуальные игры. Особое внимание уделяется популяризации национальных игр — «Тоғыс құмалақ», «Арқан тарту», «Асық ату». Эти игры не только способствуют физическому и интеллектуальному развитию школьников, но и формируют уважительное отношение к </w:t>
            </w:r>
            <w:r w:rsidRPr="00A2043B">
              <w:rPr>
                <w:rFonts w:ascii="Times New Roman" w:hAnsi="Times New Roman" w:cs="Times New Roman"/>
                <w:sz w:val="24"/>
                <w:szCs w:val="24"/>
              </w:rPr>
              <w:lastRenderedPageBreak/>
              <w:t>национальной культуре и традициям. Кроме того, учащиеся активно вовлекаются в настольные игры: теннис, шашки и шахматы, что развивает логику, выдержку и командный дух.</w:t>
            </w:r>
          </w:p>
        </w:tc>
      </w:tr>
    </w:tbl>
    <w:p w:rsidR="00A2043B" w:rsidRPr="00A2043B" w:rsidRDefault="00A2043B" w:rsidP="00A2043B">
      <w:pPr>
        <w:spacing w:after="0" w:line="240" w:lineRule="auto"/>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3369"/>
        <w:gridCol w:w="5778"/>
      </w:tblGrid>
      <w:tr w:rsidR="00A2043B" w:rsidRPr="00A2043B" w:rsidTr="00A2043B">
        <w:tc>
          <w:tcPr>
            <w:tcW w:w="9147" w:type="dxa"/>
            <w:gridSpan w:val="2"/>
          </w:tcPr>
          <w:p w:rsidR="00A2043B" w:rsidRPr="00A2043B" w:rsidRDefault="00A2043B" w:rsidP="00A2043B">
            <w:pPr>
              <w:jc w:val="center"/>
              <w:rPr>
                <w:rFonts w:ascii="Times New Roman" w:hAnsi="Times New Roman" w:cs="Times New Roman"/>
                <w:b/>
                <w:bCs/>
                <w:sz w:val="24"/>
                <w:szCs w:val="24"/>
                <w:lang w:val="kk-KZ"/>
              </w:rPr>
            </w:pPr>
            <w:r w:rsidRPr="00A2043B">
              <w:rPr>
                <w:rFonts w:ascii="Times New Roman" w:hAnsi="Times New Roman" w:cs="Times New Roman"/>
                <w:b/>
                <w:bCs/>
                <w:sz w:val="24"/>
                <w:szCs w:val="24"/>
              </w:rPr>
              <w:t>Өнегелі 15 минут»</w:t>
            </w:r>
          </w:p>
        </w:tc>
      </w:tr>
      <w:tr w:rsidR="00A2043B" w:rsidRPr="00A2043B" w:rsidTr="00A2043B">
        <w:tc>
          <w:tcPr>
            <w:tcW w:w="3369" w:type="dxa"/>
          </w:tcPr>
          <w:p w:rsidR="00A2043B" w:rsidRPr="00A2043B" w:rsidRDefault="00A2043B" w:rsidP="00A2043B">
            <w:pPr>
              <w:jc w:val="both"/>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Описание</w:t>
            </w:r>
          </w:p>
        </w:tc>
        <w:tc>
          <w:tcPr>
            <w:tcW w:w="5778" w:type="dxa"/>
          </w:tcPr>
          <w:p w:rsidR="00A2043B" w:rsidRPr="00A2043B" w:rsidRDefault="00A2043B" w:rsidP="00A2043B">
            <w:pPr>
              <w:jc w:val="both"/>
              <w:rPr>
                <w:rFonts w:ascii="Times New Roman" w:hAnsi="Times New Roman" w:cs="Times New Roman"/>
                <w:sz w:val="24"/>
                <w:szCs w:val="24"/>
                <w:lang w:val="kk-KZ"/>
              </w:rPr>
            </w:pPr>
            <w:r w:rsidRPr="00A2043B">
              <w:rPr>
                <w:rFonts w:ascii="Times New Roman" w:hAnsi="Times New Roman" w:cs="Times New Roman"/>
                <w:sz w:val="24"/>
                <w:szCs w:val="24"/>
              </w:rPr>
              <w:t>формирование бережного отношения к природным ресурсам (вода, энергия) путем каждодневных мероприятий</w:t>
            </w:r>
          </w:p>
        </w:tc>
      </w:tr>
      <w:tr w:rsidR="00A2043B" w:rsidRPr="00A2043B" w:rsidTr="00A2043B">
        <w:tc>
          <w:tcPr>
            <w:tcW w:w="3369" w:type="dxa"/>
          </w:tcPr>
          <w:p w:rsidR="00A2043B" w:rsidRPr="00A2043B" w:rsidRDefault="00A2043B" w:rsidP="00A2043B">
            <w:pPr>
              <w:jc w:val="both"/>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Цель</w:t>
            </w:r>
          </w:p>
        </w:tc>
        <w:tc>
          <w:tcPr>
            <w:tcW w:w="5778" w:type="dxa"/>
          </w:tcPr>
          <w:p w:rsidR="00A2043B" w:rsidRPr="00A2043B" w:rsidRDefault="00A2043B" w:rsidP="00A2043B">
            <w:pPr>
              <w:jc w:val="both"/>
              <w:rPr>
                <w:rFonts w:ascii="Times New Roman" w:hAnsi="Times New Roman" w:cs="Times New Roman"/>
                <w:sz w:val="24"/>
                <w:szCs w:val="24"/>
                <w:lang w:val="kk-KZ"/>
              </w:rPr>
            </w:pPr>
            <w:r w:rsidRPr="00A2043B">
              <w:rPr>
                <w:rFonts w:ascii="Times New Roman" w:hAnsi="Times New Roman" w:cs="Times New Roman"/>
                <w:sz w:val="24"/>
                <w:szCs w:val="24"/>
              </w:rPr>
              <w:t>научить школьников бережно относиться к природным ресурсам с точки зрения ежедневного потребления воды, продуктов питания и энергии</w:t>
            </w:r>
          </w:p>
        </w:tc>
      </w:tr>
      <w:tr w:rsidR="00A2043B" w:rsidRPr="00A2043B" w:rsidTr="00A2043B">
        <w:tc>
          <w:tcPr>
            <w:tcW w:w="3369" w:type="dxa"/>
          </w:tcPr>
          <w:p w:rsidR="00A2043B" w:rsidRPr="00A2043B" w:rsidRDefault="00A2043B" w:rsidP="00A2043B">
            <w:pPr>
              <w:jc w:val="both"/>
              <w:rPr>
                <w:rFonts w:ascii="Times New Roman" w:hAnsi="Times New Roman" w:cs="Times New Roman"/>
                <w:b/>
                <w:bCs/>
                <w:sz w:val="24"/>
                <w:szCs w:val="24"/>
                <w:lang w:val="kk-KZ"/>
              </w:rPr>
            </w:pPr>
            <w:r w:rsidRPr="00A2043B">
              <w:rPr>
                <w:rFonts w:ascii="Times New Roman" w:hAnsi="Times New Roman" w:cs="Times New Roman"/>
                <w:b/>
                <w:bCs/>
                <w:sz w:val="24"/>
                <w:szCs w:val="24"/>
                <w:lang w:val="kk-KZ"/>
              </w:rPr>
              <w:t>Анализ о проведенной работе</w:t>
            </w:r>
          </w:p>
        </w:tc>
        <w:tc>
          <w:tcPr>
            <w:tcW w:w="5778" w:type="dxa"/>
          </w:tcPr>
          <w:p w:rsidR="00A2043B" w:rsidRPr="00A2043B" w:rsidRDefault="00A2043B" w:rsidP="00A2043B">
            <w:pPr>
              <w:jc w:val="both"/>
              <w:rPr>
                <w:rFonts w:ascii="Times New Roman" w:hAnsi="Times New Roman" w:cs="Times New Roman"/>
                <w:sz w:val="24"/>
                <w:szCs w:val="24"/>
                <w:lang w:val="kk-KZ"/>
              </w:rPr>
            </w:pPr>
            <w:r w:rsidRPr="00A2043B">
              <w:rPr>
                <w:rFonts w:ascii="Times New Roman" w:hAnsi="Times New Roman" w:cs="Times New Roman"/>
                <w:sz w:val="24"/>
                <w:szCs w:val="24"/>
              </w:rPr>
              <w:t>В школе под руководством заместителя директора по воспитательной работе Омаровой Ж.Е., вожатой Жунусхановой С.Б., учителя биологии Искаковой А.А. и классных руководителей проводится системная разъяснительная работа с обучающимися по вопросам экологического воспитания. Использовались разнообразные формы и методы: памятки, буклеты, инструкции, тематические мероприятия. В этом направлении было проведен круглый стол «Практика сбережения водных ресурсов дома и в школе» (18.11.25г) Лидеры фракции экологии и труда школьного парламента соместно с пятиклассниками обсудили эффективные способы экономии воды в быту и школьной среде, а также рассказали о важности бережного отношения к водным ресурсам.</w:t>
            </w:r>
          </w:p>
        </w:tc>
      </w:tr>
    </w:tbl>
    <w:p w:rsidR="00A2043B" w:rsidRPr="00A2043B" w:rsidRDefault="00A2043B" w:rsidP="00A2043B">
      <w:pPr>
        <w:spacing w:after="0" w:line="240" w:lineRule="auto"/>
        <w:jc w:val="both"/>
        <w:rPr>
          <w:rFonts w:ascii="Times New Roman" w:hAnsi="Times New Roman" w:cs="Times New Roman"/>
          <w:sz w:val="24"/>
          <w:szCs w:val="24"/>
          <w:lang w:val="kk-KZ"/>
        </w:rPr>
      </w:pP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b/>
          <w:bCs/>
          <w:sz w:val="24"/>
          <w:szCs w:val="24"/>
        </w:rPr>
        <w:t xml:space="preserve">                  Комплекс профилактических мероприятий</w:t>
      </w:r>
      <w:r w:rsidRPr="00A2043B">
        <w:rPr>
          <w:rFonts w:ascii="Times New Roman" w:hAnsi="Times New Roman" w:cs="Times New Roman"/>
          <w:sz w:val="24"/>
          <w:szCs w:val="24"/>
        </w:rPr>
        <w:t>.</w:t>
      </w:r>
    </w:p>
    <w:p w:rsidR="00A2043B" w:rsidRDefault="00A2043B" w:rsidP="00A2043B">
      <w:pPr>
        <w:spacing w:after="0" w:line="240" w:lineRule="auto"/>
        <w:ind w:firstLine="709"/>
        <w:jc w:val="both"/>
        <w:rPr>
          <w:rFonts w:ascii="Times New Roman" w:hAnsi="Times New Roman" w:cs="Times New Roman"/>
          <w:sz w:val="24"/>
          <w:szCs w:val="24"/>
        </w:rPr>
      </w:pPr>
      <w:r w:rsidRPr="00A2043B">
        <w:rPr>
          <w:rFonts w:ascii="Times New Roman" w:hAnsi="Times New Roman" w:cs="Times New Roman"/>
          <w:sz w:val="24"/>
          <w:szCs w:val="24"/>
        </w:rPr>
        <w:t>В 1 полугодии 2025-2026 учебного года в КГУ «СОШ № 27 города Павлодара» был организован и реализован комплекс профилактических мероприятий, направленных на формирование у учащихся ответственного и безопасного поведения в различных сферах жизни. Основное внимание уделялось вопросам цифровой грамотности, профилактике буллинга, формированию здорового образа жизни, а также бережному отношению к общественному имуществу и правилам безопасности в социуме.</w:t>
      </w:r>
    </w:p>
    <w:p w:rsidR="00A2043B" w:rsidRPr="00A2043B" w:rsidRDefault="00A2043B" w:rsidP="00A2043B">
      <w:pPr>
        <w:spacing w:after="0" w:line="240" w:lineRule="auto"/>
        <w:ind w:firstLine="709"/>
        <w:jc w:val="both"/>
        <w:rPr>
          <w:rFonts w:ascii="Times New Roman" w:hAnsi="Times New Roman" w:cs="Times New Roman"/>
          <w:sz w:val="24"/>
          <w:szCs w:val="24"/>
          <w:lang w:val="kk-KZ"/>
        </w:rPr>
      </w:pPr>
    </w:p>
    <w:p w:rsidR="00A2043B" w:rsidRDefault="00A2043B" w:rsidP="00A2043B">
      <w:pPr>
        <w:spacing w:after="0" w:line="240" w:lineRule="auto"/>
        <w:jc w:val="center"/>
        <w:rPr>
          <w:rFonts w:ascii="Times New Roman" w:hAnsi="Times New Roman" w:cs="Times New Roman"/>
          <w:b/>
          <w:bCs/>
          <w:sz w:val="24"/>
          <w:szCs w:val="24"/>
        </w:rPr>
      </w:pPr>
      <w:r w:rsidRPr="00A2043B">
        <w:rPr>
          <w:rFonts w:ascii="Times New Roman" w:hAnsi="Times New Roman" w:cs="Times New Roman"/>
          <w:b/>
          <w:bCs/>
          <w:sz w:val="24"/>
          <w:szCs w:val="24"/>
        </w:rPr>
        <w:t>Цифровая грамотность и кибербезопасность</w:t>
      </w:r>
    </w:p>
    <w:p w:rsidR="00A2043B" w:rsidRPr="00A2043B" w:rsidRDefault="00A2043B" w:rsidP="00A2043B">
      <w:pPr>
        <w:spacing w:after="0" w:line="240" w:lineRule="auto"/>
        <w:jc w:val="center"/>
        <w:rPr>
          <w:rFonts w:ascii="Times New Roman" w:hAnsi="Times New Roman" w:cs="Times New Roman"/>
          <w:sz w:val="24"/>
          <w:szCs w:val="24"/>
        </w:rPr>
      </w:pPr>
      <w:r w:rsidRPr="00A2043B">
        <w:rPr>
          <w:rFonts w:ascii="Times New Roman" w:hAnsi="Times New Roman" w:cs="Times New Roman"/>
          <w:b/>
          <w:bCs/>
          <w:sz w:val="24"/>
          <w:szCs w:val="24"/>
        </w:rPr>
        <w:t>(«Цифрлық әлемде қауіпсіз қадам»)</w:t>
      </w:r>
    </w:p>
    <w:p w:rsid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Проект «Цифрлық әлемде қауіпсіз қадам» (Безопасный шаг в цифровом мире) охватил серию мероприятий, направленных на повышение осведомленности учащихся о рисках в интернете, правилах цифровой гигиены и кибербезопасности. В рамках реализации проекта «Ойынға салауатты көзқарас» (Здоровое отношение к игре) были распространены рекомендации для детей – пользователей социальных сетей, мессенджеров и других интернет-сервисов. Также, в целях информирования родителей, были проведено родительское собрание на тему «Формирование благоприятной среды для реализации единой программы «Адал азамат».</w:t>
      </w:r>
    </w:p>
    <w:p w:rsidR="00A2043B" w:rsidRPr="00A2043B" w:rsidRDefault="00A2043B" w:rsidP="00A2043B">
      <w:pPr>
        <w:spacing w:after="0" w:line="240" w:lineRule="auto"/>
        <w:ind w:firstLine="708"/>
        <w:jc w:val="both"/>
        <w:rPr>
          <w:rFonts w:ascii="Times New Roman" w:hAnsi="Times New Roman" w:cs="Times New Roman"/>
          <w:sz w:val="24"/>
          <w:szCs w:val="24"/>
        </w:rPr>
      </w:pPr>
    </w:p>
    <w:p w:rsidR="00A2043B" w:rsidRPr="00A2043B" w:rsidRDefault="00A2043B" w:rsidP="00A2043B">
      <w:pPr>
        <w:spacing w:after="0" w:line="240" w:lineRule="auto"/>
        <w:jc w:val="center"/>
        <w:rPr>
          <w:rFonts w:ascii="Times New Roman" w:hAnsi="Times New Roman" w:cs="Times New Roman"/>
          <w:b/>
          <w:bCs/>
          <w:sz w:val="24"/>
          <w:szCs w:val="24"/>
        </w:rPr>
      </w:pPr>
      <w:r w:rsidRPr="00A2043B">
        <w:rPr>
          <w:rFonts w:ascii="Times New Roman" w:hAnsi="Times New Roman" w:cs="Times New Roman"/>
          <w:b/>
          <w:bCs/>
          <w:sz w:val="24"/>
          <w:szCs w:val="24"/>
        </w:rPr>
        <w:t>Профилактика буллинга и школьного насилия («Буллингтен қорған»)</w:t>
      </w:r>
    </w:p>
    <w:p w:rsid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Проект «Буллингтен қорған» (Защита от буллинга) включает в себя систематическую работу по профилактике школьного насилия. Были проведены классные часы, беседы и тренинги, направленные на формирование культуры </w:t>
      </w:r>
      <w:r w:rsidRPr="00A2043B">
        <w:rPr>
          <w:rFonts w:ascii="Times New Roman" w:hAnsi="Times New Roman" w:cs="Times New Roman"/>
          <w:sz w:val="24"/>
          <w:szCs w:val="24"/>
        </w:rPr>
        <w:lastRenderedPageBreak/>
        <w:t>доброжелательного общения, взаимоуважения и нетерпимости к любым проявлениям агрессии. Это способствовало созданию более комфортной и безопасной психологической среды в школе. С сентября реализуется республиканская программа «ДосБол Like», направленная на профилактику буллинга, суицидального поведения и формирование безопасной, поддерживающей школьной среды. Программа «ДосБол Like» способствует созданию атмосферы психологической безопасности, снижению уровня агрессии и повышению уровня доверия между всеми участниками образовательного процесса. В I полугодии 2025–2026 учебного года в рамках реализация проекта «ДосболLIKE» классными руководителями были проведены запланированные мероприятия, направленные на развитие у обучающихся ценностей дружбы, взаимопонимания, эмпатии и психологической устойчивости. Тематика и формы проведения мероприятий отвечали возрастным особенностям учащихся и имели творческий и практико-ориентированный подход.</w:t>
      </w:r>
    </w:p>
    <w:p w:rsidR="00A2043B" w:rsidRPr="00A2043B" w:rsidRDefault="00A2043B" w:rsidP="00A2043B">
      <w:pPr>
        <w:spacing w:after="0" w:line="240" w:lineRule="auto"/>
        <w:ind w:firstLine="708"/>
        <w:jc w:val="both"/>
        <w:rPr>
          <w:rFonts w:ascii="Times New Roman" w:hAnsi="Times New Roman" w:cs="Times New Roman"/>
          <w:sz w:val="24"/>
          <w:szCs w:val="24"/>
        </w:rPr>
      </w:pPr>
    </w:p>
    <w:p w:rsidR="00A2043B" w:rsidRPr="00A2043B" w:rsidRDefault="00A2043B" w:rsidP="00A2043B">
      <w:pPr>
        <w:spacing w:after="0" w:line="240" w:lineRule="auto"/>
        <w:jc w:val="center"/>
        <w:rPr>
          <w:rFonts w:ascii="Times New Roman" w:hAnsi="Times New Roman" w:cs="Times New Roman"/>
          <w:b/>
          <w:bCs/>
          <w:sz w:val="24"/>
          <w:szCs w:val="24"/>
        </w:rPr>
      </w:pPr>
      <w:r w:rsidRPr="00A2043B">
        <w:rPr>
          <w:rFonts w:ascii="Times New Roman" w:hAnsi="Times New Roman" w:cs="Times New Roman"/>
          <w:b/>
          <w:bCs/>
          <w:sz w:val="24"/>
          <w:szCs w:val="24"/>
        </w:rPr>
        <w:t>Пропаганда здорового образа жизни («Өмірге салауатты қадам»).</w:t>
      </w:r>
    </w:p>
    <w:p w:rsidR="00A2043B" w:rsidRPr="00A2043B" w:rsidRDefault="00A2043B" w:rsidP="00A20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2043B">
        <w:rPr>
          <w:rFonts w:ascii="Times New Roman" w:hAnsi="Times New Roman" w:cs="Times New Roman"/>
          <w:sz w:val="24"/>
          <w:szCs w:val="24"/>
        </w:rPr>
        <w:t>В рамках проекта «Өмірге салауатты қадам» (Здоровый шаг в жизнь) в школе активно проводится пропаганда здорового образа жизни среди учащихся. Главная цель этих мероприятий — формирование у школьников осознанного отношения к своему здоровью, развитие устойчивых привычек, направленных на сохранение физического и психического благополучия. По вторникам проводятся утренние зарядки, спортивные соревнования, Дни здоровья, подвижные перемены и эстафеты. Учащиеся активно вовлекаются в школьные и внешкольные спортивные мероприятия. Особое внимание уделяется профилактике рискованного поведения: был организован просмотр документальных фильмов «Закладка» и «Закладчики. Расплата». Проведены профилактические беседы с участием инспектора по делам несовершеннолетних и участкового инспектора, направленные на разъяснение последствий противоправных действий. В результате проведенной работы учащиеся стали более осознанно относиться к вопросам здоровья и физической активности, повысился уровень их вовлеченности в спортивную жизнь школы. Пропаганда здорового образа жизни остается приоритетным направлением профилактической и воспитательной работы, способствуя всестороннему развитию личности и формированию устойчивых жизненных ценностей у подрастающего поколения.</w:t>
      </w:r>
    </w:p>
    <w:p w:rsidR="00A2043B" w:rsidRPr="00A2043B" w:rsidRDefault="00A2043B" w:rsidP="00A2043B">
      <w:pPr>
        <w:spacing w:after="0" w:line="240" w:lineRule="auto"/>
        <w:jc w:val="both"/>
        <w:rPr>
          <w:rFonts w:ascii="Times New Roman" w:hAnsi="Times New Roman" w:cs="Times New Roman"/>
          <w:sz w:val="24"/>
          <w:szCs w:val="24"/>
        </w:rPr>
      </w:pPr>
    </w:p>
    <w:p w:rsidR="00A2043B" w:rsidRPr="00A2043B" w:rsidRDefault="00A2043B" w:rsidP="00A2043B">
      <w:pPr>
        <w:spacing w:after="0" w:line="240" w:lineRule="auto"/>
        <w:jc w:val="center"/>
        <w:rPr>
          <w:rFonts w:ascii="Times New Roman" w:hAnsi="Times New Roman" w:cs="Times New Roman"/>
          <w:b/>
          <w:bCs/>
          <w:sz w:val="24"/>
          <w:szCs w:val="24"/>
        </w:rPr>
      </w:pPr>
      <w:r w:rsidRPr="00A2043B">
        <w:rPr>
          <w:rFonts w:ascii="Times New Roman" w:hAnsi="Times New Roman" w:cs="Times New Roman"/>
          <w:b/>
          <w:bCs/>
          <w:sz w:val="24"/>
          <w:szCs w:val="24"/>
        </w:rPr>
        <w:t>Ответственное поведение и общественная безопасность («Қоғамдық мүлікті қорға!» и «Қауіпсіз қоғам»)</w:t>
      </w:r>
    </w:p>
    <w:p w:rsid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Проект «Қоғамдық мүлікті қорға!» (Береги общественное имущество!) направлен на воспитание чувства ответственности за общее школьное пространство, развитие экологической и гражданской культуры, а также формирование бережного отношения к школьному имуществу. -Проект «Қауіпсіз қоғам» (Безопасное общество) фокусируется на информировании учащихся о правилах поведения в общественных местах, действиях при чрезвычайных ситуациях и взаимодействии с правоохранительными органами. В его рамках были проведены: - Родительское собрание на тему тему «Формирование благоприятной среды для реализации единой программы «Адал азамат» - Учения с целью проработки алгоритмов действий при антитеррористической защите объекта образования. - Инструктаж с учащимися школы «Правила использования пиротехнических изделий». - Регулярные «Қауіпсіздік сабағы» (уроки безопасности). - Просмотр видеопамятки «Как противостоять угрозе терроризма». - Мероприятия в рамках Всемирного дня ребенка. - Мероприятия в рамках акции «16 дней активных действий против гендерного насилия». Все эти комплексные меры способствовали созданию безопасной образовательной среды, формированию ответственного и осознанного поведения учащихся, а также повышению их готовности к действиям в различных жизненных </w:t>
      </w:r>
      <w:r w:rsidRPr="00A2043B">
        <w:rPr>
          <w:rFonts w:ascii="Times New Roman" w:hAnsi="Times New Roman" w:cs="Times New Roman"/>
          <w:sz w:val="24"/>
          <w:szCs w:val="24"/>
        </w:rPr>
        <w:lastRenderedPageBreak/>
        <w:t>ситуациях. Работа проводилась по ценностям единой программы воспитания «Адал Азамат»: - Трудолюбие и Профессионализм (сентябрь) - Независимость и Патриотизм (октябрь) - Справедливость и Ответственность (ноябрь) - Единство и Солидарность (декабрь).</w:t>
      </w:r>
    </w:p>
    <w:p w:rsidR="00A2043B" w:rsidRPr="00A2043B" w:rsidRDefault="00A2043B" w:rsidP="00A2043B">
      <w:pPr>
        <w:spacing w:after="0" w:line="240" w:lineRule="auto"/>
        <w:ind w:firstLine="709"/>
        <w:jc w:val="both"/>
        <w:rPr>
          <w:rFonts w:ascii="Times New Roman" w:hAnsi="Times New Roman" w:cs="Times New Roman"/>
          <w:sz w:val="24"/>
          <w:szCs w:val="24"/>
        </w:rPr>
      </w:pPr>
      <w:r w:rsidRPr="00A2043B">
        <w:rPr>
          <w:rFonts w:ascii="Times New Roman" w:hAnsi="Times New Roman" w:cs="Times New Roman"/>
          <w:b/>
          <w:bCs/>
          <w:sz w:val="24"/>
          <w:szCs w:val="24"/>
        </w:rPr>
        <w:t>В рамках реализации ценности « Трудолюбие и профессионализм» (сентябрь)</w:t>
      </w:r>
      <w:r w:rsidRPr="00A2043B">
        <w:rPr>
          <w:rFonts w:ascii="Times New Roman" w:hAnsi="Times New Roman" w:cs="Times New Roman"/>
          <w:sz w:val="24"/>
          <w:szCs w:val="24"/>
        </w:rPr>
        <w:t xml:space="preserve"> проведены: торжественная линейка, посвященная Дню знаний «Мектеп – мейірім мекені». Общешкольная утренняя зарядка, которая стала ярким и бодрым началом нового учебного года. Интервью-челлендж с участием обучающихся «Моя школа – островок доброты», «Моя мечта и мои цели», «Лето – время новых открытий». Прошёл Единый классный час на тему «Менің Отаным – Қазақстан» / «Моя Родина – Казахстан». Акция «Дорога в школу». К празднованию Дня семьи в РК прошли классные часы на тему «Моя семья – моя крепость». 10 сентября 2025 года для учащихся 10–11 классов состоялся Урок мужества. Во время урока школьники познакомились с примерами подвигов, самоотверженности и героизма, проявленных гражданами Казахстана в разные времена. Мероприятия в рамках декады, посвященные Дню языков народов Казахстана. Мероприятия, посвященные Дню труда. Тематические классные часы, фестиваль здоровья.В школе был проведен челлендж «Отбасы – тәрбиенің алтын бесігі», приуроченный ко Дню семьи. Экологические субботники. Беседы классных руководителей на тему «Правила поведения в столовой, в классе, на уроке, на перемене». Проведена учебная эвакуация на случай пожара и ЧС в школе. Проведено общешкольное родительское собрание «Формирование благоприятной среды для реализации единой программы «Адал азамат».</w:t>
      </w:r>
    </w:p>
    <w:p w:rsidR="00A2043B" w:rsidRPr="00A2043B" w:rsidRDefault="00A2043B" w:rsidP="00A2043B">
      <w:pPr>
        <w:spacing w:after="0" w:line="240" w:lineRule="auto"/>
        <w:ind w:firstLine="709"/>
        <w:jc w:val="both"/>
        <w:rPr>
          <w:rFonts w:ascii="Times New Roman" w:hAnsi="Times New Roman" w:cs="Times New Roman"/>
          <w:sz w:val="24"/>
          <w:szCs w:val="24"/>
          <w:lang w:val="kk-KZ"/>
        </w:rPr>
      </w:pPr>
      <w:r w:rsidRPr="00A2043B">
        <w:rPr>
          <w:rFonts w:ascii="Times New Roman" w:hAnsi="Times New Roman" w:cs="Times New Roman"/>
          <w:b/>
          <w:bCs/>
          <w:sz w:val="24"/>
          <w:szCs w:val="24"/>
        </w:rPr>
        <w:t xml:space="preserve">  В рамках реализации ценности «Независимость и патриотизм» (октябрь)</w:t>
      </w:r>
      <w:r w:rsidRPr="00A2043B">
        <w:rPr>
          <w:rFonts w:ascii="Times New Roman" w:hAnsi="Times New Roman" w:cs="Times New Roman"/>
          <w:sz w:val="24"/>
          <w:szCs w:val="24"/>
        </w:rPr>
        <w:t xml:space="preserve"> в октябре были проведены следующие мероприятия: Участие в республиканском челлендже «Даналық ұстаздан» и челлендже "Ұстазға алғыс", посвященном Дню учителя, проведение «Дня дублера» и праздничного концерта, посвященного Дню учителя. Волонтерскими отрядами была оказана помощь ветеранам труда школы. Была организована выставка-конкурс поделок "Краски осени" в рамках ярмарки «Күзгі асар». Ученики и педагоги приняли активное участие в общерайонном субботнике в рамках республиканской акции «Таза Қазақстан», в мероприятиях «Республикам – мақтанышым», в рамках проекта «Тоғыз айға тоғыз іс-шара» коллективное исполнение Государственного Гимна Республики Казахстан, проведено внеклассное мероприятие «Искусство айтыса», в рамках национального культурно-просветительского проекта «Төрт тоқсан – төрт өнер». Проведена торжественная церемония принятия учеников 2 и 5 классов в ряды Единой детско-юношеской организации «ЖасҰлан» и «ЖасҚыран». Прошел праздник «Золотая осень» для учеников начального звена. Проведена Декада психического здоровья в преддверии Всемирного дня психического здоровья. Эти мероприятия способствовали укреплению патриотических чувств и независимости среди учащихся.</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b/>
          <w:bCs/>
          <w:sz w:val="24"/>
          <w:szCs w:val="24"/>
        </w:rPr>
        <w:t>В рамках реализации ценности «Справедливость и ответственность» (ноябрь)</w:t>
      </w:r>
      <w:r w:rsidRPr="00A2043B">
        <w:rPr>
          <w:rFonts w:ascii="Times New Roman" w:hAnsi="Times New Roman" w:cs="Times New Roman"/>
          <w:sz w:val="24"/>
          <w:szCs w:val="24"/>
        </w:rPr>
        <w:t xml:space="preserve"> В ноябре были проведены классные часы на темы: «Честный гражданин — честный труд — честный достаток». 5 ноября 2025 года для учащихся 6–7 классов прошёл увлекательный исторический квест «Экспедиция Шокана», посвящённый 190-летию со дня рождения великого казахского просветителя, путешественника, этнографа и фольклориста Шокана Чингисовича Уалиханова. Была проведена декада «Мой день, мои права», приуроченная ко Всемирному дню ребенка. В рамках проекта "Ұшқыр ой алаңы" прошла увлекательная интеллектуальная игра под названием "В поисках - тенге", приуроченная ко Дню национальной валюты – тенге. Проведена неделя иностранного языка. С 20 ноября 2025 года был проведен месячник «Безопасность детей».</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b/>
          <w:bCs/>
          <w:sz w:val="24"/>
          <w:szCs w:val="24"/>
        </w:rPr>
        <w:lastRenderedPageBreak/>
        <w:t>В рамках реализации ценности « Единства и солидарности» (декабрь)</w:t>
      </w:r>
      <w:r w:rsidRPr="00A2043B">
        <w:rPr>
          <w:rFonts w:ascii="Times New Roman" w:hAnsi="Times New Roman" w:cs="Times New Roman"/>
          <w:sz w:val="24"/>
          <w:szCs w:val="24"/>
        </w:rPr>
        <w:t xml:space="preserve"> В декабре проведены: в рамках международной кампании "16 дней активизма против гендерного насилия" ученики приняли участие разнообразных мероприятиях: челлендж «Стоп насилию – выбери уважение»; творческая инициатива «Мир без насилия»; мероприятие «Мы против насилия»; волейбольный турнир. Ко Всемирному дню волонтёров организованы классные часы на тему «Волонтерство – это добро с большой буквы». В рамках национального культурно-просветительского проекта среди учащихся прошел челлендж под названием "Шығарма жазу: болашаққа хат". Проведена неделя истории и географии. Школьным парламентом проведен ряд мероприятий в рамках празднования Нового года, новогодние вечера «Новогодний серпантин». Классные руководители провели беседы с учащимися и их родителями о ТБ на зимних каникулах.</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 целях создания условий для развития в школе высоконравственного, ответственного, инициативного и социально - компетентного гражданина и патриота издан приказ об открытии клуба "Адал Ұрпақ".На базе школы  работает дебатный  клуб "</w:t>
      </w:r>
      <w:r w:rsidRPr="00A2043B">
        <w:rPr>
          <w:rFonts w:ascii="Times New Roman" w:hAnsi="Times New Roman" w:cs="Times New Roman"/>
          <w:sz w:val="24"/>
          <w:szCs w:val="24"/>
          <w:lang w:val="en-US"/>
        </w:rPr>
        <w:t>Antares</w:t>
      </w:r>
      <w:r w:rsidRPr="00A2043B">
        <w:rPr>
          <w:rFonts w:ascii="Times New Roman" w:hAnsi="Times New Roman" w:cs="Times New Roman"/>
          <w:sz w:val="24"/>
          <w:szCs w:val="24"/>
          <w:lang w:val="kk-KZ"/>
        </w:rPr>
        <w:t xml:space="preserve">"Руководитель: Симбаев Есетай </w:t>
      </w:r>
      <w:r w:rsidRPr="00A2043B">
        <w:rPr>
          <w:rFonts w:ascii="Times New Roman" w:hAnsi="Times New Roman" w:cs="Times New Roman"/>
          <w:sz w:val="24"/>
          <w:szCs w:val="24"/>
        </w:rPr>
        <w:t>Серикович</w:t>
      </w:r>
      <w:r w:rsidRPr="00A2043B">
        <w:rPr>
          <w:rFonts w:ascii="Times New Roman" w:hAnsi="Times New Roman" w:cs="Times New Roman"/>
          <w:sz w:val="24"/>
          <w:szCs w:val="24"/>
          <w:lang w:val="kk-KZ"/>
        </w:rPr>
        <w:t>.</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 целях формирования антикоррупционной культуры в обществе проводится планомерная работа по антикоррупционному просвещению и взаимодействию с общественностью, осуществляется деятельность, направленная на формирование уровня антикоррупционной культуры и "нулевой" терпимости к любым ее проявлениям, повышение правовой грамотности, воспитание молодежи в духе патриотизма. Периодически проводятся "часы верности".</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Социальные проекты, реализуемые в КГУ №27 г. Павлодара 2025-2026 учебном году</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1. Проект работы « Национальные традиции и обряды казахского народа"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Цель:</w:t>
      </w:r>
      <w:r w:rsidRPr="00A2043B">
        <w:rPr>
          <w:rFonts w:ascii="Times New Roman" w:hAnsi="Times New Roman" w:cs="Times New Roman"/>
        </w:rPr>
        <w:t xml:space="preserve"> Формирование у обучающихся уважительного отношения к национальным традициям, обычаям и обрядам казахского народа, воспитание чувства патриотизма, гражданской ответственности и интереса к культурному наследию своей страны через изучение и сохранение народных ценностей.</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Участники:</w:t>
      </w:r>
      <w:r w:rsidRPr="00A2043B">
        <w:rPr>
          <w:rFonts w:ascii="Times New Roman" w:hAnsi="Times New Roman" w:cs="Times New Roman"/>
          <w:sz w:val="24"/>
          <w:szCs w:val="24"/>
          <w:lang w:val="kk-KZ"/>
        </w:rPr>
        <w:t>5-8 классы</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Руководитель</w:t>
      </w:r>
      <w:r w:rsidRPr="00A2043B">
        <w:rPr>
          <w:rFonts w:ascii="Times New Roman" w:hAnsi="Times New Roman" w:cs="Times New Roman"/>
          <w:sz w:val="24"/>
          <w:szCs w:val="24"/>
          <w:lang w:val="kk-KZ"/>
        </w:rPr>
        <w:t>: Шотаева Р.Р</w:t>
      </w:r>
    </w:p>
    <w:p w:rsidR="00A2043B" w:rsidRPr="00A2043B" w:rsidRDefault="00A2043B" w:rsidP="00A2043B">
      <w:pPr>
        <w:jc w:val="both"/>
        <w:rPr>
          <w:rFonts w:ascii="Times New Roman" w:eastAsia="Times New Roman" w:hAnsi="Times New Roman" w:cs="Times New Roman"/>
          <w:sz w:val="24"/>
          <w:szCs w:val="24"/>
        </w:rPr>
      </w:pPr>
      <w:r w:rsidRPr="00A2043B">
        <w:rPr>
          <w:rFonts w:ascii="Times New Roman" w:hAnsi="Times New Roman" w:cs="Times New Roman"/>
          <w:b/>
          <w:sz w:val="24"/>
          <w:szCs w:val="24"/>
          <w:lang w:val="kk-KZ"/>
        </w:rPr>
        <w:t>Результаты:</w:t>
      </w:r>
      <w:r w:rsidRPr="00A2043B">
        <w:rPr>
          <w:rFonts w:ascii="Times New Roman" w:eastAsia="Times New Roman" w:hAnsi="Symbol" w:cs="Times New Roman"/>
          <w:sz w:val="24"/>
          <w:szCs w:val="24"/>
        </w:rPr>
        <w:t xml:space="preserve"> </w:t>
      </w:r>
      <w:r w:rsidRPr="00A2043B">
        <w:rPr>
          <w:rFonts w:ascii="Times New Roman" w:eastAsia="Times New Roman" w:hAnsi="Times New Roman" w:cs="Times New Roman"/>
          <w:sz w:val="24"/>
          <w:szCs w:val="24"/>
        </w:rPr>
        <w:t>Расширение знаний учащихся о национальных традициях, обычаях и обрядах казахского народа.Формирование уважительного отношения к культурному наследию и духовным ценностям своего народа.Развитие чувства патриотизма, гражданственности и национального самосознания.Повышение интереса обучающихся к истории, культуре и традициям Казахстана.Развитие исследовательских, коммуникативных и творческих способностей учащихся.</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2." Экобум " - проект в рамках городского движения.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Цель:</w:t>
      </w:r>
      <w:r w:rsidRPr="00A2043B">
        <w:rPr>
          <w:rFonts w:ascii="Times New Roman" w:hAnsi="Times New Roman" w:cs="Times New Roman"/>
          <w:sz w:val="24"/>
          <w:szCs w:val="24"/>
          <w:lang w:val="kk-KZ"/>
        </w:rPr>
        <w:t xml:space="preserve"> формирование у участников экологической грамотности и экологически ответственного поведения, развитие навыков проектной деятельности в области экологии и ответственного потребления, формирование эко-актива школы.</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Руководитель:</w:t>
      </w:r>
      <w:r w:rsidRPr="00A2043B">
        <w:rPr>
          <w:rFonts w:ascii="Times New Roman" w:hAnsi="Times New Roman" w:cs="Times New Roman"/>
          <w:sz w:val="24"/>
          <w:szCs w:val="24"/>
          <w:lang w:val="kk-KZ"/>
        </w:rPr>
        <w:t>Искакова А.А.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Участники:</w:t>
      </w:r>
      <w:r w:rsidRPr="00A2043B">
        <w:rPr>
          <w:rFonts w:ascii="Times New Roman" w:hAnsi="Times New Roman" w:cs="Times New Roman"/>
          <w:sz w:val="24"/>
          <w:szCs w:val="24"/>
          <w:lang w:val="kk-KZ"/>
        </w:rPr>
        <w:t xml:space="preserve"> 1-11 классы</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Результаты:</w:t>
      </w:r>
      <w:r w:rsidRPr="00A2043B">
        <w:rPr>
          <w:rFonts w:ascii="Times New Roman" w:hAnsi="Times New Roman" w:cs="Times New Roman"/>
          <w:sz w:val="24"/>
          <w:szCs w:val="24"/>
          <w:lang w:val="kk-KZ"/>
        </w:rPr>
        <w:t xml:space="preserve"> собрано более центнера макулатуры, пластиковых крышек, проведено активное участие в эко-марафонах, ЭКО-часы .</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3 дебатный клуб "</w:t>
      </w:r>
      <w:r w:rsidRPr="00A2043B">
        <w:rPr>
          <w:rFonts w:ascii="Times New Roman" w:hAnsi="Times New Roman" w:cs="Times New Roman"/>
          <w:b/>
          <w:sz w:val="24"/>
          <w:szCs w:val="24"/>
          <w:lang w:val="en-US"/>
        </w:rPr>
        <w:t>Antares</w:t>
      </w:r>
      <w:r w:rsidRPr="00A2043B">
        <w:rPr>
          <w:rFonts w:ascii="Times New Roman" w:hAnsi="Times New Roman" w:cs="Times New Roman"/>
          <w:b/>
          <w:sz w:val="24"/>
          <w:szCs w:val="24"/>
          <w:lang w:val="kk-KZ"/>
        </w:rPr>
        <w:t>"</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Цель:</w:t>
      </w:r>
      <w:r w:rsidRPr="00A2043B">
        <w:rPr>
          <w:rFonts w:ascii="Times New Roman" w:hAnsi="Times New Roman" w:cs="Times New Roman"/>
          <w:sz w:val="24"/>
          <w:szCs w:val="24"/>
          <w:lang w:val="kk-KZ"/>
        </w:rPr>
        <w:t xml:space="preserve"> разработка и апробация педагогических условий формирования активной молодежной позиции посредством педагогической технологии "дебаты".</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Задания:</w:t>
      </w:r>
      <w:r w:rsidRPr="00A2043B">
        <w:rPr>
          <w:rFonts w:ascii="Times New Roman" w:hAnsi="Times New Roman" w:cs="Times New Roman"/>
          <w:sz w:val="24"/>
          <w:szCs w:val="24"/>
          <w:lang w:val="kk-KZ"/>
        </w:rPr>
        <w:t xml:space="preserve"> развитие ораторского искусства учащихся;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Развитие и активизация дискуссионного движения;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lastRenderedPageBreak/>
        <w:t>Воспитывать нравственные ценности, открытость и уважение и терпимость к мнению других людей;</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Всесторонняя поддержка инициатив и идей учащихся;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Развитие сотрудничества и связей между учащимися и другими молодежными общественными объединениями.</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Учащиеся показывают отличные результаты на городских дебатных турнирах: городской дебатный  турнирв рамках недели гуманитерных наук «Модернизация современного общества», 3 место.</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Руководитель: Симбаев Е.С.</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Участники: 7-11 классы</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Работа спортивных секций, кружков и клубов</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xml:space="preserve">Танцевальные кружки </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Руководители  кружков:</w:t>
      </w:r>
      <w:r w:rsidRPr="00A2043B">
        <w:rPr>
          <w:rFonts w:ascii="Times New Roman" w:hAnsi="Times New Roman" w:cs="Times New Roman"/>
          <w:sz w:val="24"/>
          <w:szCs w:val="24"/>
          <w:lang w:val="kk-KZ"/>
        </w:rPr>
        <w:t xml:space="preserve"> хореограф Хасенова М.М., Гомзякова Н.И.</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Работа хореографических кружков осуществлялась на основе разработанных программ  календарного планирования.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 xml:space="preserve">Цель: </w:t>
      </w:r>
      <w:r w:rsidRPr="00A2043B">
        <w:rPr>
          <w:rFonts w:ascii="Times New Roman" w:hAnsi="Times New Roman" w:cs="Times New Roman"/>
          <w:sz w:val="24"/>
          <w:szCs w:val="24"/>
          <w:lang w:val="kk-KZ"/>
        </w:rPr>
        <w:t>физическое развитие и совершенствование детей, формирование у них общей эстетической и танцевальной культуры, развитие художественно-образного и эмоционального восприятия произведений танцевального искусства.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b/>
          <w:sz w:val="24"/>
          <w:szCs w:val="24"/>
          <w:lang w:val="kk-KZ"/>
        </w:rPr>
        <w:t>Основные задачи:</w:t>
      </w:r>
      <w:r w:rsidRPr="00A2043B">
        <w:rPr>
          <w:rFonts w:ascii="Times New Roman" w:hAnsi="Times New Roman" w:cs="Times New Roman"/>
          <w:sz w:val="24"/>
          <w:szCs w:val="24"/>
          <w:lang w:val="kk-KZ"/>
        </w:rPr>
        <w:t xml:space="preserve"> привить, заинтересовать танцевальную культуру; дать возможность ощутить радость ощущения собственного тела; развивать танцевальные способности учащихся с учетом возможностей каждого ребенка.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 течение учебного года проводилась работа по созданию в коллективе творческой атмосферы, способствующей благоприятному раскрытию потенциала учащихся.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Между учениками хореографического кружка сложились дружеские, дружеские отношения. Дети с удовольствием посещали занятия в течение всего учебного года.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Наряду с традиционными методами (рассказ, беседа, шоу) на занятиях использовались Здоровьесберегающие технологии, ИКТ. Актуальность использования информационно-коммуникационных технологий проистекает из самого времени: это знакомство детей с различными видами танцев; рассмотрение выполненных упражнений в записи и анализ собственных ошибок; рассмотрение новых упражнений и техники их выполнения.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Работа спортивных секций, кружков и клубов организуется и проводится в предметных кабинетах школы, спортивном зале, актовом зале, в строгом соответствии с графиком, установленным и утвержденным директором школы. График составлен на основе тарифной Ведомости и расписания занятий с учетом санитарно - гигиенических норм.</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Вокальный кружок сольного пения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Руководитель: Анишева Гульжан Магауяновна.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Занятия в вокальном кружке способствуют развитию музыкальной памяти, развитию и развитию интонационного и ладового слуха, развитию творческого воображения.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Знакомство с музыкальной культурой родного края имеет большое значение в духовно – нравственном воспитании учащихся, их патриотическом воспитании, особенно когда члены вокального кружка принимают участие в концертах, посвященных ветеранам войны и труда.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Цель программ: заинтересовать детей музыкальным искусством, привить любовь к хору и вокальному пению, сформировать вокально-хоровые навыки, чувство музыки, стиля. Воспитание музыкальной и певческой культуры. Развитие музыкально-эстетического вкуса детей.</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Занятия проводились согласно расписанию.</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lastRenderedPageBreak/>
        <w:t>Духовно-нравственное воспитание</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 2023 году школа разработала творческий проект внутришкольного вокального конкурс "Алло, мы ищем таланты» (семейное исполнение), целью которого является выявление талантливый детей и популяризация национального творчества.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Конкурс проводился с целью духовно-нравственного, гражданского и патриотического воспитания учащихся.</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Задачи конкурса: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выявление и поддержка талантливой молодежи среди учащихся;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формирование у учащихся уважительного отношения к Родине, ее истории, культуре, традициям.</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Тема выступления конкурсантов</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Песни народной и патриотической направленности.</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 фестивале могут принять участие солисты, творческие коллективы, дуэты, трио, квартеты и хоры.</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Конкурс проводился по следующим номинациям и возрастным группам:</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Номинаций:</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сольное пение;</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инструментальное исполнение;</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вокальные ансамбли (дуэт, трио, квартет, вокальная группа);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Возрастные группы:</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от 7 до 10 лет;</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от 11 до 15 лет;</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от 16 до 18 лет</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Выступления участников фестиваля оценивало жюри, состоящее из учителей музыки, приглашенных представителей, хореографа: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Критерии оценки участников фестиваля: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соответствие теме;</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художественный образ;</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исполнительское мастерство;</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сценический образ;</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костюмы;</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восприятие зрителей.</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Жюри фестиваля определило лауреатов 1, 2, 3 степени в каждой номинации и возрастной группе. Победители конкурса были награждены дипломами. Все участники были награждены дипломом участника. В этом учебном году 2025-2026 этот конкурс так же продолжался.</w:t>
      </w:r>
    </w:p>
    <w:p w:rsidR="00A2043B" w:rsidRPr="00A2043B" w:rsidRDefault="00A2043B" w:rsidP="00A2043B">
      <w:pPr>
        <w:spacing w:after="0" w:line="240" w:lineRule="auto"/>
        <w:ind w:firstLine="708"/>
        <w:jc w:val="both"/>
        <w:rPr>
          <w:rFonts w:ascii="Times New Roman" w:hAnsi="Times New Roman" w:cs="Times New Roman"/>
          <w:b/>
          <w:sz w:val="24"/>
          <w:szCs w:val="24"/>
          <w:lang w:val="kk-KZ"/>
        </w:rPr>
      </w:pPr>
      <w:r w:rsidRPr="00A2043B">
        <w:rPr>
          <w:rFonts w:ascii="Times New Roman" w:hAnsi="Times New Roman" w:cs="Times New Roman"/>
          <w:b/>
          <w:sz w:val="24"/>
          <w:szCs w:val="24"/>
          <w:lang w:val="kk-KZ"/>
        </w:rPr>
        <w:t>Реализация творческого проекта состояла из следующих этапов: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1"/>
        <w:gridCol w:w="4089"/>
        <w:gridCol w:w="2847"/>
      </w:tblGrid>
      <w:tr w:rsidR="00A2043B" w:rsidRPr="00A2043B" w:rsidTr="00A2043B">
        <w:tc>
          <w:tcPr>
            <w:tcW w:w="1209"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Этапы проекта</w:t>
            </w:r>
          </w:p>
        </w:tc>
        <w:tc>
          <w:tcPr>
            <w:tcW w:w="2235"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spacing w:after="0" w:line="240" w:lineRule="auto"/>
              <w:contextualSpacing/>
              <w:rPr>
                <w:rFonts w:ascii="Times New Roman" w:hAnsi="Times New Roman"/>
                <w:sz w:val="24"/>
                <w:szCs w:val="24"/>
              </w:rPr>
            </w:pPr>
            <w:r w:rsidRPr="00A2043B">
              <w:rPr>
                <w:rFonts w:ascii="Times New Roman" w:hAnsi="Times New Roman"/>
                <w:sz w:val="24"/>
                <w:szCs w:val="24"/>
              </w:rPr>
              <w:t>Деятельность педагога</w:t>
            </w:r>
          </w:p>
        </w:tc>
        <w:tc>
          <w:tcPr>
            <w:tcW w:w="1556"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spacing w:after="0" w:line="240" w:lineRule="auto"/>
              <w:contextualSpacing/>
              <w:rPr>
                <w:rFonts w:ascii="Times New Roman" w:hAnsi="Times New Roman"/>
                <w:sz w:val="24"/>
                <w:szCs w:val="24"/>
              </w:rPr>
            </w:pPr>
            <w:r w:rsidRPr="00A2043B">
              <w:rPr>
                <w:rFonts w:ascii="Times New Roman" w:hAnsi="Times New Roman"/>
                <w:sz w:val="24"/>
                <w:szCs w:val="24"/>
                <w:lang w:val="kk-KZ"/>
              </w:rPr>
              <w:t>Деятельность детей</w:t>
            </w:r>
          </w:p>
        </w:tc>
      </w:tr>
      <w:tr w:rsidR="00A2043B" w:rsidRPr="00A2043B" w:rsidTr="00A2043B">
        <w:tc>
          <w:tcPr>
            <w:tcW w:w="1209"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val="kk-KZ" w:eastAsia="en-US"/>
              </w:rPr>
            </w:pPr>
            <w:r w:rsidRPr="00A2043B">
              <w:rPr>
                <w:lang w:val="en-US" w:eastAsia="en-US"/>
              </w:rPr>
              <w:t xml:space="preserve">I </w:t>
            </w:r>
            <w:r w:rsidRPr="00A2043B">
              <w:rPr>
                <w:lang w:val="kk-KZ" w:eastAsia="en-US"/>
              </w:rPr>
              <w:t>период</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val="en-US" w:eastAsia="en-US"/>
              </w:rPr>
              <w:t>(</w:t>
            </w:r>
            <w:r w:rsidRPr="00A2043B">
              <w:rPr>
                <w:lang w:val="kk-KZ" w:eastAsia="en-US"/>
              </w:rPr>
              <w:t>подготовка</w:t>
            </w:r>
            <w:r w:rsidRPr="00A2043B">
              <w:rPr>
                <w:lang w:val="en-US" w:eastAsia="en-US"/>
              </w:rPr>
              <w:t>)</w:t>
            </w:r>
          </w:p>
        </w:tc>
        <w:tc>
          <w:tcPr>
            <w:tcW w:w="2235"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1. сформулируйте конкурса;</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2. сформулируйте задачи;</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3. разработка положения;</w:t>
            </w:r>
          </w:p>
        </w:tc>
        <w:tc>
          <w:tcPr>
            <w:tcW w:w="1556"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1. доступ к проблеме;</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2. принятие задания;</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3. дополнение заданий проекта;</w:t>
            </w:r>
          </w:p>
        </w:tc>
      </w:tr>
      <w:tr w:rsidR="00A2043B" w:rsidRPr="00A2043B" w:rsidTr="00A2043B">
        <w:tc>
          <w:tcPr>
            <w:tcW w:w="1209"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val="kk-KZ" w:eastAsia="en-US"/>
              </w:rPr>
            </w:pPr>
            <w:r w:rsidRPr="00A2043B">
              <w:rPr>
                <w:lang w:val="en-US" w:eastAsia="en-US"/>
              </w:rPr>
              <w:t xml:space="preserve">II </w:t>
            </w:r>
            <w:r w:rsidRPr="00A2043B">
              <w:rPr>
                <w:lang w:val="kk-KZ" w:eastAsia="en-US"/>
              </w:rPr>
              <w:t>период</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val="kk-KZ" w:eastAsia="en-US"/>
              </w:rPr>
              <w:t>(основное</w:t>
            </w:r>
            <w:r w:rsidRPr="00A2043B">
              <w:rPr>
                <w:lang w:val="en-US" w:eastAsia="en-US"/>
              </w:rPr>
              <w:t>)</w:t>
            </w:r>
          </w:p>
        </w:tc>
        <w:tc>
          <w:tcPr>
            <w:tcW w:w="2235"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4. организация конкурса;</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5. информирование участников и зрителей о дате и времени проведения конкурса;</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6. определение порядка участия вокалистов в конкурсе;</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7. написания сценарий конкурса;</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8. приглашение членов жюри, председателя;</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lastRenderedPageBreak/>
              <w:t>9, обеспечение участников конкурса необходимым техническим оснащением;</w:t>
            </w:r>
          </w:p>
        </w:tc>
        <w:tc>
          <w:tcPr>
            <w:tcW w:w="1556"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lastRenderedPageBreak/>
              <w:t>5. Выбор песни;</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6. Подготовка;</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7. работа над сценическим образом;</w:t>
            </w:r>
          </w:p>
        </w:tc>
      </w:tr>
      <w:tr w:rsidR="00A2043B" w:rsidRPr="00A2043B" w:rsidTr="00A2043B">
        <w:tc>
          <w:tcPr>
            <w:tcW w:w="1209"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val="kk-KZ" w:eastAsia="en-US"/>
              </w:rPr>
            </w:pPr>
            <w:r w:rsidRPr="00A2043B">
              <w:rPr>
                <w:lang w:val="en-US" w:eastAsia="en-US"/>
              </w:rPr>
              <w:lastRenderedPageBreak/>
              <w:t xml:space="preserve">III </w:t>
            </w:r>
            <w:r w:rsidRPr="00A2043B">
              <w:rPr>
                <w:lang w:val="kk-KZ" w:eastAsia="en-US"/>
              </w:rPr>
              <w:t>период</w:t>
            </w:r>
          </w:p>
          <w:p w:rsidR="00A2043B" w:rsidRPr="00A2043B" w:rsidRDefault="00A2043B" w:rsidP="00A2043B">
            <w:pPr>
              <w:pStyle w:val="a7"/>
              <w:tabs>
                <w:tab w:val="left" w:pos="284"/>
              </w:tabs>
              <w:spacing w:before="0" w:beforeAutospacing="0" w:after="0" w:afterAutospacing="0"/>
              <w:contextualSpacing/>
              <w:rPr>
                <w:lang w:eastAsia="en-US"/>
              </w:rPr>
            </w:pPr>
            <w:r w:rsidRPr="00A2043B">
              <w:rPr>
                <w:lang w:val="en-US" w:eastAsia="en-US"/>
              </w:rPr>
              <w:t>(</w:t>
            </w:r>
            <w:r w:rsidRPr="00A2043B">
              <w:rPr>
                <w:lang w:val="kk-KZ" w:eastAsia="en-US"/>
              </w:rPr>
              <w:t>заключение</w:t>
            </w:r>
            <w:r w:rsidRPr="00A2043B">
              <w:rPr>
                <w:lang w:val="en-US" w:eastAsia="en-US"/>
              </w:rPr>
              <w:t>)</w:t>
            </w:r>
          </w:p>
        </w:tc>
        <w:tc>
          <w:tcPr>
            <w:tcW w:w="2235" w:type="pct"/>
            <w:tcBorders>
              <w:top w:val="single" w:sz="4" w:space="0" w:color="000000"/>
              <w:left w:val="single" w:sz="4" w:space="0" w:color="000000"/>
              <w:bottom w:val="single" w:sz="4" w:space="0" w:color="000000"/>
              <w:right w:val="single" w:sz="4" w:space="0" w:color="000000"/>
            </w:tcBorders>
          </w:tcPr>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 xml:space="preserve">10. </w:t>
            </w:r>
            <w:r w:rsidRPr="00A2043B">
              <w:rPr>
                <w:lang w:val="kk-KZ" w:eastAsia="en-US"/>
              </w:rPr>
              <w:t>П</w:t>
            </w:r>
            <w:r w:rsidRPr="00A2043B">
              <w:rPr>
                <w:lang w:eastAsia="en-US"/>
              </w:rPr>
              <w:t>проведение конкурса, церемонии награждения.</w:t>
            </w:r>
          </w:p>
        </w:tc>
        <w:tc>
          <w:tcPr>
            <w:tcW w:w="1556" w:type="pct"/>
            <w:tcBorders>
              <w:top w:val="single" w:sz="4" w:space="0" w:color="000000"/>
              <w:left w:val="single" w:sz="4" w:space="0" w:color="000000"/>
              <w:bottom w:val="single" w:sz="4" w:space="0" w:color="000000"/>
              <w:right w:val="single" w:sz="4" w:space="0" w:color="000000"/>
            </w:tcBorders>
            <w:hideMark/>
          </w:tcPr>
          <w:p w:rsidR="00A2043B" w:rsidRPr="00A2043B" w:rsidRDefault="00A2043B" w:rsidP="00A2043B">
            <w:pPr>
              <w:pStyle w:val="a7"/>
              <w:tabs>
                <w:tab w:val="left" w:pos="284"/>
              </w:tabs>
              <w:spacing w:before="0" w:beforeAutospacing="0" w:after="0" w:afterAutospacing="0"/>
              <w:contextualSpacing/>
              <w:rPr>
                <w:lang w:eastAsia="en-US"/>
              </w:rPr>
            </w:pPr>
            <w:r w:rsidRPr="00A2043B">
              <w:rPr>
                <w:lang w:eastAsia="en-US"/>
              </w:rPr>
              <w:t>8. предоставление зрителям продукта услуги</w:t>
            </w:r>
          </w:p>
        </w:tc>
      </w:tr>
    </w:tbl>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Нужно отметить перспективы дальнейшего развития семейного творческого конкурса:</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Проведение ежегодного внутришкольного вокального конкурса вызывает интерес и желание учащихся.</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 Привлечение детей от творческих объединений художественно-эстетической направленности к организации и проведению вокального конкурса.</w:t>
      </w:r>
    </w:p>
    <w:p w:rsidR="00A2043B" w:rsidRPr="00A2043B" w:rsidRDefault="00A2043B" w:rsidP="00A2043B">
      <w:pPr>
        <w:spacing w:after="0" w:line="256" w:lineRule="auto"/>
        <w:contextualSpacing/>
        <w:rPr>
          <w:rFonts w:ascii="Times New Roman" w:hAnsi="Times New Roman"/>
          <w:noProof/>
          <w:kern w:val="2"/>
          <w:sz w:val="24"/>
          <w:szCs w:val="24"/>
          <w:lang w:val="kk-KZ"/>
        </w:rPr>
      </w:pPr>
      <w:r w:rsidRPr="00A2043B">
        <w:rPr>
          <w:noProof/>
        </w:rPr>
        <w:drawing>
          <wp:inline distT="0" distB="0" distL="0" distR="0" wp14:anchorId="7B0E56A4" wp14:editId="701ECFFB">
            <wp:extent cx="1190625" cy="15021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1664" cy="1579155"/>
                    </a:xfrm>
                    <a:prstGeom prst="rect">
                      <a:avLst/>
                    </a:prstGeom>
                    <a:noFill/>
                    <a:ln>
                      <a:noFill/>
                    </a:ln>
                  </pic:spPr>
                </pic:pic>
              </a:graphicData>
            </a:graphic>
          </wp:inline>
        </w:drawing>
      </w:r>
      <w:r w:rsidRPr="00A2043B">
        <w:rPr>
          <w:rFonts w:ascii="Times New Roman" w:hAnsi="Times New Roman"/>
          <w:noProof/>
          <w:kern w:val="2"/>
          <w:sz w:val="24"/>
          <w:szCs w:val="24"/>
          <w:lang w:val="kk-KZ"/>
        </w:rPr>
        <w:t xml:space="preserve">            </w:t>
      </w:r>
      <w:r w:rsidRPr="00A2043B">
        <w:rPr>
          <w:noProof/>
        </w:rPr>
        <w:drawing>
          <wp:inline distT="0" distB="0" distL="0" distR="0" wp14:anchorId="36EEB3EF" wp14:editId="7E799E67">
            <wp:extent cx="2000250" cy="1500188"/>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7137" cy="1505353"/>
                    </a:xfrm>
                    <a:prstGeom prst="rect">
                      <a:avLst/>
                    </a:prstGeom>
                    <a:noFill/>
                    <a:ln>
                      <a:noFill/>
                    </a:ln>
                  </pic:spPr>
                </pic:pic>
              </a:graphicData>
            </a:graphic>
          </wp:inline>
        </w:drawing>
      </w:r>
      <w:r w:rsidRPr="00A2043B">
        <w:rPr>
          <w:rFonts w:ascii="Times New Roman" w:hAnsi="Times New Roman"/>
          <w:noProof/>
          <w:kern w:val="2"/>
          <w:sz w:val="24"/>
          <w:szCs w:val="24"/>
          <w:lang w:val="kk-KZ"/>
        </w:rPr>
        <w:t xml:space="preserve">       </w:t>
      </w:r>
      <w:r w:rsidRPr="00A2043B">
        <w:rPr>
          <w:noProof/>
        </w:rPr>
        <w:drawing>
          <wp:inline distT="0" distB="0" distL="0" distR="0" wp14:anchorId="78DEDFAD" wp14:editId="1937F48C">
            <wp:extent cx="1666875" cy="1478915"/>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3619" cy="1484899"/>
                    </a:xfrm>
                    <a:prstGeom prst="rect">
                      <a:avLst/>
                    </a:prstGeom>
                    <a:noFill/>
                    <a:ln>
                      <a:noFill/>
                    </a:ln>
                  </pic:spPr>
                </pic:pic>
              </a:graphicData>
            </a:graphic>
          </wp:inline>
        </w:drawing>
      </w:r>
    </w:p>
    <w:p w:rsidR="00A2043B" w:rsidRPr="00A2043B" w:rsidRDefault="00A2043B" w:rsidP="00A2043B">
      <w:pPr>
        <w:spacing w:after="0" w:line="256" w:lineRule="auto"/>
        <w:contextualSpacing/>
        <w:rPr>
          <w:rFonts w:ascii="Times New Roman" w:hAnsi="Times New Roman"/>
          <w:noProof/>
          <w:kern w:val="2"/>
          <w:sz w:val="24"/>
          <w:szCs w:val="24"/>
          <w:lang w:val="kk-KZ"/>
        </w:rPr>
      </w:pPr>
    </w:p>
    <w:p w:rsidR="00A2043B" w:rsidRPr="00A2043B" w:rsidRDefault="00A2043B" w:rsidP="00A2043B">
      <w:pPr>
        <w:shd w:val="clear" w:color="auto" w:fill="FFFFFF"/>
        <w:spacing w:after="0" w:line="240" w:lineRule="auto"/>
        <w:ind w:firstLine="710"/>
        <w:contextualSpacing/>
        <w:jc w:val="both"/>
        <w:rPr>
          <w:rFonts w:eastAsia="Times New Roman"/>
          <w:lang w:val="kk-KZ"/>
        </w:rPr>
      </w:pPr>
      <w:r w:rsidRPr="00A2043B">
        <w:rPr>
          <w:rFonts w:ascii="Times New Roman" w:eastAsia="Times New Roman" w:hAnsi="Times New Roman"/>
          <w:sz w:val="24"/>
          <w:szCs w:val="24"/>
        </w:rPr>
        <w:t>Работа  над профилактикой дорожно-транспортного травматизма среди детей школьного возраста. Для продолжения новых знаний в области безопасности движения, закрепления и совершенствования знаний и навыков, полученных в начальной школе, в школе уже давно действует кружок "Юные инспекторы движения".</w:t>
      </w:r>
    </w:p>
    <w:p w:rsidR="00A2043B" w:rsidRPr="00A2043B" w:rsidRDefault="00A2043B" w:rsidP="00A2043B">
      <w:pPr>
        <w:shd w:val="clear" w:color="auto" w:fill="FFFFFF"/>
        <w:spacing w:after="0" w:line="240" w:lineRule="auto"/>
        <w:contextualSpacing/>
        <w:jc w:val="both"/>
        <w:rPr>
          <w:rFonts w:ascii="Times New Roman" w:eastAsia="Times New Roman" w:hAnsi="Times New Roman"/>
          <w:sz w:val="24"/>
          <w:szCs w:val="24"/>
          <w:lang w:val="kk-KZ"/>
        </w:rPr>
      </w:pPr>
      <w:r w:rsidRPr="00A2043B">
        <w:rPr>
          <w:rFonts w:ascii="Times New Roman" w:eastAsia="Times New Roman" w:hAnsi="Times New Roman"/>
          <w:sz w:val="24"/>
          <w:szCs w:val="24"/>
          <w:lang w:val="kk-KZ"/>
        </w:rPr>
        <w:t>Цель: формирование обязательного минимума знаний и навыков, обеспечивающих развитие новых социальных ролей учащегося как участника дорожного движения, культуры поведения на дорогах и улицах. В будущем дети смогут сознательно вести себя в условиях дорожного движения, что приведет к сокращению количества дорожно-транспортных происшествий с участием учащихся.</w:t>
      </w:r>
    </w:p>
    <w:p w:rsidR="00A2043B" w:rsidRPr="00A2043B" w:rsidRDefault="00A2043B" w:rsidP="00A2043B">
      <w:pPr>
        <w:shd w:val="clear" w:color="auto" w:fill="FFFFFF"/>
        <w:spacing w:after="0" w:line="240" w:lineRule="auto"/>
        <w:contextualSpacing/>
        <w:jc w:val="both"/>
        <w:rPr>
          <w:rFonts w:ascii="Times New Roman" w:eastAsia="Times New Roman" w:hAnsi="Times New Roman"/>
          <w:sz w:val="24"/>
          <w:szCs w:val="24"/>
          <w:lang w:val="kk-KZ"/>
        </w:rPr>
      </w:pPr>
      <w:r w:rsidRPr="00A2043B">
        <w:rPr>
          <w:rFonts w:ascii="Times New Roman" w:eastAsia="Times New Roman" w:hAnsi="Times New Roman"/>
          <w:sz w:val="24"/>
          <w:szCs w:val="24"/>
          <w:lang w:val="kk-KZ"/>
        </w:rPr>
        <w:t>Профилактическая работа по обучению учащихся навыкам противопожарной безопасности проводилась с целью: сохранения жизни и здоровья, повышения уровня знаний по пожарной безопасности и привлечения их к организации пропаганды противопожарного поведения среди учащихся и населения населенных пунктов.</w:t>
      </w:r>
    </w:p>
    <w:p w:rsidR="00A2043B" w:rsidRPr="00A2043B" w:rsidRDefault="00A2043B" w:rsidP="00A2043B">
      <w:pPr>
        <w:shd w:val="clear" w:color="auto" w:fill="FFFFFF"/>
        <w:spacing w:after="0" w:line="240" w:lineRule="auto"/>
        <w:ind w:firstLine="710"/>
        <w:contextualSpacing/>
        <w:jc w:val="both"/>
        <w:rPr>
          <w:rFonts w:ascii="Times New Roman" w:eastAsia="Times New Roman" w:hAnsi="Times New Roman"/>
          <w:b/>
          <w:bCs/>
          <w:sz w:val="24"/>
          <w:szCs w:val="24"/>
          <w:lang w:val="kk-KZ"/>
        </w:rPr>
      </w:pPr>
      <w:r w:rsidRPr="00A2043B">
        <w:rPr>
          <w:rFonts w:ascii="Times New Roman" w:eastAsia="Times New Roman" w:hAnsi="Times New Roman"/>
          <w:b/>
          <w:bCs/>
          <w:sz w:val="24"/>
          <w:szCs w:val="24"/>
        </w:rPr>
        <w:t>Основные задачи: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Обучение:</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1. обучение основам пожарной безопасности.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2.обучение навыкам оказания первой доврачебной помощи.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3.обучение навыкам правильного поведения в чрезвычайной ситуации.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4. ознакомиться с особенностями применения специальных средств пожаротушения.</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Развитие:</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1.Развитие организаторских способностей детей в процессе профилактической работы по противопожарной безопасности.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2.развивать умение предвидеть и предотвращать возможность возникновения пожара.</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3.развитие памяти, внимания и творческих способностей.</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Воспитатели: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1.формирование активной жизненной позиции, чувства ответственности за коллективное дело, дисциплины.</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lastRenderedPageBreak/>
        <w:t>2.формирование навыков бережной работы с огнем.</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rPr>
      </w:pPr>
      <w:r w:rsidRPr="00A2043B">
        <w:rPr>
          <w:rFonts w:ascii="Times New Roman" w:eastAsia="Times New Roman" w:hAnsi="Times New Roman"/>
          <w:sz w:val="24"/>
          <w:szCs w:val="24"/>
        </w:rPr>
        <w:t>3.воспитание толерантного отношения.</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lang w:val="kk-KZ"/>
        </w:rPr>
      </w:pPr>
      <w:r w:rsidRPr="00A2043B">
        <w:rPr>
          <w:rFonts w:ascii="Times New Roman" w:eastAsia="Times New Roman" w:hAnsi="Times New Roman"/>
          <w:sz w:val="24"/>
          <w:szCs w:val="24"/>
        </w:rPr>
        <w:t>4.осуществление профилактической работы по противопожарной безопасности среди детей.</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lang w:val="kk-KZ"/>
        </w:rPr>
      </w:pPr>
      <w:r w:rsidRPr="00A2043B">
        <w:rPr>
          <w:rFonts w:ascii="Times New Roman" w:eastAsia="Times New Roman" w:hAnsi="Times New Roman"/>
          <w:sz w:val="24"/>
          <w:szCs w:val="24"/>
          <w:lang w:val="kk-KZ"/>
        </w:rPr>
        <w:t>Целенаправленная и систематическая работа способствовала всестороннему развитию личности, вовлечению детей в социально значимую деятельность.</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lang w:val="kk-KZ"/>
        </w:rPr>
      </w:pPr>
      <w:r w:rsidRPr="00A2043B">
        <w:rPr>
          <w:rFonts w:ascii="Times New Roman" w:eastAsia="Times New Roman" w:hAnsi="Times New Roman"/>
          <w:sz w:val="24"/>
          <w:szCs w:val="24"/>
          <w:lang w:val="kk-KZ"/>
        </w:rPr>
        <w:t>Профилактическая работа ППБ проводилась в тесном сотрудничестве с учителями.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lang w:val="kk-KZ"/>
        </w:rPr>
      </w:pPr>
      <w:r w:rsidRPr="00A2043B">
        <w:rPr>
          <w:rFonts w:ascii="Times New Roman" w:eastAsia="Times New Roman" w:hAnsi="Times New Roman"/>
          <w:sz w:val="24"/>
          <w:szCs w:val="24"/>
          <w:lang w:val="kk-KZ"/>
        </w:rPr>
        <w:t>В соответствии с планом работы для учащихся проведены конкурсы, эстафеты, агитбригады, экскурсии в пожарную часть, театрализованные представления, выставки рисунков, подготовлены презентации, оформлены стенды, памятки.</w:t>
      </w:r>
    </w:p>
    <w:p w:rsidR="00A2043B" w:rsidRPr="00A2043B" w:rsidRDefault="00A2043B" w:rsidP="00A2043B">
      <w:pPr>
        <w:spacing w:after="0" w:line="256" w:lineRule="auto"/>
        <w:ind w:firstLine="709"/>
        <w:contextualSpacing/>
        <w:jc w:val="both"/>
        <w:rPr>
          <w:rFonts w:ascii="Times New Roman" w:eastAsia="Times New Roman" w:hAnsi="Times New Roman"/>
          <w:sz w:val="24"/>
          <w:szCs w:val="24"/>
          <w:lang w:val="kk-KZ"/>
        </w:rPr>
      </w:pPr>
      <w:r w:rsidRPr="00A2043B">
        <w:rPr>
          <w:rFonts w:ascii="Times New Roman" w:eastAsia="Times New Roman" w:hAnsi="Times New Roman"/>
          <w:sz w:val="24"/>
          <w:szCs w:val="24"/>
          <w:lang w:val="kk-KZ"/>
        </w:rPr>
        <w:t>Спортивные секции ведут преподаватели физической культуры: Кокаева А.Т., Ивастов С.Ю., Жуманов Е.К.</w:t>
      </w:r>
    </w:p>
    <w:p w:rsidR="00A2043B" w:rsidRPr="00A2043B" w:rsidRDefault="00A2043B" w:rsidP="00A2043B">
      <w:pPr>
        <w:spacing w:after="0" w:line="256" w:lineRule="auto"/>
        <w:ind w:firstLine="709"/>
        <w:contextualSpacing/>
        <w:jc w:val="both"/>
        <w:rPr>
          <w:rFonts w:ascii="Times New Roman" w:hAnsi="Times New Roman"/>
          <w:kern w:val="2"/>
          <w:sz w:val="24"/>
          <w:szCs w:val="24"/>
          <w:lang w:val="kk-KZ"/>
        </w:rPr>
      </w:pPr>
      <w:r w:rsidRPr="00A2043B">
        <w:rPr>
          <w:rFonts w:ascii="Times New Roman" w:hAnsi="Times New Roman"/>
          <w:kern w:val="2"/>
          <w:sz w:val="24"/>
          <w:szCs w:val="24"/>
          <w:lang w:val="kk-KZ"/>
        </w:rPr>
        <w:t>Проводятся традиционные внешкольные спортивные мероприятия, внутришкольные спортивные соревнования: спортивные соревнования, дни здоровья, президентские тесты, эстафеты, спортакиады по окончании учебного года. Учащиеся и тренеры школы участвуют в городских, внутришкольных соревнованиях по футболу, баскетболу, волейболу, мини-футболу, настольному теннису.</w:t>
      </w:r>
    </w:p>
    <w:p w:rsidR="00A2043B" w:rsidRPr="00A2043B" w:rsidRDefault="00A2043B" w:rsidP="00A2043B">
      <w:pPr>
        <w:spacing w:after="0" w:line="256" w:lineRule="auto"/>
        <w:ind w:left="-426" w:firstLine="419"/>
        <w:contextualSpacing/>
        <w:rPr>
          <w:rFonts w:ascii="Times New Roman" w:hAnsi="Times New Roman"/>
          <w:b/>
          <w:bCs/>
          <w:kern w:val="2"/>
          <w:sz w:val="24"/>
          <w:szCs w:val="24"/>
          <w:lang w:val="kk-KZ"/>
        </w:rPr>
      </w:pPr>
      <w:r w:rsidRPr="00A2043B">
        <w:rPr>
          <w:rFonts w:ascii="Times New Roman" w:hAnsi="Times New Roman"/>
          <w:b/>
          <w:bCs/>
          <w:kern w:val="2"/>
          <w:sz w:val="24"/>
          <w:szCs w:val="24"/>
          <w:lang w:val="kk-KZ"/>
        </w:rPr>
        <w:t>Результативность работы спортивных секций в 2025-2026 учебном году:</w:t>
      </w:r>
    </w:p>
    <w:p w:rsidR="00A2043B" w:rsidRPr="00A2043B" w:rsidRDefault="00A2043B" w:rsidP="00A2043B">
      <w:pPr>
        <w:spacing w:after="0" w:line="256" w:lineRule="auto"/>
        <w:ind w:left="-426" w:firstLine="419"/>
        <w:contextualSpacing/>
        <w:rPr>
          <w:rFonts w:ascii="Times New Roman" w:hAnsi="Times New Roman"/>
          <w:b/>
          <w:bCs/>
          <w:kern w:val="2"/>
          <w:sz w:val="24"/>
          <w:szCs w:val="24"/>
          <w:lang w:val="kk-KZ"/>
        </w:rPr>
      </w:pPr>
      <w:r w:rsidRPr="00A2043B">
        <w:rPr>
          <w:rFonts w:ascii="Times New Roman" w:hAnsi="Times New Roman"/>
          <w:bCs/>
          <w:kern w:val="2"/>
          <w:sz w:val="24"/>
          <w:szCs w:val="24"/>
          <w:lang w:val="kk-KZ"/>
        </w:rPr>
        <w:t>На базе школы проводились спортивные мероприятия</w:t>
      </w:r>
      <w:r w:rsidRPr="00A2043B">
        <w:rPr>
          <w:rFonts w:ascii="Times New Roman" w:hAnsi="Times New Roman"/>
          <w:b/>
          <w:bCs/>
          <w:kern w:val="2"/>
          <w:sz w:val="24"/>
          <w:szCs w:val="24"/>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049"/>
        <w:gridCol w:w="1510"/>
        <w:gridCol w:w="1288"/>
        <w:gridCol w:w="1719"/>
      </w:tblGrid>
      <w:tr w:rsidR="00A2043B" w:rsidRPr="00A2043B" w:rsidTr="00A2043B">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lang w:val="kk-KZ"/>
              </w:rPr>
            </w:pPr>
            <w:r w:rsidRPr="00A2043B">
              <w:rPr>
                <w:rFonts w:ascii="Times New Roman" w:hAnsi="Times New Roman"/>
                <w:kern w:val="2"/>
                <w:sz w:val="24"/>
                <w:szCs w:val="24"/>
                <w:lang w:val="kk-KZ"/>
              </w:rPr>
              <w:t>Мероприятие</w:t>
            </w:r>
          </w:p>
        </w:tc>
        <w:tc>
          <w:tcPr>
            <w:tcW w:w="83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lang w:val="kk-KZ"/>
              </w:rPr>
            </w:pPr>
            <w:r w:rsidRPr="00A2043B">
              <w:rPr>
                <w:rFonts w:ascii="Times New Roman" w:hAnsi="Times New Roman"/>
                <w:kern w:val="2"/>
                <w:sz w:val="24"/>
                <w:szCs w:val="24"/>
                <w:lang w:val="kk-KZ"/>
              </w:rPr>
              <w:t>дата</w:t>
            </w: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lang w:val="kk-KZ"/>
              </w:rPr>
            </w:pPr>
            <w:r w:rsidRPr="00A2043B">
              <w:rPr>
                <w:rFonts w:ascii="Times New Roman" w:hAnsi="Times New Roman"/>
                <w:kern w:val="2"/>
                <w:sz w:val="24"/>
                <w:szCs w:val="24"/>
                <w:lang w:val="kk-KZ"/>
              </w:rPr>
              <w:t>класс</w:t>
            </w:r>
          </w:p>
        </w:tc>
        <w:tc>
          <w:tcPr>
            <w:tcW w:w="9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lang w:val="kk-KZ"/>
              </w:rPr>
            </w:pPr>
            <w:r w:rsidRPr="00A2043B">
              <w:rPr>
                <w:rFonts w:ascii="Times New Roman" w:hAnsi="Times New Roman"/>
                <w:kern w:val="2"/>
                <w:sz w:val="24"/>
                <w:szCs w:val="24"/>
                <w:lang w:val="kk-KZ"/>
              </w:rPr>
              <w:t>ответственные</w:t>
            </w:r>
          </w:p>
        </w:tc>
      </w:tr>
      <w:tr w:rsidR="00A2043B" w:rsidRPr="00A2043B" w:rsidTr="00A2043B">
        <w:trPr>
          <w:trHeight w:val="1337"/>
        </w:trPr>
        <w:tc>
          <w:tcPr>
            <w:tcW w:w="326"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w:t>
            </w: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lang w:val="kk-KZ"/>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hAnsi="Times New Roman"/>
                <w:b/>
                <w:kern w:val="2"/>
                <w:sz w:val="24"/>
                <w:szCs w:val="24"/>
                <w:u w:val="single"/>
              </w:rPr>
            </w:pPr>
            <w:r w:rsidRPr="00A2043B">
              <w:rPr>
                <w:rFonts w:ascii="Times New Roman" w:hAnsi="Times New Roman"/>
                <w:b/>
                <w:kern w:val="2"/>
                <w:sz w:val="24"/>
                <w:szCs w:val="24"/>
                <w:u w:val="single"/>
              </w:rPr>
              <w:t>Месячник здоровья и спорта</w:t>
            </w:r>
          </w:p>
          <w:p w:rsidR="00A2043B" w:rsidRPr="00A2043B" w:rsidRDefault="00A2043B" w:rsidP="00A2043B">
            <w:pPr>
              <w:widowControl w:val="0"/>
              <w:spacing w:after="0" w:line="240" w:lineRule="auto"/>
              <w:rPr>
                <w:rFonts w:ascii="Times New Roman" w:hAnsi="Times New Roman"/>
                <w:kern w:val="2"/>
                <w:sz w:val="24"/>
                <w:szCs w:val="24"/>
              </w:rPr>
            </w:pPr>
            <w:r w:rsidRPr="00A2043B">
              <w:rPr>
                <w:rFonts w:ascii="Times New Roman" w:hAnsi="Times New Roman"/>
                <w:kern w:val="2"/>
                <w:sz w:val="24"/>
                <w:szCs w:val="24"/>
                <w:u w:val="single"/>
              </w:rPr>
              <w:t>1</w:t>
            </w:r>
            <w:r w:rsidRPr="00A2043B">
              <w:rPr>
                <w:rFonts w:ascii="Times New Roman" w:hAnsi="Times New Roman"/>
                <w:kern w:val="2"/>
                <w:sz w:val="24"/>
                <w:szCs w:val="24"/>
              </w:rPr>
              <w:t>) Челлендж: "Мы за ЗОЖ".</w:t>
            </w:r>
          </w:p>
          <w:p w:rsidR="00A2043B" w:rsidRPr="00A2043B" w:rsidRDefault="00A2043B" w:rsidP="00A2043B">
            <w:pPr>
              <w:widowControl w:val="0"/>
              <w:spacing w:after="0" w:line="240" w:lineRule="auto"/>
              <w:rPr>
                <w:rFonts w:ascii="Times New Roman" w:hAnsi="Times New Roman"/>
                <w:kern w:val="2"/>
                <w:sz w:val="24"/>
                <w:szCs w:val="24"/>
              </w:rPr>
            </w:pPr>
            <w:r w:rsidRPr="00A2043B">
              <w:rPr>
                <w:rFonts w:ascii="Times New Roman" w:hAnsi="Times New Roman"/>
                <w:kern w:val="2"/>
                <w:sz w:val="24"/>
                <w:szCs w:val="24"/>
              </w:rPr>
              <w:t xml:space="preserve">2)" Папа, мама, я спортивная семья!» </w:t>
            </w:r>
          </w:p>
          <w:p w:rsidR="00A2043B" w:rsidRPr="00A2043B" w:rsidRDefault="00A2043B" w:rsidP="00A2043B">
            <w:pPr>
              <w:widowControl w:val="0"/>
              <w:spacing w:after="0" w:line="240" w:lineRule="auto"/>
              <w:rPr>
                <w:rFonts w:ascii="Times New Roman" w:hAnsi="Times New Roman"/>
                <w:kern w:val="2"/>
                <w:sz w:val="24"/>
                <w:szCs w:val="24"/>
              </w:rPr>
            </w:pPr>
            <w:r w:rsidRPr="00A2043B">
              <w:rPr>
                <w:rFonts w:ascii="Times New Roman" w:hAnsi="Times New Roman"/>
                <w:kern w:val="2"/>
                <w:sz w:val="24"/>
                <w:szCs w:val="24"/>
              </w:rPr>
              <w:t>3) спортивный марафон.</w:t>
            </w:r>
          </w:p>
          <w:p w:rsidR="00A2043B" w:rsidRPr="00A2043B" w:rsidRDefault="00A2043B" w:rsidP="00A2043B">
            <w:pPr>
              <w:widowControl w:val="0"/>
              <w:spacing w:after="0" w:line="240" w:lineRule="auto"/>
              <w:rPr>
                <w:rFonts w:ascii="Times New Roman" w:eastAsia="Arial Unicode MS" w:hAnsi="Times New Roman"/>
                <w:b/>
                <w:kern w:val="2"/>
                <w:sz w:val="24"/>
                <w:szCs w:val="24"/>
                <w:u w:val="single"/>
                <w:lang w:bidi="ru-RU"/>
              </w:rPr>
            </w:pPr>
          </w:p>
        </w:tc>
        <w:tc>
          <w:tcPr>
            <w:tcW w:w="83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сентябрь</w:t>
            </w:r>
          </w:p>
        </w:tc>
        <w:tc>
          <w:tcPr>
            <w:tcW w:w="67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5-8</w:t>
            </w:r>
          </w:p>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1-4</w:t>
            </w:r>
          </w:p>
          <w:p w:rsidR="00A2043B" w:rsidRPr="00A2043B" w:rsidRDefault="00A2043B" w:rsidP="00A2043B">
            <w:pPr>
              <w:spacing w:after="0" w:line="240" w:lineRule="auto"/>
              <w:contextualSpacing/>
              <w:rPr>
                <w:rFonts w:ascii="Times New Roman" w:hAnsi="Times New Roman"/>
                <w:b/>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9-11</w:t>
            </w:r>
          </w:p>
        </w:tc>
        <w:tc>
          <w:tcPr>
            <w:tcW w:w="9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lang w:val="kk-KZ"/>
              </w:rPr>
            </w:pPr>
            <w:r w:rsidRPr="00A2043B">
              <w:rPr>
                <w:rFonts w:ascii="Times New Roman" w:hAnsi="Times New Roman"/>
                <w:kern w:val="2"/>
                <w:sz w:val="24"/>
                <w:szCs w:val="24"/>
                <w:lang w:val="kk-KZ"/>
              </w:rPr>
              <w:t>Учителя физ.культуры</w:t>
            </w:r>
          </w:p>
        </w:tc>
      </w:tr>
      <w:tr w:rsidR="00A2043B" w:rsidRPr="00A2043B" w:rsidTr="00A2043B">
        <w:trPr>
          <w:trHeight w:val="505"/>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2</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 xml:space="preserve">Осенний забег </w:t>
            </w:r>
          </w:p>
        </w:tc>
        <w:tc>
          <w:tcPr>
            <w:tcW w:w="83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октябрь</w:t>
            </w: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5-11</w:t>
            </w:r>
          </w:p>
        </w:tc>
        <w:tc>
          <w:tcPr>
            <w:tcW w:w="9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rPr>
          <w:trHeight w:val="515"/>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3</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kern w:val="2"/>
                <w:sz w:val="24"/>
                <w:szCs w:val="24"/>
                <w:lang w:bidi="ru-RU"/>
              </w:rPr>
            </w:pPr>
            <w:r w:rsidRPr="00A2043B">
              <w:rPr>
                <w:rFonts w:ascii="Times New Roman" w:eastAsia="Arial Unicode MS" w:hAnsi="Times New Roman"/>
                <w:b/>
                <w:kern w:val="2"/>
                <w:sz w:val="24"/>
                <w:szCs w:val="24"/>
                <w:lang w:bidi="ru-RU"/>
              </w:rPr>
              <w:t>"День спорта" - Турнир по футболу, баскетболу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4-7</w:t>
            </w:r>
          </w:p>
        </w:tc>
        <w:tc>
          <w:tcPr>
            <w:tcW w:w="9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c>
          <w:tcPr>
            <w:tcW w:w="326"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4</w:t>
            </w: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5</w:t>
            </w:r>
          </w:p>
          <w:p w:rsidR="00A2043B" w:rsidRPr="00A2043B" w:rsidRDefault="00A2043B" w:rsidP="00A2043B">
            <w:pPr>
              <w:spacing w:after="0" w:line="240" w:lineRule="auto"/>
              <w:contextualSpacing/>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lang w:val="kk-KZ"/>
              </w:rPr>
              <w:t>МБЛ по баскетболу</w:t>
            </w:r>
          </w:p>
        </w:tc>
        <w:tc>
          <w:tcPr>
            <w:tcW w:w="833"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Осенние каникулы</w:t>
            </w:r>
          </w:p>
        </w:tc>
        <w:tc>
          <w:tcPr>
            <w:tcW w:w="67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5-11</w:t>
            </w:r>
          </w:p>
          <w:p w:rsidR="00A2043B" w:rsidRPr="00A2043B" w:rsidRDefault="00A2043B" w:rsidP="00A2043B">
            <w:pPr>
              <w:spacing w:after="0" w:line="240" w:lineRule="auto"/>
              <w:contextualSpacing/>
              <w:rPr>
                <w:rFonts w:ascii="Times New Roman" w:hAnsi="Times New Roman"/>
                <w:b/>
                <w:kern w:val="2"/>
                <w:sz w:val="24"/>
                <w:szCs w:val="24"/>
              </w:rPr>
            </w:pPr>
          </w:p>
        </w:tc>
        <w:tc>
          <w:tcPr>
            <w:tcW w:w="947"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b/>
                <w:kern w:val="2"/>
                <w:sz w:val="24"/>
                <w:szCs w:val="24"/>
                <w:u w:val="single"/>
                <w:lang w:bidi="ru-RU"/>
              </w:rPr>
            </w:pPr>
            <w:r w:rsidRPr="00A2043B">
              <w:rPr>
                <w:rFonts w:ascii="Times New Roman" w:eastAsia="Arial Unicode MS" w:hAnsi="Times New Roman"/>
                <w:b/>
                <w:kern w:val="2"/>
                <w:sz w:val="24"/>
                <w:szCs w:val="24"/>
                <w:u w:val="single"/>
                <w:lang w:bidi="ru-RU"/>
              </w:rPr>
              <w:t xml:space="preserve">Челлендж: </w:t>
            </w:r>
          </w:p>
          <w:p w:rsidR="00A2043B" w:rsidRPr="00A2043B" w:rsidRDefault="00A2043B" w:rsidP="00A2043B">
            <w:pPr>
              <w:widowControl w:val="0"/>
              <w:spacing w:after="0" w:line="240" w:lineRule="auto"/>
              <w:rPr>
                <w:rFonts w:ascii="Times New Roman" w:eastAsia="Arial Unicode MS" w:hAnsi="Times New Roman"/>
                <w:kern w:val="2"/>
                <w:sz w:val="24"/>
                <w:szCs w:val="24"/>
                <w:u w:val="single"/>
                <w:lang w:bidi="ru-RU"/>
              </w:rPr>
            </w:pPr>
            <w:r w:rsidRPr="00A2043B">
              <w:rPr>
                <w:rFonts w:ascii="Times New Roman" w:eastAsia="Arial Unicode MS" w:hAnsi="Times New Roman"/>
                <w:b/>
                <w:kern w:val="2"/>
                <w:sz w:val="24"/>
                <w:szCs w:val="24"/>
                <w:u w:val="single"/>
                <w:lang w:bidi="ru-RU"/>
              </w:rPr>
              <w:t>"Веселые старты"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2-4</w:t>
            </w:r>
          </w:p>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kern w:val="2"/>
                <w:sz w:val="24"/>
                <w:szCs w:val="24"/>
              </w:rPr>
              <w:t>04.11.2025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Турнир по футболу среди учителей (мужские, женские команды)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01.11.2025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Соревнования среди родителей  по волейболу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03.11.2025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Соревнования по баскетболу и волейболу среди учителей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05.11.2025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238"/>
        </w:trPr>
        <w:tc>
          <w:tcPr>
            <w:tcW w:w="326"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6</w:t>
            </w:r>
          </w:p>
          <w:p w:rsidR="00A2043B" w:rsidRPr="00A2043B" w:rsidRDefault="00A2043B" w:rsidP="00A2043B">
            <w:pPr>
              <w:spacing w:after="0" w:line="240" w:lineRule="auto"/>
              <w:contextualSpacing/>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hAnsi="Times New Roman"/>
                <w:b/>
                <w:kern w:val="2"/>
                <w:sz w:val="24"/>
                <w:szCs w:val="24"/>
                <w:lang w:bidi="ru-RU"/>
              </w:rPr>
            </w:pPr>
            <w:r w:rsidRPr="00A2043B">
              <w:rPr>
                <w:rFonts w:ascii="Times New Roman" w:hAnsi="Times New Roman"/>
                <w:b/>
                <w:kern w:val="2"/>
                <w:sz w:val="24"/>
                <w:szCs w:val="24"/>
                <w:lang w:bidi="ru-RU"/>
              </w:rPr>
              <w:t>Соревнования по шашкам</w:t>
            </w:r>
          </w:p>
        </w:tc>
        <w:tc>
          <w:tcPr>
            <w:tcW w:w="83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lang w:val="kk-KZ"/>
              </w:rPr>
            </w:pPr>
            <w:r w:rsidRPr="00A2043B">
              <w:rPr>
                <w:rFonts w:ascii="Times New Roman" w:hAnsi="Times New Roman"/>
                <w:b/>
                <w:kern w:val="2"/>
                <w:sz w:val="24"/>
                <w:szCs w:val="24"/>
                <w:lang w:val="kk-KZ"/>
              </w:rPr>
              <w:t>ноябрь</w:t>
            </w:r>
          </w:p>
        </w:tc>
        <w:tc>
          <w:tcPr>
            <w:tcW w:w="67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5-6</w:t>
            </w:r>
          </w:p>
        </w:tc>
        <w:tc>
          <w:tcPr>
            <w:tcW w:w="947"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rPr>
          <w:trHeight w:val="359"/>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7</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hAnsi="Times New Roman"/>
                <w:b/>
                <w:kern w:val="2"/>
                <w:sz w:val="24"/>
                <w:szCs w:val="24"/>
                <w:lang w:val="kk-KZ" w:bidi="ru-RU"/>
              </w:rPr>
            </w:pPr>
            <w:r w:rsidRPr="00A2043B">
              <w:rPr>
                <w:rFonts w:ascii="Times New Roman" w:hAnsi="Times New Roman"/>
                <w:b/>
                <w:kern w:val="2"/>
                <w:sz w:val="24"/>
                <w:szCs w:val="24"/>
                <w:lang w:val="kk-KZ" w:bidi="ru-RU"/>
              </w:rPr>
              <w:t>Спортивные игры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1-11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865"/>
        </w:trPr>
        <w:tc>
          <w:tcPr>
            <w:tcW w:w="326"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8</w:t>
            </w: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9</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b/>
                <w:kern w:val="2"/>
                <w:sz w:val="24"/>
                <w:szCs w:val="24"/>
                <w:lang w:bidi="ru-RU"/>
              </w:rPr>
            </w:pPr>
            <w:r w:rsidRPr="00A2043B">
              <w:rPr>
                <w:rFonts w:ascii="Times New Roman" w:eastAsia="Arial Unicode MS" w:hAnsi="Times New Roman"/>
                <w:b/>
                <w:kern w:val="2"/>
                <w:sz w:val="24"/>
                <w:szCs w:val="24"/>
                <w:lang w:bidi="ru-RU"/>
              </w:rPr>
              <w:t xml:space="preserve">День спорта, посвященный Дню Первого Президента РК </w:t>
            </w:r>
          </w:p>
          <w:p w:rsidR="00A2043B" w:rsidRPr="00A2043B" w:rsidRDefault="00A2043B" w:rsidP="00A2043B">
            <w:pPr>
              <w:widowControl w:val="0"/>
              <w:spacing w:after="0" w:line="240" w:lineRule="auto"/>
              <w:rPr>
                <w:rFonts w:ascii="Times New Roman" w:eastAsia="Arial Unicode MS" w:hAnsi="Times New Roman"/>
                <w:b/>
                <w:kern w:val="2"/>
                <w:sz w:val="24"/>
                <w:szCs w:val="24"/>
                <w:lang w:bidi="ru-RU"/>
              </w:rPr>
            </w:pPr>
            <w:r w:rsidRPr="00A2043B">
              <w:rPr>
                <w:rFonts w:ascii="Times New Roman" w:eastAsia="Arial Unicode MS" w:hAnsi="Times New Roman"/>
                <w:b/>
                <w:kern w:val="2"/>
                <w:sz w:val="24"/>
                <w:szCs w:val="24"/>
                <w:lang w:bidi="ru-RU"/>
              </w:rPr>
              <w:t>"Вместе мы - сила»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b/>
                <w:kern w:val="2"/>
                <w:sz w:val="24"/>
                <w:szCs w:val="24"/>
                <w:lang w:bidi="ru-RU"/>
              </w:rPr>
            </w:pPr>
            <w:r w:rsidRPr="00A2043B">
              <w:rPr>
                <w:rFonts w:ascii="Times New Roman" w:eastAsia="Arial Unicode MS" w:hAnsi="Times New Roman"/>
                <w:b/>
                <w:kern w:val="2"/>
                <w:sz w:val="24"/>
                <w:szCs w:val="24"/>
                <w:lang w:bidi="ru-RU"/>
              </w:rPr>
              <w:t>«Покажи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9-11</w:t>
            </w:r>
          </w:p>
        </w:tc>
        <w:tc>
          <w:tcPr>
            <w:tcW w:w="9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p>
        </w:tc>
      </w:tr>
      <w:tr w:rsidR="00A2043B" w:rsidRPr="00A2043B" w:rsidTr="00A2043B">
        <w:trPr>
          <w:trHeight w:val="794"/>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10</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u w:val="single"/>
              </w:rPr>
            </w:pPr>
            <w:r w:rsidRPr="00A2043B">
              <w:rPr>
                <w:rFonts w:ascii="Times New Roman" w:hAnsi="Times New Roman"/>
                <w:b/>
                <w:kern w:val="2"/>
                <w:sz w:val="24"/>
                <w:szCs w:val="24"/>
                <w:u w:val="single"/>
              </w:rPr>
              <w:t>Декада ко Дню Независимости: «национальные игры»</w:t>
            </w:r>
          </w:p>
        </w:tc>
        <w:tc>
          <w:tcPr>
            <w:tcW w:w="83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декабрь</w:t>
            </w:r>
          </w:p>
          <w:p w:rsidR="00A2043B" w:rsidRPr="00A2043B" w:rsidRDefault="00A2043B" w:rsidP="00A2043B">
            <w:pPr>
              <w:spacing w:after="0" w:line="240" w:lineRule="auto"/>
              <w:contextualSpacing/>
              <w:rPr>
                <w:rFonts w:ascii="Times New Roman" w:hAnsi="Times New Roman"/>
                <w:b/>
                <w:kern w:val="2"/>
                <w:sz w:val="24"/>
                <w:szCs w:val="24"/>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lastRenderedPageBreak/>
              <w:t>1-11</w:t>
            </w:r>
          </w:p>
        </w:tc>
        <w:tc>
          <w:tcPr>
            <w:tcW w:w="947"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c>
          <w:tcPr>
            <w:tcW w:w="326"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lastRenderedPageBreak/>
              <w:t>11</w:t>
            </w: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12</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u w:val="single"/>
              </w:rPr>
            </w:pPr>
            <w:r w:rsidRPr="00A2043B">
              <w:rPr>
                <w:rFonts w:ascii="Times New Roman" w:hAnsi="Times New Roman"/>
                <w:b/>
                <w:kern w:val="2"/>
                <w:sz w:val="24"/>
                <w:szCs w:val="24"/>
                <w:u w:val="single"/>
              </w:rPr>
              <w:t>Казахский национальный</w:t>
            </w:r>
          </w:p>
          <w:p w:rsidR="00A2043B" w:rsidRPr="00A2043B" w:rsidRDefault="00A2043B" w:rsidP="00A2043B">
            <w:pPr>
              <w:spacing w:after="0" w:line="240" w:lineRule="auto"/>
              <w:contextualSpacing/>
              <w:rPr>
                <w:rFonts w:ascii="Times New Roman" w:hAnsi="Times New Roman"/>
                <w:b/>
                <w:i/>
                <w:iCs/>
                <w:kern w:val="2"/>
                <w:sz w:val="24"/>
                <w:szCs w:val="24"/>
              </w:rPr>
            </w:pPr>
            <w:r w:rsidRPr="00A2043B">
              <w:rPr>
                <w:rFonts w:ascii="Times New Roman" w:hAnsi="Times New Roman"/>
                <w:b/>
                <w:kern w:val="2"/>
                <w:sz w:val="24"/>
                <w:szCs w:val="24"/>
                <w:u w:val="single"/>
              </w:rPr>
              <w:t>игры" Казан"," Ш</w:t>
            </w:r>
            <w:r w:rsidRPr="00A2043B">
              <w:rPr>
                <w:rFonts w:ascii="Times New Roman" w:hAnsi="Times New Roman"/>
                <w:b/>
                <w:kern w:val="2"/>
                <w:sz w:val="24"/>
                <w:szCs w:val="24"/>
                <w:u w:val="single"/>
                <w:lang w:val="kk-KZ"/>
              </w:rPr>
              <w:t>е</w:t>
            </w:r>
            <w:r w:rsidRPr="00A2043B">
              <w:rPr>
                <w:rFonts w:ascii="Times New Roman" w:hAnsi="Times New Roman"/>
                <w:b/>
                <w:kern w:val="2"/>
                <w:sz w:val="24"/>
                <w:szCs w:val="24"/>
                <w:u w:val="single"/>
              </w:rPr>
              <w:t>ңбер "("Круг"),"асык".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rPr>
            </w:pPr>
          </w:p>
        </w:tc>
        <w:tc>
          <w:tcPr>
            <w:tcW w:w="67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5-6</w:t>
            </w:r>
          </w:p>
          <w:p w:rsidR="00A2043B" w:rsidRPr="00A2043B" w:rsidRDefault="00A2043B" w:rsidP="00A2043B">
            <w:pPr>
              <w:spacing w:after="0" w:line="240" w:lineRule="auto"/>
              <w:contextualSpacing/>
              <w:rPr>
                <w:rFonts w:ascii="Times New Roman" w:hAnsi="Times New Roman"/>
                <w:b/>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7-8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492"/>
        </w:trPr>
        <w:tc>
          <w:tcPr>
            <w:tcW w:w="326"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lastRenderedPageBreak/>
              <w:t>13</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"Зимние забавы"</w:t>
            </w:r>
          </w:p>
        </w:tc>
        <w:tc>
          <w:tcPr>
            <w:tcW w:w="83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Зимние каникулы</w:t>
            </w:r>
          </w:p>
          <w:p w:rsidR="00A2043B" w:rsidRPr="00A2043B" w:rsidRDefault="00A2043B" w:rsidP="00A2043B">
            <w:pPr>
              <w:spacing w:after="0" w:line="240" w:lineRule="auto"/>
              <w:contextualSpacing/>
              <w:rPr>
                <w:rFonts w:ascii="Times New Roman" w:hAnsi="Times New Roman"/>
                <w:kern w:val="2"/>
                <w:sz w:val="24"/>
                <w:szCs w:val="24"/>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1-4</w:t>
            </w:r>
          </w:p>
        </w:tc>
        <w:tc>
          <w:tcPr>
            <w:tcW w:w="947"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rPr>
          <w:trHeight w:val="491"/>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14</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lang w:val="kk-KZ"/>
              </w:rPr>
              <w:t xml:space="preserve">Соревнования по волейболу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491"/>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15</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«Баскетбол – любовь моя»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634"/>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16</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Зимнее многоборье</w:t>
            </w:r>
          </w:p>
        </w:tc>
        <w:tc>
          <w:tcPr>
            <w:tcW w:w="83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 xml:space="preserve">Февраль </w:t>
            </w:r>
          </w:p>
          <w:p w:rsidR="00A2043B" w:rsidRPr="00A2043B" w:rsidRDefault="00A2043B" w:rsidP="00A2043B">
            <w:pPr>
              <w:spacing w:after="0" w:line="240" w:lineRule="auto"/>
              <w:contextualSpacing/>
              <w:rPr>
                <w:rFonts w:ascii="Times New Roman" w:hAnsi="Times New Roman"/>
                <w:kern w:val="2"/>
                <w:sz w:val="24"/>
                <w:szCs w:val="24"/>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kern w:val="2"/>
                <w:sz w:val="24"/>
                <w:szCs w:val="24"/>
              </w:rPr>
              <w:t>4,7,9,11</w:t>
            </w:r>
          </w:p>
        </w:tc>
        <w:tc>
          <w:tcPr>
            <w:tcW w:w="9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rPr>
          <w:trHeight w:val="402"/>
        </w:trPr>
        <w:tc>
          <w:tcPr>
            <w:tcW w:w="326"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17</w:t>
            </w:r>
          </w:p>
          <w:p w:rsidR="00A2043B" w:rsidRPr="00A2043B" w:rsidRDefault="00A2043B" w:rsidP="00A2043B">
            <w:pPr>
              <w:spacing w:after="0" w:line="240" w:lineRule="auto"/>
              <w:contextualSpacing/>
              <w:rPr>
                <w:rFonts w:ascii="Times New Roman" w:hAnsi="Times New Roman"/>
                <w:kern w:val="2"/>
                <w:sz w:val="24"/>
                <w:szCs w:val="24"/>
              </w:rPr>
            </w:pPr>
          </w:p>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18</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Соревнования по асы ату</w:t>
            </w:r>
          </w:p>
        </w:tc>
        <w:tc>
          <w:tcPr>
            <w:tcW w:w="83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 xml:space="preserve">Март </w:t>
            </w:r>
          </w:p>
          <w:p w:rsidR="00A2043B" w:rsidRPr="00A2043B" w:rsidRDefault="00A2043B" w:rsidP="00A2043B">
            <w:pPr>
              <w:spacing w:after="0" w:line="240" w:lineRule="auto"/>
              <w:contextualSpacing/>
              <w:rPr>
                <w:rFonts w:ascii="Times New Roman" w:hAnsi="Times New Roman"/>
                <w:b/>
                <w:kern w:val="2"/>
                <w:sz w:val="24"/>
                <w:szCs w:val="24"/>
              </w:rPr>
            </w:pPr>
          </w:p>
        </w:tc>
        <w:tc>
          <w:tcPr>
            <w:tcW w:w="67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1-4</w:t>
            </w:r>
          </w:p>
        </w:tc>
        <w:tc>
          <w:tcPr>
            <w:tcW w:w="947"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Соревнования по волейболу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19</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lang w:val="kk-KZ"/>
              </w:rPr>
            </w:pPr>
            <w:r w:rsidRPr="00A2043B">
              <w:rPr>
                <w:rFonts w:ascii="Times New Roman" w:hAnsi="Times New Roman"/>
                <w:kern w:val="2"/>
                <w:sz w:val="24"/>
                <w:szCs w:val="24"/>
                <w:lang w:val="kk-KZ"/>
              </w:rPr>
              <w:t>Спортивные игры</w:t>
            </w:r>
          </w:p>
        </w:tc>
        <w:tc>
          <w:tcPr>
            <w:tcW w:w="83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p>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Весенние каникулы</w:t>
            </w: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20</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Соревнования по шахматам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9-11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411"/>
        </w:trPr>
        <w:tc>
          <w:tcPr>
            <w:tcW w:w="326"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kern w:val="2"/>
                <w:sz w:val="24"/>
                <w:szCs w:val="24"/>
              </w:rPr>
            </w:pP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Мини - футбол</w:t>
            </w:r>
          </w:p>
        </w:tc>
        <w:tc>
          <w:tcPr>
            <w:tcW w:w="833"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 xml:space="preserve">Апрель  </w:t>
            </w: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3-11</w:t>
            </w:r>
          </w:p>
        </w:tc>
        <w:tc>
          <w:tcPr>
            <w:tcW w:w="947"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r w:rsidR="00A2043B" w:rsidRPr="00A2043B" w:rsidTr="00A2043B">
        <w:trPr>
          <w:trHeight w:val="275"/>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21</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«Скажи спорту – 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lang w:val="kk-KZ"/>
              </w:rPr>
            </w:pPr>
          </w:p>
        </w:tc>
        <w:tc>
          <w:tcPr>
            <w:tcW w:w="67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563"/>
        </w:trPr>
        <w:tc>
          <w:tcPr>
            <w:tcW w:w="32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kern w:val="2"/>
                <w:sz w:val="24"/>
                <w:szCs w:val="24"/>
              </w:rPr>
            </w:pPr>
            <w:r w:rsidRPr="00A2043B">
              <w:rPr>
                <w:rFonts w:ascii="Times New Roman" w:hAnsi="Times New Roman"/>
                <w:kern w:val="2"/>
                <w:sz w:val="24"/>
                <w:szCs w:val="24"/>
              </w:rPr>
              <w:t>22</w:t>
            </w:r>
          </w:p>
        </w:tc>
        <w:tc>
          <w:tcPr>
            <w:tcW w:w="222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rPr>
            </w:pPr>
            <w:r w:rsidRPr="00A2043B">
              <w:rPr>
                <w:rFonts w:ascii="Times New Roman" w:hAnsi="Times New Roman"/>
                <w:b/>
                <w:kern w:val="2"/>
                <w:sz w:val="24"/>
                <w:szCs w:val="24"/>
              </w:rPr>
              <w:t>Соревнования по легкой атлетике</w:t>
            </w:r>
          </w:p>
        </w:tc>
        <w:tc>
          <w:tcPr>
            <w:tcW w:w="83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Май</w:t>
            </w:r>
          </w:p>
        </w:tc>
        <w:tc>
          <w:tcPr>
            <w:tcW w:w="67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240" w:lineRule="auto"/>
              <w:contextualSpacing/>
              <w:rPr>
                <w:rFonts w:ascii="Times New Roman" w:hAnsi="Times New Roman"/>
                <w:b/>
                <w:kern w:val="2"/>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hAnsi="Times New Roman"/>
                <w:kern w:val="2"/>
                <w:sz w:val="24"/>
                <w:szCs w:val="24"/>
              </w:rPr>
            </w:pPr>
            <w:r w:rsidRPr="00A2043B">
              <w:rPr>
                <w:rFonts w:ascii="Times New Roman" w:hAnsi="Times New Roman"/>
                <w:kern w:val="2"/>
                <w:sz w:val="24"/>
                <w:szCs w:val="24"/>
                <w:lang w:val="kk-KZ"/>
              </w:rPr>
              <w:t>Учителя физ.культуры</w:t>
            </w:r>
          </w:p>
        </w:tc>
      </w:tr>
    </w:tbl>
    <w:p w:rsidR="00A2043B" w:rsidRPr="00A2043B" w:rsidRDefault="00A2043B" w:rsidP="00A2043B">
      <w:pPr>
        <w:spacing w:after="0" w:line="256" w:lineRule="auto"/>
        <w:contextualSpacing/>
        <w:rPr>
          <w:rFonts w:ascii="Times New Roman" w:hAnsi="Times New Roman"/>
          <w:kern w:val="2"/>
          <w:sz w:val="24"/>
          <w:szCs w:val="24"/>
        </w:rPr>
      </w:pPr>
    </w:p>
    <w:p w:rsidR="00A2043B" w:rsidRPr="00A2043B" w:rsidRDefault="00A2043B" w:rsidP="00A2043B">
      <w:pPr>
        <w:spacing w:after="0" w:line="256" w:lineRule="auto"/>
        <w:contextualSpacing/>
        <w:rPr>
          <w:rFonts w:ascii="Times New Roman" w:hAnsi="Times New Roman"/>
          <w:b/>
          <w:kern w:val="2"/>
          <w:sz w:val="24"/>
          <w:szCs w:val="24"/>
          <w:lang w:val="kk-KZ"/>
        </w:rPr>
      </w:pPr>
      <w:r w:rsidRPr="00A2043B">
        <w:rPr>
          <w:rFonts w:ascii="Times New Roman" w:hAnsi="Times New Roman"/>
          <w:b/>
          <w:kern w:val="2"/>
          <w:sz w:val="24"/>
          <w:szCs w:val="24"/>
        </w:rPr>
        <w:t>Результативность спортивно-массовой работы в 2025-2026 учебном году:</w:t>
      </w:r>
    </w:p>
    <w:p w:rsidR="00A2043B" w:rsidRPr="00A2043B" w:rsidRDefault="00A2043B" w:rsidP="00A2043B">
      <w:pPr>
        <w:spacing w:after="0" w:line="256" w:lineRule="auto"/>
        <w:contextualSpacing/>
        <w:rPr>
          <w:rFonts w:ascii="Times New Roman" w:hAnsi="Times New Roman"/>
          <w:kern w:val="2"/>
          <w:sz w:val="24"/>
          <w:szCs w:val="24"/>
          <w:lang w:val="kk-KZ"/>
        </w:rPr>
      </w:pPr>
      <w:r w:rsidRPr="00A2043B">
        <w:rPr>
          <w:rFonts w:ascii="Times New Roman" w:hAnsi="Times New Roman"/>
          <w:kern w:val="2"/>
          <w:sz w:val="24"/>
          <w:szCs w:val="24"/>
          <w:lang w:val="kk-KZ"/>
        </w:rPr>
        <w:t>На базе школы проведены спортивные мероприятия:</w:t>
      </w:r>
    </w:p>
    <w:p w:rsidR="00A2043B" w:rsidRPr="00A2043B" w:rsidRDefault="00A2043B" w:rsidP="00A2043B">
      <w:pPr>
        <w:spacing w:after="0" w:line="256" w:lineRule="auto"/>
        <w:ind w:left="240" w:hanging="360"/>
        <w:contextualSpacing/>
        <w:rPr>
          <w:rFonts w:ascii="Times New Roman" w:hAnsi="Times New Roman"/>
          <w:b/>
          <w:kern w:val="2"/>
          <w:sz w:val="24"/>
          <w:szCs w:val="24"/>
          <w:lang w:val="kk-KZ"/>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87"/>
        <w:gridCol w:w="1518"/>
        <w:gridCol w:w="2887"/>
        <w:gridCol w:w="1976"/>
      </w:tblGrid>
      <w:tr w:rsidR="00A2043B" w:rsidRPr="00A2043B" w:rsidTr="00A2043B">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Мероприятие</w:t>
            </w:r>
          </w:p>
        </w:tc>
        <w:tc>
          <w:tcPr>
            <w:tcW w:w="82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 xml:space="preserve">Дата </w:t>
            </w: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 xml:space="preserve">Класс </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 xml:space="preserve">Ответственные </w:t>
            </w:r>
          </w:p>
        </w:tc>
      </w:tr>
      <w:tr w:rsidR="00A2043B" w:rsidRPr="00A2043B" w:rsidTr="00A2043B">
        <w:trPr>
          <w:trHeight w:val="1326"/>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Сентябрьский Марафон здоровья</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 xml:space="preserve">1) видео челлендж </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 квест "направление здоровья"</w:t>
            </w:r>
          </w:p>
        </w:tc>
        <w:tc>
          <w:tcPr>
            <w:tcW w:w="82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Сентябрь</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22-30.09.25</w:t>
            </w: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1</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2-11</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Учителя ФК</w:t>
            </w:r>
          </w:p>
        </w:tc>
      </w:tr>
      <w:tr w:rsidR="00A2043B" w:rsidRPr="00A2043B" w:rsidTr="00A2043B">
        <w:trPr>
          <w:trHeight w:val="792"/>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«День здоровых дел»</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Октябрь</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13.09.25</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kern w:val="2"/>
                <w:sz w:val="24"/>
                <w:szCs w:val="24"/>
              </w:rPr>
              <w:t>24.10.25</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7-8</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947"/>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3</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 xml:space="preserve">Мероприятия, посвященные </w:t>
            </w:r>
          </w:p>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Дню Республики</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5-10-11</w:t>
            </w:r>
          </w:p>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1125"/>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4</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Спортивная эстафета «В мире спорта»</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Осенние каникулы</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01.11-07.11</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01.11.25</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03.11.25</w:t>
            </w: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5-11</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802"/>
        </w:trPr>
        <w:tc>
          <w:tcPr>
            <w:tcW w:w="247"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5</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6</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cs="Times New Roman"/>
                <w:sz w:val="24"/>
                <w:szCs w:val="24"/>
                <w:lang w:bidi="ru-RU"/>
              </w:rPr>
            </w:pPr>
            <w:r w:rsidRPr="00A2043B">
              <w:rPr>
                <w:rFonts w:ascii="Times New Roman" w:eastAsia="Arial Unicode MS" w:hAnsi="Times New Roman" w:cs="Times New Roman"/>
                <w:sz w:val="24"/>
                <w:szCs w:val="24"/>
                <w:lang w:bidi="ru-RU"/>
              </w:rPr>
              <w:t>Игры с мячом «Быстрее, выше, сильнее»</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5-7</w:t>
            </w:r>
          </w:p>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Веселые старты</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54" w:lineRule="auto"/>
              <w:contextualSpacing/>
              <w:rPr>
                <w:rFonts w:ascii="Times New Roman" w:hAnsi="Times New Roman"/>
                <w:kern w:val="2"/>
                <w:sz w:val="24"/>
                <w:szCs w:val="24"/>
              </w:rPr>
            </w:pPr>
            <w:r w:rsidRPr="00A2043B">
              <w:rPr>
                <w:rFonts w:ascii="Times New Roman" w:hAnsi="Times New Roman"/>
                <w:kern w:val="2"/>
                <w:sz w:val="24"/>
                <w:szCs w:val="24"/>
              </w:rPr>
              <w:t>Дети – родители - учителя</w:t>
            </w:r>
          </w:p>
        </w:tc>
        <w:tc>
          <w:tcPr>
            <w:tcW w:w="1071"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u w:val="single"/>
              </w:rPr>
            </w:pPr>
          </w:p>
        </w:tc>
      </w:tr>
      <w:tr w:rsidR="00A2043B" w:rsidRPr="00A2043B" w:rsidTr="00A2043B">
        <w:trPr>
          <w:trHeight w:val="743"/>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7</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i/>
                <w:iCs/>
                <w:sz w:val="24"/>
                <w:szCs w:val="24"/>
                <w:shd w:val="clear" w:color="auto" w:fill="FFFFFF"/>
                <w:lang w:bidi="ru-RU"/>
              </w:rPr>
              <w:t xml:space="preserve">Спортивная эстафета «Стань </w:t>
            </w:r>
            <w:r w:rsidRPr="00A2043B">
              <w:rPr>
                <w:rFonts w:ascii="Times New Roman" w:eastAsia="Arial Unicode MS" w:hAnsi="Times New Roman"/>
                <w:i/>
                <w:iCs/>
                <w:sz w:val="24"/>
                <w:szCs w:val="24"/>
                <w:shd w:val="clear" w:color="auto" w:fill="FFFFFF"/>
                <w:lang w:bidi="ru-RU"/>
              </w:rPr>
              <w:lastRenderedPageBreak/>
              <w:t>первым»</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lastRenderedPageBreak/>
              <w:t>Ноябрь</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10-16.11.25</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17.11.2025</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06.-10.11.25</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24-28.11.25</w:t>
            </w: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lastRenderedPageBreak/>
              <w:t>8-11</w:t>
            </w:r>
          </w:p>
        </w:tc>
        <w:tc>
          <w:tcPr>
            <w:tcW w:w="1071"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904"/>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lastRenderedPageBreak/>
              <w:t>8</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Волейбол.</w:t>
            </w:r>
          </w:p>
          <w:p w:rsidR="00A2043B" w:rsidRPr="00A2043B" w:rsidRDefault="00A2043B" w:rsidP="00A2043B">
            <w:pPr>
              <w:widowControl w:val="0"/>
              <w:spacing w:after="0" w:line="254" w:lineRule="auto"/>
              <w:rPr>
                <w:rFonts w:ascii="Times New Roman" w:eastAsia="Arial Unicode MS" w:hAnsi="Times New Roman"/>
                <w:bCs/>
                <w:iCs/>
                <w:sz w:val="24"/>
                <w:szCs w:val="24"/>
                <w:shd w:val="clear" w:color="auto" w:fill="FFFFFF"/>
                <w:lang w:bidi="ru-RU"/>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kern w:val="2"/>
                <w:sz w:val="24"/>
                <w:szCs w:val="24"/>
              </w:rPr>
              <w:t>Дети – родители - учителя</w:t>
            </w:r>
          </w:p>
        </w:tc>
        <w:tc>
          <w:tcPr>
            <w:tcW w:w="1071"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u w:val="single"/>
              </w:rPr>
            </w:pPr>
          </w:p>
        </w:tc>
      </w:tr>
      <w:tr w:rsidR="00A2043B" w:rsidRPr="00A2043B" w:rsidTr="009C47CB">
        <w:trPr>
          <w:trHeight w:val="451"/>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9</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Настольные игры</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9C47C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w:t>
            </w:r>
          </w:p>
        </w:tc>
        <w:tc>
          <w:tcPr>
            <w:tcW w:w="1071" w:type="pct"/>
            <w:vMerge w:val="restar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lang w:val="kk-KZ"/>
              </w:rPr>
              <w:t>Учителя фк</w:t>
            </w:r>
          </w:p>
        </w:tc>
      </w:tr>
      <w:tr w:rsidR="00A2043B" w:rsidRPr="00A2043B" w:rsidTr="00A2043B">
        <w:trPr>
          <w:trHeight w:val="605"/>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10</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hAnsi="Times New Roman"/>
                <w:kern w:val="2"/>
                <w:sz w:val="24"/>
                <w:szCs w:val="24"/>
                <w:lang w:bidi="ru-RU"/>
              </w:rPr>
              <w:t>Спортивные состязания «О спорт, ты жизнь моя»</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6</w:t>
            </w:r>
          </w:p>
        </w:tc>
        <w:tc>
          <w:tcPr>
            <w:tcW w:w="1071"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9C47CB">
        <w:trPr>
          <w:trHeight w:val="513"/>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11</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b/>
                <w:iCs/>
                <w:kern w:val="2"/>
                <w:sz w:val="24"/>
                <w:szCs w:val="24"/>
                <w:lang w:val="kk-KZ"/>
              </w:rPr>
            </w:pPr>
            <w:r w:rsidRPr="00A2043B">
              <w:rPr>
                <w:rFonts w:ascii="Times New Roman" w:hAnsi="Times New Roman"/>
                <w:kern w:val="2"/>
                <w:sz w:val="24"/>
                <w:szCs w:val="24"/>
              </w:rPr>
              <w:t>Путешествия по планете игр</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Декабрь</w:t>
            </w: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kern w:val="2"/>
                <w:sz w:val="24"/>
                <w:szCs w:val="24"/>
              </w:rPr>
              <w:t>01-05.12.25</w:t>
            </w:r>
          </w:p>
          <w:p w:rsidR="009C47CB" w:rsidRPr="00A2043B" w:rsidRDefault="009C47C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06.12.2025</w:t>
            </w:r>
          </w:p>
          <w:p w:rsidR="00A2043B" w:rsidRPr="00A2043B" w:rsidRDefault="00A2043B" w:rsidP="00A2043B">
            <w:pPr>
              <w:spacing w:after="0" w:line="120" w:lineRule="atLeast"/>
              <w:contextualSpacing/>
              <w:rPr>
                <w:rFonts w:ascii="Times New Roman" w:hAnsi="Times New Roman"/>
                <w:kern w:val="2"/>
                <w:sz w:val="24"/>
                <w:szCs w:val="24"/>
                <w:lang w:val="kk-KZ"/>
              </w:rPr>
            </w:pPr>
          </w:p>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15-19.12.25</w:t>
            </w:r>
          </w:p>
          <w:p w:rsidR="009C47CB" w:rsidRPr="00A2043B" w:rsidRDefault="009C47C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22.12.2025</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22-26.12.25</w:t>
            </w: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7</w:t>
            </w:r>
          </w:p>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9C47CB">
        <w:trPr>
          <w:trHeight w:val="521"/>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12</w:t>
            </w:r>
          </w:p>
          <w:p w:rsidR="00A2043B" w:rsidRPr="00A2043B" w:rsidRDefault="00A2043B" w:rsidP="00A2043B">
            <w:pPr>
              <w:spacing w:after="0" w:line="120" w:lineRule="atLeast"/>
              <w:contextualSpacing/>
              <w:rPr>
                <w:rFonts w:ascii="Times New Roman" w:hAnsi="Times New Roman"/>
                <w:kern w:val="2"/>
                <w:sz w:val="24"/>
                <w:szCs w:val="24"/>
                <w:lang w:val="kk-KZ"/>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9C47CB">
            <w:pPr>
              <w:spacing w:after="0" w:line="0" w:lineRule="atLeast"/>
              <w:contextualSpacing/>
              <w:rPr>
                <w:rFonts w:ascii="Times New Roman" w:hAnsi="Times New Roman"/>
                <w:b/>
                <w:iCs/>
                <w:kern w:val="2"/>
                <w:sz w:val="24"/>
                <w:szCs w:val="24"/>
              </w:rPr>
            </w:pPr>
            <w:r w:rsidRPr="00A2043B">
              <w:rPr>
                <w:rFonts w:ascii="Times New Roman" w:hAnsi="Times New Roman"/>
                <w:iCs/>
                <w:kern w:val="2"/>
                <w:sz w:val="24"/>
                <w:szCs w:val="24"/>
              </w:rPr>
              <w:t xml:space="preserve">Спортивно-массовое мероприятие </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Учителя школы</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9C47CB">
        <w:trPr>
          <w:trHeight w:val="543"/>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13</w:t>
            </w:r>
          </w:p>
          <w:p w:rsidR="00A2043B" w:rsidRPr="00A2043B" w:rsidRDefault="00A2043B" w:rsidP="00A2043B">
            <w:pPr>
              <w:spacing w:after="0" w:line="120" w:lineRule="atLeast"/>
              <w:contextualSpacing/>
              <w:rPr>
                <w:rFonts w:ascii="Times New Roman" w:hAnsi="Times New Roman"/>
                <w:kern w:val="2"/>
                <w:sz w:val="24"/>
                <w:szCs w:val="24"/>
                <w:lang w:val="kk-KZ"/>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b/>
                <w:iCs/>
                <w:kern w:val="2"/>
                <w:sz w:val="24"/>
                <w:szCs w:val="24"/>
                <w:lang w:val="kk-KZ"/>
              </w:rPr>
            </w:pPr>
            <w:r w:rsidRPr="00A2043B">
              <w:rPr>
                <w:rFonts w:ascii="Times New Roman" w:hAnsi="Times New Roman"/>
                <w:b/>
                <w:iCs/>
                <w:kern w:val="2"/>
                <w:sz w:val="24"/>
                <w:szCs w:val="24"/>
                <w:lang w:val="kk-KZ"/>
              </w:rPr>
              <w:t>Соревнования по мини - футболу</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2-11</w:t>
            </w:r>
          </w:p>
          <w:p w:rsidR="00A2043B" w:rsidRPr="00A2043B" w:rsidRDefault="00A2043B" w:rsidP="00A2043B">
            <w:pPr>
              <w:spacing w:after="0" w:line="120" w:lineRule="atLeast"/>
              <w:contextualSpacing/>
              <w:rPr>
                <w:rFonts w:ascii="Times New Roman" w:hAnsi="Times New Roman"/>
                <w:b/>
                <w:kern w:val="2"/>
                <w:sz w:val="24"/>
                <w:szCs w:val="24"/>
                <w:lang w:val="kk-KZ"/>
              </w:rPr>
            </w:pP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lang w:val="kk-KZ"/>
              </w:rPr>
            </w:pPr>
            <w:r w:rsidRPr="00A2043B">
              <w:rPr>
                <w:rFonts w:ascii="Times New Roman" w:hAnsi="Times New Roman"/>
                <w:kern w:val="2"/>
                <w:sz w:val="24"/>
                <w:szCs w:val="24"/>
                <w:lang w:val="kk-KZ"/>
              </w:rPr>
              <w:t>Учителя фк</w:t>
            </w:r>
          </w:p>
        </w:tc>
      </w:tr>
      <w:tr w:rsidR="00A2043B" w:rsidRPr="00A2043B" w:rsidTr="00A2043B">
        <w:trPr>
          <w:trHeight w:val="581"/>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14</w:t>
            </w:r>
          </w:p>
          <w:p w:rsidR="00A2043B" w:rsidRPr="00A2043B" w:rsidRDefault="00A2043B" w:rsidP="00A2043B">
            <w:pPr>
              <w:spacing w:after="0" w:line="120" w:lineRule="atLeast"/>
              <w:contextualSpacing/>
              <w:rPr>
                <w:rFonts w:ascii="Times New Roman" w:hAnsi="Times New Roman"/>
                <w:kern w:val="2"/>
                <w:sz w:val="24"/>
                <w:szCs w:val="24"/>
                <w:lang w:val="kk-KZ"/>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hAnsi="Times New Roman"/>
                <w:iCs/>
                <w:kern w:val="2"/>
                <w:sz w:val="24"/>
                <w:szCs w:val="24"/>
                <w:lang w:val="kk-KZ"/>
              </w:rPr>
            </w:pPr>
            <w:r w:rsidRPr="00A2043B">
              <w:rPr>
                <w:rFonts w:ascii="Times New Roman" w:eastAsia="Arial Unicode MS" w:hAnsi="Times New Roman"/>
                <w:kern w:val="2"/>
                <w:sz w:val="24"/>
                <w:szCs w:val="24"/>
                <w:lang w:val="kk-KZ" w:bidi="ru-RU"/>
              </w:rPr>
              <w:t>Соренования по волейболу</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Родители ученики учителя</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rPr>
            </w:pPr>
            <w:r w:rsidRPr="00A2043B">
              <w:rPr>
                <w:rFonts w:ascii="Times New Roman" w:hAnsi="Times New Roman"/>
                <w:kern w:val="2"/>
                <w:sz w:val="24"/>
                <w:szCs w:val="24"/>
                <w:lang w:val="kk-KZ"/>
              </w:rPr>
              <w:t>Учителя фк</w:t>
            </w:r>
          </w:p>
        </w:tc>
      </w:tr>
      <w:tr w:rsidR="00A2043B" w:rsidRPr="00A2043B" w:rsidTr="00A2043B">
        <w:trPr>
          <w:trHeight w:val="402"/>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15</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b/>
                <w:kern w:val="2"/>
                <w:sz w:val="24"/>
                <w:szCs w:val="24"/>
              </w:rPr>
            </w:pPr>
            <w:r w:rsidRPr="00A2043B">
              <w:rPr>
                <w:rFonts w:ascii="Times New Roman" w:hAnsi="Times New Roman"/>
                <w:kern w:val="2"/>
                <w:sz w:val="24"/>
                <w:szCs w:val="24"/>
              </w:rPr>
              <w:t>Подвижные игры</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2-11</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977"/>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16</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w:t>
            </w:r>
            <w:r w:rsidRPr="00A2043B">
              <w:rPr>
                <w:rFonts w:ascii="Times New Roman" w:hAnsi="Times New Roman"/>
                <w:b/>
                <w:kern w:val="2"/>
                <w:sz w:val="24"/>
                <w:szCs w:val="24"/>
                <w:lang w:val="kk-KZ"/>
              </w:rPr>
              <w:t>Перестрелка</w:t>
            </w:r>
            <w:r w:rsidRPr="00A2043B">
              <w:rPr>
                <w:rFonts w:ascii="Times New Roman" w:hAnsi="Times New Roman"/>
                <w:kern w:val="2"/>
                <w:sz w:val="24"/>
                <w:szCs w:val="24"/>
                <w:lang w:val="kk-KZ"/>
              </w:rPr>
              <w:t>»</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Зимние каникулы</w:t>
            </w:r>
          </w:p>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05-6.01.26</w:t>
            </w:r>
          </w:p>
          <w:p w:rsidR="00A2043B" w:rsidRPr="00A2043B" w:rsidRDefault="00A2043B" w:rsidP="00A2043B">
            <w:pPr>
              <w:spacing w:after="0" w:line="120" w:lineRule="atLeast"/>
              <w:contextualSpacing/>
              <w:rPr>
                <w:rFonts w:ascii="Times New Roman" w:hAnsi="Times New Roman"/>
                <w:kern w:val="2"/>
                <w:sz w:val="24"/>
                <w:szCs w:val="24"/>
                <w:lang w:val="kk-KZ"/>
              </w:rPr>
            </w:pPr>
          </w:p>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6.01.2026</w:t>
            </w:r>
          </w:p>
          <w:p w:rsidR="00A2043B" w:rsidRPr="00A2043B" w:rsidRDefault="00A2043B" w:rsidP="00A2043B">
            <w:pPr>
              <w:spacing w:after="0" w:line="120" w:lineRule="atLeast"/>
              <w:contextualSpacing/>
              <w:rPr>
                <w:rFonts w:ascii="Times New Roman" w:hAnsi="Times New Roman"/>
                <w:kern w:val="2"/>
                <w:sz w:val="24"/>
                <w:szCs w:val="24"/>
                <w:lang w:val="kk-KZ"/>
              </w:rPr>
            </w:pPr>
          </w:p>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06-07.01.26</w:t>
            </w: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 xml:space="preserve">      4</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lang w:val="kk-KZ"/>
              </w:rPr>
              <w:t>Учителя фк</w:t>
            </w:r>
          </w:p>
        </w:tc>
      </w:tr>
      <w:tr w:rsidR="00A2043B" w:rsidRPr="00A2043B" w:rsidTr="00A2043B">
        <w:trPr>
          <w:trHeight w:val="492"/>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17</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val="kk-KZ" w:bidi="ru-RU"/>
              </w:rPr>
            </w:pPr>
            <w:r w:rsidRPr="00A2043B">
              <w:rPr>
                <w:rFonts w:ascii="Times New Roman" w:eastAsia="Arial Unicode MS" w:hAnsi="Times New Roman"/>
                <w:kern w:val="2"/>
                <w:sz w:val="24"/>
                <w:szCs w:val="24"/>
                <w:lang w:val="kk-KZ" w:bidi="ru-RU"/>
              </w:rPr>
              <w:t>Волейбол.</w:t>
            </w:r>
          </w:p>
          <w:p w:rsidR="00A2043B" w:rsidRPr="00A2043B" w:rsidRDefault="00A2043B" w:rsidP="00A2043B">
            <w:pPr>
              <w:spacing w:after="0" w:line="0" w:lineRule="atLeast"/>
              <w:contextualSpacing/>
              <w:rPr>
                <w:rFonts w:ascii="Times New Roman" w:hAnsi="Times New Roman"/>
                <w:kern w:val="2"/>
                <w:sz w:val="24"/>
                <w:szCs w:val="24"/>
                <w:lang w:val="kk-KZ"/>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lang w:val="kk-KZ"/>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rPr>
              <w:t>Родителиученики,учителя</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bCs/>
                <w:kern w:val="2"/>
                <w:sz w:val="24"/>
                <w:szCs w:val="24"/>
                <w:shd w:val="clear" w:color="auto" w:fill="FFFFFF"/>
              </w:rPr>
            </w:pPr>
            <w:r w:rsidRPr="00A2043B">
              <w:rPr>
                <w:rFonts w:ascii="Times New Roman" w:hAnsi="Times New Roman"/>
                <w:kern w:val="2"/>
                <w:sz w:val="24"/>
                <w:szCs w:val="24"/>
                <w:lang w:val="kk-KZ"/>
              </w:rPr>
              <w:t>Учителя фк</w:t>
            </w:r>
          </w:p>
        </w:tc>
      </w:tr>
      <w:tr w:rsidR="00A2043B" w:rsidRPr="00A2043B" w:rsidTr="00A2043B">
        <w:trPr>
          <w:trHeight w:val="828"/>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18</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Спортивные соревнования по зимним видам спорта</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lang w:val="kk-KZ"/>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highlight w:val="yellow"/>
                <w:lang w:val="kk-KZ"/>
              </w:rPr>
            </w:pPr>
            <w:r w:rsidRPr="00A2043B">
              <w:rPr>
                <w:rFonts w:ascii="Times New Roman" w:hAnsi="Times New Roman"/>
                <w:b/>
                <w:kern w:val="2"/>
                <w:sz w:val="24"/>
                <w:szCs w:val="24"/>
                <w:lang w:val="kk-KZ"/>
              </w:rPr>
              <w:t>10-11</w:t>
            </w:r>
          </w:p>
        </w:tc>
        <w:tc>
          <w:tcPr>
            <w:tcW w:w="1071"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keepNext/>
              <w:keepLines/>
              <w:shd w:val="clear" w:color="auto" w:fill="FFFFFF"/>
              <w:spacing w:after="0"/>
              <w:contextualSpacing/>
              <w:outlineLvl w:val="0"/>
              <w:rPr>
                <w:rFonts w:ascii="Calibri Light" w:eastAsia="Times New Roman" w:hAnsi="Calibri Light"/>
                <w:b/>
                <w:sz w:val="32"/>
                <w:szCs w:val="32"/>
              </w:rPr>
            </w:pPr>
            <w:r w:rsidRPr="00A2043B">
              <w:rPr>
                <w:rFonts w:ascii="Times New Roman" w:hAnsi="Times New Roman"/>
                <w:kern w:val="2"/>
                <w:sz w:val="24"/>
                <w:szCs w:val="24"/>
                <w:lang w:val="kk-KZ"/>
              </w:rPr>
              <w:t>Учителя фк</w:t>
            </w:r>
          </w:p>
        </w:tc>
      </w:tr>
      <w:tr w:rsidR="00A2043B" w:rsidRPr="00A2043B" w:rsidTr="00A2043B">
        <w:trPr>
          <w:trHeight w:val="492"/>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19</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 xml:space="preserve">Лото турнир </w:t>
            </w:r>
          </w:p>
          <w:p w:rsidR="00A2043B" w:rsidRPr="00A2043B" w:rsidRDefault="00A2043B" w:rsidP="00A2043B">
            <w:pPr>
              <w:spacing w:after="0" w:line="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w:t>
            </w:r>
            <w:r w:rsidRPr="00A2043B">
              <w:rPr>
                <w:rFonts w:ascii="Times New Roman" w:hAnsi="Times New Roman"/>
                <w:b/>
                <w:kern w:val="2"/>
                <w:sz w:val="24"/>
                <w:szCs w:val="24"/>
                <w:lang w:val="kk-KZ"/>
              </w:rPr>
              <w:t>Бинго</w:t>
            </w:r>
            <w:r w:rsidRPr="00A2043B">
              <w:rPr>
                <w:rFonts w:ascii="Times New Roman" w:hAnsi="Times New Roman"/>
                <w:kern w:val="2"/>
                <w:sz w:val="24"/>
                <w:szCs w:val="24"/>
                <w:lang w:val="kk-KZ"/>
              </w:rPr>
              <w:t>»</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Январь</w:t>
            </w:r>
          </w:p>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12-16.01.26</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26-30.01.26</w:t>
            </w:r>
          </w:p>
          <w:p w:rsidR="00A2043B" w:rsidRPr="00A2043B" w:rsidRDefault="00A2043B" w:rsidP="00A2043B">
            <w:pPr>
              <w:spacing w:after="0" w:line="120" w:lineRule="atLeast"/>
              <w:contextualSpacing/>
              <w:rPr>
                <w:rFonts w:ascii="Times New Roman" w:hAnsi="Times New Roman"/>
                <w:kern w:val="2"/>
                <w:sz w:val="24"/>
                <w:szCs w:val="24"/>
                <w:lang w:val="kk-KZ"/>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5-26.01.26</w:t>
            </w: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lang w:val="kk-KZ"/>
              </w:rPr>
              <w:t>8</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lang w:val="kk-KZ"/>
              </w:rPr>
              <w:t>Учителя фк</w:t>
            </w:r>
          </w:p>
        </w:tc>
      </w:tr>
      <w:tr w:rsidR="00A2043B" w:rsidRPr="00A2043B" w:rsidTr="00A2043B">
        <w:trPr>
          <w:trHeight w:val="492"/>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20</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"Шахматные звезды" -2026</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5-11</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iCs/>
                <w:kern w:val="2"/>
              </w:rPr>
            </w:pPr>
            <w:r w:rsidRPr="00A2043B">
              <w:rPr>
                <w:rFonts w:ascii="Times New Roman" w:hAnsi="Times New Roman"/>
                <w:kern w:val="2"/>
                <w:sz w:val="24"/>
                <w:szCs w:val="24"/>
                <w:lang w:val="kk-KZ"/>
              </w:rPr>
              <w:t>Учителя фк</w:t>
            </w:r>
          </w:p>
        </w:tc>
      </w:tr>
      <w:tr w:rsidR="00A2043B" w:rsidRPr="00A2043B" w:rsidTr="00A2043B">
        <w:trPr>
          <w:trHeight w:val="492"/>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21</w:t>
            </w:r>
          </w:p>
        </w:tc>
        <w:tc>
          <w:tcPr>
            <w:tcW w:w="1294"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0" w:lineRule="atLeast"/>
              <w:contextualSpacing/>
              <w:rPr>
                <w:rFonts w:ascii="Times New Roman" w:hAnsi="Times New Roman"/>
                <w:b/>
                <w:kern w:val="2"/>
                <w:sz w:val="24"/>
                <w:szCs w:val="24"/>
                <w:lang w:val="kk-KZ"/>
              </w:rPr>
            </w:pPr>
            <w:r w:rsidRPr="00A2043B">
              <w:rPr>
                <w:rFonts w:ascii="Times New Roman" w:hAnsi="Times New Roman"/>
                <w:kern w:val="2"/>
                <w:sz w:val="24"/>
                <w:szCs w:val="24"/>
                <w:lang w:val="kk-KZ"/>
              </w:rPr>
              <w:t>Казахские национальные игра</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3</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shd w:val="clear" w:color="auto" w:fill="FFFFFF"/>
              </w:rPr>
            </w:pPr>
            <w:r w:rsidRPr="00A2043B">
              <w:rPr>
                <w:rFonts w:ascii="Times New Roman" w:hAnsi="Times New Roman"/>
                <w:kern w:val="2"/>
                <w:sz w:val="24"/>
                <w:szCs w:val="24"/>
                <w:lang w:val="kk-KZ"/>
              </w:rPr>
              <w:t>Учителя фк</w:t>
            </w:r>
          </w:p>
        </w:tc>
      </w:tr>
      <w:tr w:rsidR="00A2043B" w:rsidRPr="00A2043B" w:rsidTr="00A2043B">
        <w:trPr>
          <w:trHeight w:val="727"/>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22</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rPr>
            </w:pPr>
            <w:r w:rsidRPr="00A2043B">
              <w:rPr>
                <w:rFonts w:ascii="Times New Roman" w:hAnsi="Times New Roman"/>
                <w:kern w:val="2"/>
                <w:sz w:val="24"/>
                <w:szCs w:val="24"/>
              </w:rPr>
              <w:t>Весенний марафон здоровья</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Февраль</w:t>
            </w:r>
          </w:p>
          <w:p w:rsid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02-13.02.26</w:t>
            </w:r>
          </w:p>
          <w:p w:rsidR="00A2043B" w:rsidRDefault="00A2043B" w:rsidP="00A2043B">
            <w:pPr>
              <w:spacing w:after="0" w:line="256" w:lineRule="auto"/>
              <w:contextualSpacing/>
              <w:rPr>
                <w:rFonts w:ascii="Times New Roman" w:hAnsi="Times New Roman"/>
                <w:kern w:val="2"/>
                <w:sz w:val="24"/>
                <w:szCs w:val="24"/>
              </w:rPr>
            </w:pPr>
          </w:p>
          <w:p w:rsidR="00A2043B" w:rsidRPr="00A2043B" w:rsidRDefault="00A2043B" w:rsidP="00A2043B">
            <w:pPr>
              <w:spacing w:after="0" w:line="256" w:lineRule="auto"/>
              <w:contextualSpacing/>
              <w:rPr>
                <w:rFonts w:ascii="Times New Roman" w:hAnsi="Times New Roman"/>
                <w:kern w:val="2"/>
                <w:sz w:val="24"/>
                <w:szCs w:val="24"/>
              </w:rPr>
            </w:pPr>
            <w:r w:rsidRPr="00A2043B">
              <w:rPr>
                <w:rFonts w:ascii="Times New Roman" w:hAnsi="Times New Roman"/>
                <w:kern w:val="2"/>
                <w:sz w:val="24"/>
                <w:szCs w:val="24"/>
              </w:rPr>
              <w:t>16.-20</w:t>
            </w:r>
            <w:r>
              <w:rPr>
                <w:rFonts w:ascii="Times New Roman" w:hAnsi="Times New Roman"/>
                <w:kern w:val="2"/>
                <w:sz w:val="24"/>
                <w:szCs w:val="24"/>
              </w:rPr>
              <w:t>.02.2</w:t>
            </w:r>
            <w:r w:rsidRPr="00A2043B">
              <w:rPr>
                <w:rFonts w:ascii="Times New Roman" w:hAnsi="Times New Roman"/>
                <w:kern w:val="2"/>
                <w:sz w:val="24"/>
                <w:szCs w:val="24"/>
              </w:rPr>
              <w:t>6</w:t>
            </w: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6</w:t>
            </w: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9-11</w:t>
            </w: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2-5</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lang w:val="kk-KZ"/>
              </w:rPr>
              <w:t>Учителя фк</w:t>
            </w:r>
          </w:p>
        </w:tc>
      </w:tr>
      <w:tr w:rsidR="00A2043B" w:rsidRPr="00A2043B" w:rsidTr="00A2043B">
        <w:trPr>
          <w:trHeight w:val="274"/>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23</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rPr>
            </w:pPr>
            <w:r w:rsidRPr="00A2043B">
              <w:rPr>
                <w:rFonts w:ascii="Times New Roman" w:hAnsi="Times New Roman"/>
                <w:kern w:val="2"/>
                <w:sz w:val="24"/>
                <w:szCs w:val="24"/>
              </w:rPr>
              <w:t>Зимнее многоборье</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 xml:space="preserve">4-7-9-11 </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274"/>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24</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u w:val="single"/>
              </w:rPr>
            </w:pPr>
            <w:r w:rsidRPr="00A2043B">
              <w:rPr>
                <w:rFonts w:ascii="Times New Roman" w:hAnsi="Times New Roman"/>
                <w:kern w:val="2"/>
                <w:sz w:val="24"/>
                <w:szCs w:val="24"/>
              </w:rPr>
              <w:t>Соревнования по футболу</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b/>
                <w:kern w:val="2"/>
                <w:sz w:val="24"/>
                <w:szCs w:val="24"/>
                <w:lang w:val="kk-KZ"/>
              </w:rPr>
              <w:t>Март</w:t>
            </w: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kern w:val="2"/>
                <w:sz w:val="24"/>
                <w:szCs w:val="24"/>
              </w:rPr>
              <w:t>02.03-10.03</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kern w:val="2"/>
                <w:sz w:val="24"/>
                <w:szCs w:val="24"/>
              </w:rPr>
              <w:t>05-06.03.26</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16-20.03.26</w:t>
            </w:r>
          </w:p>
          <w:p w:rsidR="00A2043B" w:rsidRPr="00A2043B" w:rsidRDefault="00A2043B" w:rsidP="00A2043B">
            <w:pPr>
              <w:spacing w:after="0" w:line="120" w:lineRule="atLeast"/>
              <w:contextualSpacing/>
              <w:rPr>
                <w:rFonts w:ascii="Times New Roman" w:hAnsi="Times New Roman"/>
                <w:b/>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9-11</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iCs/>
                <w:kern w:val="2"/>
                <w:sz w:val="24"/>
                <w:szCs w:val="24"/>
              </w:rPr>
            </w:pPr>
            <w:r w:rsidRPr="00A2043B">
              <w:rPr>
                <w:rFonts w:ascii="Times New Roman" w:hAnsi="Times New Roman"/>
                <w:kern w:val="2"/>
                <w:sz w:val="24"/>
                <w:szCs w:val="24"/>
                <w:lang w:val="kk-KZ"/>
              </w:rPr>
              <w:t>Учителя фк</w:t>
            </w:r>
          </w:p>
        </w:tc>
      </w:tr>
      <w:tr w:rsidR="00A2043B" w:rsidRPr="00A2043B" w:rsidTr="00A2043B">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25</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54" w:lineRule="auto"/>
              <w:contextualSpacing/>
              <w:rPr>
                <w:rFonts w:ascii="Times New Roman" w:hAnsi="Times New Roman"/>
                <w:kern w:val="2"/>
                <w:sz w:val="24"/>
                <w:szCs w:val="24"/>
              </w:rPr>
            </w:pPr>
            <w:r w:rsidRPr="00A2043B">
              <w:rPr>
                <w:rFonts w:ascii="Times New Roman" w:hAnsi="Times New Roman"/>
                <w:kern w:val="2"/>
                <w:sz w:val="24"/>
                <w:szCs w:val="24"/>
              </w:rPr>
              <w:t>«Мама, папа, я – спортивная семья»</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4</w:t>
            </w: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6</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lang w:val="kk-KZ"/>
              </w:rPr>
              <w:t>Учителя фк</w:t>
            </w:r>
          </w:p>
        </w:tc>
      </w:tr>
      <w:tr w:rsidR="00A2043B" w:rsidRPr="00A2043B" w:rsidTr="00A2043B">
        <w:trPr>
          <w:trHeight w:val="70"/>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26</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b/>
                <w:kern w:val="2"/>
                <w:sz w:val="24"/>
                <w:szCs w:val="24"/>
                <w:lang w:val="kk-KZ" w:bidi="ru-RU"/>
              </w:rPr>
            </w:pPr>
            <w:r w:rsidRPr="00A2043B">
              <w:rPr>
                <w:rFonts w:ascii="Times New Roman" w:eastAsia="Arial Unicode MS" w:hAnsi="Times New Roman"/>
                <w:b/>
                <w:kern w:val="2"/>
                <w:sz w:val="24"/>
                <w:szCs w:val="24"/>
                <w:lang w:val="kk-KZ" w:bidi="ru-RU"/>
              </w:rPr>
              <w:t>Март-2026.</w:t>
            </w:r>
          </w:p>
          <w:p w:rsidR="00A2043B" w:rsidRPr="00A2043B" w:rsidRDefault="00A2043B" w:rsidP="00A2043B">
            <w:pPr>
              <w:widowControl w:val="0"/>
              <w:spacing w:after="0" w:line="254" w:lineRule="auto"/>
              <w:rPr>
                <w:rFonts w:ascii="Times New Roman" w:eastAsia="Arial Unicode MS" w:hAnsi="Times New Roman"/>
                <w:kern w:val="2"/>
                <w:sz w:val="24"/>
                <w:szCs w:val="24"/>
                <w:lang w:val="kk-KZ" w:bidi="ru-RU"/>
              </w:rPr>
            </w:pPr>
            <w:r w:rsidRPr="00A2043B">
              <w:rPr>
                <w:rFonts w:ascii="Times New Roman" w:eastAsia="Arial Unicode MS" w:hAnsi="Times New Roman"/>
                <w:kern w:val="2"/>
                <w:sz w:val="24"/>
                <w:szCs w:val="24"/>
                <w:lang w:val="kk-KZ" w:bidi="ru-RU"/>
              </w:rPr>
              <w:t>Фестиваль казахских национальных игр "Казань", Кокпар","Асык",</w:t>
            </w:r>
          </w:p>
          <w:p w:rsidR="00A2043B" w:rsidRPr="00A2043B" w:rsidRDefault="00A2043B" w:rsidP="00A2043B">
            <w:pPr>
              <w:widowControl w:val="0"/>
              <w:spacing w:after="0" w:line="254" w:lineRule="auto"/>
              <w:rPr>
                <w:rFonts w:ascii="Times New Roman" w:eastAsia="Arial Unicode MS" w:hAnsi="Times New Roman"/>
                <w:kern w:val="2"/>
                <w:sz w:val="24"/>
                <w:szCs w:val="24"/>
                <w:lang w:val="kk-KZ" w:bidi="ru-RU"/>
              </w:rPr>
            </w:pPr>
            <w:r w:rsidRPr="00A2043B">
              <w:rPr>
                <w:rFonts w:ascii="Times New Roman" w:eastAsia="Arial Unicode MS" w:hAnsi="Times New Roman"/>
                <w:kern w:val="2"/>
                <w:sz w:val="24"/>
                <w:szCs w:val="24"/>
                <w:lang w:val="kk-KZ" w:bidi="ru-RU"/>
              </w:rPr>
              <w:t xml:space="preserve">"Тениз", </w:t>
            </w:r>
            <w:r w:rsidRPr="00A2043B">
              <w:rPr>
                <w:rFonts w:ascii="Times New Roman" w:eastAsia="Arial Unicode MS" w:hAnsi="Times New Roman"/>
                <w:kern w:val="2"/>
                <w:sz w:val="24"/>
                <w:szCs w:val="24"/>
                <w:lang w:val="kk-KZ" w:bidi="ru-RU"/>
              </w:rPr>
              <w:lastRenderedPageBreak/>
              <w:t>Аударыспак", "Жигитсултаны", "Алтыбакан",</w:t>
            </w:r>
          </w:p>
          <w:p w:rsidR="00A2043B" w:rsidRPr="00A2043B" w:rsidRDefault="00A2043B" w:rsidP="00A2043B">
            <w:pPr>
              <w:widowControl w:val="0"/>
              <w:spacing w:after="0" w:line="254" w:lineRule="auto"/>
              <w:rPr>
                <w:rFonts w:ascii="Times New Roman" w:hAnsi="Times New Roman"/>
                <w:kern w:val="2"/>
                <w:sz w:val="24"/>
                <w:szCs w:val="24"/>
                <w:lang w:val="kk-KZ" w:bidi="ru-RU"/>
              </w:rPr>
            </w:pPr>
            <w:r w:rsidRPr="00A2043B">
              <w:rPr>
                <w:rFonts w:ascii="Times New Roman" w:eastAsia="Arial Unicode MS" w:hAnsi="Times New Roman"/>
                <w:kern w:val="2"/>
                <w:sz w:val="24"/>
                <w:szCs w:val="24"/>
                <w:lang w:val="kk-KZ" w:bidi="ru-RU"/>
              </w:rPr>
              <w:t>"Асык ату"</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1-11</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9C47CB">
        <w:trPr>
          <w:trHeight w:val="799"/>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lastRenderedPageBreak/>
              <w:t>27</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Физкультурный праздник</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 xml:space="preserve">Весенние каникулы </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23-27.03.26</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30.03.26</w:t>
            </w:r>
          </w:p>
          <w:p w:rsidR="00A2043B" w:rsidRPr="00A2043B" w:rsidRDefault="00A2043B" w:rsidP="00A2043B">
            <w:pPr>
              <w:spacing w:after="0" w:line="120" w:lineRule="atLeast"/>
              <w:contextualSpacing/>
              <w:rPr>
                <w:rFonts w:ascii="Times New Roman" w:hAnsi="Times New Roman"/>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23-27.03.26</w:t>
            </w:r>
          </w:p>
          <w:p w:rsidR="00A2043B" w:rsidRPr="00A2043B" w:rsidRDefault="00A2043B" w:rsidP="00A2043B">
            <w:pPr>
              <w:spacing w:after="0" w:line="120" w:lineRule="atLeast"/>
              <w:contextualSpacing/>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2</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kern w:val="2"/>
                <w:sz w:val="24"/>
                <w:szCs w:val="24"/>
                <w:lang w:val="kk-KZ"/>
              </w:rPr>
              <w:t>Учителя фк</w:t>
            </w:r>
          </w:p>
        </w:tc>
      </w:tr>
      <w:tr w:rsidR="00A2043B" w:rsidRPr="00A2043B" w:rsidTr="00A2043B">
        <w:trPr>
          <w:trHeight w:val="297"/>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28</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Волейбол.</w:t>
            </w:r>
          </w:p>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rPr>
            </w:pPr>
            <w:r w:rsidRPr="00A2043B">
              <w:rPr>
                <w:rFonts w:ascii="Times New Roman" w:hAnsi="Times New Roman"/>
                <w:kern w:val="2"/>
                <w:sz w:val="24"/>
                <w:szCs w:val="24"/>
                <w:lang w:val="kk-KZ"/>
              </w:rPr>
              <w:t>Учителя фк</w:t>
            </w:r>
          </w:p>
        </w:tc>
      </w:tr>
      <w:tr w:rsidR="00A2043B" w:rsidRPr="00A2043B" w:rsidTr="00A2043B">
        <w:trPr>
          <w:trHeight w:val="419"/>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29</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Соревнования по баскетболу</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9-11</w:t>
            </w:r>
          </w:p>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kern w:val="2"/>
                <w:sz w:val="24"/>
                <w:szCs w:val="24"/>
                <w:lang w:val="kk-KZ"/>
              </w:rPr>
              <w:t>Учителя фк</w:t>
            </w:r>
          </w:p>
        </w:tc>
      </w:tr>
      <w:tr w:rsidR="00A2043B" w:rsidRPr="00A2043B" w:rsidTr="00A2043B">
        <w:trPr>
          <w:trHeight w:val="746"/>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30</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rPr>
            </w:pPr>
            <w:r w:rsidRPr="00A2043B">
              <w:rPr>
                <w:rFonts w:ascii="Times New Roman" w:hAnsi="Times New Roman"/>
                <w:kern w:val="2"/>
                <w:sz w:val="24"/>
                <w:szCs w:val="24"/>
              </w:rPr>
              <w:t>Спортивные игры «Будь здоров»</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lang w:val="kk-KZ"/>
              </w:rPr>
            </w:pPr>
            <w:r w:rsidRPr="00A2043B">
              <w:rPr>
                <w:rFonts w:ascii="Times New Roman" w:hAnsi="Times New Roman"/>
                <w:b/>
                <w:kern w:val="2"/>
                <w:sz w:val="24"/>
                <w:szCs w:val="24"/>
                <w:lang w:val="kk-KZ"/>
              </w:rPr>
              <w:t xml:space="preserve">Апрель </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01.-06.04.26</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20-24.04.26</w:t>
            </w: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5-8</w:t>
            </w:r>
          </w:p>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lang w:val="kk-KZ"/>
              </w:rPr>
              <w:t xml:space="preserve"> Учителя фк</w:t>
            </w:r>
          </w:p>
        </w:tc>
      </w:tr>
      <w:tr w:rsidR="00A2043B" w:rsidRPr="00A2043B" w:rsidTr="00A2043B">
        <w:trPr>
          <w:trHeight w:val="724"/>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31</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rPr>
            </w:pPr>
            <w:r w:rsidRPr="00A2043B">
              <w:rPr>
                <w:rFonts w:ascii="Times New Roman" w:hAnsi="Times New Roman"/>
                <w:kern w:val="2"/>
                <w:sz w:val="24"/>
                <w:szCs w:val="24"/>
              </w:rPr>
              <w:t>Соревнования по футболу</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c>
          <w:tcPr>
            <w:tcW w:w="1565"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5-11</w:t>
            </w:r>
          </w:p>
        </w:tc>
        <w:tc>
          <w:tcPr>
            <w:tcW w:w="1071"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kern w:val="2"/>
                <w:sz w:val="24"/>
                <w:szCs w:val="24"/>
              </w:rPr>
            </w:pPr>
          </w:p>
        </w:tc>
      </w:tr>
      <w:tr w:rsidR="00A2043B" w:rsidRPr="00A2043B" w:rsidTr="00A2043B">
        <w:trPr>
          <w:trHeight w:val="633"/>
        </w:trPr>
        <w:tc>
          <w:tcPr>
            <w:tcW w:w="247"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32</w:t>
            </w:r>
          </w:p>
          <w:p w:rsidR="00A2043B" w:rsidRPr="00A2043B" w:rsidRDefault="00A2043B" w:rsidP="00A2043B">
            <w:pPr>
              <w:spacing w:after="0" w:line="120" w:lineRule="atLeast"/>
              <w:contextualSpacing/>
              <w:rPr>
                <w:rFonts w:ascii="Times New Roman" w:hAnsi="Times New Roman"/>
                <w:kern w:val="2"/>
                <w:sz w:val="24"/>
                <w:szCs w:val="24"/>
              </w:rPr>
            </w:pP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kern w:val="2"/>
                <w:sz w:val="24"/>
                <w:szCs w:val="24"/>
                <w:u w:val="single"/>
              </w:rPr>
            </w:pPr>
            <w:r w:rsidRPr="00A2043B">
              <w:rPr>
                <w:rFonts w:ascii="Times New Roman" w:hAnsi="Times New Roman"/>
                <w:kern w:val="2"/>
                <w:sz w:val="24"/>
                <w:szCs w:val="24"/>
                <w:u w:val="single"/>
              </w:rPr>
              <w:t>Жазғы президенттік көпсайыс</w:t>
            </w:r>
          </w:p>
        </w:tc>
        <w:tc>
          <w:tcPr>
            <w:tcW w:w="823" w:type="pct"/>
            <w:vMerge w:val="restar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kern w:val="2"/>
                <w:sz w:val="24"/>
                <w:szCs w:val="24"/>
                <w:lang w:val="kk-KZ"/>
              </w:rPr>
            </w:pPr>
            <w:r w:rsidRPr="00A2043B">
              <w:rPr>
                <w:rFonts w:ascii="Times New Roman" w:hAnsi="Times New Roman"/>
                <w:b/>
                <w:kern w:val="2"/>
                <w:sz w:val="24"/>
                <w:szCs w:val="24"/>
                <w:lang w:val="kk-KZ"/>
              </w:rPr>
              <w:t>Май</w:t>
            </w:r>
          </w:p>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04-08.05.26</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kern w:val="2"/>
                <w:sz w:val="24"/>
                <w:szCs w:val="24"/>
              </w:rPr>
              <w:t>18-22.05.26</w:t>
            </w: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4-7-9-11</w:t>
            </w: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u w:val="single"/>
              </w:rPr>
            </w:pPr>
            <w:r w:rsidRPr="00A2043B">
              <w:rPr>
                <w:rFonts w:ascii="Times New Roman" w:hAnsi="Times New Roman"/>
                <w:kern w:val="2"/>
                <w:sz w:val="24"/>
                <w:szCs w:val="24"/>
                <w:lang w:val="kk-KZ"/>
              </w:rPr>
              <w:t>Учителя фк</w:t>
            </w:r>
          </w:p>
        </w:tc>
      </w:tr>
      <w:tr w:rsidR="00A2043B" w:rsidRPr="00A2043B" w:rsidTr="00A2043B">
        <w:trPr>
          <w:trHeight w:val="418"/>
        </w:trPr>
        <w:tc>
          <w:tcPr>
            <w:tcW w:w="24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rPr>
            </w:pPr>
            <w:r w:rsidRPr="00A2043B">
              <w:rPr>
                <w:rFonts w:ascii="Times New Roman" w:hAnsi="Times New Roman"/>
                <w:kern w:val="2"/>
                <w:sz w:val="24"/>
                <w:szCs w:val="24"/>
              </w:rPr>
              <w:t>33</w:t>
            </w:r>
          </w:p>
        </w:tc>
        <w:tc>
          <w:tcPr>
            <w:tcW w:w="129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0" w:lineRule="atLeast"/>
              <w:contextualSpacing/>
              <w:rPr>
                <w:rFonts w:ascii="Times New Roman" w:hAnsi="Times New Roman"/>
                <w:b/>
                <w:kern w:val="2"/>
                <w:sz w:val="24"/>
                <w:szCs w:val="24"/>
              </w:rPr>
            </w:pPr>
            <w:r w:rsidRPr="00A2043B">
              <w:rPr>
                <w:rFonts w:ascii="Times New Roman" w:hAnsi="Times New Roman"/>
                <w:b/>
                <w:kern w:val="2"/>
                <w:sz w:val="24"/>
                <w:szCs w:val="24"/>
              </w:rPr>
              <w:t>Военно – спортивная эстафета</w:t>
            </w:r>
          </w:p>
          <w:p w:rsidR="00A2043B" w:rsidRPr="00A2043B" w:rsidRDefault="00A2043B" w:rsidP="00A2043B">
            <w:pPr>
              <w:spacing w:after="0" w:line="0" w:lineRule="atLeast"/>
              <w:contextualSpacing/>
              <w:rPr>
                <w:rFonts w:ascii="Times New Roman" w:hAnsi="Times New Roman"/>
                <w:b/>
                <w:kern w:val="2"/>
                <w:sz w:val="24"/>
                <w:szCs w:val="24"/>
              </w:rPr>
            </w:pPr>
          </w:p>
          <w:p w:rsidR="00A2043B" w:rsidRPr="00A2043B" w:rsidRDefault="00A2043B" w:rsidP="00A2043B">
            <w:pPr>
              <w:spacing w:after="0" w:line="0" w:lineRule="atLeast"/>
              <w:contextualSpacing/>
              <w:rPr>
                <w:rFonts w:ascii="Times New Roman" w:hAnsi="Times New Roman"/>
                <w:b/>
                <w:kern w:val="2"/>
                <w:sz w:val="24"/>
                <w:szCs w:val="24"/>
              </w:rPr>
            </w:pPr>
            <w:r w:rsidRPr="00A2043B">
              <w:rPr>
                <w:rFonts w:ascii="Times New Roman" w:hAnsi="Times New Roman"/>
                <w:b/>
                <w:kern w:val="2"/>
                <w:sz w:val="24"/>
                <w:szCs w:val="24"/>
              </w:rPr>
              <w:t>День легкой атлетики</w:t>
            </w: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spacing w:after="0" w:line="240" w:lineRule="auto"/>
              <w:rPr>
                <w:rFonts w:ascii="Times New Roman" w:hAnsi="Times New Roman"/>
                <w:b/>
                <w:kern w:val="2"/>
                <w:sz w:val="24"/>
                <w:szCs w:val="24"/>
              </w:rPr>
            </w:pPr>
          </w:p>
        </w:tc>
        <w:tc>
          <w:tcPr>
            <w:tcW w:w="1565"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5-11</w:t>
            </w:r>
          </w:p>
          <w:p w:rsidR="00A2043B" w:rsidRPr="00A2043B" w:rsidRDefault="00A2043B" w:rsidP="00A2043B">
            <w:pPr>
              <w:spacing w:after="0" w:line="120" w:lineRule="atLeast"/>
              <w:contextualSpacing/>
              <w:rPr>
                <w:rFonts w:ascii="Times New Roman" w:hAnsi="Times New Roman"/>
                <w:b/>
                <w:kern w:val="2"/>
                <w:sz w:val="24"/>
                <w:szCs w:val="24"/>
              </w:rPr>
            </w:pPr>
          </w:p>
          <w:p w:rsidR="00A2043B" w:rsidRPr="00A2043B" w:rsidRDefault="00A2043B" w:rsidP="00A2043B">
            <w:pPr>
              <w:spacing w:after="0" w:line="120" w:lineRule="atLeast"/>
              <w:contextualSpacing/>
              <w:rPr>
                <w:rFonts w:ascii="Times New Roman" w:hAnsi="Times New Roman"/>
                <w:b/>
                <w:kern w:val="2"/>
                <w:sz w:val="24"/>
                <w:szCs w:val="24"/>
              </w:rPr>
            </w:pPr>
            <w:r w:rsidRPr="00A2043B">
              <w:rPr>
                <w:rFonts w:ascii="Times New Roman" w:hAnsi="Times New Roman"/>
                <w:b/>
                <w:kern w:val="2"/>
                <w:sz w:val="24"/>
                <w:szCs w:val="24"/>
              </w:rPr>
              <w:t>2-4</w:t>
            </w:r>
          </w:p>
          <w:p w:rsidR="00A2043B" w:rsidRPr="00A2043B" w:rsidRDefault="00A2043B" w:rsidP="00A2043B">
            <w:pPr>
              <w:spacing w:after="0" w:line="120" w:lineRule="atLeast"/>
              <w:contextualSpacing/>
              <w:rPr>
                <w:rFonts w:ascii="Times New Roman" w:hAnsi="Times New Roman"/>
                <w:b/>
                <w:kern w:val="2"/>
                <w:sz w:val="24"/>
                <w:szCs w:val="24"/>
              </w:rPr>
            </w:pPr>
          </w:p>
        </w:tc>
        <w:tc>
          <w:tcPr>
            <w:tcW w:w="1071"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120" w:lineRule="atLeast"/>
              <w:contextualSpacing/>
              <w:rPr>
                <w:rFonts w:ascii="Times New Roman" w:hAnsi="Times New Roman"/>
                <w:kern w:val="2"/>
                <w:sz w:val="24"/>
                <w:szCs w:val="24"/>
                <w:lang w:val="en-US"/>
              </w:rPr>
            </w:pPr>
            <w:r w:rsidRPr="00A2043B">
              <w:rPr>
                <w:rFonts w:ascii="Times New Roman" w:hAnsi="Times New Roman"/>
                <w:kern w:val="2"/>
                <w:sz w:val="24"/>
                <w:szCs w:val="24"/>
                <w:lang w:val="kk-KZ"/>
              </w:rPr>
              <w:t>Учителя фк</w:t>
            </w:r>
          </w:p>
        </w:tc>
      </w:tr>
    </w:tbl>
    <w:p w:rsidR="00A2043B" w:rsidRPr="00A2043B" w:rsidRDefault="00A2043B" w:rsidP="00A2043B">
      <w:pPr>
        <w:spacing w:after="0" w:line="256" w:lineRule="auto"/>
        <w:contextualSpacing/>
        <w:rPr>
          <w:rFonts w:ascii="Times New Roman" w:hAnsi="Times New Roman"/>
          <w:kern w:val="2"/>
          <w:sz w:val="24"/>
          <w:szCs w:val="24"/>
          <w:lang w:val="en-US"/>
        </w:rPr>
      </w:pPr>
    </w:p>
    <w:p w:rsidR="00A2043B" w:rsidRPr="00A2043B" w:rsidRDefault="00A2043B" w:rsidP="00A2043B">
      <w:pPr>
        <w:spacing w:after="0" w:line="256" w:lineRule="auto"/>
        <w:contextualSpacing/>
        <w:rPr>
          <w:rFonts w:ascii="Times New Roman" w:hAnsi="Times New Roman"/>
          <w:kern w:val="2"/>
          <w:sz w:val="24"/>
          <w:szCs w:val="24"/>
        </w:rPr>
      </w:pPr>
      <w:r w:rsidRPr="00A2043B">
        <w:rPr>
          <w:rFonts w:ascii="Times New Roman" w:hAnsi="Times New Roman"/>
          <w:kern w:val="2"/>
          <w:sz w:val="24"/>
          <w:szCs w:val="24"/>
        </w:rPr>
        <w:t>Результаты :</w:t>
      </w:r>
    </w:p>
    <w:p w:rsidR="00A2043B" w:rsidRPr="00A2043B" w:rsidRDefault="00A2043B" w:rsidP="00A2043B">
      <w:pPr>
        <w:spacing w:after="0" w:line="256" w:lineRule="auto"/>
        <w:contextualSpacing/>
        <w:rPr>
          <w:rFonts w:ascii="Times New Roman" w:hAnsi="Times New Roman"/>
          <w:kern w:val="2"/>
          <w:sz w:val="24"/>
          <w:szCs w:val="24"/>
          <w:lang w:val="kk-KZ"/>
        </w:rPr>
      </w:pPr>
      <w:r w:rsidRPr="00A2043B">
        <w:rPr>
          <w:rFonts w:ascii="Times New Roman" w:hAnsi="Times New Roman"/>
          <w:kern w:val="2"/>
          <w:sz w:val="24"/>
          <w:szCs w:val="24"/>
        </w:rPr>
        <w:t>Участие учащихся в спартакиаде общеобразовательных школ города Павлодара</w:t>
      </w:r>
    </w:p>
    <w:p w:rsidR="00A2043B" w:rsidRPr="00A2043B" w:rsidRDefault="00A2043B" w:rsidP="00A2043B">
      <w:pPr>
        <w:spacing w:after="0" w:line="256" w:lineRule="auto"/>
        <w:contextualSpacing/>
        <w:rPr>
          <w:rFonts w:ascii="Times New Roman" w:eastAsia="Times New Roman" w:hAnsi="Times New Roman"/>
          <w:b/>
          <w:bCs/>
          <w:kern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669"/>
        <w:gridCol w:w="1948"/>
        <w:gridCol w:w="1948"/>
        <w:gridCol w:w="1913"/>
      </w:tblGrid>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 п/п</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Гонки</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bidi="ru-RU"/>
              </w:rPr>
            </w:pPr>
            <w:r w:rsidRPr="00A2043B">
              <w:rPr>
                <w:rFonts w:ascii="Times New Roman" w:eastAsia="Arial Unicode MS" w:hAnsi="Times New Roman"/>
                <w:sz w:val="24"/>
                <w:szCs w:val="24"/>
                <w:lang w:bidi="ru-RU"/>
              </w:rPr>
              <w:t>2023-2024 учебный год</w:t>
            </w:r>
          </w:p>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bidi="ru-RU"/>
              </w:rPr>
            </w:pPr>
            <w:r w:rsidRPr="00A2043B">
              <w:rPr>
                <w:rFonts w:ascii="Times New Roman" w:eastAsia="Arial Unicode MS" w:hAnsi="Times New Roman"/>
                <w:sz w:val="24"/>
                <w:szCs w:val="24"/>
                <w:lang w:bidi="ru-RU"/>
              </w:rPr>
              <w:t>Результат</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val="kk-KZ" w:bidi="ru-RU"/>
              </w:rPr>
            </w:pPr>
            <w:r w:rsidRPr="00A2043B">
              <w:rPr>
                <w:rFonts w:ascii="Times New Roman" w:eastAsia="Arial Unicode MS" w:hAnsi="Times New Roman"/>
                <w:sz w:val="24"/>
                <w:szCs w:val="24"/>
                <w:lang w:val="kk-KZ" w:bidi="ru-RU"/>
              </w:rPr>
              <w:t>2024-2025 учебный год</w:t>
            </w:r>
          </w:p>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bidi="ru-RU"/>
              </w:rPr>
            </w:pPr>
            <w:r w:rsidRPr="00A2043B">
              <w:rPr>
                <w:rFonts w:ascii="Times New Roman" w:eastAsia="Arial Unicode MS" w:hAnsi="Times New Roman"/>
                <w:sz w:val="24"/>
                <w:szCs w:val="24"/>
                <w:lang w:val="kk-KZ" w:bidi="ru-RU"/>
              </w:rPr>
              <w:t>Результат</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bidi="ru-RU"/>
              </w:rPr>
            </w:pPr>
            <w:r w:rsidRPr="00A2043B">
              <w:rPr>
                <w:rFonts w:ascii="Times New Roman" w:eastAsia="Arial Unicode MS" w:hAnsi="Times New Roman"/>
                <w:sz w:val="24"/>
                <w:szCs w:val="24"/>
                <w:lang w:bidi="ru-RU"/>
              </w:rPr>
              <w:t xml:space="preserve">2025-2026 </w:t>
            </w:r>
            <w:r w:rsidRPr="00A2043B">
              <w:rPr>
                <w:rFonts w:ascii="Times New Roman" w:eastAsia="Arial Unicode MS" w:hAnsi="Times New Roman"/>
                <w:sz w:val="24"/>
                <w:szCs w:val="24"/>
                <w:lang w:val="kk-KZ" w:bidi="ru-RU"/>
              </w:rPr>
              <w:t>учебный год</w:t>
            </w:r>
          </w:p>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val="kk-KZ" w:bidi="ru-RU"/>
              </w:rPr>
            </w:pPr>
            <w:r w:rsidRPr="00A2043B">
              <w:rPr>
                <w:rFonts w:ascii="Times New Roman" w:eastAsia="Arial Unicode MS" w:hAnsi="Times New Roman"/>
                <w:sz w:val="24"/>
                <w:szCs w:val="24"/>
                <w:lang w:val="kk-KZ" w:bidi="ru-RU"/>
              </w:rPr>
              <w:t>Результат</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1</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Президентская миля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4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 xml:space="preserve">) </w:t>
            </w:r>
          </w:p>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5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девочки</w:t>
            </w: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3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w:t>
            </w:r>
          </w:p>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7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девочки</w:t>
            </w: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4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w:t>
            </w:r>
          </w:p>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4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девочки</w:t>
            </w: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2</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Баскетбол</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4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val="kk-KZ" w:bidi="ru-RU"/>
              </w:rPr>
              <w:t>3 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4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3</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bidi="ru-RU"/>
              </w:rPr>
              <w:t>То</w:t>
            </w:r>
            <w:r w:rsidRPr="00A2043B">
              <w:rPr>
                <w:rFonts w:ascii="Times New Roman" w:eastAsia="Times New Roman" w:hAnsi="Times New Roman"/>
                <w:sz w:val="24"/>
                <w:szCs w:val="24"/>
                <w:lang w:val="kk-KZ" w:bidi="ru-RU"/>
              </w:rPr>
              <w:t>г</w:t>
            </w:r>
            <w:r w:rsidRPr="00A2043B">
              <w:rPr>
                <w:rFonts w:ascii="Times New Roman" w:eastAsia="Times New Roman" w:hAnsi="Times New Roman"/>
                <w:sz w:val="24"/>
                <w:szCs w:val="24"/>
                <w:lang w:bidi="ru-RU"/>
              </w:rPr>
              <w:t>ыз-</w:t>
            </w:r>
            <w:r w:rsidRPr="00A2043B">
              <w:rPr>
                <w:rFonts w:ascii="Times New Roman" w:eastAsia="Times New Roman" w:hAnsi="Times New Roman"/>
                <w:sz w:val="24"/>
                <w:szCs w:val="24"/>
                <w:lang w:val="kk-KZ" w:bidi="ru-RU"/>
              </w:rPr>
              <w:t>кумалак</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4</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bidi="ru-RU"/>
              </w:rPr>
              <w:t>Асы</w:t>
            </w:r>
            <w:r w:rsidRPr="00A2043B">
              <w:rPr>
                <w:rFonts w:ascii="Times New Roman" w:eastAsia="Times New Roman" w:hAnsi="Times New Roman"/>
                <w:sz w:val="24"/>
                <w:szCs w:val="24"/>
                <w:lang w:val="kk-KZ" w:bidi="ru-RU"/>
              </w:rPr>
              <w:t>к ату</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5 место</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 xml:space="preserve">5 </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Лыжные гонки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6</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Настольный теннис</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7</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Зимнее Президентское многоборье</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8</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val="kk-KZ" w:bidi="ru-RU"/>
              </w:rPr>
              <w:t>"Белая ладья" Шахматы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54" w:lineRule="auto"/>
              <w:rPr>
                <w:rFonts w:ascii="Times New Roman" w:eastAsia="Times New Roman" w:hAnsi="Times New Roman"/>
                <w:kern w:val="2"/>
                <w:sz w:val="24"/>
                <w:szCs w:val="24"/>
                <w:lang w:val="kk-KZ" w:bidi="ru-RU"/>
              </w:rPr>
            </w:pPr>
            <w:r w:rsidRPr="00A2043B">
              <w:rPr>
                <w:rFonts w:ascii="Times New Roman" w:eastAsia="Times New Roman" w:hAnsi="Times New Roman"/>
                <w:kern w:val="2"/>
                <w:sz w:val="24"/>
                <w:szCs w:val="24"/>
                <w:lang w:val="kk-KZ"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54" w:lineRule="auto"/>
              <w:rPr>
                <w:rFonts w:ascii="Times New Roman" w:eastAsia="Times New Roman" w:hAnsi="Times New Roman"/>
                <w:kern w:val="2"/>
                <w:sz w:val="24"/>
                <w:szCs w:val="24"/>
                <w:lang w:bidi="ru-RU"/>
              </w:rPr>
            </w:pPr>
            <w:r w:rsidRPr="00A2043B">
              <w:rPr>
                <w:rFonts w:ascii="Times New Roman" w:eastAsia="Times New Roman" w:hAnsi="Times New Roman"/>
                <w:kern w:val="2"/>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54" w:lineRule="auto"/>
              <w:rPr>
                <w:rFonts w:ascii="Times New Roman" w:eastAsia="Times New Roman" w:hAnsi="Times New Roman"/>
                <w:kern w:val="2"/>
                <w:sz w:val="24"/>
                <w:szCs w:val="24"/>
                <w:lang w:bidi="ru-RU"/>
              </w:rPr>
            </w:pPr>
            <w:r w:rsidRPr="00A2043B">
              <w:rPr>
                <w:rFonts w:ascii="Times New Roman" w:eastAsia="Times New Roman" w:hAnsi="Times New Roman"/>
                <w:kern w:val="2"/>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9</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val="kk-KZ" w:bidi="ru-RU"/>
              </w:rPr>
              <w:t>К</w:t>
            </w:r>
            <w:r w:rsidRPr="00A2043B">
              <w:rPr>
                <w:rFonts w:ascii="Times New Roman" w:eastAsia="Times New Roman" w:hAnsi="Times New Roman"/>
                <w:sz w:val="24"/>
                <w:szCs w:val="24"/>
                <w:lang w:bidi="ru-RU"/>
              </w:rPr>
              <w:t>аза</w:t>
            </w:r>
            <w:r w:rsidRPr="00A2043B">
              <w:rPr>
                <w:rFonts w:ascii="Times New Roman" w:eastAsia="Times New Roman" w:hAnsi="Times New Roman"/>
                <w:sz w:val="24"/>
                <w:szCs w:val="24"/>
                <w:lang w:val="kk-KZ" w:bidi="ru-RU"/>
              </w:rPr>
              <w:t>к</w:t>
            </w:r>
            <w:r w:rsidRPr="00A2043B">
              <w:rPr>
                <w:rFonts w:ascii="Times New Roman" w:eastAsia="Times New Roman" w:hAnsi="Times New Roman"/>
                <w:sz w:val="24"/>
                <w:szCs w:val="24"/>
                <w:lang w:bidi="ru-RU"/>
              </w:rPr>
              <w:t>ша курес</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10</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Летнее Президентское </w:t>
            </w:r>
            <w:r w:rsidRPr="00A2043B">
              <w:rPr>
                <w:rFonts w:ascii="Times New Roman" w:eastAsia="Times New Roman" w:hAnsi="Times New Roman"/>
                <w:sz w:val="24"/>
                <w:szCs w:val="24"/>
                <w:lang w:bidi="ru-RU"/>
              </w:rPr>
              <w:lastRenderedPageBreak/>
              <w:t>многоборье</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lastRenderedPageBreak/>
              <w:t>11</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Волейбол</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12</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val="kk-KZ" w:bidi="ru-RU"/>
              </w:rPr>
              <w:t>Легкая</w:t>
            </w:r>
            <w:r w:rsidRPr="00A2043B">
              <w:rPr>
                <w:rFonts w:ascii="Times New Roman" w:eastAsia="Times New Roman" w:hAnsi="Times New Roman"/>
                <w:sz w:val="24"/>
                <w:szCs w:val="24"/>
                <w:lang w:bidi="ru-RU"/>
              </w:rPr>
              <w:t xml:space="preserve"> атлетика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11 </w:t>
            </w:r>
            <w:r w:rsidRPr="00A2043B">
              <w:rPr>
                <w:rFonts w:ascii="Times New Roman" w:eastAsia="Times New Roman" w:hAnsi="Times New Roman"/>
                <w:sz w:val="24"/>
                <w:szCs w:val="24"/>
                <w:lang w:val="kk-KZ" w:bidi="ru-RU"/>
              </w:rPr>
              <w:t xml:space="preserve">место </w:t>
            </w:r>
            <w:r w:rsidRPr="00A2043B">
              <w:rPr>
                <w:rFonts w:ascii="Times New Roman" w:eastAsia="Times New Roman" w:hAnsi="Times New Roman"/>
                <w:sz w:val="24"/>
                <w:szCs w:val="24"/>
                <w:lang w:bidi="ru-RU"/>
              </w:rPr>
              <w:t>(</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 xml:space="preserve">) </w:t>
            </w:r>
          </w:p>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16 </w:t>
            </w:r>
            <w:r w:rsidRPr="00A2043B">
              <w:rPr>
                <w:rFonts w:ascii="Times New Roman" w:eastAsia="Times New Roman" w:hAnsi="Times New Roman"/>
                <w:sz w:val="24"/>
                <w:szCs w:val="24"/>
                <w:lang w:val="kk-KZ" w:bidi="ru-RU"/>
              </w:rPr>
              <w:t xml:space="preserve">место </w:t>
            </w:r>
            <w:r w:rsidRPr="00A2043B">
              <w:rPr>
                <w:rFonts w:ascii="Times New Roman" w:eastAsia="Times New Roman" w:hAnsi="Times New Roman"/>
                <w:sz w:val="24"/>
                <w:szCs w:val="24"/>
                <w:lang w:bidi="ru-RU"/>
              </w:rPr>
              <w:t>(</w:t>
            </w:r>
            <w:r w:rsidRPr="00A2043B">
              <w:rPr>
                <w:rFonts w:ascii="Times New Roman" w:eastAsia="Times New Roman" w:hAnsi="Times New Roman"/>
                <w:sz w:val="24"/>
                <w:szCs w:val="24"/>
                <w:lang w:val="kk-KZ" w:bidi="ru-RU"/>
              </w:rPr>
              <w:t>девочки</w:t>
            </w: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8 </w:t>
            </w:r>
            <w:r w:rsidRPr="00A2043B">
              <w:rPr>
                <w:rFonts w:ascii="Times New Roman" w:eastAsia="Times New Roman" w:hAnsi="Times New Roman"/>
                <w:sz w:val="24"/>
                <w:szCs w:val="24"/>
                <w:lang w:val="kk-KZ" w:bidi="ru-RU"/>
              </w:rPr>
              <w:t xml:space="preserve">место </w:t>
            </w:r>
            <w:r w:rsidRPr="00A2043B">
              <w:rPr>
                <w:rFonts w:ascii="Times New Roman" w:eastAsia="Times New Roman" w:hAnsi="Times New Roman"/>
                <w:sz w:val="24"/>
                <w:szCs w:val="24"/>
                <w:lang w:bidi="ru-RU"/>
              </w:rPr>
              <w:t>(</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 xml:space="preserve">) </w:t>
            </w:r>
          </w:p>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1</w:t>
            </w:r>
            <w:r w:rsidRPr="00A2043B">
              <w:rPr>
                <w:rFonts w:ascii="Times New Roman" w:eastAsia="Times New Roman" w:hAnsi="Times New Roman"/>
                <w:sz w:val="24"/>
                <w:szCs w:val="24"/>
                <w:lang w:val="kk-KZ" w:bidi="ru-RU"/>
              </w:rPr>
              <w:t xml:space="preserve">3 место </w:t>
            </w:r>
            <w:r w:rsidRPr="00A2043B">
              <w:rPr>
                <w:rFonts w:ascii="Times New Roman" w:eastAsia="Times New Roman" w:hAnsi="Times New Roman"/>
                <w:sz w:val="24"/>
                <w:szCs w:val="24"/>
                <w:lang w:bidi="ru-RU"/>
              </w:rPr>
              <w:t>(</w:t>
            </w:r>
            <w:r w:rsidRPr="00A2043B">
              <w:rPr>
                <w:rFonts w:ascii="Times New Roman" w:eastAsia="Times New Roman" w:hAnsi="Times New Roman"/>
                <w:sz w:val="24"/>
                <w:szCs w:val="24"/>
                <w:lang w:val="kk-KZ" w:bidi="ru-RU"/>
              </w:rPr>
              <w:t>девочки</w:t>
            </w: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13</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Футбол</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6</w:t>
            </w:r>
            <w:r w:rsidRPr="00A2043B">
              <w:rPr>
                <w:rFonts w:ascii="Times New Roman" w:eastAsia="Times New Roman" w:hAnsi="Times New Roman"/>
                <w:sz w:val="24"/>
                <w:szCs w:val="24"/>
                <w:lang w:val="kk-KZ" w:bidi="ru-RU"/>
              </w:rPr>
              <w:t xml:space="preserve">место </w:t>
            </w:r>
            <w:r w:rsidRPr="00A2043B">
              <w:rPr>
                <w:rFonts w:ascii="Times New Roman" w:eastAsia="Times New Roman" w:hAnsi="Times New Roman"/>
                <w:sz w:val="24"/>
                <w:szCs w:val="24"/>
                <w:lang w:bidi="ru-RU"/>
              </w:rPr>
              <w:t>(</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9C47C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4</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w:t>
            </w:r>
          </w:p>
        </w:tc>
        <w:tc>
          <w:tcPr>
            <w:tcW w:w="0" w:type="auto"/>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5 место (мальчики)</w:t>
            </w:r>
          </w:p>
        </w:tc>
      </w:tr>
      <w:tr w:rsidR="00A2043B" w:rsidRPr="00A2043B" w:rsidTr="00A2043B">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14</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Эстафета легкой атлетики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9C47C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5</w:t>
            </w:r>
            <w:r w:rsidRPr="00A2043B">
              <w:rPr>
                <w:rFonts w:ascii="Times New Roman" w:eastAsia="Times New Roman" w:hAnsi="Times New Roman"/>
                <w:sz w:val="24"/>
                <w:szCs w:val="24"/>
                <w:lang w:val="kk-KZ" w:bidi="ru-RU"/>
              </w:rPr>
              <w:t xml:space="preserve">место </w:t>
            </w:r>
            <w:r w:rsidRPr="00A2043B">
              <w:rPr>
                <w:rFonts w:ascii="Times New Roman" w:eastAsia="Times New Roman" w:hAnsi="Times New Roman"/>
                <w:sz w:val="24"/>
                <w:szCs w:val="24"/>
                <w:lang w:bidi="ru-RU"/>
              </w:rPr>
              <w:t>(</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9C47C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3</w:t>
            </w:r>
            <w:r w:rsidRPr="00A2043B">
              <w:rPr>
                <w:rFonts w:ascii="Times New Roman" w:eastAsia="Times New Roman" w:hAnsi="Times New Roman"/>
                <w:sz w:val="24"/>
                <w:szCs w:val="24"/>
                <w:lang w:val="kk-KZ" w:bidi="ru-RU"/>
              </w:rPr>
              <w:t xml:space="preserve">место </w:t>
            </w:r>
            <w:r w:rsidRPr="00A2043B">
              <w:rPr>
                <w:rFonts w:ascii="Times New Roman" w:eastAsia="Times New Roman" w:hAnsi="Times New Roman"/>
                <w:sz w:val="24"/>
                <w:szCs w:val="24"/>
                <w:lang w:bidi="ru-RU"/>
              </w:rPr>
              <w:t>(</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Не было</w:t>
            </w:r>
          </w:p>
        </w:tc>
      </w:tr>
    </w:tbl>
    <w:p w:rsidR="00A2043B" w:rsidRPr="00A2043B" w:rsidRDefault="00A2043B" w:rsidP="00A2043B">
      <w:pPr>
        <w:spacing w:after="0" w:line="256" w:lineRule="auto"/>
        <w:contextualSpacing/>
        <w:rPr>
          <w:rFonts w:ascii="Times New Roman" w:eastAsia="Times New Roman" w:hAnsi="Times New Roman"/>
          <w:b/>
          <w:kern w:val="2"/>
          <w:sz w:val="24"/>
          <w:szCs w:val="24"/>
        </w:rPr>
      </w:pPr>
    </w:p>
    <w:p w:rsidR="00A2043B" w:rsidRPr="00A2043B" w:rsidRDefault="00A2043B" w:rsidP="00A2043B">
      <w:pPr>
        <w:spacing w:after="0" w:line="256" w:lineRule="auto"/>
        <w:contextualSpacing/>
        <w:rPr>
          <w:rFonts w:ascii="Times New Roman" w:eastAsia="Times New Roman" w:hAnsi="Times New Roman"/>
          <w:b/>
          <w:bCs/>
          <w:kern w:val="2"/>
          <w:sz w:val="24"/>
          <w:szCs w:val="24"/>
          <w:lang w:val="kk-KZ"/>
        </w:rPr>
      </w:pPr>
      <w:r w:rsidRPr="00A2043B">
        <w:rPr>
          <w:rFonts w:ascii="Times New Roman" w:eastAsia="Times New Roman" w:hAnsi="Times New Roman"/>
          <w:b/>
          <w:bCs/>
          <w:kern w:val="2"/>
          <w:sz w:val="24"/>
          <w:szCs w:val="24"/>
        </w:rPr>
        <w:t>Участие учащихся в отдельных первенствах вне спартакиады</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64"/>
        <w:gridCol w:w="1840"/>
        <w:gridCol w:w="2320"/>
        <w:gridCol w:w="1758"/>
      </w:tblGrid>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 п/п</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Гонки</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val="kk-KZ" w:bidi="ru-RU"/>
              </w:rPr>
            </w:pPr>
            <w:r w:rsidRPr="00A2043B">
              <w:rPr>
                <w:rFonts w:ascii="Times New Roman" w:eastAsia="Arial Unicode MS" w:hAnsi="Times New Roman"/>
                <w:sz w:val="24"/>
                <w:szCs w:val="24"/>
                <w:lang w:val="kk-KZ" w:bidi="ru-RU"/>
              </w:rPr>
              <w:t>2023-2024 учебный год</w:t>
            </w:r>
          </w:p>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bidi="ru-RU"/>
              </w:rPr>
            </w:pPr>
            <w:r w:rsidRPr="00A2043B">
              <w:rPr>
                <w:rFonts w:ascii="Times New Roman" w:eastAsia="Arial Unicode MS" w:hAnsi="Times New Roman"/>
                <w:sz w:val="24"/>
                <w:szCs w:val="24"/>
                <w:lang w:val="kk-KZ" w:bidi="ru-RU"/>
              </w:rPr>
              <w:t>Результат</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val="kk-KZ" w:bidi="ru-RU"/>
              </w:rPr>
            </w:pPr>
            <w:r w:rsidRPr="00A2043B">
              <w:rPr>
                <w:rFonts w:ascii="Times New Roman" w:eastAsia="Arial Unicode MS" w:hAnsi="Times New Roman"/>
                <w:sz w:val="24"/>
                <w:szCs w:val="24"/>
                <w:lang w:val="kk-KZ" w:bidi="ru-RU"/>
              </w:rPr>
              <w:t>2024-2025 учебный год</w:t>
            </w:r>
          </w:p>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bidi="ru-RU"/>
              </w:rPr>
            </w:pPr>
            <w:r w:rsidRPr="00A2043B">
              <w:rPr>
                <w:rFonts w:ascii="Times New Roman" w:eastAsia="Arial Unicode MS" w:hAnsi="Times New Roman"/>
                <w:sz w:val="24"/>
                <w:szCs w:val="24"/>
                <w:lang w:val="kk-KZ" w:bidi="ru-RU"/>
              </w:rPr>
              <w:t>Результат</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val="kk-KZ" w:bidi="ru-RU"/>
              </w:rPr>
            </w:pPr>
            <w:r w:rsidRPr="00A2043B">
              <w:rPr>
                <w:rFonts w:ascii="Times New Roman" w:eastAsia="Arial Unicode MS" w:hAnsi="Times New Roman"/>
                <w:sz w:val="24"/>
                <w:szCs w:val="24"/>
                <w:lang w:bidi="ru-RU"/>
              </w:rPr>
              <w:t>2025-2026</w:t>
            </w:r>
            <w:r w:rsidR="009C47CB">
              <w:rPr>
                <w:rFonts w:ascii="Times New Roman" w:eastAsia="Arial Unicode MS" w:hAnsi="Times New Roman"/>
                <w:sz w:val="24"/>
                <w:szCs w:val="24"/>
                <w:lang w:bidi="ru-RU"/>
              </w:rPr>
              <w:t xml:space="preserve"> </w:t>
            </w:r>
            <w:r w:rsidRPr="00A2043B">
              <w:rPr>
                <w:rFonts w:ascii="Times New Roman" w:eastAsia="Arial Unicode MS" w:hAnsi="Times New Roman"/>
                <w:sz w:val="24"/>
                <w:szCs w:val="24"/>
                <w:lang w:val="kk-KZ" w:bidi="ru-RU"/>
              </w:rPr>
              <w:t>учебный год</w:t>
            </w:r>
          </w:p>
          <w:p w:rsidR="00A2043B" w:rsidRPr="00A2043B" w:rsidRDefault="00A2043B" w:rsidP="00A2043B">
            <w:pPr>
              <w:widowControl w:val="0"/>
              <w:tabs>
                <w:tab w:val="left" w:pos="2505"/>
              </w:tabs>
              <w:spacing w:after="0" w:line="240" w:lineRule="auto"/>
              <w:contextualSpacing/>
              <w:rPr>
                <w:rFonts w:ascii="Times New Roman" w:eastAsia="Arial Unicode MS" w:hAnsi="Times New Roman"/>
                <w:sz w:val="24"/>
                <w:szCs w:val="24"/>
                <w:lang w:bidi="ru-RU"/>
              </w:rPr>
            </w:pPr>
            <w:r w:rsidRPr="00A2043B">
              <w:rPr>
                <w:rFonts w:ascii="Times New Roman" w:eastAsia="Arial Unicode MS" w:hAnsi="Times New Roman"/>
                <w:sz w:val="24"/>
                <w:szCs w:val="24"/>
                <w:lang w:val="kk-KZ" w:bidi="ru-RU"/>
              </w:rPr>
              <w:t>Результат</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1</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Кубок города по футболу</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2</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Мини-футбол, турнир памяти А. А. Клопкова</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3</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Школьная баскетбольная лига</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 xml:space="preserve">10 </w:t>
            </w:r>
            <w:r w:rsidRPr="00A2043B">
              <w:rPr>
                <w:rFonts w:ascii="Times New Roman" w:hAnsi="Times New Roman"/>
                <w:kern w:val="2"/>
                <w:sz w:val="24"/>
                <w:szCs w:val="24"/>
                <w:lang w:val="kk-KZ"/>
              </w:rPr>
              <w:t>место</w:t>
            </w:r>
            <w:r w:rsidRPr="00A2043B">
              <w:rPr>
                <w:rFonts w:ascii="Times New Roman" w:hAnsi="Times New Roman"/>
                <w:kern w:val="2"/>
                <w:sz w:val="24"/>
                <w:szCs w:val="24"/>
              </w:rPr>
              <w:t xml:space="preserve"> (</w:t>
            </w:r>
            <w:r w:rsidRPr="00A2043B">
              <w:rPr>
                <w:rFonts w:ascii="Times New Roman" w:hAnsi="Times New Roman"/>
                <w:kern w:val="2"/>
                <w:sz w:val="24"/>
                <w:szCs w:val="24"/>
                <w:lang w:val="kk-KZ"/>
              </w:rPr>
              <w:t>Мальчики</w:t>
            </w:r>
            <w:r w:rsidRPr="00A2043B">
              <w:rPr>
                <w:rFonts w:ascii="Times New Roman" w:hAnsi="Times New Roman"/>
                <w:kern w:val="2"/>
                <w:sz w:val="24"/>
                <w:szCs w:val="24"/>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 xml:space="preserve">4 </w:t>
            </w:r>
            <w:r w:rsidRPr="00A2043B">
              <w:rPr>
                <w:rFonts w:ascii="Times New Roman" w:hAnsi="Times New Roman"/>
                <w:kern w:val="2"/>
                <w:sz w:val="24"/>
                <w:szCs w:val="24"/>
                <w:lang w:val="kk-KZ"/>
              </w:rPr>
              <w:t>место</w:t>
            </w:r>
            <w:r w:rsidRPr="00A2043B">
              <w:rPr>
                <w:rFonts w:ascii="Times New Roman" w:hAnsi="Times New Roman"/>
                <w:kern w:val="2"/>
                <w:sz w:val="24"/>
                <w:szCs w:val="24"/>
              </w:rPr>
              <w:t xml:space="preserve"> (</w:t>
            </w:r>
            <w:r w:rsidRPr="00A2043B">
              <w:rPr>
                <w:rFonts w:ascii="Times New Roman" w:hAnsi="Times New Roman"/>
                <w:kern w:val="2"/>
                <w:sz w:val="24"/>
                <w:szCs w:val="24"/>
                <w:lang w:val="kk-KZ"/>
              </w:rPr>
              <w:t>Мальчики</w:t>
            </w: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 xml:space="preserve">3 </w:t>
            </w:r>
            <w:r w:rsidRPr="00A2043B">
              <w:rPr>
                <w:rFonts w:ascii="Times New Roman" w:eastAsia="Times New Roman" w:hAnsi="Times New Roman"/>
                <w:sz w:val="24"/>
                <w:szCs w:val="24"/>
                <w:lang w:val="kk-KZ" w:bidi="ru-RU"/>
              </w:rPr>
              <w:t>место</w:t>
            </w:r>
            <w:r w:rsidRPr="00A2043B">
              <w:rPr>
                <w:rFonts w:ascii="Times New Roman" w:eastAsia="Times New Roman" w:hAnsi="Times New Roman"/>
                <w:sz w:val="24"/>
                <w:szCs w:val="24"/>
                <w:lang w:bidi="ru-RU"/>
              </w:rPr>
              <w:t xml:space="preserve"> (</w:t>
            </w:r>
            <w:r w:rsidRPr="00A2043B">
              <w:rPr>
                <w:rFonts w:ascii="Times New Roman" w:eastAsia="Times New Roman" w:hAnsi="Times New Roman"/>
                <w:sz w:val="24"/>
                <w:szCs w:val="24"/>
                <w:lang w:val="kk-KZ" w:bidi="ru-RU"/>
              </w:rPr>
              <w:t>Мальчики</w:t>
            </w: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4</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Зимнее спортивное ориентирование</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 xml:space="preserve">5 </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Футзал</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 xml:space="preserve">4 </w:t>
            </w:r>
            <w:r w:rsidRPr="00A2043B">
              <w:rPr>
                <w:rFonts w:ascii="Times New Roman" w:hAnsi="Times New Roman"/>
                <w:kern w:val="2"/>
                <w:sz w:val="24"/>
                <w:szCs w:val="24"/>
                <w:lang w:val="kk-KZ"/>
              </w:rPr>
              <w:t>место</w:t>
            </w:r>
            <w:r w:rsidRPr="00A2043B">
              <w:rPr>
                <w:rFonts w:ascii="Times New Roman" w:hAnsi="Times New Roman"/>
                <w:kern w:val="2"/>
                <w:sz w:val="24"/>
                <w:szCs w:val="24"/>
              </w:rPr>
              <w:t xml:space="preserve"> (</w:t>
            </w:r>
            <w:r w:rsidRPr="00A2043B">
              <w:rPr>
                <w:rFonts w:ascii="Times New Roman" w:hAnsi="Times New Roman"/>
                <w:kern w:val="2"/>
                <w:sz w:val="24"/>
                <w:szCs w:val="24"/>
                <w:lang w:val="kk-KZ"/>
              </w:rPr>
              <w:t>Мальчики</w:t>
            </w:r>
            <w:r w:rsidRPr="00A2043B">
              <w:rPr>
                <w:rFonts w:ascii="Times New Roman" w:hAnsi="Times New Roman"/>
                <w:kern w:val="2"/>
                <w:sz w:val="24"/>
                <w:szCs w:val="24"/>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6</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Баскетбол, турнир памяти А. В. Непши</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7</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Волейбол, турнир памяти О. Кожанова</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bidi="ru-RU"/>
              </w:rPr>
            </w:pPr>
            <w:r w:rsidRPr="00A2043B">
              <w:rPr>
                <w:rFonts w:ascii="Times New Roman" w:hAnsi="Times New Roman"/>
                <w:sz w:val="24"/>
                <w:szCs w:val="24"/>
                <w:lang w:bidi="ru-RU"/>
              </w:rPr>
              <w:t>8</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Мини-футбол для вывода войск из Афганистана</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 xml:space="preserve">5 </w:t>
            </w:r>
            <w:r w:rsidRPr="00A2043B">
              <w:rPr>
                <w:rFonts w:ascii="Times New Roman" w:hAnsi="Times New Roman"/>
                <w:kern w:val="2"/>
                <w:sz w:val="24"/>
                <w:szCs w:val="24"/>
                <w:lang w:val="kk-KZ"/>
              </w:rPr>
              <w:t>место</w:t>
            </w:r>
            <w:r w:rsidRPr="00A2043B">
              <w:rPr>
                <w:rFonts w:ascii="Times New Roman" w:hAnsi="Times New Roman"/>
                <w:kern w:val="2"/>
                <w:sz w:val="24"/>
                <w:szCs w:val="24"/>
              </w:rPr>
              <w:t xml:space="preserve"> (</w:t>
            </w:r>
            <w:r w:rsidRPr="00A2043B">
              <w:rPr>
                <w:rFonts w:ascii="Times New Roman" w:hAnsi="Times New Roman"/>
                <w:kern w:val="2"/>
                <w:sz w:val="24"/>
                <w:szCs w:val="24"/>
                <w:lang w:val="kk-KZ"/>
              </w:rPr>
              <w:t>Мальчики</w:t>
            </w:r>
            <w:r w:rsidRPr="00A2043B">
              <w:rPr>
                <w:rFonts w:ascii="Times New Roman" w:hAnsi="Times New Roman"/>
                <w:kern w:val="2"/>
                <w:sz w:val="24"/>
                <w:szCs w:val="24"/>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9</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3х3 Баскетбол,</w:t>
            </w:r>
            <w:r w:rsidRPr="00A2043B">
              <w:rPr>
                <w:rFonts w:ascii="Times New Roman" w:eastAsia="Times New Roman" w:hAnsi="Times New Roman"/>
                <w:sz w:val="24"/>
                <w:szCs w:val="24"/>
                <w:lang w:val="kk-KZ" w:bidi="ru-RU"/>
              </w:rPr>
              <w:t xml:space="preserve"> турнир памяти</w:t>
            </w:r>
            <w:r w:rsidRPr="00A2043B">
              <w:rPr>
                <w:rFonts w:ascii="Times New Roman" w:eastAsia="Times New Roman" w:hAnsi="Times New Roman"/>
                <w:sz w:val="24"/>
                <w:szCs w:val="24"/>
                <w:lang w:bidi="ru-RU"/>
              </w:rPr>
              <w:t xml:space="preserve"> А. Д. Зайнуллин</w:t>
            </w:r>
            <w:r w:rsidRPr="00A2043B">
              <w:rPr>
                <w:rFonts w:ascii="Times New Roman" w:eastAsia="Times New Roman" w:hAnsi="Times New Roman"/>
                <w:sz w:val="24"/>
                <w:szCs w:val="24"/>
                <w:lang w:val="kk-KZ" w:bidi="ru-RU"/>
              </w:rPr>
              <w:t>а</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r>
      <w:tr w:rsidR="00A2043B" w:rsidRPr="00A2043B" w:rsidTr="009C47CB">
        <w:trPr>
          <w:trHeight w:val="756"/>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10</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Военно-спортивная эстафета памяти Е. А. Алибекова</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11</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Волейбол</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12</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Баскетбол, турнир памяти Қ. И. Сәтбаева</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4 место (мальчики)</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Times New Roman" w:hAnsi="Times New Roman"/>
                <w:sz w:val="24"/>
                <w:szCs w:val="24"/>
                <w:lang w:val="kk-KZ" w:bidi="ru-RU"/>
              </w:rPr>
              <w:t>5 место (мальчики)</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p>
        </w:tc>
      </w:tr>
      <w:tr w:rsidR="00A2043B" w:rsidRPr="00A2043B" w:rsidTr="009C47CB">
        <w:trPr>
          <w:trHeight w:val="335"/>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13</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Футбол "Кожаный мяч"</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8 место (Мальчики)</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7 место (Мальчики)</w:t>
            </w:r>
          </w:p>
        </w:tc>
        <w:tc>
          <w:tcPr>
            <w:tcW w:w="943" w:type="pct"/>
            <w:tcBorders>
              <w:top w:val="single" w:sz="4" w:space="0" w:color="auto"/>
              <w:left w:val="single" w:sz="4" w:space="0" w:color="auto"/>
              <w:bottom w:val="single" w:sz="4" w:space="0" w:color="auto"/>
              <w:right w:val="single" w:sz="4" w:space="0" w:color="auto"/>
            </w:tcBorders>
            <w:vAlign w:val="center"/>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14</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Мини футбол, турнир памяти В. Н. Чеботарева</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15</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 xml:space="preserve">Баскетбол, </w:t>
            </w:r>
            <w:r w:rsidRPr="00A2043B">
              <w:rPr>
                <w:rFonts w:ascii="Times New Roman" w:hAnsi="Times New Roman"/>
                <w:kern w:val="2"/>
                <w:sz w:val="24"/>
                <w:szCs w:val="24"/>
                <w:lang w:val="kk-KZ"/>
              </w:rPr>
              <w:t xml:space="preserve">турнир </w:t>
            </w:r>
            <w:r w:rsidRPr="00A2043B">
              <w:rPr>
                <w:rFonts w:ascii="Times New Roman" w:hAnsi="Times New Roman"/>
                <w:kern w:val="2"/>
                <w:sz w:val="24"/>
                <w:szCs w:val="24"/>
                <w:lang w:val="kk-KZ"/>
              </w:rPr>
              <w:lastRenderedPageBreak/>
              <w:t>памяти А</w:t>
            </w:r>
            <w:r w:rsidRPr="00A2043B">
              <w:rPr>
                <w:rFonts w:ascii="Times New Roman" w:hAnsi="Times New Roman"/>
                <w:kern w:val="2"/>
                <w:sz w:val="24"/>
                <w:szCs w:val="24"/>
              </w:rPr>
              <w:t>. Бегалинов</w:t>
            </w:r>
            <w:r w:rsidRPr="00A2043B">
              <w:rPr>
                <w:rFonts w:ascii="Times New Roman" w:hAnsi="Times New Roman"/>
                <w:kern w:val="2"/>
                <w:sz w:val="24"/>
                <w:szCs w:val="24"/>
                <w:lang w:val="kk-KZ"/>
              </w:rPr>
              <w:t>а</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lastRenderedPageBreak/>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lastRenderedPageBreak/>
              <w:t>16</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Волейбол на Великую Отечественную войну</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17</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18</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Легкоатлетическое многоборье</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19</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Туристический слет</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20</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Открытый чемпионат города среди мальчиков и девочек по быстрым шахматам</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21</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Республиканская 11-летняя гимназия среди учащихся.</w:t>
            </w:r>
          </w:p>
        </w:tc>
        <w:tc>
          <w:tcPr>
            <w:tcW w:w="98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22</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Чемпионат Павлодарской области по классическим шахматам</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val="kk-KZ" w:bidi="ru-RU"/>
              </w:rPr>
            </w:pPr>
            <w:r w:rsidRPr="00A2043B">
              <w:rPr>
                <w:rFonts w:ascii="Times New Roman" w:eastAsia="Arial Unicode MS" w:hAnsi="Times New Roman"/>
                <w:kern w:val="2"/>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23</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Чемпионат Павлодарской области по классическим шахматам</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24</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Шахматный турнир в шахматном клубе "Ладья"</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94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25</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Турнир по классификации 4 разряда</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26</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Отборочный турнир среди школьных команд до 12 лет</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w:t>
            </w:r>
          </w:p>
        </w:tc>
      </w:tr>
      <w:tr w:rsidR="00A2043B" w:rsidRPr="00A2043B" w:rsidTr="009C47CB">
        <w:trPr>
          <w:trHeight w:val="450"/>
          <w:jc w:val="center"/>
        </w:trPr>
        <w:tc>
          <w:tcPr>
            <w:tcW w:w="290"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sz w:val="24"/>
                <w:szCs w:val="24"/>
                <w:lang w:val="kk-KZ" w:bidi="ru-RU"/>
              </w:rPr>
            </w:pPr>
            <w:r w:rsidRPr="00A2043B">
              <w:rPr>
                <w:rFonts w:ascii="Times New Roman" w:hAnsi="Times New Roman"/>
                <w:sz w:val="24"/>
                <w:szCs w:val="24"/>
                <w:lang w:val="kk-KZ" w:bidi="ru-RU"/>
              </w:rPr>
              <w:t>27</w:t>
            </w:r>
          </w:p>
        </w:tc>
        <w:tc>
          <w:tcPr>
            <w:tcW w:w="1536"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lang w:val="kk-KZ"/>
              </w:rPr>
            </w:pPr>
            <w:r w:rsidRPr="00A2043B">
              <w:rPr>
                <w:rFonts w:ascii="Times New Roman" w:hAnsi="Times New Roman"/>
                <w:kern w:val="2"/>
                <w:sz w:val="24"/>
                <w:szCs w:val="24"/>
                <w:lang w:val="kk-KZ"/>
              </w:rPr>
              <w:t>Отборочный турнир среди школьных команд до 18 лет</w:t>
            </w:r>
          </w:p>
        </w:tc>
        <w:tc>
          <w:tcPr>
            <w:tcW w:w="987"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40" w:lineRule="auto"/>
              <w:contextualSpacing/>
              <w:rPr>
                <w:rFonts w:ascii="Times New Roman" w:eastAsia="Times New Roman" w:hAnsi="Times New Roman"/>
                <w:sz w:val="24"/>
                <w:szCs w:val="24"/>
                <w:lang w:bidi="ru-RU"/>
              </w:rPr>
            </w:pPr>
            <w:r w:rsidRPr="00A2043B">
              <w:rPr>
                <w:rFonts w:ascii="Times New Roman" w:eastAsia="Times New Roman" w:hAnsi="Times New Roman"/>
                <w:sz w:val="24"/>
                <w:szCs w:val="24"/>
                <w:lang w:bidi="ru-RU"/>
              </w:rPr>
              <w:t>-----</w:t>
            </w:r>
          </w:p>
        </w:tc>
        <w:tc>
          <w:tcPr>
            <w:tcW w:w="1244"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hideMark/>
          </w:tcPr>
          <w:p w:rsidR="00A2043B" w:rsidRPr="00A2043B" w:rsidRDefault="00A2043B" w:rsidP="00A2043B">
            <w:pPr>
              <w:widowControl w:val="0"/>
              <w:spacing w:after="0" w:line="254" w:lineRule="auto"/>
              <w:rPr>
                <w:rFonts w:ascii="Times New Roman" w:eastAsia="Arial Unicode MS" w:hAnsi="Times New Roman"/>
                <w:kern w:val="2"/>
                <w:sz w:val="24"/>
                <w:szCs w:val="24"/>
                <w:lang w:bidi="ru-RU"/>
              </w:rPr>
            </w:pPr>
            <w:r w:rsidRPr="00A2043B">
              <w:rPr>
                <w:rFonts w:ascii="Times New Roman" w:eastAsia="Arial Unicode MS" w:hAnsi="Times New Roman"/>
                <w:kern w:val="2"/>
                <w:sz w:val="24"/>
                <w:szCs w:val="24"/>
                <w:lang w:bidi="ru-RU"/>
              </w:rPr>
              <w:t>-----</w:t>
            </w:r>
          </w:p>
        </w:tc>
      </w:tr>
    </w:tbl>
    <w:p w:rsidR="00A2043B" w:rsidRPr="00A2043B" w:rsidRDefault="00A2043B" w:rsidP="00A2043B">
      <w:pPr>
        <w:spacing w:after="0" w:line="280" w:lineRule="exact"/>
        <w:contextualSpacing/>
        <w:rPr>
          <w:rFonts w:ascii="Times New Roman" w:hAnsi="Times New Roman"/>
          <w:kern w:val="2"/>
          <w:sz w:val="24"/>
          <w:szCs w:val="24"/>
        </w:rPr>
      </w:pPr>
    </w:p>
    <w:p w:rsidR="00A2043B" w:rsidRPr="00A2043B" w:rsidRDefault="00A2043B" w:rsidP="00A2043B">
      <w:pPr>
        <w:tabs>
          <w:tab w:val="left" w:pos="2354"/>
        </w:tabs>
        <w:spacing w:after="0" w:line="256" w:lineRule="auto"/>
        <w:contextualSpacing/>
        <w:jc w:val="both"/>
        <w:rPr>
          <w:iCs/>
          <w:kern w:val="2"/>
        </w:rPr>
      </w:pPr>
      <w:r w:rsidRPr="00A2043B">
        <w:rPr>
          <w:rFonts w:ascii="Times New Roman" w:eastAsia="Arial Unicode MS" w:hAnsi="Times New Roman"/>
          <w:b/>
          <w:bCs/>
          <w:i/>
          <w:kern w:val="2"/>
          <w:sz w:val="24"/>
          <w:szCs w:val="24"/>
          <w:lang w:bidi="ru-RU"/>
        </w:rPr>
        <w:t xml:space="preserve">Вывод: результаты работы за 2025-2026 учебный год свидетельствуют о явном прогрессе в работе. Увеличилось количество городских соревнований, в которых приняли участие школьники.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04"/>
      </w:tblGrid>
      <w:tr w:rsidR="00A2043B" w:rsidRPr="00A2043B" w:rsidTr="00A2043B">
        <w:trPr>
          <w:trHeight w:val="70"/>
        </w:trPr>
        <w:tc>
          <w:tcPr>
            <w:tcW w:w="99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Сильные стороны</w:t>
            </w:r>
          </w:p>
        </w:tc>
        <w:tc>
          <w:tcPr>
            <w:tcW w:w="400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Symbol" w:cs="Times New Roman"/>
                <w:sz w:val="24"/>
                <w:szCs w:val="24"/>
              </w:rPr>
              <w:t></w:t>
            </w:r>
            <w:r w:rsidRPr="00A2043B">
              <w:rPr>
                <w:rFonts w:ascii="Times New Roman" w:eastAsia="Times New Roman" w:hAnsi="Times New Roman" w:cs="Times New Roman"/>
                <w:sz w:val="24"/>
                <w:szCs w:val="24"/>
              </w:rPr>
              <w:t xml:space="preserve">  Воспитательная система СОШ № 27 г. Павлодара характеризуется планомерной и целенаправленной деятельностью.</w:t>
            </w:r>
          </w:p>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Symbol" w:cs="Times New Roman"/>
                <w:sz w:val="24"/>
                <w:szCs w:val="24"/>
              </w:rPr>
              <w:t></w:t>
            </w:r>
            <w:r w:rsidRPr="00A2043B">
              <w:rPr>
                <w:rFonts w:ascii="Times New Roman" w:eastAsia="Times New Roman" w:hAnsi="Times New Roman" w:cs="Times New Roman"/>
                <w:sz w:val="24"/>
                <w:szCs w:val="24"/>
              </w:rPr>
              <w:t xml:space="preserve">  Созданы широкие возможности для участия обучающихся в мероприятиях творческой, спортивной, интеллектуальной и общественной направленности.</w:t>
            </w:r>
          </w:p>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Symbol" w:cs="Times New Roman"/>
                <w:sz w:val="24"/>
                <w:szCs w:val="24"/>
              </w:rPr>
              <w:t></w:t>
            </w:r>
            <w:r w:rsidRPr="00A2043B">
              <w:rPr>
                <w:rFonts w:ascii="Times New Roman" w:eastAsia="Times New Roman" w:hAnsi="Times New Roman" w:cs="Times New Roman"/>
                <w:sz w:val="24"/>
                <w:szCs w:val="24"/>
              </w:rPr>
              <w:t xml:space="preserve">  Наблюдается снижение количества правонарушений среди несовершеннолетних, обеспечивается активное вовлечение </w:t>
            </w:r>
            <w:r w:rsidRPr="00A2043B">
              <w:rPr>
                <w:rFonts w:ascii="Times New Roman" w:eastAsia="Times New Roman" w:hAnsi="Times New Roman" w:cs="Times New Roman"/>
                <w:sz w:val="24"/>
                <w:szCs w:val="24"/>
              </w:rPr>
              <w:lastRenderedPageBreak/>
              <w:t>учащихся, состоящих на внутришкольном и городском учете, в деятельность органов школьного самоуправления.</w:t>
            </w:r>
          </w:p>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Symbol" w:cs="Times New Roman"/>
                <w:sz w:val="24"/>
                <w:szCs w:val="24"/>
              </w:rPr>
              <w:t></w:t>
            </w:r>
            <w:r w:rsidRPr="00A2043B">
              <w:rPr>
                <w:rFonts w:ascii="Times New Roman" w:eastAsia="Times New Roman" w:hAnsi="Times New Roman" w:cs="Times New Roman"/>
                <w:sz w:val="24"/>
                <w:szCs w:val="24"/>
              </w:rPr>
              <w:t xml:space="preserve">  Учащиеся и классные руководители обладают высоким творческим и организационным потенциалом.</w:t>
            </w:r>
          </w:p>
          <w:p w:rsidR="00A2043B" w:rsidRPr="00A2043B" w:rsidRDefault="00A2043B" w:rsidP="00A2043B">
            <w:pPr>
              <w:spacing w:after="0" w:line="240" w:lineRule="auto"/>
              <w:rPr>
                <w:rFonts w:ascii="Times New Roman" w:eastAsia="Times New Roman" w:hAnsi="Times New Roman" w:cs="Times New Roman"/>
                <w:sz w:val="24"/>
                <w:szCs w:val="24"/>
              </w:rPr>
            </w:pPr>
            <w:r w:rsidRPr="00A2043B">
              <w:rPr>
                <w:rFonts w:ascii="Times New Roman" w:eastAsia="Times New Roman" w:hAnsi="Symbol" w:cs="Times New Roman"/>
                <w:sz w:val="24"/>
                <w:szCs w:val="24"/>
              </w:rPr>
              <w:t></w:t>
            </w:r>
            <w:r w:rsidRPr="00A2043B">
              <w:rPr>
                <w:rFonts w:ascii="Times New Roman" w:eastAsia="Times New Roman" w:hAnsi="Times New Roman" w:cs="Times New Roman"/>
                <w:sz w:val="24"/>
                <w:szCs w:val="24"/>
              </w:rPr>
              <w:t xml:space="preserve">  Эффективно функционируют детско-юношеские объединения, школьные клубы и общественные организации, способствующие развитию социальной активности обучающихся.</w:t>
            </w:r>
          </w:p>
          <w:p w:rsidR="00A2043B" w:rsidRPr="00A2043B" w:rsidRDefault="00A2043B" w:rsidP="00A2043B">
            <w:pPr>
              <w:widowControl w:val="0"/>
              <w:numPr>
                <w:ilvl w:val="0"/>
                <w:numId w:val="7"/>
              </w:numPr>
              <w:spacing w:after="0" w:line="240" w:lineRule="auto"/>
              <w:ind w:left="302"/>
              <w:contextualSpacing/>
              <w:rPr>
                <w:rFonts w:ascii="Times New Roman" w:hAnsi="Times New Roman"/>
                <w:sz w:val="24"/>
                <w:szCs w:val="24"/>
                <w:lang w:val="kk-KZ"/>
              </w:rPr>
            </w:pPr>
            <w:r w:rsidRPr="00A2043B">
              <w:rPr>
                <w:rFonts w:ascii="Times New Roman" w:eastAsia="Times New Roman" w:hAnsi="Symbol" w:cs="Times New Roman"/>
                <w:sz w:val="24"/>
                <w:szCs w:val="24"/>
              </w:rPr>
              <w:t></w:t>
            </w:r>
            <w:r w:rsidRPr="00A2043B">
              <w:rPr>
                <w:rFonts w:ascii="Times New Roman" w:eastAsia="Times New Roman" w:hAnsi="Times New Roman" w:cs="Times New Roman"/>
                <w:sz w:val="24"/>
                <w:szCs w:val="24"/>
              </w:rPr>
              <w:t xml:space="preserve">  Родительская общественность принимает активное участие в организации и проведении воспитательных и внеклассных мероприятий школы.</w:t>
            </w:r>
          </w:p>
        </w:tc>
      </w:tr>
      <w:tr w:rsidR="00A2043B" w:rsidRPr="00A2043B" w:rsidTr="00A2043B">
        <w:trPr>
          <w:trHeight w:val="475"/>
        </w:trPr>
        <w:tc>
          <w:tcPr>
            <w:tcW w:w="99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lang w:val="kk-KZ"/>
              </w:rPr>
              <w:lastRenderedPageBreak/>
              <w:t>Слабые стороны</w:t>
            </w:r>
          </w:p>
        </w:tc>
        <w:tc>
          <w:tcPr>
            <w:tcW w:w="400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numPr>
                <w:ilvl w:val="0"/>
                <w:numId w:val="7"/>
              </w:numPr>
              <w:spacing w:after="0" w:line="240" w:lineRule="auto"/>
              <w:ind w:left="302"/>
              <w:contextualSpacing/>
              <w:rPr>
                <w:rFonts w:ascii="Times New Roman" w:hAnsi="Times New Roman"/>
                <w:sz w:val="24"/>
                <w:szCs w:val="24"/>
                <w:lang w:val="kk-KZ"/>
              </w:rPr>
            </w:pPr>
            <w:r w:rsidRPr="00A2043B">
              <w:rPr>
                <w:rFonts w:ascii="Times New Roman" w:hAnsi="Times New Roman"/>
                <w:sz w:val="24"/>
                <w:szCs w:val="24"/>
                <w:lang w:val="kk-KZ"/>
              </w:rPr>
              <w:t>* Недостаточный уровень организации и проведения внешкольных мероприятий;</w:t>
            </w:r>
          </w:p>
          <w:p w:rsidR="00A2043B" w:rsidRPr="00A2043B" w:rsidRDefault="00A2043B" w:rsidP="00A2043B">
            <w:pPr>
              <w:widowControl w:val="0"/>
              <w:numPr>
                <w:ilvl w:val="0"/>
                <w:numId w:val="7"/>
              </w:numPr>
              <w:spacing w:after="0" w:line="240" w:lineRule="auto"/>
              <w:ind w:left="302"/>
              <w:contextualSpacing/>
              <w:rPr>
                <w:rFonts w:ascii="Times New Roman" w:hAnsi="Times New Roman"/>
                <w:kern w:val="2"/>
                <w:sz w:val="24"/>
                <w:szCs w:val="24"/>
                <w:lang w:val="kk-KZ"/>
              </w:rPr>
            </w:pPr>
            <w:r w:rsidRPr="00A2043B">
              <w:rPr>
                <w:rFonts w:ascii="Times New Roman" w:hAnsi="Times New Roman"/>
                <w:kern w:val="2"/>
                <w:sz w:val="24"/>
                <w:szCs w:val="24"/>
                <w:lang w:val="kk-KZ"/>
              </w:rPr>
              <w:t>* низкая мотивация учащихся к школьной жизни;</w:t>
            </w:r>
          </w:p>
          <w:p w:rsidR="00A2043B" w:rsidRPr="00A2043B" w:rsidRDefault="00A2043B" w:rsidP="00A2043B">
            <w:pPr>
              <w:widowControl w:val="0"/>
              <w:numPr>
                <w:ilvl w:val="0"/>
                <w:numId w:val="6"/>
              </w:numPr>
              <w:spacing w:after="0" w:line="280" w:lineRule="exact"/>
              <w:ind w:left="302"/>
              <w:contextualSpacing/>
              <w:rPr>
                <w:rFonts w:ascii="Times New Roman" w:hAnsi="Times New Roman"/>
                <w:sz w:val="24"/>
                <w:szCs w:val="24"/>
              </w:rPr>
            </w:pPr>
            <w:r w:rsidRPr="00A2043B">
              <w:rPr>
                <w:rFonts w:ascii="Times New Roman" w:hAnsi="Times New Roman"/>
                <w:sz w:val="24"/>
                <w:szCs w:val="24"/>
              </w:rPr>
              <w:t xml:space="preserve">* несистемная  внутришкольная организация и активное участие в городских соревнованиях, турнирах и конкурсах в соответствии с планом. </w:t>
            </w:r>
          </w:p>
          <w:p w:rsidR="00A2043B" w:rsidRPr="00A2043B" w:rsidRDefault="00A2043B" w:rsidP="00A2043B">
            <w:pPr>
              <w:widowControl w:val="0"/>
              <w:numPr>
                <w:ilvl w:val="0"/>
                <w:numId w:val="7"/>
              </w:numPr>
              <w:spacing w:after="0" w:line="240" w:lineRule="auto"/>
              <w:ind w:left="302"/>
              <w:contextualSpacing/>
              <w:rPr>
                <w:rFonts w:ascii="Times New Roman" w:hAnsi="Times New Roman"/>
                <w:kern w:val="2"/>
                <w:sz w:val="24"/>
                <w:szCs w:val="24"/>
                <w:lang w:val="kk-KZ"/>
              </w:rPr>
            </w:pPr>
          </w:p>
        </w:tc>
      </w:tr>
      <w:tr w:rsidR="00A2043B" w:rsidRPr="00A2043B" w:rsidTr="00A2043B">
        <w:trPr>
          <w:trHeight w:val="357"/>
        </w:trPr>
        <w:tc>
          <w:tcPr>
            <w:tcW w:w="99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Пути решения</w:t>
            </w:r>
          </w:p>
        </w:tc>
        <w:tc>
          <w:tcPr>
            <w:tcW w:w="4003" w:type="pct"/>
            <w:tcBorders>
              <w:top w:val="single" w:sz="4" w:space="0" w:color="auto"/>
              <w:left w:val="single" w:sz="4" w:space="0" w:color="auto"/>
              <w:bottom w:val="single" w:sz="4" w:space="0" w:color="auto"/>
              <w:right w:val="single" w:sz="4" w:space="0" w:color="auto"/>
            </w:tcBorders>
            <w:vAlign w:val="bottom"/>
            <w:hideMark/>
          </w:tcPr>
          <w:p w:rsidR="00A2043B" w:rsidRPr="00A2043B" w:rsidRDefault="00A2043B" w:rsidP="00A2043B">
            <w:pPr>
              <w:widowControl w:val="0"/>
              <w:numPr>
                <w:ilvl w:val="0"/>
                <w:numId w:val="8"/>
              </w:numPr>
              <w:spacing w:after="0" w:line="280" w:lineRule="exact"/>
              <w:ind w:left="302"/>
              <w:contextualSpacing/>
              <w:rPr>
                <w:rFonts w:ascii="Times New Roman" w:hAnsi="Times New Roman"/>
                <w:sz w:val="24"/>
                <w:szCs w:val="24"/>
                <w:lang w:val="kk-KZ"/>
              </w:rPr>
            </w:pPr>
            <w:r w:rsidRPr="00A2043B">
              <w:rPr>
                <w:rFonts w:ascii="Times New Roman" w:hAnsi="Times New Roman"/>
                <w:sz w:val="24"/>
                <w:szCs w:val="24"/>
                <w:lang w:val="kk-KZ"/>
              </w:rPr>
              <w:t>* Усиление работы с по активизации участия в городских турнирах, спортивных соревнованиях, конкурсах;</w:t>
            </w:r>
          </w:p>
          <w:p w:rsidR="00A2043B" w:rsidRPr="00A2043B" w:rsidRDefault="00A2043B" w:rsidP="00A2043B">
            <w:pPr>
              <w:widowControl w:val="0"/>
              <w:numPr>
                <w:ilvl w:val="0"/>
                <w:numId w:val="8"/>
              </w:numPr>
              <w:spacing w:after="0" w:line="280" w:lineRule="exact"/>
              <w:ind w:left="302"/>
              <w:contextualSpacing/>
              <w:rPr>
                <w:rFonts w:ascii="Times New Roman" w:hAnsi="Times New Roman"/>
                <w:sz w:val="24"/>
                <w:szCs w:val="24"/>
                <w:lang w:val="kk-KZ"/>
              </w:rPr>
            </w:pPr>
            <w:r w:rsidRPr="00A2043B">
              <w:rPr>
                <w:rFonts w:ascii="Times New Roman" w:hAnsi="Times New Roman"/>
                <w:sz w:val="24"/>
                <w:szCs w:val="24"/>
                <w:lang w:val="kk-KZ"/>
              </w:rPr>
              <w:t xml:space="preserve">* Усиление вовлечения детей в участие в спортивных секциях и кружковой работе школьных клубов; </w:t>
            </w:r>
          </w:p>
          <w:p w:rsidR="00A2043B" w:rsidRPr="00A2043B" w:rsidRDefault="00A2043B" w:rsidP="00A2043B">
            <w:pPr>
              <w:widowControl w:val="0"/>
              <w:numPr>
                <w:ilvl w:val="0"/>
                <w:numId w:val="8"/>
              </w:numPr>
              <w:spacing w:after="0" w:line="280" w:lineRule="exact"/>
              <w:ind w:left="302"/>
              <w:contextualSpacing/>
              <w:rPr>
                <w:rFonts w:ascii="Times New Roman" w:hAnsi="Times New Roman"/>
                <w:sz w:val="24"/>
                <w:szCs w:val="24"/>
                <w:lang w:val="kk-KZ"/>
              </w:rPr>
            </w:pPr>
            <w:r w:rsidRPr="00A2043B">
              <w:rPr>
                <w:rFonts w:ascii="Times New Roman" w:hAnsi="Times New Roman"/>
                <w:sz w:val="24"/>
                <w:szCs w:val="24"/>
                <w:lang w:val="kk-KZ"/>
              </w:rPr>
              <w:t>* Популяризация школьных клубов и активизация вовлечения школьного парламента в решение проблем учащихся.</w:t>
            </w:r>
          </w:p>
        </w:tc>
      </w:tr>
      <w:tr w:rsidR="00A2043B" w:rsidRPr="00A2043B" w:rsidTr="00A2043B">
        <w:trPr>
          <w:trHeight w:val="475"/>
        </w:trPr>
        <w:tc>
          <w:tcPr>
            <w:tcW w:w="99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Ожидаемый результат</w:t>
            </w:r>
          </w:p>
        </w:tc>
        <w:tc>
          <w:tcPr>
            <w:tcW w:w="4003"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widowControl w:val="0"/>
              <w:spacing w:after="0" w:line="240" w:lineRule="auto"/>
              <w:contextualSpacing/>
              <w:rPr>
                <w:rFonts w:ascii="Times New Roman" w:hAnsi="Times New Roman"/>
                <w:kern w:val="2"/>
                <w:sz w:val="24"/>
                <w:szCs w:val="24"/>
              </w:rPr>
            </w:pPr>
            <w:r w:rsidRPr="00A2043B">
              <w:rPr>
                <w:rFonts w:ascii="Times New Roman" w:hAnsi="Times New Roman"/>
                <w:kern w:val="2"/>
                <w:sz w:val="24"/>
                <w:szCs w:val="24"/>
                <w:lang w:val="kk-KZ"/>
              </w:rPr>
              <w:t>В результате воспитывается сознательное, здоровое поколение, с чувством любви и уважения к Родине, любящее спорт, трудолюбивое, ответственное.</w:t>
            </w:r>
          </w:p>
        </w:tc>
      </w:tr>
      <w:tr w:rsidR="00A2043B" w:rsidRPr="00A2043B" w:rsidTr="00A2043B">
        <w:trPr>
          <w:trHeight w:val="434"/>
        </w:trPr>
        <w:tc>
          <w:tcPr>
            <w:tcW w:w="997" w:type="pct"/>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spacing w:after="160" w:line="256" w:lineRule="auto"/>
              <w:rPr>
                <w:rFonts w:ascii="Times New Roman" w:hAnsi="Times New Roman"/>
                <w:kern w:val="2"/>
                <w:sz w:val="24"/>
                <w:szCs w:val="24"/>
              </w:rPr>
            </w:pPr>
            <w:r w:rsidRPr="00A2043B">
              <w:rPr>
                <w:rFonts w:ascii="Times New Roman" w:hAnsi="Times New Roman"/>
                <w:kern w:val="2"/>
                <w:sz w:val="24"/>
                <w:szCs w:val="24"/>
              </w:rPr>
              <w:t>Самооценка воспитательной работы</w:t>
            </w:r>
          </w:p>
        </w:tc>
        <w:tc>
          <w:tcPr>
            <w:tcW w:w="4003" w:type="pct"/>
            <w:tcBorders>
              <w:top w:val="single" w:sz="4" w:space="0" w:color="auto"/>
              <w:left w:val="single" w:sz="4" w:space="0" w:color="auto"/>
              <w:bottom w:val="single" w:sz="4" w:space="0" w:color="auto"/>
              <w:right w:val="single" w:sz="4" w:space="0" w:color="auto"/>
            </w:tcBorders>
            <w:vAlign w:val="bottom"/>
            <w:hideMark/>
          </w:tcPr>
          <w:p w:rsidR="00A2043B" w:rsidRPr="00A2043B" w:rsidRDefault="00A2043B" w:rsidP="00A2043B">
            <w:pPr>
              <w:spacing w:after="0" w:line="280" w:lineRule="exact"/>
              <w:contextualSpacing/>
              <w:jc w:val="center"/>
              <w:rPr>
                <w:rFonts w:ascii="Times New Roman" w:hAnsi="Times New Roman"/>
                <w:kern w:val="2"/>
                <w:sz w:val="24"/>
                <w:szCs w:val="24"/>
                <w:lang w:val="kk-KZ"/>
              </w:rPr>
            </w:pPr>
            <w:r w:rsidRPr="00A2043B">
              <w:rPr>
                <w:rFonts w:ascii="Times New Roman" w:hAnsi="Times New Roman"/>
                <w:kern w:val="2"/>
                <w:sz w:val="24"/>
                <w:szCs w:val="24"/>
                <w:lang w:val="kk-KZ"/>
              </w:rPr>
              <w:t>хорошо</w:t>
            </w:r>
          </w:p>
        </w:tc>
      </w:tr>
    </w:tbl>
    <w:p w:rsidR="00A2043B" w:rsidRPr="00A2043B" w:rsidRDefault="00A2043B" w:rsidP="009C47CB">
      <w:pPr>
        <w:pBdr>
          <w:top w:val="nil"/>
          <w:left w:val="nil"/>
          <w:bottom w:val="nil"/>
          <w:right w:val="nil"/>
          <w:between w:val="nil"/>
        </w:pBdr>
        <w:spacing w:after="0" w:line="240" w:lineRule="auto"/>
        <w:jc w:val="both"/>
        <w:rPr>
          <w:rFonts w:ascii="Times New Roman" w:hAnsi="Times New Roman" w:cs="Times New Roman"/>
          <w:b/>
          <w:bCs/>
          <w:sz w:val="24"/>
          <w:szCs w:val="24"/>
        </w:rPr>
      </w:pP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b/>
          <w:bCs/>
          <w:sz w:val="24"/>
          <w:szCs w:val="24"/>
          <w:lang w:val="en-US"/>
        </w:rPr>
      </w:pP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b/>
          <w:bCs/>
          <w:caps/>
          <w:sz w:val="24"/>
          <w:szCs w:val="24"/>
        </w:rPr>
      </w:pPr>
      <w:r w:rsidRPr="00A2043B">
        <w:rPr>
          <w:rFonts w:ascii="Times New Roman" w:hAnsi="Times New Roman" w:cs="Times New Roman"/>
          <w:b/>
          <w:bCs/>
          <w:sz w:val="24"/>
          <w:szCs w:val="24"/>
          <w:lang w:val="en-US"/>
        </w:rPr>
        <w:t>VII</w:t>
      </w:r>
      <w:r w:rsidRPr="00A2043B">
        <w:rPr>
          <w:rFonts w:ascii="Times New Roman" w:hAnsi="Times New Roman" w:cs="Times New Roman"/>
          <w:b/>
          <w:bCs/>
          <w:sz w:val="24"/>
          <w:szCs w:val="24"/>
          <w:lang w:val="kk-KZ"/>
        </w:rPr>
        <w:t xml:space="preserve">. </w:t>
      </w:r>
      <w:r w:rsidRPr="00A2043B">
        <w:rPr>
          <w:rFonts w:ascii="Times New Roman" w:hAnsi="Times New Roman" w:cs="Times New Roman"/>
          <w:b/>
          <w:bCs/>
          <w:caps/>
          <w:sz w:val="24"/>
          <w:szCs w:val="24"/>
          <w:lang w:val="kk-KZ"/>
        </w:rPr>
        <w:t>Анализ психолого-педагогического сопровождения участников образовательных отношений</w:t>
      </w: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b/>
          <w:bCs/>
          <w:caps/>
          <w:sz w:val="24"/>
          <w:szCs w:val="24"/>
        </w:rPr>
      </w:pP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Психологическая служба КГУ «СОШ №27 г. Павлодара» оказывает психологическое сопровождение всем участникам образовательного процесса. Работа школьной психологической службы осуществляется в соответствии с планом работы школы. </w:t>
      </w: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Основной целью психологической службы в школе является сохранение психологического здоровья обучающихся, создание благоприятного социально-психологического климата в организации среднего образования и оказание психологической поддержки участникам образовательного процесса.</w:t>
      </w: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Основные задачи психологической службы:</w:t>
      </w: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содействие личностному и интеллектуальному развитию обучающихся, воспитанников, формирование способности к самовоспитанию и саморазвитию;</w:t>
      </w: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оказание психологической помощи обучающимся, в их успешной социализации в условиях быстро развивающегося информационного общества;</w:t>
      </w: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способствовать индивидуализации подхода к каждому обучающемуся, воспитаннику, на основе психолого-педагогического изучения его личности;</w:t>
      </w:r>
    </w:p>
    <w:p w:rsidR="00A2043B" w:rsidRPr="00A2043B" w:rsidRDefault="00A2043B" w:rsidP="009C47C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проведение психологической диагностики и развитие творческого потенциала обучающихся;</w:t>
      </w:r>
    </w:p>
    <w:p w:rsidR="00A2043B" w:rsidRPr="00A2043B" w:rsidRDefault="00A2043B" w:rsidP="00A2043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lastRenderedPageBreak/>
        <w:t>- осуществление психокоррекционной работы по решению психологических трудностей и проблем обучающихся;</w:t>
      </w:r>
    </w:p>
    <w:p w:rsidR="00A2043B" w:rsidRPr="00A2043B" w:rsidRDefault="00A2043B" w:rsidP="00A2043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оказание консультативной помощи родителям (законным представителям) и педагогам в решении психологических проблем и в выборе оптимальных методов учебно-воспитательной работы;</w:t>
      </w:r>
    </w:p>
    <w:p w:rsidR="00A2043B" w:rsidRPr="00A2043B" w:rsidRDefault="00A2043B" w:rsidP="00A2043B">
      <w:pPr>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-повышение психолого-педагогической компетентности участников образовательного процесса.</w:t>
      </w:r>
    </w:p>
    <w:p w:rsidR="00A2043B" w:rsidRPr="00A2043B" w:rsidRDefault="00A2043B" w:rsidP="00A2043B">
      <w:pPr>
        <w:pStyle w:val="a7"/>
        <w:shd w:val="clear" w:color="auto" w:fill="FFFFFF"/>
        <w:spacing w:before="0" w:beforeAutospacing="0" w:after="0" w:afterAutospacing="0"/>
        <w:ind w:firstLine="426"/>
        <w:jc w:val="both"/>
      </w:pPr>
      <w:r w:rsidRPr="00A2043B">
        <w:t>Для решения профессиональных задач и достижения целей психологической деятельности работа велась по основным направлениям:</w:t>
      </w:r>
    </w:p>
    <w:p w:rsidR="00A2043B" w:rsidRPr="00A2043B" w:rsidRDefault="00A2043B" w:rsidP="00A2043B">
      <w:pPr>
        <w:pStyle w:val="afb"/>
        <w:ind w:firstLine="708"/>
        <w:jc w:val="both"/>
        <w:rPr>
          <w:rFonts w:ascii="Times New Roman" w:hAnsi="Times New Roman" w:cs="Times New Roman"/>
          <w:color w:val="auto"/>
        </w:rPr>
      </w:pPr>
      <w:r w:rsidRPr="00A2043B">
        <w:rPr>
          <w:rFonts w:ascii="Times New Roman" w:hAnsi="Times New Roman" w:cs="Times New Roman"/>
          <w:color w:val="auto"/>
        </w:rPr>
        <w:t>- Психолого-педагогическая диагностика;</w:t>
      </w:r>
    </w:p>
    <w:p w:rsidR="00A2043B" w:rsidRPr="00A2043B" w:rsidRDefault="00A2043B" w:rsidP="00A2043B">
      <w:pPr>
        <w:pStyle w:val="afb"/>
        <w:ind w:firstLine="708"/>
        <w:jc w:val="both"/>
        <w:rPr>
          <w:rFonts w:ascii="Times New Roman" w:hAnsi="Times New Roman" w:cs="Times New Roman"/>
          <w:color w:val="auto"/>
        </w:rPr>
      </w:pPr>
      <w:r w:rsidRPr="00A2043B">
        <w:rPr>
          <w:rFonts w:ascii="Times New Roman" w:hAnsi="Times New Roman" w:cs="Times New Roman"/>
          <w:color w:val="auto"/>
        </w:rPr>
        <w:t>- Коррекционно-развивающая работа;</w:t>
      </w:r>
    </w:p>
    <w:p w:rsidR="00A2043B" w:rsidRPr="00A2043B" w:rsidRDefault="00A2043B" w:rsidP="00A2043B">
      <w:pPr>
        <w:pStyle w:val="afb"/>
        <w:ind w:firstLine="708"/>
        <w:jc w:val="both"/>
        <w:rPr>
          <w:rFonts w:ascii="Times New Roman" w:hAnsi="Times New Roman" w:cs="Times New Roman"/>
          <w:color w:val="auto"/>
        </w:rPr>
      </w:pPr>
      <w:r w:rsidRPr="00A2043B">
        <w:rPr>
          <w:rFonts w:ascii="Times New Roman" w:hAnsi="Times New Roman" w:cs="Times New Roman"/>
          <w:color w:val="auto"/>
        </w:rPr>
        <w:t>- Психолого-педагогическое консультирование;</w:t>
      </w:r>
    </w:p>
    <w:p w:rsidR="00A2043B" w:rsidRPr="00A2043B" w:rsidRDefault="00A2043B" w:rsidP="00A2043B">
      <w:pPr>
        <w:pStyle w:val="afb"/>
        <w:ind w:firstLine="708"/>
        <w:jc w:val="both"/>
        <w:rPr>
          <w:rFonts w:ascii="Times New Roman" w:hAnsi="Times New Roman" w:cs="Times New Roman"/>
          <w:color w:val="auto"/>
        </w:rPr>
      </w:pPr>
      <w:r w:rsidRPr="00A2043B">
        <w:rPr>
          <w:rFonts w:ascii="Times New Roman" w:hAnsi="Times New Roman" w:cs="Times New Roman"/>
          <w:color w:val="auto"/>
        </w:rPr>
        <w:t>- Профилактика и психологическое просвещение;</w:t>
      </w:r>
    </w:p>
    <w:p w:rsidR="00A2043B" w:rsidRPr="00A2043B" w:rsidRDefault="00A2043B" w:rsidP="00A2043B">
      <w:pPr>
        <w:pStyle w:val="afb"/>
        <w:ind w:firstLine="708"/>
        <w:jc w:val="both"/>
        <w:rPr>
          <w:rFonts w:ascii="Times New Roman" w:hAnsi="Times New Roman" w:cs="Times New Roman"/>
          <w:color w:val="auto"/>
        </w:rPr>
      </w:pPr>
      <w:r w:rsidRPr="00A2043B">
        <w:rPr>
          <w:rFonts w:ascii="Times New Roman" w:hAnsi="Times New Roman" w:cs="Times New Roman"/>
          <w:color w:val="auto"/>
        </w:rPr>
        <w:t>- Организационно-методическая работа.</w:t>
      </w:r>
    </w:p>
    <w:p w:rsidR="00A2043B" w:rsidRPr="00A2043B" w:rsidRDefault="00A2043B" w:rsidP="00A2043B">
      <w:pPr>
        <w:pStyle w:val="afb"/>
        <w:ind w:firstLine="708"/>
        <w:jc w:val="both"/>
        <w:rPr>
          <w:rFonts w:ascii="Times New Roman" w:hAnsi="Times New Roman" w:cs="Times New Roman"/>
          <w:color w:val="auto"/>
        </w:rPr>
      </w:pPr>
      <w:r w:rsidRPr="00A2043B">
        <w:rPr>
          <w:rFonts w:ascii="Times New Roman" w:hAnsi="Times New Roman" w:cs="Times New Roman"/>
          <w:color w:val="auto"/>
        </w:rPr>
        <w:t xml:space="preserve">Получены в 2025-2026 учебном году 760 согласия от родителей на работу педагогов-психологов с детьми, отказов 121 (14%). </w:t>
      </w:r>
    </w:p>
    <w:p w:rsidR="00A2043B" w:rsidRPr="00A2043B" w:rsidRDefault="00A2043B" w:rsidP="00A2043B">
      <w:pPr>
        <w:pStyle w:val="afb"/>
        <w:ind w:firstLine="708"/>
        <w:jc w:val="both"/>
        <w:rPr>
          <w:rFonts w:ascii="Times New Roman" w:hAnsi="Times New Roman" w:cs="Times New Roman"/>
          <w:b/>
          <w:i/>
          <w:color w:val="auto"/>
        </w:rPr>
      </w:pPr>
      <w:r w:rsidRPr="00A2043B">
        <w:rPr>
          <w:rFonts w:ascii="Times New Roman" w:hAnsi="Times New Roman" w:cs="Times New Roman"/>
          <w:b/>
          <w:i/>
          <w:color w:val="auto"/>
        </w:rPr>
        <w:t>Диагностическое направление:</w:t>
      </w:r>
    </w:p>
    <w:p w:rsidR="00A2043B" w:rsidRPr="00A2043B" w:rsidRDefault="00A2043B" w:rsidP="00A2043B">
      <w:pPr>
        <w:widowControl w:val="0"/>
        <w:autoSpaceDE w:val="0"/>
        <w:autoSpaceDN w:val="0"/>
        <w:spacing w:after="0" w:line="240" w:lineRule="auto"/>
        <w:ind w:firstLine="677"/>
        <w:jc w:val="both"/>
        <w:rPr>
          <w:rFonts w:ascii="Times New Roman" w:eastAsia="Times New Roman" w:hAnsi="Times New Roman" w:cs="Times New Roman"/>
          <w:sz w:val="24"/>
          <w:szCs w:val="24"/>
        </w:rPr>
      </w:pPr>
      <w:r w:rsidRPr="00A2043B">
        <w:rPr>
          <w:rFonts w:ascii="Times New Roman" w:hAnsi="Times New Roman" w:cs="Times New Roman"/>
          <w:sz w:val="24"/>
          <w:szCs w:val="24"/>
        </w:rPr>
        <w:t xml:space="preserve">Соблюдение правила преемственности в обучении, воспитании и развитии – одно из важнейших составляющих систематичности и последовательности в обучении и единства педагогического воздействия в воспитании обучающихся. Несоблюдение правила преемственности при переходе учащихся с одной ступени обучения на другую может неблагополучно отразиться на прохождении периода адаптации ребенка в новых условиях, что в свою очередь может привести к ухудшению здоровья ученика. В начале учебного года с целью определения уровня адаптации учащихся 1 классов к школе, осуществлено непосредственное наблюдение за детьми на уроках. Проведено анкетирование с учащимися 1 классов по изучению самооценки. Для диагностики использовалась методика «Лесенка». Так же была использована методика «Изучение адаптации к школе в 1 классах», основанная на опросе учителей по следующим шкалам: учебная активность, усвоение программных материалов, поведение на уроке, поведение на уроке, поведение на перемене, взаимоотношения с одноклассниками, отношение к учителю, эмоции. </w:t>
      </w:r>
      <w:r w:rsidRPr="00A2043B">
        <w:rPr>
          <w:rFonts w:ascii="Times New Roman" w:eastAsia="Times New Roman" w:hAnsi="Times New Roman" w:cs="Times New Roman"/>
          <w:sz w:val="24"/>
          <w:szCs w:val="24"/>
        </w:rPr>
        <w:t>Результаты адаптации 1-х классов втаблице:</w:t>
      </w:r>
    </w:p>
    <w:p w:rsidR="00A2043B" w:rsidRPr="00A2043B" w:rsidRDefault="00A2043B" w:rsidP="00A2043B">
      <w:pPr>
        <w:widowControl w:val="0"/>
        <w:autoSpaceDE w:val="0"/>
        <w:autoSpaceDN w:val="0"/>
        <w:spacing w:after="0" w:line="240" w:lineRule="auto"/>
        <w:ind w:left="677"/>
        <w:jc w:val="both"/>
        <w:rPr>
          <w:rFonts w:ascii="Times New Roman" w:hAnsi="Times New Roman" w:cs="Times New Roman"/>
          <w:b/>
          <w:sz w:val="24"/>
          <w:szCs w:val="24"/>
        </w:rPr>
      </w:pPr>
      <w:r w:rsidRPr="00A2043B">
        <w:rPr>
          <w:rFonts w:ascii="Times New Roman" w:hAnsi="Times New Roman" w:cs="Times New Roman"/>
          <w:b/>
          <w:sz w:val="24"/>
          <w:szCs w:val="24"/>
          <w:lang w:val="kk-KZ"/>
        </w:rPr>
        <w:t xml:space="preserve">«Изучение адаптации к школе в </w:t>
      </w:r>
      <w:r w:rsidRPr="00A2043B">
        <w:rPr>
          <w:rFonts w:ascii="Times New Roman" w:hAnsi="Times New Roman" w:cs="Times New Roman"/>
          <w:b/>
          <w:sz w:val="24"/>
          <w:szCs w:val="24"/>
        </w:rPr>
        <w:t>1 классах»</w:t>
      </w:r>
    </w:p>
    <w:tbl>
      <w:tblPr>
        <w:tblStyle w:val="11"/>
        <w:tblW w:w="9086" w:type="dxa"/>
        <w:tblInd w:w="-34" w:type="dxa"/>
        <w:tblLayout w:type="fixed"/>
        <w:tblLook w:val="00A0" w:firstRow="1" w:lastRow="0" w:firstColumn="1" w:lastColumn="0" w:noHBand="0" w:noVBand="0"/>
      </w:tblPr>
      <w:tblGrid>
        <w:gridCol w:w="1418"/>
        <w:gridCol w:w="1023"/>
        <w:gridCol w:w="1221"/>
        <w:gridCol w:w="1220"/>
        <w:gridCol w:w="1221"/>
        <w:gridCol w:w="1221"/>
        <w:gridCol w:w="1762"/>
      </w:tblGrid>
      <w:tr w:rsidR="00A2043B" w:rsidRPr="00A2043B" w:rsidTr="00A2043B">
        <w:trPr>
          <w:trHeight w:val="454"/>
        </w:trPr>
        <w:tc>
          <w:tcPr>
            <w:tcW w:w="1418" w:type="dxa"/>
          </w:tcPr>
          <w:p w:rsidR="00A2043B" w:rsidRPr="00A2043B" w:rsidRDefault="00A2043B" w:rsidP="00A2043B">
            <w:pPr>
              <w:ind w:left="-108"/>
              <w:jc w:val="both"/>
              <w:rPr>
                <w:rFonts w:ascii="Times New Roman" w:eastAsia="Times New Roman" w:hAnsi="Times New Roman"/>
                <w:sz w:val="24"/>
                <w:szCs w:val="24"/>
              </w:rPr>
            </w:pPr>
            <w:r w:rsidRPr="00A2043B">
              <w:rPr>
                <w:rFonts w:ascii="Times New Roman" w:eastAsia="Times New Roman" w:hAnsi="Times New Roman"/>
                <w:noProof/>
                <w:sz w:val="24"/>
                <w:szCs w:val="24"/>
              </w:rPr>
              <w:t>2023 - 2024</w:t>
            </w:r>
          </w:p>
        </w:tc>
        <w:tc>
          <w:tcPr>
            <w:tcW w:w="1023"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ә</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en-US"/>
              </w:rPr>
              <w:t>7</w:t>
            </w:r>
            <w:r w:rsidRPr="00A2043B">
              <w:rPr>
                <w:rFonts w:ascii="Times New Roman" w:eastAsia="Times New Roman" w:hAnsi="Times New Roman"/>
                <w:sz w:val="24"/>
                <w:szCs w:val="24"/>
              </w:rPr>
              <w:t xml:space="preserve"> уч-ся</w:t>
            </w:r>
          </w:p>
          <w:p w:rsidR="00A2043B" w:rsidRPr="00A2043B" w:rsidRDefault="00A2043B" w:rsidP="00A2043B">
            <w:pPr>
              <w:jc w:val="both"/>
              <w:rPr>
                <w:rFonts w:ascii="Times New Roman" w:eastAsia="Times New Roman" w:hAnsi="Times New Roman"/>
                <w:sz w:val="24"/>
                <w:szCs w:val="24"/>
              </w:rPr>
            </w:pPr>
          </w:p>
        </w:tc>
        <w:tc>
          <w:tcPr>
            <w:tcW w:w="1221"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а</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en-US"/>
              </w:rPr>
              <w:t>27</w:t>
            </w:r>
            <w:r w:rsidRPr="00A2043B">
              <w:rPr>
                <w:rFonts w:ascii="Times New Roman" w:eastAsia="Times New Roman" w:hAnsi="Times New Roman"/>
                <w:sz w:val="24"/>
                <w:szCs w:val="24"/>
              </w:rPr>
              <w:t xml:space="preserve"> уч-ся</w:t>
            </w:r>
          </w:p>
        </w:tc>
        <w:tc>
          <w:tcPr>
            <w:tcW w:w="1220"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б</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en-US"/>
              </w:rPr>
              <w:t>21</w:t>
            </w:r>
            <w:r w:rsidRPr="00A2043B">
              <w:rPr>
                <w:rFonts w:ascii="Times New Roman" w:eastAsia="Times New Roman" w:hAnsi="Times New Roman"/>
                <w:sz w:val="24"/>
                <w:szCs w:val="24"/>
              </w:rPr>
              <w:t xml:space="preserve"> уч-ся</w:t>
            </w:r>
          </w:p>
        </w:tc>
        <w:tc>
          <w:tcPr>
            <w:tcW w:w="1221"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в</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en-US"/>
              </w:rPr>
              <w:t>26</w:t>
            </w:r>
            <w:r w:rsidRPr="00A2043B">
              <w:rPr>
                <w:rFonts w:ascii="Times New Roman" w:eastAsia="Times New Roman" w:hAnsi="Times New Roman"/>
                <w:sz w:val="24"/>
                <w:szCs w:val="24"/>
              </w:rPr>
              <w:t xml:space="preserve"> уч-ся</w:t>
            </w:r>
          </w:p>
        </w:tc>
        <w:tc>
          <w:tcPr>
            <w:tcW w:w="1221"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г</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en-US"/>
              </w:rPr>
              <w:t>22</w:t>
            </w:r>
            <w:r w:rsidRPr="00A2043B">
              <w:rPr>
                <w:rFonts w:ascii="Times New Roman" w:eastAsia="Times New Roman" w:hAnsi="Times New Roman"/>
                <w:sz w:val="24"/>
                <w:szCs w:val="24"/>
              </w:rPr>
              <w:t xml:space="preserve"> уч-ся</w:t>
            </w:r>
          </w:p>
        </w:tc>
        <w:tc>
          <w:tcPr>
            <w:tcW w:w="1762"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ИТОГО:</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103 уч-ся</w:t>
            </w:r>
          </w:p>
        </w:tc>
      </w:tr>
      <w:tr w:rsidR="00A2043B" w:rsidRPr="00A2043B" w:rsidTr="00A2043B">
        <w:trPr>
          <w:trHeight w:val="454"/>
        </w:trPr>
        <w:tc>
          <w:tcPr>
            <w:tcW w:w="141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Полная адаптация</w:t>
            </w:r>
          </w:p>
        </w:tc>
        <w:tc>
          <w:tcPr>
            <w:tcW w:w="1023" w:type="dxa"/>
          </w:tcPr>
          <w:p w:rsidR="00A2043B" w:rsidRPr="00A2043B" w:rsidRDefault="00A2043B" w:rsidP="00A2043B">
            <w:pPr>
              <w:jc w:val="both"/>
              <w:rPr>
                <w:rFonts w:ascii="Times New Roman" w:eastAsia="Times New Roman" w:hAnsi="Times New Roman"/>
                <w:sz w:val="24"/>
                <w:szCs w:val="24"/>
                <w:lang w:val="en-US"/>
              </w:rPr>
            </w:pPr>
            <w:r w:rsidRPr="00A2043B">
              <w:rPr>
                <w:rFonts w:ascii="Times New Roman" w:eastAsia="Times New Roman" w:hAnsi="Times New Roman"/>
                <w:sz w:val="24"/>
                <w:szCs w:val="24"/>
                <w:lang w:val="en-US"/>
              </w:rPr>
              <w:t>7</w:t>
            </w:r>
          </w:p>
        </w:tc>
        <w:tc>
          <w:tcPr>
            <w:tcW w:w="1221" w:type="dxa"/>
          </w:tcPr>
          <w:p w:rsidR="00A2043B" w:rsidRPr="00A2043B" w:rsidRDefault="00A2043B" w:rsidP="00A2043B">
            <w:pPr>
              <w:jc w:val="both"/>
              <w:rPr>
                <w:rFonts w:ascii="Times New Roman" w:eastAsia="Times New Roman" w:hAnsi="Times New Roman"/>
                <w:sz w:val="24"/>
                <w:szCs w:val="24"/>
                <w:lang w:val="en-US"/>
              </w:rPr>
            </w:pPr>
            <w:r w:rsidRPr="00A2043B">
              <w:rPr>
                <w:rFonts w:ascii="Times New Roman" w:eastAsia="Times New Roman" w:hAnsi="Times New Roman"/>
                <w:sz w:val="24"/>
                <w:szCs w:val="24"/>
                <w:lang w:val="en-US"/>
              </w:rPr>
              <w:t>27</w:t>
            </w:r>
          </w:p>
        </w:tc>
        <w:tc>
          <w:tcPr>
            <w:tcW w:w="122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19</w:t>
            </w:r>
          </w:p>
        </w:tc>
        <w:tc>
          <w:tcPr>
            <w:tcW w:w="122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22</w:t>
            </w:r>
          </w:p>
        </w:tc>
        <w:tc>
          <w:tcPr>
            <w:tcW w:w="122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18</w:t>
            </w:r>
          </w:p>
        </w:tc>
        <w:tc>
          <w:tcPr>
            <w:tcW w:w="1762"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93 (90%)</w:t>
            </w:r>
          </w:p>
        </w:tc>
      </w:tr>
      <w:tr w:rsidR="00A2043B" w:rsidRPr="00A2043B" w:rsidTr="00A2043B">
        <w:trPr>
          <w:trHeight w:val="454"/>
        </w:trPr>
        <w:tc>
          <w:tcPr>
            <w:tcW w:w="141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Неполная адаптация</w:t>
            </w:r>
          </w:p>
        </w:tc>
        <w:tc>
          <w:tcPr>
            <w:tcW w:w="1023" w:type="dxa"/>
          </w:tcPr>
          <w:p w:rsidR="00A2043B" w:rsidRPr="00A2043B" w:rsidRDefault="00A2043B" w:rsidP="00A2043B">
            <w:pPr>
              <w:jc w:val="both"/>
              <w:rPr>
                <w:rFonts w:ascii="Times New Roman" w:eastAsia="Times New Roman" w:hAnsi="Times New Roman"/>
                <w:sz w:val="24"/>
                <w:szCs w:val="24"/>
                <w:lang w:val="en-US"/>
              </w:rPr>
            </w:pPr>
            <w:r w:rsidRPr="00A2043B">
              <w:rPr>
                <w:rFonts w:ascii="Times New Roman" w:eastAsia="Times New Roman" w:hAnsi="Times New Roman"/>
                <w:sz w:val="24"/>
                <w:szCs w:val="24"/>
                <w:lang w:val="en-US"/>
              </w:rPr>
              <w:t>0</w:t>
            </w:r>
          </w:p>
        </w:tc>
        <w:tc>
          <w:tcPr>
            <w:tcW w:w="1221" w:type="dxa"/>
          </w:tcPr>
          <w:p w:rsidR="00A2043B" w:rsidRPr="00A2043B" w:rsidRDefault="00A2043B" w:rsidP="00A2043B">
            <w:pPr>
              <w:jc w:val="both"/>
              <w:rPr>
                <w:rFonts w:ascii="Times New Roman" w:eastAsia="Times New Roman" w:hAnsi="Times New Roman"/>
                <w:sz w:val="24"/>
                <w:szCs w:val="24"/>
                <w:lang w:val="en-US"/>
              </w:rPr>
            </w:pPr>
            <w:r w:rsidRPr="00A2043B">
              <w:rPr>
                <w:rFonts w:ascii="Times New Roman" w:eastAsia="Times New Roman" w:hAnsi="Times New Roman"/>
                <w:sz w:val="24"/>
                <w:szCs w:val="24"/>
                <w:lang w:val="en-US"/>
              </w:rPr>
              <w:t>0</w:t>
            </w:r>
          </w:p>
        </w:tc>
        <w:tc>
          <w:tcPr>
            <w:tcW w:w="122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w:t>
            </w:r>
          </w:p>
        </w:tc>
        <w:tc>
          <w:tcPr>
            <w:tcW w:w="122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3</w:t>
            </w:r>
          </w:p>
        </w:tc>
        <w:tc>
          <w:tcPr>
            <w:tcW w:w="122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4</w:t>
            </w:r>
          </w:p>
        </w:tc>
        <w:tc>
          <w:tcPr>
            <w:tcW w:w="1762"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9 (9%)</w:t>
            </w:r>
          </w:p>
        </w:tc>
      </w:tr>
      <w:tr w:rsidR="00A2043B" w:rsidRPr="00A2043B" w:rsidTr="00A2043B">
        <w:trPr>
          <w:trHeight w:val="454"/>
        </w:trPr>
        <w:tc>
          <w:tcPr>
            <w:tcW w:w="141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 xml:space="preserve">Дезадаптация </w:t>
            </w:r>
          </w:p>
        </w:tc>
        <w:tc>
          <w:tcPr>
            <w:tcW w:w="1023" w:type="dxa"/>
          </w:tcPr>
          <w:p w:rsidR="00A2043B" w:rsidRPr="00A2043B" w:rsidRDefault="00A2043B" w:rsidP="00A2043B">
            <w:pPr>
              <w:jc w:val="both"/>
              <w:rPr>
                <w:rFonts w:ascii="Times New Roman" w:eastAsia="Times New Roman" w:hAnsi="Times New Roman"/>
                <w:sz w:val="24"/>
                <w:szCs w:val="24"/>
                <w:lang w:val="en-US"/>
              </w:rPr>
            </w:pPr>
            <w:r w:rsidRPr="00A2043B">
              <w:rPr>
                <w:rFonts w:ascii="Times New Roman" w:eastAsia="Times New Roman" w:hAnsi="Times New Roman"/>
                <w:sz w:val="24"/>
                <w:szCs w:val="24"/>
                <w:lang w:val="en-US"/>
              </w:rPr>
              <w:t>0</w:t>
            </w:r>
          </w:p>
        </w:tc>
        <w:tc>
          <w:tcPr>
            <w:tcW w:w="1221" w:type="dxa"/>
          </w:tcPr>
          <w:p w:rsidR="00A2043B" w:rsidRPr="00A2043B" w:rsidRDefault="00A2043B" w:rsidP="00A2043B">
            <w:pPr>
              <w:jc w:val="both"/>
              <w:rPr>
                <w:rFonts w:ascii="Times New Roman" w:eastAsia="Times New Roman" w:hAnsi="Times New Roman"/>
                <w:sz w:val="24"/>
                <w:szCs w:val="24"/>
                <w:lang w:val="en-US"/>
              </w:rPr>
            </w:pPr>
            <w:r w:rsidRPr="00A2043B">
              <w:rPr>
                <w:rFonts w:ascii="Times New Roman" w:eastAsia="Times New Roman" w:hAnsi="Times New Roman"/>
                <w:sz w:val="24"/>
                <w:szCs w:val="24"/>
              </w:rPr>
              <w:t>0</w:t>
            </w:r>
          </w:p>
        </w:tc>
        <w:tc>
          <w:tcPr>
            <w:tcW w:w="122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2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w:t>
            </w:r>
          </w:p>
        </w:tc>
        <w:tc>
          <w:tcPr>
            <w:tcW w:w="122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762"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 (1%)</w:t>
            </w:r>
          </w:p>
        </w:tc>
      </w:tr>
    </w:tbl>
    <w:p w:rsidR="00A2043B" w:rsidRPr="00A2043B" w:rsidRDefault="00A2043B" w:rsidP="00A2043B">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11"/>
        <w:tblW w:w="9244" w:type="dxa"/>
        <w:tblInd w:w="-5" w:type="dxa"/>
        <w:tblLayout w:type="fixed"/>
        <w:tblLook w:val="00A0" w:firstRow="1" w:lastRow="0" w:firstColumn="1" w:lastColumn="0" w:noHBand="0" w:noVBand="0"/>
      </w:tblPr>
      <w:tblGrid>
        <w:gridCol w:w="1389"/>
        <w:gridCol w:w="1190"/>
        <w:gridCol w:w="1290"/>
        <w:gridCol w:w="1288"/>
        <w:gridCol w:w="1290"/>
        <w:gridCol w:w="1031"/>
        <w:gridCol w:w="1766"/>
      </w:tblGrid>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2024 - 2025</w:t>
            </w:r>
          </w:p>
        </w:tc>
        <w:tc>
          <w:tcPr>
            <w:tcW w:w="1190"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ә</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11уч-ся</w:t>
            </w:r>
          </w:p>
        </w:tc>
        <w:tc>
          <w:tcPr>
            <w:tcW w:w="1290"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а</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kk-KZ"/>
              </w:rPr>
              <w:t xml:space="preserve">25 </w:t>
            </w:r>
            <w:r w:rsidRPr="00A2043B">
              <w:rPr>
                <w:rFonts w:ascii="Times New Roman" w:eastAsia="Times New Roman" w:hAnsi="Times New Roman"/>
                <w:sz w:val="24"/>
                <w:szCs w:val="24"/>
              </w:rPr>
              <w:t>уч-ся</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1б</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w:t>
            </w:r>
            <w:r w:rsidRPr="00A2043B">
              <w:rPr>
                <w:rFonts w:ascii="Times New Roman" w:eastAsia="Times New Roman" w:hAnsi="Times New Roman"/>
                <w:sz w:val="24"/>
                <w:szCs w:val="24"/>
                <w:lang w:val="kk-KZ"/>
              </w:rPr>
              <w:t xml:space="preserve">6 </w:t>
            </w:r>
            <w:r w:rsidRPr="00A2043B">
              <w:rPr>
                <w:rFonts w:ascii="Times New Roman" w:eastAsia="Times New Roman" w:hAnsi="Times New Roman"/>
                <w:sz w:val="24"/>
                <w:szCs w:val="24"/>
              </w:rPr>
              <w:t>уч-ся</w:t>
            </w:r>
          </w:p>
          <w:p w:rsidR="00A2043B" w:rsidRPr="00A2043B" w:rsidRDefault="00A2043B" w:rsidP="00A2043B">
            <w:pPr>
              <w:jc w:val="both"/>
              <w:rPr>
                <w:rFonts w:ascii="Times New Roman" w:eastAsia="Times New Roman" w:hAnsi="Times New Roman"/>
                <w:sz w:val="24"/>
                <w:szCs w:val="24"/>
              </w:rPr>
            </w:pP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1в</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w:t>
            </w:r>
            <w:r w:rsidRPr="00A2043B">
              <w:rPr>
                <w:rFonts w:ascii="Times New Roman" w:eastAsia="Times New Roman" w:hAnsi="Times New Roman"/>
                <w:sz w:val="24"/>
                <w:szCs w:val="24"/>
                <w:lang w:val="kk-KZ"/>
              </w:rPr>
              <w:t>6</w:t>
            </w:r>
            <w:r w:rsidRPr="00A2043B">
              <w:rPr>
                <w:rFonts w:ascii="Times New Roman" w:eastAsia="Times New Roman" w:hAnsi="Times New Roman"/>
                <w:sz w:val="24"/>
                <w:szCs w:val="24"/>
              </w:rPr>
              <w:t xml:space="preserve">уч-ся </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1г</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kk-KZ"/>
              </w:rPr>
              <w:t>22</w:t>
            </w:r>
            <w:r w:rsidRPr="00A2043B">
              <w:rPr>
                <w:rFonts w:ascii="Times New Roman" w:eastAsia="Times New Roman" w:hAnsi="Times New Roman"/>
                <w:sz w:val="24"/>
                <w:szCs w:val="24"/>
              </w:rPr>
              <w:t xml:space="preserve"> уч-ся</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ИТОГО:</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 xml:space="preserve">110 уч-ся </w:t>
            </w:r>
          </w:p>
        </w:tc>
      </w:tr>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Полная адаптация</w:t>
            </w:r>
          </w:p>
        </w:tc>
        <w:tc>
          <w:tcPr>
            <w:tcW w:w="11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10</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25</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22</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21</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20</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98 (89%)</w:t>
            </w:r>
          </w:p>
        </w:tc>
      </w:tr>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Неполная адаптация</w:t>
            </w:r>
          </w:p>
        </w:tc>
        <w:tc>
          <w:tcPr>
            <w:tcW w:w="11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4</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5</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12 (11%)</w:t>
            </w:r>
          </w:p>
        </w:tc>
      </w:tr>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 xml:space="preserve">Дезадаптация </w:t>
            </w:r>
          </w:p>
        </w:tc>
        <w:tc>
          <w:tcPr>
            <w:tcW w:w="11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r>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lastRenderedPageBreak/>
              <w:t>2025 - 2026</w:t>
            </w:r>
          </w:p>
        </w:tc>
        <w:tc>
          <w:tcPr>
            <w:tcW w:w="1190"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ә</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19 уч-ся</w:t>
            </w:r>
          </w:p>
        </w:tc>
        <w:tc>
          <w:tcPr>
            <w:tcW w:w="1290" w:type="dxa"/>
          </w:tcPr>
          <w:p w:rsidR="00A2043B" w:rsidRPr="00A2043B" w:rsidRDefault="00A2043B" w:rsidP="00A2043B">
            <w:pPr>
              <w:jc w:val="both"/>
              <w:rPr>
                <w:rFonts w:ascii="Times New Roman" w:eastAsia="Times New Roman" w:hAnsi="Times New Roman"/>
                <w:sz w:val="24"/>
                <w:szCs w:val="24"/>
                <w:lang w:val="kk-KZ"/>
              </w:rPr>
            </w:pPr>
            <w:r w:rsidRPr="00A2043B">
              <w:rPr>
                <w:rFonts w:ascii="Times New Roman" w:eastAsia="Times New Roman" w:hAnsi="Times New Roman"/>
                <w:sz w:val="24"/>
                <w:szCs w:val="24"/>
              </w:rPr>
              <w:t>1</w:t>
            </w:r>
            <w:r w:rsidRPr="00A2043B">
              <w:rPr>
                <w:rFonts w:ascii="Times New Roman" w:eastAsia="Times New Roman" w:hAnsi="Times New Roman"/>
                <w:sz w:val="24"/>
                <w:szCs w:val="24"/>
                <w:lang w:val="kk-KZ"/>
              </w:rPr>
              <w:t xml:space="preserve">а </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lang w:val="kk-KZ"/>
              </w:rPr>
              <w:t xml:space="preserve">20 </w:t>
            </w:r>
            <w:r w:rsidRPr="00A2043B">
              <w:rPr>
                <w:rFonts w:ascii="Times New Roman" w:eastAsia="Times New Roman" w:hAnsi="Times New Roman"/>
                <w:sz w:val="24"/>
                <w:szCs w:val="24"/>
              </w:rPr>
              <w:t>уч-ся</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1б</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24 уч-ся</w:t>
            </w:r>
          </w:p>
          <w:p w:rsidR="00A2043B" w:rsidRPr="00A2043B" w:rsidRDefault="00A2043B" w:rsidP="00A2043B">
            <w:pPr>
              <w:jc w:val="both"/>
              <w:rPr>
                <w:rFonts w:ascii="Times New Roman" w:eastAsia="Times New Roman" w:hAnsi="Times New Roman"/>
                <w:sz w:val="24"/>
                <w:szCs w:val="24"/>
              </w:rPr>
            </w:pP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1в</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 xml:space="preserve">21 уч-ся </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1г</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20 уч-ся</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ИТОГО:</w:t>
            </w:r>
          </w:p>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104 уч-ся</w:t>
            </w:r>
          </w:p>
          <w:p w:rsidR="00A2043B" w:rsidRPr="00A2043B" w:rsidRDefault="00A2043B" w:rsidP="00A2043B">
            <w:pPr>
              <w:jc w:val="both"/>
              <w:rPr>
                <w:rFonts w:ascii="Times New Roman" w:eastAsia="Times New Roman" w:hAnsi="Times New Roman"/>
                <w:sz w:val="24"/>
                <w:szCs w:val="24"/>
              </w:rPr>
            </w:pPr>
          </w:p>
        </w:tc>
      </w:tr>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Полная адаптация</w:t>
            </w:r>
          </w:p>
        </w:tc>
        <w:tc>
          <w:tcPr>
            <w:tcW w:w="11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19</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20</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24</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19</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20</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102  (98%)</w:t>
            </w:r>
          </w:p>
        </w:tc>
      </w:tr>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Неполная адаптация</w:t>
            </w:r>
          </w:p>
        </w:tc>
        <w:tc>
          <w:tcPr>
            <w:tcW w:w="11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 xml:space="preserve"> 1 (0,95%)</w:t>
            </w:r>
          </w:p>
        </w:tc>
      </w:tr>
      <w:tr w:rsidR="00A2043B" w:rsidRPr="00A2043B" w:rsidTr="00A2043B">
        <w:trPr>
          <w:trHeight w:val="270"/>
        </w:trPr>
        <w:tc>
          <w:tcPr>
            <w:tcW w:w="1389"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 xml:space="preserve">Дезадаптация </w:t>
            </w:r>
          </w:p>
        </w:tc>
        <w:tc>
          <w:tcPr>
            <w:tcW w:w="11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88"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290"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w:t>
            </w:r>
          </w:p>
        </w:tc>
        <w:tc>
          <w:tcPr>
            <w:tcW w:w="1031"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0</w:t>
            </w:r>
          </w:p>
        </w:tc>
        <w:tc>
          <w:tcPr>
            <w:tcW w:w="1766" w:type="dxa"/>
          </w:tcPr>
          <w:p w:rsidR="00A2043B" w:rsidRPr="00A2043B" w:rsidRDefault="00A2043B" w:rsidP="00A2043B">
            <w:pPr>
              <w:jc w:val="both"/>
              <w:rPr>
                <w:rFonts w:ascii="Times New Roman" w:eastAsia="Times New Roman" w:hAnsi="Times New Roman"/>
                <w:sz w:val="24"/>
                <w:szCs w:val="24"/>
              </w:rPr>
            </w:pPr>
            <w:r w:rsidRPr="00A2043B">
              <w:rPr>
                <w:rFonts w:ascii="Times New Roman" w:eastAsia="Times New Roman" w:hAnsi="Times New Roman"/>
                <w:sz w:val="24"/>
                <w:szCs w:val="24"/>
              </w:rPr>
              <w:t>1 (0,95%)</w:t>
            </w:r>
          </w:p>
        </w:tc>
      </w:tr>
    </w:tbl>
    <w:p w:rsidR="00A2043B" w:rsidRPr="00A2043B" w:rsidRDefault="00A2043B" w:rsidP="00A2043B">
      <w:pPr>
        <w:spacing w:after="0" w:line="240" w:lineRule="auto"/>
        <w:ind w:firstLine="708"/>
        <w:jc w:val="both"/>
        <w:rPr>
          <w:rFonts w:ascii="Times New Roman" w:hAnsi="Times New Roman" w:cs="Times New Roman"/>
          <w:b/>
          <w:sz w:val="24"/>
          <w:szCs w:val="24"/>
        </w:rPr>
      </w:pPr>
    </w:p>
    <w:p w:rsidR="00A2043B" w:rsidRPr="00A2043B" w:rsidRDefault="00A2043B" w:rsidP="00A2043B">
      <w:pPr>
        <w:widowControl w:val="0"/>
        <w:autoSpaceDE w:val="0"/>
        <w:autoSpaceDN w:val="0"/>
        <w:spacing w:after="0" w:line="240" w:lineRule="auto"/>
        <w:ind w:left="677"/>
        <w:jc w:val="both"/>
        <w:rPr>
          <w:rFonts w:ascii="Times New Roman" w:eastAsia="Times New Roman" w:hAnsi="Times New Roman" w:cs="Times New Roman"/>
          <w:sz w:val="24"/>
          <w:szCs w:val="24"/>
        </w:rPr>
      </w:pPr>
      <w:r w:rsidRPr="00A2043B">
        <w:rPr>
          <w:rFonts w:ascii="Times New Roman" w:eastAsia="Times New Roman" w:hAnsi="Times New Roman" w:cs="Times New Roman"/>
          <w:noProof/>
          <w:sz w:val="24"/>
          <w:szCs w:val="24"/>
        </w:rPr>
        <w:drawing>
          <wp:inline distT="0" distB="0" distL="0" distR="0" wp14:anchorId="34146802" wp14:editId="0DE6E61A">
            <wp:extent cx="5079005" cy="2147978"/>
            <wp:effectExtent l="19050" t="0" r="26395" b="4672"/>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043B" w:rsidRPr="00A2043B" w:rsidRDefault="00A2043B" w:rsidP="00A2043B">
      <w:pPr>
        <w:pStyle w:val="afb"/>
        <w:ind w:firstLine="708"/>
        <w:jc w:val="both"/>
        <w:rPr>
          <w:rFonts w:ascii="Times New Roman" w:hAnsi="Times New Roman" w:cs="Times New Roman"/>
          <w:color w:val="auto"/>
        </w:rPr>
      </w:pPr>
    </w:p>
    <w:p w:rsidR="00A2043B" w:rsidRPr="00A2043B" w:rsidRDefault="00A2043B" w:rsidP="00A2043B">
      <w:pPr>
        <w:pStyle w:val="afb"/>
        <w:jc w:val="both"/>
        <w:rPr>
          <w:rFonts w:ascii="Times New Roman" w:hAnsi="Times New Roman" w:cs="Times New Roman"/>
          <w:color w:val="auto"/>
        </w:rPr>
      </w:pPr>
      <w:r w:rsidRPr="00A2043B">
        <w:rPr>
          <w:rFonts w:ascii="Times New Roman" w:hAnsi="Times New Roman" w:cs="Times New Roman"/>
          <w:color w:val="auto"/>
        </w:rPr>
        <w:t xml:space="preserve">Мною были посещены уроки в каждом из классов, с целью наблюдения за поведением учащихся на уроке и на перемене, взаимодействии их с учителями, готовности к усвоению программного материала. Наблюдение проходило по схеме стандартизированного наблюдения за детьми на уроке. </w:t>
      </w:r>
    </w:p>
    <w:p w:rsidR="00A2043B" w:rsidRPr="00A2043B" w:rsidRDefault="00A2043B" w:rsidP="00A2043B">
      <w:pPr>
        <w:spacing w:after="0" w:line="240" w:lineRule="auto"/>
        <w:ind w:left="360" w:firstLine="348"/>
        <w:jc w:val="both"/>
        <w:rPr>
          <w:rFonts w:ascii="Times New Roman" w:hAnsi="Times New Roman" w:cs="Times New Roman"/>
          <w:b/>
          <w:sz w:val="24"/>
          <w:szCs w:val="24"/>
        </w:rPr>
      </w:pPr>
    </w:p>
    <w:p w:rsidR="00A2043B" w:rsidRPr="00A2043B" w:rsidRDefault="00A2043B" w:rsidP="00A2043B">
      <w:pPr>
        <w:spacing w:after="0" w:line="240" w:lineRule="auto"/>
        <w:ind w:left="360" w:firstLine="348"/>
        <w:jc w:val="both"/>
        <w:rPr>
          <w:rFonts w:ascii="Times New Roman" w:hAnsi="Times New Roman" w:cs="Times New Roman"/>
          <w:b/>
          <w:sz w:val="24"/>
          <w:szCs w:val="24"/>
        </w:rPr>
      </w:pPr>
      <w:r w:rsidRPr="00A2043B">
        <w:rPr>
          <w:rFonts w:ascii="Times New Roman" w:hAnsi="Times New Roman" w:cs="Times New Roman"/>
          <w:b/>
          <w:sz w:val="24"/>
          <w:szCs w:val="24"/>
        </w:rPr>
        <w:t>Изучение уровня школьной мотивации 5 классах.</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Как показали, результаты анкетирования по изучению  школьной мотивации в представленных 5 классах, стоит обратить внимание на наличие негативного отношения к школе у некоторых учащихся.  В 5 А классе (негативная мотивация -4%). Низкая мотивация отсутствует полностью, высокая присутствует в 5 </w:t>
      </w:r>
      <w:r w:rsidRPr="00A2043B">
        <w:rPr>
          <w:rFonts w:ascii="Times New Roman" w:hAnsi="Times New Roman" w:cs="Times New Roman"/>
          <w:sz w:val="24"/>
          <w:szCs w:val="24"/>
          <w:lang w:val="kk-KZ"/>
        </w:rPr>
        <w:t xml:space="preserve">Ә, 5Б </w:t>
      </w:r>
      <w:r w:rsidRPr="00A2043B">
        <w:rPr>
          <w:rFonts w:ascii="Times New Roman" w:hAnsi="Times New Roman" w:cs="Times New Roman"/>
          <w:sz w:val="24"/>
          <w:szCs w:val="24"/>
        </w:rPr>
        <w:t xml:space="preserve"> классах. В 5В и 5Г классах присутствует высокий уровень мотивации, отсутствует негативный уровень, но есть низкий уровень мотивации.</w:t>
      </w:r>
    </w:p>
    <w:p w:rsidR="00A2043B" w:rsidRPr="00A2043B" w:rsidRDefault="00A2043B" w:rsidP="00A2043B">
      <w:pPr>
        <w:spacing w:after="0" w:line="240" w:lineRule="auto"/>
        <w:ind w:firstLine="360"/>
        <w:jc w:val="both"/>
        <w:rPr>
          <w:rFonts w:ascii="Times New Roman" w:hAnsi="Times New Roman" w:cs="Times New Roman"/>
          <w:b/>
          <w:sz w:val="24"/>
          <w:szCs w:val="24"/>
        </w:rPr>
      </w:pPr>
      <w:r w:rsidRPr="00A2043B">
        <w:rPr>
          <w:rFonts w:ascii="Times New Roman" w:hAnsi="Times New Roman" w:cs="Times New Roman"/>
          <w:b/>
          <w:sz w:val="24"/>
          <w:szCs w:val="24"/>
        </w:rPr>
        <w:t xml:space="preserve">С учащимися 5 классов проведена диагностика психо-эмоционального состояния (выявление уровня тревожности, агрессивности и самооценки). </w:t>
      </w:r>
    </w:p>
    <w:p w:rsidR="00A2043B" w:rsidRPr="00A2043B" w:rsidRDefault="00A2043B" w:rsidP="00A2043B">
      <w:pPr>
        <w:tabs>
          <w:tab w:val="left" w:pos="1521"/>
        </w:tabs>
        <w:spacing w:after="0" w:line="240" w:lineRule="auto"/>
        <w:ind w:left="284" w:firstLine="709"/>
        <w:jc w:val="both"/>
        <w:rPr>
          <w:rFonts w:ascii="Times New Roman" w:hAnsi="Times New Roman" w:cs="Times New Roman"/>
          <w:sz w:val="24"/>
          <w:szCs w:val="24"/>
        </w:rPr>
      </w:pPr>
      <w:r w:rsidRPr="00A2043B">
        <w:rPr>
          <w:rFonts w:ascii="Times New Roman" w:hAnsi="Times New Roman" w:cs="Times New Roman"/>
          <w:b/>
          <w:sz w:val="24"/>
          <w:szCs w:val="24"/>
        </w:rPr>
        <w:t>Результаты диагностики тревожности:</w:t>
      </w:r>
    </w:p>
    <w:tbl>
      <w:tblPr>
        <w:tblStyle w:val="a3"/>
        <w:tblW w:w="9166" w:type="dxa"/>
        <w:tblInd w:w="284" w:type="dxa"/>
        <w:tblLook w:val="04A0" w:firstRow="1" w:lastRow="0" w:firstColumn="1" w:lastColumn="0" w:noHBand="0" w:noVBand="1"/>
      </w:tblPr>
      <w:tblGrid>
        <w:gridCol w:w="1783"/>
        <w:gridCol w:w="1781"/>
        <w:gridCol w:w="1782"/>
        <w:gridCol w:w="1782"/>
        <w:gridCol w:w="1201"/>
        <w:gridCol w:w="837"/>
      </w:tblGrid>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2023-2024</w:t>
            </w:r>
          </w:p>
        </w:tc>
        <w:tc>
          <w:tcPr>
            <w:tcW w:w="178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5А</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5Б</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5В</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5Г</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 xml:space="preserve">Итого </w:t>
            </w:r>
          </w:p>
        </w:tc>
      </w:tr>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высокая</w:t>
            </w:r>
          </w:p>
        </w:tc>
        <w:tc>
          <w:tcPr>
            <w:tcW w:w="178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0</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0</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3 (4%)</w:t>
            </w:r>
          </w:p>
        </w:tc>
      </w:tr>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средняя</w:t>
            </w:r>
          </w:p>
        </w:tc>
        <w:tc>
          <w:tcPr>
            <w:tcW w:w="178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16</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19</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16</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11</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62 (74%)</w:t>
            </w:r>
          </w:p>
        </w:tc>
      </w:tr>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низкая</w:t>
            </w:r>
          </w:p>
        </w:tc>
        <w:tc>
          <w:tcPr>
            <w:tcW w:w="178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6</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 xml:space="preserve">6 </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19 (23%)</w:t>
            </w:r>
          </w:p>
        </w:tc>
      </w:tr>
    </w:tbl>
    <w:p w:rsidR="00A2043B" w:rsidRPr="00A2043B" w:rsidRDefault="00A2043B" w:rsidP="00A2043B">
      <w:pPr>
        <w:tabs>
          <w:tab w:val="left" w:pos="1521"/>
        </w:tabs>
        <w:spacing w:after="0" w:line="240" w:lineRule="auto"/>
        <w:ind w:left="284" w:firstLine="709"/>
        <w:jc w:val="both"/>
        <w:rPr>
          <w:rFonts w:ascii="Times New Roman" w:hAnsi="Times New Roman" w:cs="Times New Roman"/>
          <w:sz w:val="24"/>
          <w:szCs w:val="24"/>
        </w:rPr>
      </w:pPr>
    </w:p>
    <w:tbl>
      <w:tblPr>
        <w:tblStyle w:val="a3"/>
        <w:tblW w:w="9166" w:type="dxa"/>
        <w:tblInd w:w="284" w:type="dxa"/>
        <w:tblLook w:val="04A0" w:firstRow="1" w:lastRow="0" w:firstColumn="1" w:lastColumn="0" w:noHBand="0" w:noVBand="1"/>
      </w:tblPr>
      <w:tblGrid>
        <w:gridCol w:w="1783"/>
        <w:gridCol w:w="1781"/>
        <w:gridCol w:w="1782"/>
        <w:gridCol w:w="1782"/>
        <w:gridCol w:w="1201"/>
        <w:gridCol w:w="837"/>
      </w:tblGrid>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2024-2025</w:t>
            </w:r>
          </w:p>
        </w:tc>
        <w:tc>
          <w:tcPr>
            <w:tcW w:w="1781"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rPr>
              <w:t>5А</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5Б</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5В</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5Г</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 xml:space="preserve">Итого </w:t>
            </w:r>
          </w:p>
        </w:tc>
      </w:tr>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высокая</w:t>
            </w:r>
          </w:p>
        </w:tc>
        <w:tc>
          <w:tcPr>
            <w:tcW w:w="1781"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2</w:t>
            </w:r>
          </w:p>
        </w:tc>
        <w:tc>
          <w:tcPr>
            <w:tcW w:w="1782"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0</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0</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4 (5%)</w:t>
            </w:r>
          </w:p>
        </w:tc>
      </w:tr>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средняя</w:t>
            </w:r>
          </w:p>
        </w:tc>
        <w:tc>
          <w:tcPr>
            <w:tcW w:w="1781"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16</w:t>
            </w:r>
          </w:p>
        </w:tc>
        <w:tc>
          <w:tcPr>
            <w:tcW w:w="1782"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19</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17</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11</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63 (72%)</w:t>
            </w:r>
          </w:p>
        </w:tc>
      </w:tr>
      <w:tr w:rsidR="00A2043B" w:rsidRPr="00A2043B" w:rsidTr="00A2043B">
        <w:tc>
          <w:tcPr>
            <w:tcW w:w="1783"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lastRenderedPageBreak/>
              <w:t>низкая</w:t>
            </w:r>
          </w:p>
        </w:tc>
        <w:tc>
          <w:tcPr>
            <w:tcW w:w="1781"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6</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w:t>
            </w:r>
          </w:p>
        </w:tc>
        <w:tc>
          <w:tcPr>
            <w:tcW w:w="178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3</w:t>
            </w:r>
          </w:p>
        </w:tc>
        <w:tc>
          <w:tcPr>
            <w:tcW w:w="120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6</w:t>
            </w:r>
          </w:p>
        </w:tc>
        <w:tc>
          <w:tcPr>
            <w:tcW w:w="83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19 (22%)</w:t>
            </w:r>
          </w:p>
        </w:tc>
      </w:tr>
    </w:tbl>
    <w:p w:rsidR="00A2043B" w:rsidRPr="00A2043B" w:rsidRDefault="00A2043B" w:rsidP="00A2043B">
      <w:pPr>
        <w:tabs>
          <w:tab w:val="left" w:pos="1521"/>
        </w:tabs>
        <w:spacing w:after="0" w:line="240" w:lineRule="auto"/>
        <w:ind w:left="284" w:firstLine="709"/>
        <w:jc w:val="both"/>
        <w:rPr>
          <w:rFonts w:ascii="Times New Roman" w:hAnsi="Times New Roman" w:cs="Times New Roman"/>
          <w:sz w:val="24"/>
          <w:szCs w:val="24"/>
          <w:lang w:val="en-US"/>
        </w:rPr>
      </w:pPr>
    </w:p>
    <w:tbl>
      <w:tblPr>
        <w:tblStyle w:val="a3"/>
        <w:tblW w:w="9214" w:type="dxa"/>
        <w:tblInd w:w="250" w:type="dxa"/>
        <w:tblLayout w:type="fixed"/>
        <w:tblLook w:val="04A0" w:firstRow="1" w:lastRow="0" w:firstColumn="1" w:lastColumn="0" w:noHBand="0" w:noVBand="1"/>
      </w:tblPr>
      <w:tblGrid>
        <w:gridCol w:w="1611"/>
        <w:gridCol w:w="1127"/>
        <w:gridCol w:w="1127"/>
        <w:gridCol w:w="1288"/>
        <w:gridCol w:w="1127"/>
        <w:gridCol w:w="808"/>
        <w:gridCol w:w="992"/>
        <w:gridCol w:w="1134"/>
      </w:tblGrid>
      <w:tr w:rsidR="00A2043B" w:rsidRPr="00A2043B" w:rsidTr="00A2043B">
        <w:trPr>
          <w:trHeight w:val="543"/>
        </w:trPr>
        <w:tc>
          <w:tcPr>
            <w:tcW w:w="161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2025-2026</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kk-KZ"/>
              </w:rPr>
            </w:pPr>
            <w:r w:rsidRPr="00A2043B">
              <w:rPr>
                <w:rFonts w:ascii="Times New Roman" w:hAnsi="Times New Roman" w:cs="Times New Roman"/>
                <w:sz w:val="24"/>
                <w:szCs w:val="24"/>
                <w:lang w:val="en-US"/>
              </w:rPr>
              <w:t>5</w:t>
            </w:r>
            <w:r w:rsidRPr="00A2043B">
              <w:rPr>
                <w:rFonts w:ascii="Times New Roman" w:hAnsi="Times New Roman" w:cs="Times New Roman"/>
                <w:sz w:val="24"/>
                <w:szCs w:val="24"/>
                <w:lang w:val="kk-KZ"/>
              </w:rPr>
              <w:t xml:space="preserve"> Ә</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kk-KZ"/>
              </w:rPr>
            </w:pPr>
            <w:r w:rsidRPr="00A2043B">
              <w:rPr>
                <w:rFonts w:ascii="Times New Roman" w:hAnsi="Times New Roman" w:cs="Times New Roman"/>
                <w:sz w:val="24"/>
                <w:szCs w:val="24"/>
              </w:rPr>
              <w:t>5</w:t>
            </w:r>
            <w:r w:rsidRPr="00A2043B">
              <w:rPr>
                <w:rFonts w:ascii="Times New Roman" w:hAnsi="Times New Roman" w:cs="Times New Roman"/>
                <w:sz w:val="24"/>
                <w:szCs w:val="24"/>
                <w:lang w:val="kk-KZ"/>
              </w:rPr>
              <w:t>А</w:t>
            </w:r>
          </w:p>
        </w:tc>
        <w:tc>
          <w:tcPr>
            <w:tcW w:w="1288" w:type="dxa"/>
          </w:tcPr>
          <w:p w:rsidR="00A2043B" w:rsidRPr="00A2043B" w:rsidRDefault="00A2043B" w:rsidP="00A2043B">
            <w:pPr>
              <w:tabs>
                <w:tab w:val="left" w:pos="1521"/>
              </w:tabs>
              <w:jc w:val="both"/>
              <w:rPr>
                <w:rFonts w:ascii="Times New Roman" w:hAnsi="Times New Roman" w:cs="Times New Roman"/>
                <w:sz w:val="24"/>
                <w:szCs w:val="24"/>
                <w:lang w:val="kk-KZ"/>
              </w:rPr>
            </w:pPr>
            <w:r w:rsidRPr="00A2043B">
              <w:rPr>
                <w:rFonts w:ascii="Times New Roman" w:hAnsi="Times New Roman" w:cs="Times New Roman"/>
                <w:sz w:val="24"/>
                <w:szCs w:val="24"/>
              </w:rPr>
              <w:t>5</w:t>
            </w:r>
            <w:r w:rsidRPr="00A2043B">
              <w:rPr>
                <w:rFonts w:ascii="Times New Roman" w:hAnsi="Times New Roman" w:cs="Times New Roman"/>
                <w:sz w:val="24"/>
                <w:szCs w:val="24"/>
                <w:lang w:val="kk-KZ"/>
              </w:rPr>
              <w:t>Б</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kk-KZ"/>
              </w:rPr>
            </w:pPr>
            <w:r w:rsidRPr="00A2043B">
              <w:rPr>
                <w:rFonts w:ascii="Times New Roman" w:hAnsi="Times New Roman" w:cs="Times New Roman"/>
                <w:sz w:val="24"/>
                <w:szCs w:val="24"/>
              </w:rPr>
              <w:t>5</w:t>
            </w:r>
            <w:r w:rsidRPr="00A2043B">
              <w:rPr>
                <w:rFonts w:ascii="Times New Roman" w:hAnsi="Times New Roman" w:cs="Times New Roman"/>
                <w:sz w:val="24"/>
                <w:szCs w:val="24"/>
                <w:lang w:val="kk-KZ"/>
              </w:rPr>
              <w:t>В</w:t>
            </w:r>
          </w:p>
        </w:tc>
        <w:tc>
          <w:tcPr>
            <w:tcW w:w="808" w:type="dxa"/>
          </w:tcPr>
          <w:p w:rsidR="00A2043B" w:rsidRPr="00A2043B" w:rsidRDefault="00A2043B" w:rsidP="00A2043B">
            <w:pPr>
              <w:tabs>
                <w:tab w:val="left" w:pos="1521"/>
              </w:tabs>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5 Г</w:t>
            </w:r>
          </w:p>
        </w:tc>
        <w:tc>
          <w:tcPr>
            <w:tcW w:w="992" w:type="dxa"/>
          </w:tcPr>
          <w:p w:rsidR="00A2043B" w:rsidRPr="00A2043B" w:rsidRDefault="00A2043B" w:rsidP="00A2043B">
            <w:pPr>
              <w:tabs>
                <w:tab w:val="left" w:pos="1521"/>
              </w:tabs>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5Д</w:t>
            </w:r>
          </w:p>
        </w:tc>
        <w:tc>
          <w:tcPr>
            <w:tcW w:w="1134" w:type="dxa"/>
          </w:tcPr>
          <w:p w:rsidR="00A2043B" w:rsidRPr="00A2043B" w:rsidRDefault="00A2043B" w:rsidP="00A2043B">
            <w:pPr>
              <w:tabs>
                <w:tab w:val="left" w:pos="1521"/>
              </w:tabs>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Итого</w:t>
            </w:r>
          </w:p>
        </w:tc>
      </w:tr>
      <w:tr w:rsidR="00A2043B" w:rsidRPr="00A2043B" w:rsidTr="00A2043B">
        <w:trPr>
          <w:trHeight w:val="829"/>
        </w:trPr>
        <w:tc>
          <w:tcPr>
            <w:tcW w:w="161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высокая</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0</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3</w:t>
            </w:r>
          </w:p>
        </w:tc>
        <w:tc>
          <w:tcPr>
            <w:tcW w:w="1288"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w:t>
            </w:r>
          </w:p>
        </w:tc>
        <w:tc>
          <w:tcPr>
            <w:tcW w:w="112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w:t>
            </w:r>
          </w:p>
        </w:tc>
        <w:tc>
          <w:tcPr>
            <w:tcW w:w="808"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3</w:t>
            </w:r>
          </w:p>
        </w:tc>
        <w:tc>
          <w:tcPr>
            <w:tcW w:w="99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7</w:t>
            </w:r>
          </w:p>
        </w:tc>
        <w:tc>
          <w:tcPr>
            <w:tcW w:w="1134"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20 (15%)</w:t>
            </w:r>
          </w:p>
        </w:tc>
      </w:tr>
      <w:tr w:rsidR="00A2043B" w:rsidRPr="00A2043B" w:rsidTr="00A2043B">
        <w:trPr>
          <w:trHeight w:val="543"/>
        </w:trPr>
        <w:tc>
          <w:tcPr>
            <w:tcW w:w="161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средняя</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8</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11</w:t>
            </w:r>
          </w:p>
        </w:tc>
        <w:tc>
          <w:tcPr>
            <w:tcW w:w="1288"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8</w:t>
            </w:r>
          </w:p>
        </w:tc>
        <w:tc>
          <w:tcPr>
            <w:tcW w:w="112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16</w:t>
            </w:r>
          </w:p>
        </w:tc>
        <w:tc>
          <w:tcPr>
            <w:tcW w:w="808"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9</w:t>
            </w:r>
          </w:p>
        </w:tc>
        <w:tc>
          <w:tcPr>
            <w:tcW w:w="99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13</w:t>
            </w:r>
          </w:p>
        </w:tc>
        <w:tc>
          <w:tcPr>
            <w:tcW w:w="1134" w:type="dxa"/>
          </w:tcPr>
          <w:p w:rsidR="00A2043B" w:rsidRPr="00A2043B" w:rsidRDefault="00A2043B" w:rsidP="00A2043B">
            <w:pPr>
              <w:jc w:val="both"/>
              <w:rPr>
                <w:rFonts w:ascii="Times New Roman" w:hAnsi="Times New Roman" w:cs="Times New Roman"/>
                <w:sz w:val="24"/>
                <w:szCs w:val="24"/>
              </w:rPr>
            </w:pPr>
            <w:r w:rsidRPr="00A2043B">
              <w:rPr>
                <w:rFonts w:ascii="Times New Roman" w:hAnsi="Times New Roman" w:cs="Times New Roman"/>
                <w:sz w:val="24"/>
                <w:szCs w:val="24"/>
              </w:rPr>
              <w:t>57(42%)</w:t>
            </w:r>
          </w:p>
        </w:tc>
      </w:tr>
      <w:tr w:rsidR="00A2043B" w:rsidRPr="00A2043B" w:rsidTr="00A2043B">
        <w:trPr>
          <w:trHeight w:val="557"/>
        </w:trPr>
        <w:tc>
          <w:tcPr>
            <w:tcW w:w="1611"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низкая</w:t>
            </w:r>
          </w:p>
        </w:tc>
        <w:tc>
          <w:tcPr>
            <w:tcW w:w="1127" w:type="dxa"/>
          </w:tcPr>
          <w:p w:rsidR="00A2043B" w:rsidRPr="00A2043B" w:rsidRDefault="00A2043B" w:rsidP="00A2043B">
            <w:pPr>
              <w:tabs>
                <w:tab w:val="left" w:pos="1521"/>
              </w:tabs>
              <w:jc w:val="both"/>
              <w:rPr>
                <w:rFonts w:ascii="Times New Roman" w:hAnsi="Times New Roman" w:cs="Times New Roman"/>
                <w:sz w:val="24"/>
                <w:szCs w:val="24"/>
                <w:lang w:val="en-US"/>
              </w:rPr>
            </w:pPr>
            <w:r w:rsidRPr="00A2043B">
              <w:rPr>
                <w:rFonts w:ascii="Times New Roman" w:hAnsi="Times New Roman" w:cs="Times New Roman"/>
                <w:sz w:val="24"/>
                <w:szCs w:val="24"/>
                <w:lang w:val="en-US"/>
              </w:rPr>
              <w:t>2</w:t>
            </w:r>
          </w:p>
        </w:tc>
        <w:tc>
          <w:tcPr>
            <w:tcW w:w="112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10</w:t>
            </w:r>
          </w:p>
        </w:tc>
        <w:tc>
          <w:tcPr>
            <w:tcW w:w="1288"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11</w:t>
            </w:r>
          </w:p>
        </w:tc>
        <w:tc>
          <w:tcPr>
            <w:tcW w:w="1127"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9</w:t>
            </w:r>
          </w:p>
        </w:tc>
        <w:tc>
          <w:tcPr>
            <w:tcW w:w="808"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11</w:t>
            </w:r>
          </w:p>
        </w:tc>
        <w:tc>
          <w:tcPr>
            <w:tcW w:w="992"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7</w:t>
            </w:r>
          </w:p>
        </w:tc>
        <w:tc>
          <w:tcPr>
            <w:tcW w:w="1134" w:type="dxa"/>
          </w:tcPr>
          <w:p w:rsidR="00A2043B" w:rsidRPr="00A2043B" w:rsidRDefault="00A2043B" w:rsidP="00A2043B">
            <w:pPr>
              <w:tabs>
                <w:tab w:val="left" w:pos="1521"/>
              </w:tabs>
              <w:jc w:val="both"/>
              <w:rPr>
                <w:rFonts w:ascii="Times New Roman" w:hAnsi="Times New Roman" w:cs="Times New Roman"/>
                <w:sz w:val="24"/>
                <w:szCs w:val="24"/>
              </w:rPr>
            </w:pPr>
            <w:r w:rsidRPr="00A2043B">
              <w:rPr>
                <w:rFonts w:ascii="Times New Roman" w:hAnsi="Times New Roman" w:cs="Times New Roman"/>
                <w:sz w:val="24"/>
                <w:szCs w:val="24"/>
              </w:rPr>
              <w:t>50(37%)</w:t>
            </w:r>
          </w:p>
        </w:tc>
      </w:tr>
    </w:tbl>
    <w:p w:rsidR="00A2043B" w:rsidRPr="00A2043B" w:rsidRDefault="00A2043B" w:rsidP="00A2043B">
      <w:pPr>
        <w:tabs>
          <w:tab w:val="left" w:pos="1521"/>
        </w:tabs>
        <w:spacing w:after="0" w:line="240" w:lineRule="auto"/>
        <w:ind w:left="284" w:firstLine="709"/>
        <w:jc w:val="both"/>
        <w:rPr>
          <w:rFonts w:ascii="Times New Roman" w:hAnsi="Times New Roman" w:cs="Times New Roman"/>
          <w:sz w:val="24"/>
          <w:szCs w:val="24"/>
          <w:lang w:val="en-US"/>
        </w:rPr>
      </w:pPr>
    </w:p>
    <w:p w:rsidR="00A2043B" w:rsidRPr="00A2043B" w:rsidRDefault="00A2043B" w:rsidP="00A2043B">
      <w:pPr>
        <w:tabs>
          <w:tab w:val="left" w:pos="1521"/>
        </w:tabs>
        <w:spacing w:after="0" w:line="240" w:lineRule="auto"/>
        <w:ind w:left="284" w:firstLine="709"/>
        <w:jc w:val="both"/>
        <w:rPr>
          <w:rFonts w:ascii="Times New Roman" w:hAnsi="Times New Roman" w:cs="Times New Roman"/>
          <w:sz w:val="24"/>
          <w:szCs w:val="24"/>
          <w:lang w:val="en-US"/>
        </w:rPr>
      </w:pPr>
      <w:r w:rsidRPr="00A2043B">
        <w:rPr>
          <w:rFonts w:ascii="Times New Roman" w:hAnsi="Times New Roman" w:cs="Times New Roman"/>
          <w:noProof/>
          <w:sz w:val="24"/>
          <w:szCs w:val="24"/>
        </w:rPr>
        <w:drawing>
          <wp:inline distT="0" distB="0" distL="0" distR="0" wp14:anchorId="2307DE33" wp14:editId="7FE403FE">
            <wp:extent cx="4682346" cy="1777042"/>
            <wp:effectExtent l="19050" t="0" r="23004"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043B" w:rsidRPr="00A2043B" w:rsidRDefault="00A2043B" w:rsidP="009C47C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rPr>
        <w:t xml:space="preserve">По сравнению с прошлыми годами уровень тревожности повысился. Если в прошлых учебных годах высокий уровень тревожности присутствовал только в двух классах, то на начало этого учебного года отсутствует высокий уровень только в 5 </w:t>
      </w:r>
      <w:r w:rsidRPr="00A2043B">
        <w:rPr>
          <w:rFonts w:ascii="Times New Roman" w:hAnsi="Times New Roman" w:cs="Times New Roman"/>
          <w:sz w:val="24"/>
          <w:szCs w:val="24"/>
          <w:lang w:val="kk-KZ"/>
        </w:rPr>
        <w:t>Ә классе. Самый большой процент повышенного уровня тревожности в 5Д (26%), 5Б (19%), немного меньше в 5А (13%), в 5 Г (13%), ат ак же в 5 В классе (7%).</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Если сравнить результаты повторного анкетирования на конец учебного года по изучению диагностики школьной тревожности в 5-х классах, с результатами на начало учебного года: можно отметить, что отсутствует процент высокого уровня тревожности в 5 В, в 5 А классах, а также уменьшился  процент повышенного уровня в 5 Б, в 5 Д, в 5 Г классах. Следовательно, процесс адаптации у пятиклассников прошел нормально.</w:t>
      </w:r>
    </w:p>
    <w:p w:rsidR="00A2043B" w:rsidRPr="00A2043B" w:rsidRDefault="00A2043B" w:rsidP="009C47CB">
      <w:pPr>
        <w:spacing w:after="0" w:line="240" w:lineRule="auto"/>
        <w:ind w:firstLine="708"/>
        <w:jc w:val="both"/>
        <w:rPr>
          <w:rFonts w:ascii="Times New Roman" w:eastAsia="MingLiU-ExtB" w:hAnsi="Times New Roman" w:cs="Times New Roman"/>
          <w:sz w:val="24"/>
          <w:szCs w:val="24"/>
        </w:rPr>
      </w:pPr>
      <w:r w:rsidRPr="00A2043B">
        <w:rPr>
          <w:rFonts w:ascii="Times New Roman" w:eastAsia="MingLiU-ExtB" w:hAnsi="Times New Roman" w:cs="Times New Roman"/>
          <w:sz w:val="24"/>
          <w:szCs w:val="24"/>
        </w:rPr>
        <w:t>По результатам исследования агрессии можно сказать, что наибольший процент высокого уровня агрессии наблюдается у учащихся 5 Д класса. Агрессивное поведение проявлялось в вербальной агрессии. С данным классом проведены мероприятия по профилактике насилия и жестокого обращения, по отношению к несовершеннолетним.</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Как показали результаты анкетирования в представленных 5 классах умеренный процент учащихся, оценивает себя и свои возможности правильно. Однако стоит обратить внимание, что  у учащихся 5 Г класса присутствует большой процент низкой самооценки, а у учащихся 5 В, Д классов присутствует завышенная самооценка. </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В конце года анкетирование уровень самооценки показало, что в представленных 5-х классах высокий процент учащихся, оценивает себя и свои возможности правильно. Сравнивая результаты можно сказать, что в 5 В, Д классах завышенная самооценка снизилась, а в 5 «Г» снизилась, но не намного. Однако в 5 А, Б классе увеличился процент резко заниженной самооценки. Это может говорить о, в целом,  благоприятном отношении к детям со стороны учителей и одноклассников и комфортном их самочувствии в 5 классе. Но также о существовании конфликта внутри коллектива 5 А, Б класса и его отношениях с учителями.</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lastRenderedPageBreak/>
        <w:t>С целью выявить отношения учащихся внутри классного коллектива, было проведено социометрическое исследование классов.</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В представленных 5 классах большинство предпочитаемых детей. Это дети, которых класс выбирает для общих классных дел и общения. В каждом классе также присутствуют пренебрегаемые дети-класс принимает их в свой коллектив, но редко выбирает для совместных дел. Присутствуют и изолированные дети. Самый высокий процент изолированных детей в 5 «Б» классе.</w:t>
      </w:r>
    </w:p>
    <w:p w:rsidR="00A2043B" w:rsidRPr="00A2043B" w:rsidRDefault="00A2043B" w:rsidP="00A2043B">
      <w:pPr>
        <w:spacing w:after="0" w:line="240" w:lineRule="auto"/>
        <w:ind w:firstLine="709"/>
        <w:jc w:val="both"/>
        <w:rPr>
          <w:rFonts w:ascii="Times New Roman" w:hAnsi="Times New Roman" w:cs="Times New Roman"/>
          <w:b/>
          <w:sz w:val="24"/>
          <w:szCs w:val="24"/>
        </w:rPr>
      </w:pPr>
      <w:r w:rsidRPr="00A2043B">
        <w:rPr>
          <w:rFonts w:ascii="Times New Roman" w:hAnsi="Times New Roman" w:cs="Times New Roman"/>
          <w:b/>
          <w:sz w:val="24"/>
          <w:szCs w:val="24"/>
        </w:rPr>
        <w:t xml:space="preserve">Уровень готовности учащихся 9,11 классов к самоопределению и будущей профессии в 2025-2026 учебном году </w:t>
      </w:r>
    </w:p>
    <w:p w:rsidR="00A2043B" w:rsidRPr="00A2043B" w:rsidRDefault="00A2043B" w:rsidP="00A2043B">
      <w:pPr>
        <w:spacing w:after="0" w:line="240" w:lineRule="auto"/>
        <w:ind w:firstLine="567"/>
        <w:jc w:val="both"/>
        <w:rPr>
          <w:rFonts w:ascii="Times New Roman" w:hAnsi="Times New Roman" w:cs="Times New Roman"/>
          <w:sz w:val="24"/>
          <w:szCs w:val="24"/>
        </w:rPr>
      </w:pPr>
      <w:r w:rsidRPr="00A2043B">
        <w:rPr>
          <w:rFonts w:ascii="Times New Roman" w:hAnsi="Times New Roman" w:cs="Times New Roman"/>
          <w:sz w:val="24"/>
          <w:szCs w:val="24"/>
        </w:rPr>
        <w:t>На начало учебного года  психологом школы была проведена   диагностическая работа по профессиональному самоопределению учащихся 9,11 классов. В работе использован дифференциально-диагностический опросник Е.А.Климова. Данная методика выявляет тип профессии, к которому может быть выражена склонность.</w:t>
      </w:r>
    </w:p>
    <w:p w:rsidR="00A2043B" w:rsidRPr="00A2043B" w:rsidRDefault="00A2043B" w:rsidP="00A2043B">
      <w:pPr>
        <w:spacing w:after="0" w:line="240" w:lineRule="auto"/>
        <w:ind w:firstLine="709"/>
        <w:jc w:val="both"/>
        <w:rPr>
          <w:rFonts w:ascii="Times New Roman" w:hAnsi="Times New Roman" w:cs="Times New Roman"/>
          <w:sz w:val="24"/>
          <w:szCs w:val="24"/>
        </w:rPr>
      </w:pPr>
      <w:r w:rsidRPr="00A2043B">
        <w:rPr>
          <w:rFonts w:ascii="Times New Roman" w:hAnsi="Times New Roman" w:cs="Times New Roman"/>
          <w:sz w:val="24"/>
          <w:szCs w:val="24"/>
        </w:rPr>
        <w:t>Результаты теста обработаны, отображены в диаграммах и сведены в ведомости.</w:t>
      </w:r>
    </w:p>
    <w:p w:rsidR="00A2043B" w:rsidRPr="00A2043B" w:rsidRDefault="00A2043B" w:rsidP="00A2043B">
      <w:pPr>
        <w:spacing w:after="0" w:line="240" w:lineRule="auto"/>
        <w:ind w:firstLine="709"/>
        <w:jc w:val="both"/>
        <w:rPr>
          <w:rFonts w:ascii="Times New Roman" w:hAnsi="Times New Roman" w:cs="Times New Roman"/>
          <w:sz w:val="24"/>
          <w:szCs w:val="24"/>
        </w:rPr>
      </w:pPr>
      <w:r w:rsidRPr="00A2043B">
        <w:rPr>
          <w:rFonts w:ascii="Times New Roman" w:hAnsi="Times New Roman" w:cs="Times New Roman"/>
          <w:b/>
          <w:bCs/>
          <w:sz w:val="24"/>
          <w:szCs w:val="24"/>
        </w:rPr>
        <w:t>Результаты методики по классам показали:</w:t>
      </w:r>
    </w:p>
    <w:p w:rsidR="00A2043B" w:rsidRPr="00A2043B" w:rsidRDefault="00A2043B" w:rsidP="00A2043B">
      <w:pPr>
        <w:pStyle w:val="16"/>
        <w:ind w:left="0" w:firstLine="709"/>
        <w:jc w:val="both"/>
        <w:rPr>
          <w:b/>
          <w:sz w:val="24"/>
          <w:szCs w:val="24"/>
        </w:rPr>
      </w:pPr>
      <w:r w:rsidRPr="00A2043B">
        <w:rPr>
          <w:b/>
          <w:sz w:val="24"/>
          <w:szCs w:val="24"/>
        </w:rPr>
        <w:t>9 А класс:</w:t>
      </w:r>
    </w:p>
    <w:p w:rsidR="00A2043B" w:rsidRPr="00A2043B" w:rsidRDefault="00A2043B" w:rsidP="00A2043B">
      <w:pPr>
        <w:pStyle w:val="29"/>
        <w:ind w:left="0" w:firstLine="709"/>
        <w:jc w:val="both"/>
        <w:rPr>
          <w:sz w:val="24"/>
          <w:szCs w:val="24"/>
        </w:rPr>
      </w:pPr>
      <w:r w:rsidRPr="00A2043B">
        <w:rPr>
          <w:bCs/>
          <w:sz w:val="24"/>
          <w:szCs w:val="24"/>
        </w:rPr>
        <w:t>- 36%  учащихся будет комфортно при выборе профессии, связанной с общением и обслуживанием людей;</w:t>
      </w:r>
    </w:p>
    <w:p w:rsidR="00A2043B" w:rsidRPr="00A2043B" w:rsidRDefault="00A2043B" w:rsidP="00A2043B">
      <w:pPr>
        <w:pStyle w:val="29"/>
        <w:ind w:left="0" w:firstLine="709"/>
        <w:jc w:val="both"/>
        <w:rPr>
          <w:sz w:val="24"/>
          <w:szCs w:val="24"/>
        </w:rPr>
      </w:pPr>
      <w:r w:rsidRPr="00A2043B">
        <w:rPr>
          <w:bCs/>
          <w:sz w:val="24"/>
          <w:szCs w:val="24"/>
        </w:rPr>
        <w:t xml:space="preserve">- 4%   учащихся склоны к профессиям типа </w:t>
      </w:r>
      <w:r w:rsidRPr="00A2043B">
        <w:rPr>
          <w:sz w:val="24"/>
          <w:szCs w:val="24"/>
        </w:rPr>
        <w:t>«Человек – знак», все профессии, связанные с обсчетами, цифровыми и буквенными знаками, в том числе и музыкальные специальности.</w:t>
      </w:r>
    </w:p>
    <w:p w:rsidR="00A2043B" w:rsidRPr="00A2043B" w:rsidRDefault="00A2043B" w:rsidP="00A2043B">
      <w:pPr>
        <w:pStyle w:val="29"/>
        <w:ind w:left="0" w:firstLine="709"/>
        <w:jc w:val="both"/>
        <w:rPr>
          <w:bCs/>
          <w:sz w:val="24"/>
          <w:szCs w:val="24"/>
        </w:rPr>
      </w:pPr>
      <w:r w:rsidRPr="00A2043B">
        <w:rPr>
          <w:bCs/>
          <w:sz w:val="24"/>
          <w:szCs w:val="24"/>
        </w:rPr>
        <w:t>- 21%  учащихся склоны к техническим профессиям;</w:t>
      </w:r>
    </w:p>
    <w:p w:rsidR="00A2043B" w:rsidRPr="00A2043B" w:rsidRDefault="00A2043B" w:rsidP="00A2043B">
      <w:pPr>
        <w:pStyle w:val="29"/>
        <w:ind w:left="0" w:firstLine="709"/>
        <w:jc w:val="both"/>
        <w:rPr>
          <w:bCs/>
          <w:sz w:val="24"/>
          <w:szCs w:val="24"/>
        </w:rPr>
      </w:pPr>
      <w:r w:rsidRPr="00A2043B">
        <w:rPr>
          <w:bCs/>
          <w:sz w:val="24"/>
          <w:szCs w:val="24"/>
        </w:rPr>
        <w:t>- 14 %  учащимся рекомендуется выбирать творческие профессии;</w:t>
      </w:r>
    </w:p>
    <w:p w:rsidR="00A2043B" w:rsidRPr="00A2043B" w:rsidRDefault="00A2043B" w:rsidP="00A2043B">
      <w:pPr>
        <w:pStyle w:val="29"/>
        <w:ind w:left="0" w:firstLine="709"/>
        <w:jc w:val="both"/>
        <w:rPr>
          <w:bCs/>
          <w:sz w:val="24"/>
          <w:szCs w:val="24"/>
        </w:rPr>
      </w:pPr>
      <w:r w:rsidRPr="00A2043B">
        <w:rPr>
          <w:bCs/>
          <w:sz w:val="24"/>
          <w:szCs w:val="24"/>
        </w:rPr>
        <w:t>- 14% учащимся рекомендуется выбирать профессии связаны с природой;</w:t>
      </w:r>
    </w:p>
    <w:p w:rsidR="00A2043B" w:rsidRPr="00A2043B" w:rsidRDefault="00A2043B" w:rsidP="00A2043B">
      <w:pPr>
        <w:tabs>
          <w:tab w:val="left" w:pos="1641"/>
        </w:tabs>
        <w:spacing w:after="0" w:line="240" w:lineRule="auto"/>
        <w:ind w:firstLine="709"/>
        <w:jc w:val="both"/>
        <w:rPr>
          <w:rFonts w:ascii="Times New Roman" w:hAnsi="Times New Roman" w:cs="Times New Roman"/>
          <w:b/>
          <w:sz w:val="24"/>
          <w:szCs w:val="24"/>
        </w:rPr>
      </w:pPr>
      <w:r w:rsidRPr="00A2043B">
        <w:rPr>
          <w:rFonts w:ascii="Times New Roman" w:hAnsi="Times New Roman" w:cs="Times New Roman"/>
          <w:b/>
          <w:sz w:val="24"/>
          <w:szCs w:val="24"/>
        </w:rPr>
        <w:t>9 Б класс:</w:t>
      </w:r>
    </w:p>
    <w:p w:rsidR="00A2043B" w:rsidRPr="00A2043B" w:rsidRDefault="00A2043B" w:rsidP="00A2043B">
      <w:pPr>
        <w:pStyle w:val="29"/>
        <w:ind w:left="0" w:firstLine="709"/>
        <w:jc w:val="both"/>
        <w:rPr>
          <w:sz w:val="24"/>
          <w:szCs w:val="24"/>
        </w:rPr>
      </w:pPr>
      <w:r w:rsidRPr="00A2043B">
        <w:rPr>
          <w:bCs/>
          <w:sz w:val="24"/>
          <w:szCs w:val="24"/>
        </w:rPr>
        <w:t>- 36%  учащихся будет комфортно при выборе профессии, связанной с общением и обслуживанием людей;</w:t>
      </w:r>
    </w:p>
    <w:p w:rsidR="00A2043B" w:rsidRPr="00A2043B" w:rsidRDefault="00A2043B" w:rsidP="00A2043B">
      <w:pPr>
        <w:pStyle w:val="29"/>
        <w:ind w:left="0" w:firstLine="709"/>
        <w:jc w:val="both"/>
        <w:rPr>
          <w:sz w:val="24"/>
          <w:szCs w:val="24"/>
        </w:rPr>
      </w:pPr>
      <w:r w:rsidRPr="00A2043B">
        <w:rPr>
          <w:bCs/>
          <w:sz w:val="24"/>
          <w:szCs w:val="24"/>
        </w:rPr>
        <w:t xml:space="preserve">- 29%   учащихся склоны к профессиям типа </w:t>
      </w:r>
      <w:r w:rsidRPr="00A2043B">
        <w:rPr>
          <w:sz w:val="24"/>
          <w:szCs w:val="24"/>
        </w:rPr>
        <w:t>«Человек – знак», все профессии, связанные с обсчетами, цифровыми и буквенными знаками, в том числе и музыкальные специальности.</w:t>
      </w:r>
    </w:p>
    <w:p w:rsidR="00A2043B" w:rsidRPr="00A2043B" w:rsidRDefault="00A2043B" w:rsidP="00A2043B">
      <w:pPr>
        <w:pStyle w:val="29"/>
        <w:ind w:left="0" w:firstLine="709"/>
        <w:jc w:val="both"/>
        <w:rPr>
          <w:bCs/>
          <w:sz w:val="24"/>
          <w:szCs w:val="24"/>
        </w:rPr>
      </w:pPr>
      <w:r w:rsidRPr="00A2043B">
        <w:rPr>
          <w:bCs/>
          <w:sz w:val="24"/>
          <w:szCs w:val="24"/>
        </w:rPr>
        <w:t>- 11 %  учащихся склоны к техническим профессиям;</w:t>
      </w:r>
    </w:p>
    <w:p w:rsidR="00A2043B" w:rsidRPr="00A2043B" w:rsidRDefault="00A2043B" w:rsidP="00A2043B">
      <w:pPr>
        <w:pStyle w:val="29"/>
        <w:ind w:left="0" w:firstLine="709"/>
        <w:jc w:val="both"/>
        <w:rPr>
          <w:bCs/>
          <w:sz w:val="24"/>
          <w:szCs w:val="24"/>
        </w:rPr>
      </w:pPr>
      <w:r w:rsidRPr="00A2043B">
        <w:rPr>
          <w:bCs/>
          <w:sz w:val="24"/>
          <w:szCs w:val="24"/>
        </w:rPr>
        <w:t>- 11 %  учащимся рекомендуется выбирать творческие профессии.</w:t>
      </w:r>
    </w:p>
    <w:p w:rsidR="00A2043B" w:rsidRPr="00A2043B" w:rsidRDefault="00A2043B" w:rsidP="00A2043B">
      <w:pPr>
        <w:pStyle w:val="a7"/>
        <w:spacing w:before="0" w:beforeAutospacing="0" w:after="0" w:afterAutospacing="0"/>
        <w:ind w:firstLine="709"/>
        <w:jc w:val="both"/>
      </w:pPr>
      <w:r w:rsidRPr="00A2043B">
        <w:rPr>
          <w:b/>
          <w:u w:val="single"/>
        </w:rPr>
        <w:t>11 А класс:</w:t>
      </w:r>
    </w:p>
    <w:p w:rsidR="00A2043B" w:rsidRPr="00A2043B" w:rsidRDefault="00A2043B" w:rsidP="00A2043B">
      <w:pPr>
        <w:pStyle w:val="29"/>
        <w:ind w:left="0" w:firstLine="709"/>
        <w:jc w:val="both"/>
        <w:rPr>
          <w:bCs/>
          <w:sz w:val="24"/>
          <w:szCs w:val="24"/>
        </w:rPr>
      </w:pPr>
      <w:r w:rsidRPr="00A2043B">
        <w:rPr>
          <w:bCs/>
          <w:sz w:val="24"/>
          <w:szCs w:val="24"/>
        </w:rPr>
        <w:t>- 12% учащимся рекомендуется выбирать профессии связаны с природой;</w:t>
      </w:r>
    </w:p>
    <w:p w:rsidR="00A2043B" w:rsidRPr="00A2043B" w:rsidRDefault="00A2043B" w:rsidP="00A2043B">
      <w:pPr>
        <w:pStyle w:val="29"/>
        <w:ind w:left="0" w:firstLine="709"/>
        <w:jc w:val="both"/>
        <w:rPr>
          <w:sz w:val="24"/>
          <w:szCs w:val="24"/>
        </w:rPr>
      </w:pPr>
      <w:r w:rsidRPr="00A2043B">
        <w:rPr>
          <w:bCs/>
          <w:sz w:val="24"/>
          <w:szCs w:val="24"/>
        </w:rPr>
        <w:t xml:space="preserve">- 6%   учащихся склоны к профессиям типа </w:t>
      </w:r>
      <w:r w:rsidRPr="00A2043B">
        <w:rPr>
          <w:sz w:val="24"/>
          <w:szCs w:val="24"/>
        </w:rPr>
        <w:t>«Человек – знак», все профессии, связанные с обсчетами, цифровыми и буквенными знаками, в том числе и музыкальные специальности.</w:t>
      </w:r>
    </w:p>
    <w:p w:rsidR="00A2043B" w:rsidRPr="00A2043B" w:rsidRDefault="00A2043B" w:rsidP="00A2043B">
      <w:pPr>
        <w:pStyle w:val="29"/>
        <w:ind w:left="0" w:firstLine="709"/>
        <w:jc w:val="both"/>
        <w:rPr>
          <w:sz w:val="24"/>
          <w:szCs w:val="24"/>
        </w:rPr>
      </w:pPr>
      <w:r w:rsidRPr="00A2043B">
        <w:rPr>
          <w:bCs/>
          <w:sz w:val="24"/>
          <w:szCs w:val="24"/>
        </w:rPr>
        <w:t>- 35%  учащихся будет комфортно при выборе профессии, связанной с общением и обслуживанием людей;</w:t>
      </w:r>
    </w:p>
    <w:p w:rsidR="00A2043B" w:rsidRPr="00A2043B" w:rsidRDefault="00A2043B" w:rsidP="00A2043B">
      <w:pPr>
        <w:pStyle w:val="29"/>
        <w:ind w:left="0" w:firstLine="709"/>
        <w:jc w:val="both"/>
        <w:rPr>
          <w:bCs/>
          <w:sz w:val="24"/>
          <w:szCs w:val="24"/>
        </w:rPr>
      </w:pPr>
      <w:r w:rsidRPr="00A2043B">
        <w:rPr>
          <w:bCs/>
          <w:sz w:val="24"/>
          <w:szCs w:val="24"/>
        </w:rPr>
        <w:t>- 12%  учащихся склоны к техническим профессиям;</w:t>
      </w:r>
    </w:p>
    <w:p w:rsidR="00A2043B" w:rsidRPr="00A2043B" w:rsidRDefault="00A2043B" w:rsidP="00A2043B">
      <w:pPr>
        <w:pStyle w:val="29"/>
        <w:ind w:left="0" w:firstLine="709"/>
        <w:jc w:val="both"/>
        <w:rPr>
          <w:bCs/>
          <w:sz w:val="24"/>
          <w:szCs w:val="24"/>
        </w:rPr>
      </w:pPr>
      <w:r w:rsidRPr="00A2043B">
        <w:rPr>
          <w:bCs/>
          <w:sz w:val="24"/>
          <w:szCs w:val="24"/>
        </w:rPr>
        <w:t>- 47%  учащимся рекомендуется выбирать творческие профессии.</w:t>
      </w:r>
    </w:p>
    <w:p w:rsidR="00A2043B" w:rsidRPr="00A2043B" w:rsidRDefault="00A2043B" w:rsidP="00A2043B">
      <w:pPr>
        <w:pStyle w:val="a7"/>
        <w:spacing w:before="0" w:beforeAutospacing="0" w:after="0" w:afterAutospacing="0"/>
        <w:ind w:firstLine="709"/>
        <w:jc w:val="both"/>
      </w:pPr>
      <w:r w:rsidRPr="00A2043B">
        <w:rPr>
          <w:b/>
          <w:u w:val="single"/>
        </w:rPr>
        <w:t>11 Б класс:</w:t>
      </w:r>
    </w:p>
    <w:p w:rsidR="00A2043B" w:rsidRPr="00A2043B" w:rsidRDefault="00A2043B" w:rsidP="00A2043B">
      <w:pPr>
        <w:pStyle w:val="29"/>
        <w:ind w:left="0" w:firstLine="709"/>
        <w:jc w:val="both"/>
        <w:rPr>
          <w:sz w:val="24"/>
          <w:szCs w:val="24"/>
        </w:rPr>
      </w:pPr>
      <w:r w:rsidRPr="00A2043B">
        <w:rPr>
          <w:bCs/>
          <w:sz w:val="24"/>
          <w:szCs w:val="24"/>
        </w:rPr>
        <w:t xml:space="preserve">- 6%   учащихся склоны к профессиям типа </w:t>
      </w:r>
      <w:r w:rsidRPr="00A2043B">
        <w:rPr>
          <w:sz w:val="24"/>
          <w:szCs w:val="24"/>
        </w:rPr>
        <w:t>«Человек – знак», все профессии, связанные с обсчетами, цифровыми и буквенными знаками, в том числе и музыкальные специальности.</w:t>
      </w:r>
    </w:p>
    <w:p w:rsidR="00A2043B" w:rsidRPr="00A2043B" w:rsidRDefault="00A2043B" w:rsidP="00A2043B">
      <w:pPr>
        <w:pStyle w:val="29"/>
        <w:ind w:left="0" w:firstLine="709"/>
        <w:jc w:val="both"/>
        <w:rPr>
          <w:sz w:val="24"/>
          <w:szCs w:val="24"/>
        </w:rPr>
      </w:pPr>
      <w:r w:rsidRPr="00A2043B">
        <w:rPr>
          <w:bCs/>
          <w:sz w:val="24"/>
          <w:szCs w:val="24"/>
        </w:rPr>
        <w:t>- 38%  учащихся будет комфортно при выборе профессии, связанной с общением и обслуживанием людей;</w:t>
      </w:r>
    </w:p>
    <w:p w:rsidR="00A2043B" w:rsidRPr="00A2043B" w:rsidRDefault="00A2043B" w:rsidP="00A2043B">
      <w:pPr>
        <w:pStyle w:val="29"/>
        <w:ind w:left="0" w:firstLine="709"/>
        <w:jc w:val="both"/>
        <w:rPr>
          <w:bCs/>
          <w:sz w:val="24"/>
          <w:szCs w:val="24"/>
        </w:rPr>
      </w:pPr>
      <w:r w:rsidRPr="00A2043B">
        <w:rPr>
          <w:bCs/>
          <w:sz w:val="24"/>
          <w:szCs w:val="24"/>
        </w:rPr>
        <w:t>- 31%  учащимся рекомендуется выбирать творческие профессии.</w:t>
      </w:r>
    </w:p>
    <w:p w:rsidR="00A2043B" w:rsidRPr="00A2043B" w:rsidRDefault="00A2043B" w:rsidP="00A2043B">
      <w:pPr>
        <w:pStyle w:val="29"/>
        <w:ind w:left="0" w:firstLine="709"/>
        <w:jc w:val="both"/>
        <w:rPr>
          <w:bCs/>
          <w:sz w:val="24"/>
          <w:szCs w:val="24"/>
        </w:rPr>
      </w:pPr>
      <w:r w:rsidRPr="00A2043B">
        <w:rPr>
          <w:bCs/>
          <w:sz w:val="24"/>
          <w:szCs w:val="24"/>
        </w:rPr>
        <w:t xml:space="preserve">С целью </w:t>
      </w:r>
      <w:r w:rsidRPr="00A2043B">
        <w:rPr>
          <w:sz w:val="24"/>
          <w:szCs w:val="24"/>
        </w:rPr>
        <w:t xml:space="preserve">расширить представление детей о различных профессиях, формировать позитивное отношение к труду, к профессиональному росту, побуждать детей к поиску информации о профессиях, к осознанному профессиональному выбору </w:t>
      </w:r>
      <w:r w:rsidRPr="00A2043B">
        <w:rPr>
          <w:sz w:val="24"/>
          <w:szCs w:val="24"/>
        </w:rPr>
        <w:lastRenderedPageBreak/>
        <w:t>проведен тренинг «Дорога в завтра», «Я и моя будущая профессия», так же даны рекомендации учащимся.</w:t>
      </w:r>
    </w:p>
    <w:p w:rsidR="00A2043B" w:rsidRPr="00A2043B" w:rsidRDefault="00A2043B" w:rsidP="009C47C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b/>
          <w:i/>
          <w:sz w:val="24"/>
          <w:szCs w:val="24"/>
        </w:rPr>
        <w:t xml:space="preserve">Коррекционно-развивающее направление: </w:t>
      </w:r>
      <w:r w:rsidRPr="00A2043B">
        <w:rPr>
          <w:rFonts w:ascii="Times New Roman" w:hAnsi="Times New Roman" w:cs="Times New Roman"/>
          <w:i/>
          <w:sz w:val="24"/>
          <w:szCs w:val="24"/>
        </w:rPr>
        <w:t>о</w:t>
      </w:r>
      <w:r w:rsidRPr="00A2043B">
        <w:rPr>
          <w:rFonts w:ascii="Times New Roman" w:hAnsi="Times New Roman" w:cs="Times New Roman"/>
          <w:sz w:val="24"/>
          <w:szCs w:val="24"/>
        </w:rPr>
        <w:t>казание систематической целенаправленной   помощи учащимся, снижение или устранение поведенческих нарушений, а также участие в разработке и внедрении комплексных развивающих,  коррекционных и адаптивных программ для детей с ООП.</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По плану проводятся занятия для учащихся начального звена на развитие познавательных способностей, для среднего звена на развитие  коммуникативных способностей. </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Психологом школы проводятся коррекционно-развивающие занятия один раз в неделю по утвержденному расписанию. На каждого ребенка составлен индивидуальный план.</w:t>
      </w:r>
    </w:p>
    <w:p w:rsidR="00A2043B" w:rsidRPr="00A2043B" w:rsidRDefault="00A2043B" w:rsidP="00A2043B">
      <w:pPr>
        <w:spacing w:after="0" w:line="240" w:lineRule="auto"/>
        <w:ind w:firstLine="708"/>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На начало учебного года список составлял 16 детей с  ооп (из них 13 ЗПР, 3 ЛУО) с рекомендацией работы психолога. С данными детьми ежедневно ведется работа по плану.</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С учащимися старшего звена проводятся занятия на саморегуляцию, снятие эмоционального напряжения во время сдачи экзаменов и </w:t>
      </w:r>
      <w:r w:rsidRPr="00A2043B">
        <w:rPr>
          <w:rFonts w:ascii="Times New Roman" w:hAnsi="Times New Roman" w:cs="Times New Roman"/>
          <w:sz w:val="24"/>
          <w:szCs w:val="24"/>
          <w:lang w:val="kk-KZ"/>
        </w:rPr>
        <w:t>ГИА</w:t>
      </w:r>
      <w:r w:rsidRPr="00A2043B">
        <w:rPr>
          <w:rFonts w:ascii="Times New Roman" w:hAnsi="Times New Roman" w:cs="Times New Roman"/>
          <w:sz w:val="24"/>
          <w:szCs w:val="24"/>
        </w:rPr>
        <w:t>. По плану проводятся занятия с учащимися с ООП. Занятия проводятся в игровой форме с использованием дидактического и наглядного материала. Регулярно и систематически проводятся занятия с учащимися  «группы риска».</w:t>
      </w:r>
    </w:p>
    <w:p w:rsidR="00A2043B" w:rsidRPr="00A2043B" w:rsidRDefault="00A2043B" w:rsidP="00A2043B">
      <w:pPr>
        <w:spacing w:after="0" w:line="240" w:lineRule="auto"/>
        <w:ind w:right="782" w:firstLine="708"/>
        <w:jc w:val="both"/>
        <w:rPr>
          <w:rFonts w:ascii="Times New Roman" w:hAnsi="Times New Roman" w:cs="Times New Roman"/>
          <w:b/>
          <w:sz w:val="24"/>
          <w:szCs w:val="24"/>
        </w:rPr>
      </w:pPr>
      <w:r w:rsidRPr="00A2043B">
        <w:rPr>
          <w:rFonts w:ascii="Times New Roman" w:hAnsi="Times New Roman" w:cs="Times New Roman"/>
          <w:b/>
          <w:sz w:val="24"/>
          <w:szCs w:val="24"/>
        </w:rPr>
        <w:t>Консультативно-просветительская работа.</w:t>
      </w:r>
    </w:p>
    <w:p w:rsidR="00A2043B" w:rsidRPr="00A2043B" w:rsidRDefault="00A2043B" w:rsidP="00A2043B">
      <w:pPr>
        <w:tabs>
          <w:tab w:val="left" w:pos="10760"/>
        </w:tabs>
        <w:spacing w:after="0" w:line="240" w:lineRule="auto"/>
        <w:ind w:right="-13" w:firstLine="709"/>
        <w:jc w:val="both"/>
        <w:rPr>
          <w:rFonts w:ascii="Times New Roman" w:hAnsi="Times New Roman" w:cs="Times New Roman"/>
          <w:sz w:val="24"/>
          <w:szCs w:val="24"/>
        </w:rPr>
      </w:pPr>
      <w:r w:rsidRPr="00A2043B">
        <w:rPr>
          <w:rFonts w:ascii="Times New Roman" w:hAnsi="Times New Roman" w:cs="Times New Roman"/>
          <w:sz w:val="24"/>
          <w:szCs w:val="24"/>
        </w:rPr>
        <w:t>Консультативно-просветительская работа</w:t>
      </w:r>
      <w:r w:rsidRPr="00A2043B">
        <w:rPr>
          <w:rFonts w:ascii="Times New Roman" w:hAnsi="Times New Roman" w:cs="Times New Roman"/>
          <w:spacing w:val="1"/>
          <w:sz w:val="24"/>
          <w:szCs w:val="24"/>
        </w:rPr>
        <w:t xml:space="preserve"> проводится с учащимися, педагогами и родителями.</w:t>
      </w:r>
      <w:r w:rsidRPr="00A2043B">
        <w:rPr>
          <w:rFonts w:ascii="Times New Roman" w:hAnsi="Times New Roman" w:cs="Times New Roman"/>
          <w:sz w:val="24"/>
          <w:szCs w:val="24"/>
        </w:rPr>
        <w:t xml:space="preserve"> Данная форма работы помогала взрослым в раскрытии новых сторон личности ребѐнка и нахождению путей решения различных проблемных ситуаций. На консультациях родители и педагоги получили рекомендации по вопросам детско-родительских взаимоотношений, возрастных особенностей. Учащимся индивидуальные  консультации помогали в раскрытии самого себя, своих способностей и склонностей, в решении коммуникативных, учебных трудностей. Помогли в самоопределении, профессиональном определении, развитии личностного роста.  </w:t>
      </w:r>
    </w:p>
    <w:p w:rsidR="00A2043B" w:rsidRPr="00A2043B" w:rsidRDefault="00A2043B" w:rsidP="009C47CB">
      <w:pPr>
        <w:tabs>
          <w:tab w:val="left" w:pos="2475"/>
          <w:tab w:val="center" w:pos="5380"/>
        </w:tabs>
        <w:spacing w:after="0" w:line="240" w:lineRule="auto"/>
        <w:jc w:val="center"/>
        <w:rPr>
          <w:rFonts w:ascii="Times New Roman" w:hAnsi="Times New Roman" w:cs="Times New Roman"/>
          <w:b/>
          <w:i/>
          <w:sz w:val="24"/>
          <w:szCs w:val="24"/>
        </w:rPr>
      </w:pPr>
      <w:r w:rsidRPr="00A2043B">
        <w:rPr>
          <w:rFonts w:ascii="Times New Roman" w:hAnsi="Times New Roman" w:cs="Times New Roman"/>
          <w:b/>
          <w:i/>
          <w:sz w:val="24"/>
          <w:szCs w:val="24"/>
        </w:rPr>
        <w:t>Информация об основной тематике консультаций</w:t>
      </w:r>
    </w:p>
    <w:p w:rsidR="00A2043B" w:rsidRPr="00A2043B" w:rsidRDefault="00A2043B" w:rsidP="00A2043B">
      <w:pPr>
        <w:spacing w:after="0" w:line="240" w:lineRule="auto"/>
        <w:jc w:val="both"/>
        <w:rPr>
          <w:rFonts w:ascii="Times New Roman" w:hAnsi="Times New Roman" w:cs="Times New Roman"/>
          <w:b/>
          <w:i/>
          <w:sz w:val="24"/>
          <w:szCs w:val="24"/>
        </w:rPr>
      </w:pPr>
    </w:p>
    <w:tbl>
      <w:tblPr>
        <w:tblStyle w:val="a3"/>
        <w:tblW w:w="0" w:type="auto"/>
        <w:tblLook w:val="04A0" w:firstRow="1" w:lastRow="0" w:firstColumn="1" w:lastColumn="0" w:noHBand="0" w:noVBand="1"/>
      </w:tblPr>
      <w:tblGrid>
        <w:gridCol w:w="2869"/>
        <w:gridCol w:w="6278"/>
      </w:tblGrid>
      <w:tr w:rsidR="00A2043B" w:rsidRPr="00A2043B" w:rsidTr="00A2043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b/>
                <w:sz w:val="24"/>
                <w:szCs w:val="24"/>
              </w:rPr>
            </w:pPr>
            <w:r w:rsidRPr="00A2043B">
              <w:rPr>
                <w:rFonts w:ascii="Times New Roman" w:hAnsi="Times New Roman" w:cs="Times New Roman"/>
                <w:b/>
                <w:sz w:val="24"/>
                <w:szCs w:val="24"/>
              </w:rPr>
              <w:t>Участники образовательного процесса</w:t>
            </w:r>
          </w:p>
        </w:tc>
        <w:tc>
          <w:tcPr>
            <w:tcW w:w="7749"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b/>
                <w:i/>
                <w:sz w:val="24"/>
                <w:szCs w:val="24"/>
              </w:rPr>
            </w:pPr>
            <w:r w:rsidRPr="00A2043B">
              <w:rPr>
                <w:rFonts w:ascii="Times New Roman" w:hAnsi="Times New Roman" w:cs="Times New Roman"/>
                <w:b/>
                <w:sz w:val="24"/>
                <w:szCs w:val="24"/>
              </w:rPr>
              <w:t>Перечень наиболее востребованных консультационных тем</w:t>
            </w:r>
          </w:p>
        </w:tc>
      </w:tr>
      <w:tr w:rsidR="00A2043B" w:rsidRPr="00A2043B" w:rsidTr="00A2043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b/>
                <w:i/>
                <w:sz w:val="24"/>
                <w:szCs w:val="24"/>
              </w:rPr>
            </w:pPr>
            <w:r w:rsidRPr="00A2043B">
              <w:rPr>
                <w:rFonts w:ascii="Times New Roman" w:hAnsi="Times New Roman" w:cs="Times New Roman"/>
                <w:sz w:val="24"/>
                <w:szCs w:val="24"/>
              </w:rPr>
              <w:t>Консультации педагогов</w:t>
            </w:r>
          </w:p>
        </w:tc>
        <w:tc>
          <w:tcPr>
            <w:tcW w:w="7749"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снижению уровня тревожности несовершеннолетних.</w:t>
            </w:r>
          </w:p>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межличностных отношений в классном коллективе.</w:t>
            </w:r>
          </w:p>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интеллектуально</w:t>
            </w:r>
            <w:r w:rsidRPr="00A2043B">
              <w:rPr>
                <w:rFonts w:ascii="Times New Roman" w:hAnsi="Times New Roman" w:cs="Times New Roman"/>
                <w:sz w:val="24"/>
                <w:szCs w:val="24"/>
                <w:lang w:val="kk-KZ"/>
              </w:rPr>
              <w:t>го</w:t>
            </w:r>
            <w:r w:rsidRPr="00A2043B">
              <w:rPr>
                <w:rFonts w:ascii="Times New Roman" w:hAnsi="Times New Roman" w:cs="Times New Roman"/>
                <w:sz w:val="24"/>
                <w:szCs w:val="24"/>
              </w:rPr>
              <w:t xml:space="preserve"> развития детей.</w:t>
            </w:r>
          </w:p>
          <w:p w:rsidR="00A2043B" w:rsidRPr="00A2043B" w:rsidRDefault="00A2043B" w:rsidP="00A2043B">
            <w:pPr>
              <w:jc w:val="both"/>
              <w:rPr>
                <w:rFonts w:ascii="Times New Roman" w:hAnsi="Times New Roman" w:cs="Times New Roman"/>
                <w:b/>
                <w:i/>
                <w:sz w:val="24"/>
                <w:szCs w:val="24"/>
              </w:rPr>
            </w:pPr>
            <w:r w:rsidRPr="00A2043B">
              <w:rPr>
                <w:rFonts w:ascii="Times New Roman" w:hAnsi="Times New Roman" w:cs="Times New Roman"/>
                <w:sz w:val="24"/>
                <w:szCs w:val="24"/>
              </w:rPr>
              <w:t>Консультации по способам и методам изучения личности ребѐнка.</w:t>
            </w:r>
          </w:p>
        </w:tc>
      </w:tr>
      <w:tr w:rsidR="00A2043B" w:rsidRPr="00A2043B" w:rsidTr="00A2043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b/>
                <w:i/>
                <w:sz w:val="24"/>
                <w:szCs w:val="24"/>
              </w:rPr>
            </w:pPr>
            <w:r w:rsidRPr="00A2043B">
              <w:rPr>
                <w:rFonts w:ascii="Times New Roman" w:hAnsi="Times New Roman" w:cs="Times New Roman"/>
                <w:sz w:val="24"/>
                <w:szCs w:val="24"/>
              </w:rPr>
              <w:t>Консультации родителей</w:t>
            </w:r>
          </w:p>
        </w:tc>
        <w:tc>
          <w:tcPr>
            <w:tcW w:w="7749"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межличностных отношений в семье.</w:t>
            </w:r>
          </w:p>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возрастных особенностей развития детей.</w:t>
            </w:r>
          </w:p>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разрешения конфликтных ситуаций в семье.</w:t>
            </w:r>
          </w:p>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личностно профессионального самоопределения подростков.</w:t>
            </w:r>
          </w:p>
          <w:p w:rsidR="00A2043B" w:rsidRPr="00A2043B" w:rsidRDefault="00A2043B" w:rsidP="00A2043B">
            <w:pPr>
              <w:jc w:val="both"/>
              <w:rPr>
                <w:rFonts w:ascii="Times New Roman" w:hAnsi="Times New Roman" w:cs="Times New Roman"/>
                <w:sz w:val="24"/>
                <w:szCs w:val="24"/>
              </w:rPr>
            </w:pPr>
            <w:r w:rsidRPr="00A2043B">
              <w:rPr>
                <w:rFonts w:ascii="Times New Roman" w:hAnsi="Times New Roman" w:cs="Times New Roman"/>
                <w:sz w:val="24"/>
                <w:szCs w:val="24"/>
              </w:rPr>
              <w:t xml:space="preserve">Особенности развития детей с особыми образовательными </w:t>
            </w:r>
            <w:r w:rsidRPr="00A2043B">
              <w:rPr>
                <w:rFonts w:ascii="Times New Roman" w:hAnsi="Times New Roman" w:cs="Times New Roman"/>
                <w:sz w:val="24"/>
                <w:szCs w:val="24"/>
              </w:rPr>
              <w:lastRenderedPageBreak/>
              <w:t xml:space="preserve">потребностями. </w:t>
            </w:r>
          </w:p>
          <w:p w:rsidR="00A2043B" w:rsidRPr="00A2043B" w:rsidRDefault="00A2043B" w:rsidP="00A2043B">
            <w:pPr>
              <w:jc w:val="both"/>
              <w:rPr>
                <w:rFonts w:ascii="Times New Roman" w:hAnsi="Times New Roman" w:cs="Times New Roman"/>
                <w:b/>
                <w:i/>
                <w:sz w:val="24"/>
                <w:szCs w:val="24"/>
              </w:rPr>
            </w:pPr>
            <w:r w:rsidRPr="00A2043B">
              <w:rPr>
                <w:rFonts w:ascii="Times New Roman" w:hAnsi="Times New Roman" w:cs="Times New Roman"/>
                <w:sz w:val="24"/>
                <w:szCs w:val="24"/>
              </w:rPr>
              <w:t>Консультации для родителей оказавшихся в трудной жизненной ситуации.</w:t>
            </w:r>
          </w:p>
        </w:tc>
      </w:tr>
      <w:tr w:rsidR="00A2043B" w:rsidRPr="00A2043B" w:rsidTr="00A2043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b/>
                <w:i/>
                <w:sz w:val="24"/>
                <w:szCs w:val="24"/>
              </w:rPr>
            </w:pPr>
            <w:r w:rsidRPr="00A2043B">
              <w:rPr>
                <w:rFonts w:ascii="Times New Roman" w:hAnsi="Times New Roman" w:cs="Times New Roman"/>
                <w:sz w:val="24"/>
                <w:szCs w:val="24"/>
              </w:rPr>
              <w:lastRenderedPageBreak/>
              <w:t>Консультации для учащихся</w:t>
            </w:r>
          </w:p>
        </w:tc>
        <w:tc>
          <w:tcPr>
            <w:tcW w:w="7749" w:type="dxa"/>
            <w:tcBorders>
              <w:top w:val="single" w:sz="4" w:space="0" w:color="auto"/>
              <w:left w:val="single" w:sz="4" w:space="0" w:color="auto"/>
              <w:bottom w:val="single" w:sz="4" w:space="0" w:color="auto"/>
              <w:right w:val="single" w:sz="4" w:space="0" w:color="auto"/>
            </w:tcBorders>
          </w:tcPr>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межличностных отношений в семье и школе.</w:t>
            </w:r>
          </w:p>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 вопросам личностно профессионального самоопределения.</w:t>
            </w:r>
          </w:p>
          <w:p w:rsidR="00A2043B" w:rsidRPr="00A2043B" w:rsidRDefault="00A2043B" w:rsidP="00A2043B">
            <w:pPr>
              <w:ind w:right="783"/>
              <w:jc w:val="both"/>
              <w:rPr>
                <w:rFonts w:ascii="Times New Roman" w:hAnsi="Times New Roman" w:cs="Times New Roman"/>
                <w:sz w:val="24"/>
                <w:szCs w:val="24"/>
              </w:rPr>
            </w:pPr>
            <w:r w:rsidRPr="00A2043B">
              <w:rPr>
                <w:rFonts w:ascii="Times New Roman" w:hAnsi="Times New Roman" w:cs="Times New Roman"/>
                <w:sz w:val="24"/>
                <w:szCs w:val="24"/>
              </w:rPr>
              <w:t>Консультации подростков, стоящих на учѐте по профилактике и предупреждению проявления девиантного поведения.</w:t>
            </w:r>
          </w:p>
          <w:p w:rsidR="00A2043B" w:rsidRPr="00A2043B" w:rsidRDefault="00A2043B" w:rsidP="00A2043B">
            <w:pPr>
              <w:jc w:val="both"/>
              <w:rPr>
                <w:rFonts w:ascii="Times New Roman" w:hAnsi="Times New Roman" w:cs="Times New Roman"/>
                <w:b/>
                <w:i/>
                <w:sz w:val="24"/>
                <w:szCs w:val="24"/>
              </w:rPr>
            </w:pPr>
          </w:p>
        </w:tc>
      </w:tr>
    </w:tbl>
    <w:p w:rsidR="00A2043B" w:rsidRPr="00A2043B" w:rsidRDefault="00A2043B" w:rsidP="00A2043B">
      <w:pPr>
        <w:tabs>
          <w:tab w:val="left" w:pos="10760"/>
        </w:tabs>
        <w:spacing w:after="0" w:line="240" w:lineRule="auto"/>
        <w:ind w:right="-13"/>
        <w:jc w:val="both"/>
        <w:rPr>
          <w:rFonts w:ascii="Times New Roman" w:hAnsi="Times New Roman" w:cs="Times New Roman"/>
          <w:sz w:val="24"/>
          <w:szCs w:val="24"/>
        </w:rPr>
      </w:pPr>
    </w:p>
    <w:tbl>
      <w:tblPr>
        <w:tblStyle w:val="a3"/>
        <w:tblW w:w="8897" w:type="dxa"/>
        <w:tblLook w:val="04A0" w:firstRow="1" w:lastRow="0" w:firstColumn="1" w:lastColumn="0" w:noHBand="0" w:noVBand="1"/>
      </w:tblPr>
      <w:tblGrid>
        <w:gridCol w:w="3227"/>
        <w:gridCol w:w="1843"/>
        <w:gridCol w:w="1842"/>
        <w:gridCol w:w="1985"/>
      </w:tblGrid>
      <w:tr w:rsidR="00A2043B" w:rsidRPr="00A2043B" w:rsidTr="009C47C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sz w:val="24"/>
                <w:szCs w:val="24"/>
              </w:rPr>
            </w:pPr>
            <w:r w:rsidRPr="00A2043B">
              <w:rPr>
                <w:rFonts w:ascii="Times New Roman" w:hAnsi="Times New Roman" w:cs="Times New Roman"/>
                <w:sz w:val="24"/>
                <w:szCs w:val="24"/>
              </w:rPr>
              <w:t>Учебный год</w:t>
            </w:r>
          </w:p>
        </w:tc>
        <w:tc>
          <w:tcPr>
            <w:tcW w:w="1843"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sz w:val="24"/>
                <w:szCs w:val="24"/>
              </w:rPr>
            </w:pPr>
            <w:r w:rsidRPr="00A2043B">
              <w:rPr>
                <w:rFonts w:ascii="Times New Roman" w:hAnsi="Times New Roman" w:cs="Times New Roman"/>
                <w:sz w:val="24"/>
                <w:szCs w:val="24"/>
              </w:rPr>
              <w:t>Количество консультаций с педагогами</w:t>
            </w:r>
          </w:p>
        </w:tc>
        <w:tc>
          <w:tcPr>
            <w:tcW w:w="1842"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jc w:val="both"/>
              <w:rPr>
                <w:rFonts w:ascii="Times New Roman" w:hAnsi="Times New Roman" w:cs="Times New Roman"/>
                <w:sz w:val="24"/>
                <w:szCs w:val="24"/>
              </w:rPr>
            </w:pPr>
            <w:r w:rsidRPr="00A2043B">
              <w:rPr>
                <w:rFonts w:ascii="Times New Roman" w:hAnsi="Times New Roman" w:cs="Times New Roman"/>
                <w:sz w:val="24"/>
                <w:szCs w:val="24"/>
              </w:rPr>
              <w:t xml:space="preserve">Количество консультаций с учащимися </w:t>
            </w:r>
          </w:p>
        </w:tc>
        <w:tc>
          <w:tcPr>
            <w:tcW w:w="1985"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tabs>
                <w:tab w:val="left" w:pos="1311"/>
              </w:tabs>
              <w:ind w:right="104"/>
              <w:jc w:val="both"/>
              <w:rPr>
                <w:rFonts w:ascii="Times New Roman" w:hAnsi="Times New Roman" w:cs="Times New Roman"/>
                <w:sz w:val="24"/>
                <w:szCs w:val="24"/>
              </w:rPr>
            </w:pPr>
            <w:r w:rsidRPr="00A2043B">
              <w:rPr>
                <w:rFonts w:ascii="Times New Roman" w:hAnsi="Times New Roman" w:cs="Times New Roman"/>
                <w:sz w:val="24"/>
                <w:szCs w:val="24"/>
              </w:rPr>
              <w:t xml:space="preserve">Количество консультаций с родителями и </w:t>
            </w:r>
            <w:r w:rsidRPr="00A2043B">
              <w:rPr>
                <w:rFonts w:ascii="Times New Roman" w:hAnsi="Times New Roman" w:cs="Times New Roman"/>
                <w:spacing w:val="-2"/>
                <w:sz w:val="24"/>
                <w:szCs w:val="24"/>
              </w:rPr>
              <w:t xml:space="preserve">лицами </w:t>
            </w:r>
            <w:r w:rsidRPr="00A2043B">
              <w:rPr>
                <w:rFonts w:ascii="Times New Roman" w:hAnsi="Times New Roman" w:cs="Times New Roman"/>
                <w:sz w:val="24"/>
                <w:szCs w:val="24"/>
              </w:rPr>
              <w:t>их заменяющими.</w:t>
            </w:r>
          </w:p>
        </w:tc>
      </w:tr>
      <w:tr w:rsidR="00A2043B" w:rsidRPr="00A2043B" w:rsidTr="009C47C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475"/>
              <w:jc w:val="both"/>
              <w:rPr>
                <w:rFonts w:ascii="Times New Roman" w:hAnsi="Times New Roman" w:cs="Times New Roman"/>
                <w:sz w:val="24"/>
                <w:szCs w:val="24"/>
              </w:rPr>
            </w:pPr>
            <w:r w:rsidRPr="00A2043B">
              <w:rPr>
                <w:rFonts w:ascii="Times New Roman" w:hAnsi="Times New Roman" w:cs="Times New Roman"/>
                <w:sz w:val="24"/>
                <w:szCs w:val="24"/>
              </w:rPr>
              <w:t>2023-2024</w:t>
            </w:r>
          </w:p>
        </w:tc>
        <w:tc>
          <w:tcPr>
            <w:tcW w:w="1843"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856"/>
              <w:jc w:val="center"/>
              <w:rPr>
                <w:rFonts w:ascii="Times New Roman" w:hAnsi="Times New Roman" w:cs="Times New Roman"/>
                <w:sz w:val="24"/>
                <w:szCs w:val="24"/>
              </w:rPr>
            </w:pPr>
            <w:r w:rsidRPr="00A2043B">
              <w:rPr>
                <w:rFonts w:ascii="Times New Roman" w:hAnsi="Times New Roman" w:cs="Times New Roman"/>
                <w:sz w:val="24"/>
                <w:szCs w:val="24"/>
                <w:lang w:val="en-US"/>
              </w:rPr>
              <w:t>1</w:t>
            </w:r>
            <w:r w:rsidRPr="00A2043B">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884"/>
              <w:jc w:val="center"/>
              <w:rPr>
                <w:rFonts w:ascii="Times New Roman" w:hAnsi="Times New Roman" w:cs="Times New Roman"/>
                <w:sz w:val="24"/>
                <w:szCs w:val="24"/>
              </w:rPr>
            </w:pPr>
            <w:r w:rsidRPr="00A2043B">
              <w:rPr>
                <w:rFonts w:ascii="Times New Roman" w:hAnsi="Times New Roman" w:cs="Times New Roman"/>
                <w:sz w:val="24"/>
                <w:szCs w:val="24"/>
                <w:lang w:val="en-US"/>
              </w:rPr>
              <w:t>2</w:t>
            </w:r>
            <w:r w:rsidRPr="00A2043B">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A2043B" w:rsidRPr="00A2043B" w:rsidRDefault="00A2043B" w:rsidP="009C47CB">
            <w:pPr>
              <w:jc w:val="center"/>
              <w:rPr>
                <w:rFonts w:ascii="Times New Roman" w:hAnsi="Times New Roman" w:cs="Times New Roman"/>
                <w:sz w:val="24"/>
                <w:szCs w:val="24"/>
              </w:rPr>
            </w:pPr>
            <w:r w:rsidRPr="00A2043B">
              <w:rPr>
                <w:rFonts w:ascii="Times New Roman" w:hAnsi="Times New Roman" w:cs="Times New Roman"/>
                <w:sz w:val="24"/>
                <w:szCs w:val="24"/>
              </w:rPr>
              <w:t>21</w:t>
            </w:r>
          </w:p>
        </w:tc>
      </w:tr>
      <w:tr w:rsidR="00A2043B" w:rsidRPr="00A2043B" w:rsidTr="009C47C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475"/>
              <w:jc w:val="both"/>
              <w:rPr>
                <w:rFonts w:ascii="Times New Roman" w:hAnsi="Times New Roman" w:cs="Times New Roman"/>
                <w:sz w:val="24"/>
                <w:szCs w:val="24"/>
              </w:rPr>
            </w:pPr>
            <w:r w:rsidRPr="00A2043B">
              <w:rPr>
                <w:rFonts w:ascii="Times New Roman" w:hAnsi="Times New Roman" w:cs="Times New Roman"/>
                <w:sz w:val="24"/>
                <w:szCs w:val="24"/>
              </w:rPr>
              <w:t>2024-2025</w:t>
            </w:r>
          </w:p>
        </w:tc>
        <w:tc>
          <w:tcPr>
            <w:tcW w:w="1843"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856"/>
              <w:jc w:val="center"/>
              <w:rPr>
                <w:rFonts w:ascii="Times New Roman" w:hAnsi="Times New Roman" w:cs="Times New Roman"/>
                <w:sz w:val="24"/>
                <w:szCs w:val="24"/>
              </w:rPr>
            </w:pPr>
            <w:r w:rsidRPr="00A2043B">
              <w:rPr>
                <w:rFonts w:ascii="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884"/>
              <w:jc w:val="center"/>
              <w:rPr>
                <w:rFonts w:ascii="Times New Roman" w:hAnsi="Times New Roman" w:cs="Times New Roman"/>
                <w:sz w:val="24"/>
                <w:szCs w:val="24"/>
              </w:rPr>
            </w:pPr>
            <w:r w:rsidRPr="00A2043B">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rsidR="00A2043B" w:rsidRPr="00A2043B" w:rsidRDefault="00A2043B" w:rsidP="009C47CB">
            <w:pPr>
              <w:ind w:right="-108"/>
              <w:jc w:val="center"/>
              <w:rPr>
                <w:rFonts w:ascii="Times New Roman" w:hAnsi="Times New Roman" w:cs="Times New Roman"/>
                <w:sz w:val="24"/>
                <w:szCs w:val="24"/>
              </w:rPr>
            </w:pPr>
            <w:r w:rsidRPr="00A2043B">
              <w:rPr>
                <w:rFonts w:ascii="Times New Roman" w:hAnsi="Times New Roman" w:cs="Times New Roman"/>
                <w:sz w:val="24"/>
                <w:szCs w:val="24"/>
                <w:lang w:val="en-US"/>
              </w:rPr>
              <w:t>2</w:t>
            </w:r>
            <w:r w:rsidRPr="00A2043B">
              <w:rPr>
                <w:rFonts w:ascii="Times New Roman" w:hAnsi="Times New Roman" w:cs="Times New Roman"/>
                <w:sz w:val="24"/>
                <w:szCs w:val="24"/>
              </w:rPr>
              <w:t>3</w:t>
            </w:r>
          </w:p>
        </w:tc>
      </w:tr>
      <w:tr w:rsidR="00A2043B" w:rsidRPr="00A2043B" w:rsidTr="009C47CB">
        <w:tc>
          <w:tcPr>
            <w:tcW w:w="3227"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275"/>
              <w:jc w:val="both"/>
              <w:rPr>
                <w:rFonts w:ascii="Times New Roman" w:hAnsi="Times New Roman" w:cs="Times New Roman"/>
                <w:sz w:val="24"/>
                <w:szCs w:val="24"/>
              </w:rPr>
            </w:pPr>
            <w:r w:rsidRPr="00A2043B">
              <w:rPr>
                <w:rFonts w:ascii="Times New Roman" w:hAnsi="Times New Roman" w:cs="Times New Roman"/>
                <w:sz w:val="24"/>
                <w:szCs w:val="24"/>
              </w:rPr>
              <w:t>2025-2026</w:t>
            </w:r>
          </w:p>
          <w:p w:rsidR="00A2043B" w:rsidRPr="00A2043B" w:rsidRDefault="00A2043B" w:rsidP="00A2043B">
            <w:pPr>
              <w:ind w:right="282"/>
              <w:jc w:val="both"/>
              <w:rPr>
                <w:rFonts w:ascii="Times New Roman" w:hAnsi="Times New Roman" w:cs="Times New Roman"/>
                <w:sz w:val="24"/>
                <w:szCs w:val="24"/>
              </w:rPr>
            </w:pPr>
            <w:r w:rsidRPr="00A2043B">
              <w:rPr>
                <w:rFonts w:ascii="Times New Roman" w:hAnsi="Times New Roman" w:cs="Times New Roman"/>
                <w:sz w:val="24"/>
                <w:szCs w:val="24"/>
              </w:rPr>
              <w:t>(сентябрь- март)</w:t>
            </w:r>
          </w:p>
        </w:tc>
        <w:tc>
          <w:tcPr>
            <w:tcW w:w="1843"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856"/>
              <w:jc w:val="center"/>
              <w:rPr>
                <w:rFonts w:ascii="Times New Roman" w:hAnsi="Times New Roman" w:cs="Times New Roman"/>
                <w:sz w:val="24"/>
                <w:szCs w:val="24"/>
              </w:rPr>
            </w:pPr>
            <w:r w:rsidRPr="00A2043B">
              <w:rPr>
                <w:rFonts w:ascii="Times New Roman" w:hAnsi="Times New Roman" w:cs="Times New Roman"/>
                <w:sz w:val="24"/>
                <w:szCs w:val="24"/>
                <w:lang w:val="en-US"/>
              </w:rPr>
              <w:t>1</w:t>
            </w:r>
            <w:r w:rsidRPr="00A2043B">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hideMark/>
          </w:tcPr>
          <w:p w:rsidR="00A2043B" w:rsidRPr="00A2043B" w:rsidRDefault="00A2043B" w:rsidP="00A2043B">
            <w:pPr>
              <w:ind w:right="884"/>
              <w:jc w:val="center"/>
              <w:rPr>
                <w:rFonts w:ascii="Times New Roman" w:hAnsi="Times New Roman" w:cs="Times New Roman"/>
                <w:sz w:val="24"/>
                <w:szCs w:val="24"/>
              </w:rPr>
            </w:pPr>
            <w:r w:rsidRPr="00A2043B">
              <w:rPr>
                <w:rFonts w:ascii="Times New Roman" w:hAnsi="Times New Roman" w:cs="Times New Roman"/>
                <w:sz w:val="24"/>
                <w:szCs w:val="24"/>
              </w:rPr>
              <w:t>35</w:t>
            </w:r>
          </w:p>
        </w:tc>
        <w:tc>
          <w:tcPr>
            <w:tcW w:w="1985" w:type="dxa"/>
            <w:tcBorders>
              <w:top w:val="single" w:sz="4" w:space="0" w:color="auto"/>
              <w:left w:val="single" w:sz="4" w:space="0" w:color="auto"/>
              <w:bottom w:val="single" w:sz="4" w:space="0" w:color="auto"/>
              <w:right w:val="single" w:sz="4" w:space="0" w:color="auto"/>
            </w:tcBorders>
            <w:hideMark/>
          </w:tcPr>
          <w:p w:rsidR="00A2043B" w:rsidRPr="00A2043B" w:rsidRDefault="00A2043B" w:rsidP="009C47CB">
            <w:pPr>
              <w:ind w:right="-108"/>
              <w:jc w:val="center"/>
              <w:rPr>
                <w:rFonts w:ascii="Times New Roman" w:hAnsi="Times New Roman" w:cs="Times New Roman"/>
                <w:sz w:val="24"/>
                <w:szCs w:val="24"/>
              </w:rPr>
            </w:pPr>
            <w:r w:rsidRPr="00A2043B">
              <w:rPr>
                <w:rFonts w:ascii="Times New Roman" w:hAnsi="Times New Roman" w:cs="Times New Roman"/>
                <w:sz w:val="24"/>
                <w:szCs w:val="24"/>
              </w:rPr>
              <w:t>31</w:t>
            </w:r>
          </w:p>
        </w:tc>
      </w:tr>
    </w:tbl>
    <w:p w:rsidR="00A2043B" w:rsidRPr="00A2043B" w:rsidRDefault="00A2043B" w:rsidP="00A2043B">
      <w:pPr>
        <w:tabs>
          <w:tab w:val="left" w:pos="10760"/>
        </w:tabs>
        <w:spacing w:after="0" w:line="240" w:lineRule="auto"/>
        <w:ind w:right="-13"/>
        <w:jc w:val="both"/>
        <w:rPr>
          <w:rFonts w:ascii="Times New Roman" w:hAnsi="Times New Roman" w:cs="Times New Roman"/>
          <w:sz w:val="24"/>
          <w:szCs w:val="24"/>
        </w:rPr>
      </w:pPr>
    </w:p>
    <w:p w:rsidR="00A2043B" w:rsidRPr="00A2043B" w:rsidRDefault="00A2043B" w:rsidP="00A2043B">
      <w:pPr>
        <w:tabs>
          <w:tab w:val="left" w:pos="10760"/>
        </w:tabs>
        <w:spacing w:after="0" w:line="240" w:lineRule="auto"/>
        <w:ind w:right="-13"/>
        <w:jc w:val="both"/>
        <w:rPr>
          <w:rFonts w:ascii="Times New Roman" w:hAnsi="Times New Roman" w:cs="Times New Roman"/>
          <w:sz w:val="24"/>
          <w:szCs w:val="24"/>
        </w:rPr>
      </w:pPr>
      <w:r w:rsidRPr="00A2043B">
        <w:rPr>
          <w:rFonts w:ascii="Times New Roman" w:hAnsi="Times New Roman" w:cs="Times New Roman"/>
          <w:noProof/>
          <w:sz w:val="24"/>
          <w:szCs w:val="24"/>
        </w:rPr>
        <w:drawing>
          <wp:inline distT="0" distB="0" distL="0" distR="0" wp14:anchorId="514E18F6" wp14:editId="3C206E75">
            <wp:extent cx="5486400" cy="2484408"/>
            <wp:effectExtent l="0" t="0" r="19050" b="1143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2043B" w:rsidRPr="00A2043B" w:rsidRDefault="00A2043B" w:rsidP="00A2043B">
      <w:pPr>
        <w:spacing w:after="0" w:line="240" w:lineRule="auto"/>
        <w:jc w:val="both"/>
        <w:rPr>
          <w:rFonts w:ascii="Times New Roman" w:hAnsi="Times New Roman" w:cs="Times New Roman"/>
          <w:b/>
          <w:bCs/>
          <w:i/>
          <w:iCs/>
          <w:sz w:val="24"/>
          <w:szCs w:val="24"/>
        </w:rPr>
      </w:pPr>
      <w:r w:rsidRPr="00A2043B">
        <w:rPr>
          <w:rFonts w:ascii="Times New Roman" w:hAnsi="Times New Roman" w:cs="Times New Roman"/>
          <w:b/>
          <w:sz w:val="24"/>
          <w:szCs w:val="24"/>
        </w:rPr>
        <w:t>Профилактическаяи просветительская работа.</w:t>
      </w:r>
    </w:p>
    <w:p w:rsidR="00A2043B" w:rsidRPr="00A2043B" w:rsidRDefault="00A2043B" w:rsidP="00A2043B">
      <w:pPr>
        <w:spacing w:after="0" w:line="240" w:lineRule="auto"/>
        <w:ind w:right="-13" w:firstLine="708"/>
        <w:jc w:val="both"/>
        <w:rPr>
          <w:rFonts w:ascii="Times New Roman" w:hAnsi="Times New Roman" w:cs="Times New Roman"/>
          <w:sz w:val="24"/>
          <w:szCs w:val="24"/>
          <w:lang w:val="kk-KZ"/>
        </w:rPr>
      </w:pPr>
      <w:r w:rsidRPr="00A2043B">
        <w:rPr>
          <w:rFonts w:ascii="Times New Roman" w:hAnsi="Times New Roman" w:cs="Times New Roman"/>
          <w:sz w:val="24"/>
          <w:szCs w:val="24"/>
        </w:rPr>
        <w:t>Основная цель и задачи просветительской работы - знакомство с современными подходами психологической науки, основными закономерностями и условиями психического развития человека. Психологическое просвещение направлено на формирование представлений о практической значимости психологического знания и психологической помощи учащимся, а также на построение педагогического процесса с учетом возрастных и индивидуально-психологических особенностей детей.</w:t>
      </w:r>
    </w:p>
    <w:p w:rsidR="00A2043B" w:rsidRPr="00A2043B" w:rsidRDefault="00A2043B" w:rsidP="00A2043B">
      <w:pPr>
        <w:spacing w:after="0" w:line="240" w:lineRule="auto"/>
        <w:ind w:right="-13" w:firstLine="708"/>
        <w:jc w:val="both"/>
        <w:rPr>
          <w:rFonts w:ascii="Times New Roman" w:hAnsi="Times New Roman" w:cs="Times New Roman"/>
          <w:sz w:val="24"/>
          <w:szCs w:val="24"/>
          <w:lang w:val="kk-KZ"/>
        </w:rPr>
      </w:pPr>
      <w:r w:rsidRPr="00A2043B">
        <w:rPr>
          <w:rFonts w:ascii="Times New Roman" w:hAnsi="Times New Roman" w:cs="Times New Roman"/>
          <w:sz w:val="24"/>
          <w:szCs w:val="24"/>
        </w:rPr>
        <w:t>Повышение уровня профессиональной деятельности педагогов и осведомлѐнности родителей в вопросах развития и воспитания, мероприятиях по повышению успеваемости детей осуществляется через педагогические рекомендации, методические объединения, родительские собрания, индивидуальные и групповые консультации, беседы, семинары, открытые занятия, оформление  стендов для родителей</w:t>
      </w:r>
      <w:r w:rsidRPr="00A2043B">
        <w:rPr>
          <w:rFonts w:ascii="Times New Roman" w:hAnsi="Times New Roman" w:cs="Times New Roman"/>
          <w:spacing w:val="-2"/>
          <w:sz w:val="24"/>
          <w:szCs w:val="24"/>
        </w:rPr>
        <w:t xml:space="preserve">, </w:t>
      </w:r>
      <w:r w:rsidRPr="00A2043B">
        <w:rPr>
          <w:rFonts w:ascii="Times New Roman" w:hAnsi="Times New Roman" w:cs="Times New Roman"/>
          <w:sz w:val="24"/>
          <w:szCs w:val="24"/>
        </w:rPr>
        <w:t xml:space="preserve">педагогов и учащихся со сменным материалом. </w:t>
      </w:r>
    </w:p>
    <w:p w:rsidR="00A2043B" w:rsidRPr="00A2043B" w:rsidRDefault="00A2043B" w:rsidP="00A2043B">
      <w:pPr>
        <w:spacing w:after="0" w:line="240" w:lineRule="auto"/>
        <w:ind w:right="-13"/>
        <w:jc w:val="both"/>
        <w:rPr>
          <w:rFonts w:ascii="Times New Roman" w:hAnsi="Times New Roman" w:cs="Times New Roman"/>
          <w:sz w:val="24"/>
          <w:szCs w:val="24"/>
          <w:lang w:val="kk-KZ"/>
        </w:rPr>
      </w:pPr>
      <w:r w:rsidRPr="00A2043B">
        <w:rPr>
          <w:rFonts w:ascii="Times New Roman" w:hAnsi="Times New Roman" w:cs="Times New Roman"/>
          <w:sz w:val="24"/>
          <w:szCs w:val="24"/>
          <w:lang w:val="kk-KZ"/>
        </w:rPr>
        <w:tab/>
        <w:t xml:space="preserve">В целях профилактики суицидальных проявлений у учащихся, оказания своевременной помощи детям в кризисный момент ежегодно  составляется план по </w:t>
      </w:r>
      <w:r w:rsidRPr="00A2043B">
        <w:rPr>
          <w:rFonts w:ascii="Times New Roman" w:hAnsi="Times New Roman" w:cs="Times New Roman"/>
          <w:sz w:val="24"/>
          <w:szCs w:val="24"/>
          <w:lang w:val="kk-KZ"/>
        </w:rPr>
        <w:lastRenderedPageBreak/>
        <w:t xml:space="preserve">профилактике суицида среди учащихся школы, а так же составлен совместный план работы с кризисным центром г. Павлодара.  По плану в ноябре месяце  с психологом кризисного центра проведено интерактивное занятие для учащихся 9 классов «Здоровая психика – счастливая и успешная личность». В марте месяце так же проведен тренинг для учащихся 11 классов «Стресс в моей жизни. Способы его преодоления». Реализация плана по профилактике и предупреждению суицида, прованарушений и помощи детям, имеющим жизненные проблемы, осуществляется через совместную работу администрации школы, классных руководителей, родителей обучающихся, инспектора.  </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 xml:space="preserve">Немало важно внимание  уделяется профилактике вредных привычек, конфликтных ситуаций. Проводятся мероприятия по профилактики буллинга, кибербуллинга, интернет зависимости, проявлению тревожного, агрессивного поведения, суицидальных проявлений, нравственно – полового воспитания, профилактика половой неприкосновенности. Данными мероприятиями охвачены учащиеся 1-11 классов. Тематика мероприятий: «Вредные и полезные привычки», «Береги здоровье с молоду», «Буллинг не в моей школе!», « Что такое толлерантность», «Что такое дружба», «Травля, буллинг», </w:t>
      </w:r>
      <w:r w:rsidRPr="00A2043B">
        <w:rPr>
          <w:rFonts w:ascii="Times New Roman" w:hAnsi="Times New Roman" w:cs="Times New Roman"/>
          <w:sz w:val="24"/>
          <w:szCs w:val="24"/>
          <w:lang w:val="kk-KZ"/>
        </w:rPr>
        <w:t>«Вейп: польза или вред», «Жестокость и насилие: как им противостоять», «Дорога в будущее»,  «Цени свою жизнь»,</w:t>
      </w:r>
      <w:r w:rsidRPr="00A2043B">
        <w:rPr>
          <w:rFonts w:ascii="Times New Roman" w:hAnsi="Times New Roman" w:cs="Times New Roman"/>
          <w:sz w:val="24"/>
          <w:szCs w:val="24"/>
        </w:rPr>
        <w:t xml:space="preserve"> «Вред и польза интернета», и т.д. Целью взаимодействия психолога с родителями является создание наиболее благоприятных условий для образования и развития детей. </w:t>
      </w:r>
      <w:r w:rsidRPr="00A2043B">
        <w:rPr>
          <w:rFonts w:ascii="Times New Roman" w:hAnsi="Times New Roman" w:cs="Times New Roman"/>
          <w:sz w:val="24"/>
          <w:szCs w:val="24"/>
          <w:lang w:val="kk-KZ"/>
        </w:rPr>
        <w:t>Выступления</w:t>
      </w:r>
      <w:r w:rsidRPr="00A2043B">
        <w:rPr>
          <w:rFonts w:ascii="Times New Roman" w:hAnsi="Times New Roman" w:cs="Times New Roman"/>
          <w:sz w:val="24"/>
          <w:szCs w:val="24"/>
        </w:rPr>
        <w:t xml:space="preserve"> с информацией на общешкольных родительских собраниях, классных собраниях, где затрагиваются вопросы адаптации ребенка к школе, к новой социальной роли детей, формирования положительной мотивации учения, развития способностей ребенка, а также совместное предупреждение асоциального поведения детей. Родительские собрания проводятся в различной форме: круглые столы, деловая игра. Можно отметить, что количество родителей, активно принимающих участия в мероприятиях  из года в год возрастает. Это объясняется повышением уровня психологической компетентности родителей и указывает на эффективность проводимой работы, а также заинтересованностью в вопросах воспитания детей. В текущем учебном году в школе открыт и активно работает Центр педагогической поддержки родителей.</w:t>
      </w:r>
    </w:p>
    <w:p w:rsidR="00A2043B" w:rsidRPr="00A2043B" w:rsidRDefault="00A2043B" w:rsidP="00A2043B">
      <w:pPr>
        <w:spacing w:after="0" w:line="240" w:lineRule="auto"/>
        <w:ind w:firstLine="708"/>
        <w:jc w:val="both"/>
        <w:rPr>
          <w:rFonts w:ascii="Times New Roman" w:hAnsi="Times New Roman" w:cs="Times New Roman"/>
          <w:sz w:val="24"/>
          <w:szCs w:val="24"/>
        </w:rPr>
      </w:pPr>
      <w:r w:rsidRPr="00A2043B">
        <w:rPr>
          <w:rFonts w:ascii="Times New Roman" w:hAnsi="Times New Roman" w:cs="Times New Roman"/>
          <w:sz w:val="24"/>
          <w:szCs w:val="24"/>
        </w:rPr>
        <w:t>В школе активно работает Кабинет Доверия, Почта и телефоны Доверия, кабинет Центр педагогической поддержки родителей. Так же с текущего года функционирует в месенджере телеграмм «</w:t>
      </w:r>
      <w:r w:rsidRPr="00A2043B">
        <w:rPr>
          <w:rFonts w:ascii="Times New Roman" w:hAnsi="Times New Roman" w:cs="Times New Roman"/>
          <w:sz w:val="24"/>
          <w:szCs w:val="24"/>
          <w:lang w:val="en-US"/>
        </w:rPr>
        <w:t>SOS</w:t>
      </w:r>
      <w:r w:rsidRPr="00A2043B">
        <w:rPr>
          <w:rFonts w:ascii="Times New Roman" w:hAnsi="Times New Roman" w:cs="Times New Roman"/>
          <w:sz w:val="24"/>
          <w:szCs w:val="24"/>
        </w:rPr>
        <w:t xml:space="preserve"> канал» и «</w:t>
      </w:r>
      <w:r w:rsidRPr="00A2043B">
        <w:rPr>
          <w:rFonts w:ascii="Times New Roman" w:hAnsi="Times New Roman" w:cs="Times New Roman"/>
          <w:sz w:val="24"/>
          <w:szCs w:val="24"/>
          <w:lang w:val="en-US"/>
        </w:rPr>
        <w:t>senimbo</w:t>
      </w:r>
      <w:r w:rsidRPr="00A2043B">
        <w:rPr>
          <w:rFonts w:ascii="Times New Roman" w:hAnsi="Times New Roman" w:cs="Times New Roman"/>
          <w:sz w:val="24"/>
          <w:szCs w:val="24"/>
        </w:rPr>
        <w:t>х”, где   родители и учащиеся всегда могут обратиться с любыми вопросами и получить помощь и поддержку.</w:t>
      </w:r>
    </w:p>
    <w:p w:rsidR="00A2043B" w:rsidRPr="00A2043B" w:rsidRDefault="00A2043B" w:rsidP="00A2043B">
      <w:pPr>
        <w:spacing w:after="0" w:line="240" w:lineRule="auto"/>
        <w:jc w:val="both"/>
        <w:rPr>
          <w:rFonts w:ascii="Times New Roman" w:hAnsi="Times New Roman" w:cs="Times New Roman"/>
          <w:b/>
          <w:sz w:val="24"/>
          <w:szCs w:val="24"/>
        </w:rPr>
      </w:pPr>
      <w:r w:rsidRPr="00A2043B">
        <w:rPr>
          <w:rFonts w:ascii="Times New Roman" w:hAnsi="Times New Roman" w:cs="Times New Roman"/>
          <w:b/>
          <w:sz w:val="24"/>
          <w:szCs w:val="24"/>
        </w:rPr>
        <w:t>Педагог – психолог  Сансызбаева М.Д.</w:t>
      </w:r>
    </w:p>
    <w:p w:rsidR="00A2043B" w:rsidRPr="00A2043B" w:rsidRDefault="00A2043B" w:rsidP="00A2043B">
      <w:pPr>
        <w:pStyle w:val="afb"/>
        <w:ind w:firstLine="708"/>
        <w:jc w:val="both"/>
        <w:rPr>
          <w:rFonts w:ascii="Times New Roman" w:eastAsia="Calibri" w:hAnsi="Times New Roman" w:cs="Times New Roman"/>
          <w:color w:val="auto"/>
          <w:kern w:val="2"/>
          <w:lang w:val="kk-KZ"/>
        </w:rPr>
      </w:pPr>
      <w:r w:rsidRPr="00A2043B">
        <w:rPr>
          <w:rFonts w:ascii="Times New Roman" w:eastAsia="Calibri" w:hAnsi="Times New Roman" w:cs="Times New Roman"/>
          <w:color w:val="auto"/>
          <w:kern w:val="2"/>
          <w:lang w:val="kk-KZ"/>
        </w:rPr>
        <w:t>Проделанная работа позволит достичь цели на следующий учебный год:</w:t>
      </w:r>
    </w:p>
    <w:p w:rsidR="00A2043B" w:rsidRPr="00A2043B" w:rsidRDefault="00A2043B" w:rsidP="00A2043B">
      <w:pPr>
        <w:pStyle w:val="afb"/>
        <w:ind w:firstLine="709"/>
        <w:jc w:val="both"/>
        <w:rPr>
          <w:rFonts w:ascii="Times New Roman" w:eastAsia="Calibri" w:hAnsi="Times New Roman" w:cs="Times New Roman"/>
          <w:color w:val="auto"/>
          <w:kern w:val="2"/>
          <w:lang w:val="kk-KZ"/>
        </w:rPr>
      </w:pPr>
      <w:r w:rsidRPr="00A2043B">
        <w:rPr>
          <w:rFonts w:ascii="Times New Roman" w:eastAsia="Calibri" w:hAnsi="Times New Roman" w:cs="Times New Roman"/>
          <w:color w:val="auto"/>
          <w:kern w:val="2"/>
          <w:lang w:val="kk-KZ"/>
        </w:rPr>
        <w:t>1. посредством педагогических советов, заседаний, родительских собраний, тренингов по профилактике эмоционального выгорания администрация и администрация создают социальные условия развития, соответствующие личности обучающихся и обеспечивающие психологические условия для сохранения здоровья и развития личности учащихся, их родителей, педагогических работников и других участников образовательного процесса. содействие педагогическому коллективу.</w:t>
      </w:r>
    </w:p>
    <w:p w:rsidR="00A2043B" w:rsidRPr="00A2043B" w:rsidRDefault="00A2043B" w:rsidP="00A2043B">
      <w:pPr>
        <w:pStyle w:val="afb"/>
        <w:ind w:firstLine="709"/>
        <w:jc w:val="both"/>
        <w:rPr>
          <w:rFonts w:ascii="Times New Roman" w:eastAsia="Calibri" w:hAnsi="Times New Roman" w:cs="Times New Roman"/>
          <w:color w:val="auto"/>
          <w:kern w:val="2"/>
          <w:lang w:val="kk-KZ"/>
        </w:rPr>
      </w:pPr>
      <w:r w:rsidRPr="00A2043B">
        <w:rPr>
          <w:rFonts w:ascii="Times New Roman" w:eastAsia="Calibri" w:hAnsi="Times New Roman" w:cs="Times New Roman"/>
          <w:color w:val="auto"/>
          <w:kern w:val="2"/>
          <w:lang w:val="kk-KZ"/>
        </w:rPr>
        <w:t>2.способствовать усвоению учащимися психологических знаний и навыков, необходимых для получения профессии, повышать стрессоустойчивость посредством тренинговых занятий, классных часов.</w:t>
      </w:r>
    </w:p>
    <w:p w:rsidR="00A2043B" w:rsidRPr="00A2043B" w:rsidRDefault="00A2043B" w:rsidP="00A2043B">
      <w:pPr>
        <w:pStyle w:val="afb"/>
        <w:ind w:firstLine="709"/>
        <w:jc w:val="both"/>
        <w:rPr>
          <w:rFonts w:ascii="Times New Roman" w:eastAsia="Calibri" w:hAnsi="Times New Roman" w:cs="Times New Roman"/>
          <w:color w:val="auto"/>
          <w:kern w:val="2"/>
          <w:lang w:val="kk-KZ"/>
        </w:rPr>
      </w:pPr>
      <w:r w:rsidRPr="00A2043B">
        <w:rPr>
          <w:rFonts w:ascii="Times New Roman" w:eastAsia="Calibri" w:hAnsi="Times New Roman" w:cs="Times New Roman"/>
          <w:color w:val="auto"/>
          <w:kern w:val="2"/>
          <w:lang w:val="kk-KZ"/>
        </w:rPr>
        <w:t>3. организация помощи в решении индивидуальных проблем всех субъектов учебно-воспитательного процесса посредством консультирования.</w:t>
      </w:r>
    </w:p>
    <w:p w:rsidR="00A2043B" w:rsidRPr="00A2043B" w:rsidRDefault="00A2043B" w:rsidP="00A2043B">
      <w:pPr>
        <w:pStyle w:val="afb"/>
        <w:ind w:firstLine="709"/>
        <w:jc w:val="both"/>
        <w:rPr>
          <w:rFonts w:ascii="Times New Roman" w:eastAsia="Calibri" w:hAnsi="Times New Roman" w:cs="Times New Roman"/>
          <w:color w:val="auto"/>
          <w:kern w:val="2"/>
          <w:lang w:val="kk-KZ"/>
        </w:rPr>
      </w:pPr>
      <w:r w:rsidRPr="00A2043B">
        <w:rPr>
          <w:rFonts w:ascii="Times New Roman" w:eastAsia="Calibri" w:hAnsi="Times New Roman" w:cs="Times New Roman"/>
          <w:color w:val="auto"/>
          <w:kern w:val="2"/>
          <w:lang w:val="kk-KZ"/>
        </w:rPr>
        <w:t>4.профилактика и преодоление отклонений в социальном и психологическом здоровье, а также в развитии учащихся через тесное сотрудничество с классными руководителями и родителями.</w:t>
      </w:r>
    </w:p>
    <w:p w:rsidR="00A2043B" w:rsidRPr="00A2043B" w:rsidRDefault="00A2043B" w:rsidP="00A2043B">
      <w:pPr>
        <w:spacing w:after="0" w:line="240" w:lineRule="auto"/>
        <w:ind w:left="2160" w:firstLine="720"/>
        <w:jc w:val="both"/>
        <w:rPr>
          <w:rFonts w:ascii="Times New Roman" w:hAnsi="Times New Roman"/>
          <w:b/>
          <w:bCs/>
          <w:sz w:val="24"/>
          <w:szCs w:val="24"/>
          <w:lang w:val="kk-KZ"/>
        </w:rPr>
      </w:pPr>
      <w:r w:rsidRPr="00A2043B">
        <w:rPr>
          <w:rFonts w:ascii="Times New Roman" w:hAnsi="Times New Roman"/>
          <w:b/>
          <w:bCs/>
          <w:sz w:val="24"/>
          <w:szCs w:val="24"/>
          <w:lang w:val="en-US"/>
        </w:rPr>
        <w:lastRenderedPageBreak/>
        <w:t>VIII</w:t>
      </w:r>
      <w:r w:rsidRPr="00A2043B">
        <w:rPr>
          <w:rFonts w:ascii="Times New Roman" w:hAnsi="Times New Roman"/>
          <w:b/>
          <w:bCs/>
          <w:sz w:val="24"/>
          <w:szCs w:val="24"/>
          <w:lang w:val="kk-KZ"/>
        </w:rPr>
        <w:t>.  САМООЦЕНКА МАТЕРИАЛОВ</w:t>
      </w:r>
    </w:p>
    <w:p w:rsidR="00A2043B" w:rsidRPr="00A2043B" w:rsidRDefault="00A2043B" w:rsidP="00A2043B">
      <w:pPr>
        <w:spacing w:after="0" w:line="240" w:lineRule="auto"/>
        <w:ind w:left="2160" w:firstLine="720"/>
        <w:jc w:val="both"/>
        <w:rPr>
          <w:rFonts w:ascii="Times New Roman" w:hAnsi="Times New Roman"/>
          <w:b/>
          <w:bCs/>
          <w:sz w:val="24"/>
          <w:szCs w:val="24"/>
          <w:lang w:val="kk-KZ"/>
        </w:rPr>
      </w:pPr>
    </w:p>
    <w:p w:rsidR="00A2043B" w:rsidRPr="00A2043B" w:rsidRDefault="00A2043B" w:rsidP="00A2043B">
      <w:pPr>
        <w:spacing w:after="0" w:line="240" w:lineRule="auto"/>
        <w:ind w:firstLine="708"/>
        <w:jc w:val="both"/>
        <w:rPr>
          <w:rFonts w:ascii="Times New Roman" w:hAnsi="Times New Roman"/>
          <w:bCs/>
          <w:sz w:val="24"/>
          <w:szCs w:val="24"/>
          <w:lang w:val="kk-KZ"/>
        </w:rPr>
      </w:pPr>
      <w:r w:rsidRPr="00A2043B">
        <w:rPr>
          <w:rFonts w:ascii="Times New Roman" w:hAnsi="Times New Roman"/>
          <w:bCs/>
          <w:sz w:val="24"/>
          <w:szCs w:val="24"/>
          <w:lang w:val="kk-KZ"/>
        </w:rPr>
        <w:t>Итоговый анализ материалов самооценки проведен по разделам, оказывающим услуги КГУ "СОШ №27 города Павлодара" по всем направлениям за 2025-2026 учебный год. Аттестационная комиссия по самооценке школы провела углубленный анализ результативности учебно-воспитательной и научно-методической работы педагогического коллектива. Экспертная комиссия школы № 27 после проведения экспертизы материалов самооценки:</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Учебно - воспитательный процесс и методическая работа осуществляются в соответствии с требованиями нормативно-правовых актов, регламентирующих деятельность образовательных учреждений РК, Уставом КГУ "СОШ №27 города Павлодара", локальными актами.</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Учебно-воспитательный процесс организован в соответствии с рабочим учебным планом РК, утвержденным отделом образования города Павлодара.</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Педагогический коллектив стабильный, квалифицированный. Существует и реализуется перспективный план курсовой переподготовки. Ведется большая методическая работа по повышению педагогического мастерства. В коллективе хороший морально-психологический климат.</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Внутришкольным контролем постоянно выделяются важнейшие проблемы, охватываемые всеми сторонами учебно-воспитательного процесса, ориентированные на требования настоящего и прогнозируемого будущего.</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 xml:space="preserve">В целях своевременной коррекции качества обучения контролируется и анализируется успеваемость учащихся, классные параллели. </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В целях реализации программы предпрофильной и профильной подготовки школа активно сотрудничает с колледжами, вузами города.</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 xml:space="preserve">Работа с одаренными детьми дает хорошие результаты. Наблюдается активное участие и результативность в городских, республиканских международных конкурсах. </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Воспитательная работа в КГУ" СОШ № 27 города Павлодара " направлена на формирование конкурентоспособной, адаптированной личности.</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 xml:space="preserve">Достаточно охватить кружковую работу и факультативную. </w:t>
      </w:r>
    </w:p>
    <w:p w:rsidR="00A2043B" w:rsidRPr="00A2043B" w:rsidRDefault="00A2043B" w:rsidP="00A2043B">
      <w:pPr>
        <w:pStyle w:val="a9"/>
        <w:numPr>
          <w:ilvl w:val="0"/>
          <w:numId w:val="13"/>
        </w:numPr>
        <w:tabs>
          <w:tab w:val="left" w:pos="993"/>
        </w:tabs>
        <w:spacing w:after="0" w:line="240" w:lineRule="auto"/>
        <w:ind w:left="0" w:firstLine="709"/>
        <w:jc w:val="both"/>
        <w:rPr>
          <w:rFonts w:ascii="Times New Roman" w:hAnsi="Times New Roman"/>
          <w:bCs/>
          <w:sz w:val="24"/>
          <w:szCs w:val="24"/>
          <w:lang w:val="kk-KZ"/>
        </w:rPr>
      </w:pPr>
      <w:r w:rsidRPr="00A2043B">
        <w:rPr>
          <w:rFonts w:ascii="Times New Roman" w:hAnsi="Times New Roman"/>
          <w:bCs/>
          <w:sz w:val="24"/>
          <w:szCs w:val="24"/>
          <w:lang w:val="kk-KZ"/>
        </w:rPr>
        <w:t>Информационно-библиотечное обеспечение осуществляется за счет средств местного бюджета. Отмечается динамика увеличения книжного фонда за счет поступления учебников нового поколения. Учащиеся обеспечены учебной и энциклопедической литературой.</w:t>
      </w:r>
    </w:p>
    <w:p w:rsidR="00A2043B" w:rsidRPr="009C47CB" w:rsidRDefault="00A2043B" w:rsidP="00A2043B">
      <w:pPr>
        <w:spacing w:after="0" w:line="254" w:lineRule="auto"/>
        <w:contextualSpacing/>
        <w:jc w:val="both"/>
        <w:rPr>
          <w:rFonts w:ascii="Times New Roman" w:hAnsi="Times New Roman"/>
          <w:kern w:val="2"/>
          <w:sz w:val="24"/>
          <w:szCs w:val="24"/>
          <w:lang w:val="kk-KZ"/>
        </w:rPr>
      </w:pPr>
      <w:r w:rsidRPr="00A2043B">
        <w:rPr>
          <w:rFonts w:ascii="Times New Roman" w:hAnsi="Times New Roman"/>
          <w:sz w:val="24"/>
          <w:szCs w:val="24"/>
          <w:lang w:val="kk-KZ"/>
        </w:rPr>
        <w:t xml:space="preserve">На основании вышеизложенного экспертная комиссия делает заключение: отдел образования города Павлодара, КГУ "СОШ №27 города Павлодара" управления образования Павлодарской области имеют учебно-педагогический потенциал и квалифицированный педагогический коллектив, достаточную материально-техническую базу, соответствующую статусу организации образования в целом. </w:t>
      </w:r>
      <w:r w:rsidRPr="00A2043B">
        <w:rPr>
          <w:rFonts w:ascii="Times New Roman" w:hAnsi="Times New Roman"/>
          <w:bCs/>
          <w:iCs/>
          <w:kern w:val="2"/>
          <w:sz w:val="24"/>
          <w:szCs w:val="24"/>
          <w:lang w:val="kk-KZ"/>
        </w:rPr>
        <w:t xml:space="preserve">Деятельность школы по реализации общеобразовательных учебных программ начального, основного среднего и </w:t>
      </w:r>
      <w:bookmarkStart w:id="3" w:name="_GoBack"/>
      <w:r w:rsidRPr="009C47CB">
        <w:rPr>
          <w:rFonts w:ascii="Times New Roman" w:hAnsi="Times New Roman"/>
          <w:bCs/>
          <w:iCs/>
          <w:kern w:val="2"/>
          <w:sz w:val="24"/>
          <w:szCs w:val="24"/>
          <w:lang w:val="kk-KZ"/>
        </w:rPr>
        <w:t>общего среднего образования согласно приложениям №2, №4 к Критериям оценки организаций образования оценивается как "</w:t>
      </w:r>
      <w:r w:rsidRPr="009C47CB">
        <w:rPr>
          <w:rFonts w:ascii="Times New Roman" w:hAnsi="Times New Roman"/>
          <w:bCs/>
          <w:iCs/>
          <w:kern w:val="2"/>
          <w:sz w:val="24"/>
          <w:szCs w:val="24"/>
        </w:rPr>
        <w:t>хороший</w:t>
      </w:r>
      <w:r w:rsidRPr="009C47CB">
        <w:rPr>
          <w:rFonts w:ascii="Times New Roman" w:hAnsi="Times New Roman"/>
          <w:bCs/>
          <w:iCs/>
          <w:kern w:val="2"/>
          <w:sz w:val="24"/>
          <w:szCs w:val="24"/>
          <w:lang w:val="kk-KZ"/>
        </w:rPr>
        <w:t xml:space="preserve">". Самоаттестация рассмотрена и утверждена на педагогическом совете № 5 от </w:t>
      </w:r>
      <w:r w:rsidR="009C47CB" w:rsidRPr="009C47CB">
        <w:rPr>
          <w:rFonts w:ascii="Times New Roman" w:hAnsi="Times New Roman"/>
          <w:bCs/>
          <w:iCs/>
          <w:kern w:val="2"/>
          <w:sz w:val="24"/>
          <w:szCs w:val="24"/>
          <w:lang w:val="kk-KZ"/>
        </w:rPr>
        <w:t>26</w:t>
      </w:r>
      <w:r w:rsidRPr="009C47CB">
        <w:rPr>
          <w:rFonts w:ascii="Times New Roman" w:hAnsi="Times New Roman"/>
          <w:bCs/>
          <w:iCs/>
          <w:kern w:val="2"/>
          <w:sz w:val="24"/>
          <w:szCs w:val="24"/>
          <w:lang w:val="kk-KZ"/>
        </w:rPr>
        <w:t>.0</w:t>
      </w:r>
      <w:r w:rsidR="009C47CB" w:rsidRPr="009C47CB">
        <w:rPr>
          <w:rFonts w:ascii="Times New Roman" w:hAnsi="Times New Roman"/>
          <w:bCs/>
          <w:iCs/>
          <w:kern w:val="2"/>
          <w:sz w:val="24"/>
          <w:szCs w:val="24"/>
          <w:lang w:val="kk-KZ"/>
        </w:rPr>
        <w:t>3</w:t>
      </w:r>
      <w:r w:rsidRPr="009C47CB">
        <w:rPr>
          <w:rFonts w:ascii="Times New Roman" w:hAnsi="Times New Roman"/>
          <w:bCs/>
          <w:iCs/>
          <w:kern w:val="2"/>
          <w:sz w:val="24"/>
          <w:szCs w:val="24"/>
          <w:lang w:val="kk-KZ"/>
        </w:rPr>
        <w:t>.2026 года.</w:t>
      </w:r>
    </w:p>
    <w:bookmarkEnd w:id="3"/>
    <w:p w:rsidR="008873B5" w:rsidRPr="00B4238C" w:rsidRDefault="008873B5" w:rsidP="00A2043B">
      <w:pPr>
        <w:spacing w:after="0" w:line="240" w:lineRule="auto"/>
        <w:ind w:firstLine="708"/>
        <w:jc w:val="center"/>
        <w:rPr>
          <w:rFonts w:ascii="Times New Roman" w:hAnsi="Times New Roman" w:cs="Times New Roman"/>
          <w:b/>
          <w:color w:val="FF0000"/>
          <w:sz w:val="24"/>
          <w:szCs w:val="24"/>
          <w:lang w:val="kk-KZ"/>
        </w:rPr>
      </w:pPr>
    </w:p>
    <w:sectPr w:rsidR="008873B5" w:rsidRPr="00B4238C" w:rsidSect="00A2043B">
      <w:pgSz w:w="11906" w:h="16838"/>
      <w:pgMar w:top="1134" w:right="1274"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160"/>
    <w:multiLevelType w:val="multilevel"/>
    <w:tmpl w:val="D48A3414"/>
    <w:lvl w:ilvl="0">
      <w:start w:val="1"/>
      <w:numFmt w:val="bullet"/>
      <w:lvlText w:val="&gt;"/>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B4E54A7"/>
    <w:multiLevelType w:val="hybridMultilevel"/>
    <w:tmpl w:val="93E076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BB969C7"/>
    <w:multiLevelType w:val="hybridMultilevel"/>
    <w:tmpl w:val="2E3C3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C6E78"/>
    <w:multiLevelType w:val="hybridMultilevel"/>
    <w:tmpl w:val="897E3CC0"/>
    <w:lvl w:ilvl="0" w:tplc="5B928BDC">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F670FCD"/>
    <w:multiLevelType w:val="hybridMultilevel"/>
    <w:tmpl w:val="B794269A"/>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5">
    <w:nsid w:val="0F683F60"/>
    <w:multiLevelType w:val="hybridMultilevel"/>
    <w:tmpl w:val="F3EADA54"/>
    <w:lvl w:ilvl="0" w:tplc="5B928BDC">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11F11E9"/>
    <w:multiLevelType w:val="multilevel"/>
    <w:tmpl w:val="BABE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D37CC1"/>
    <w:multiLevelType w:val="hybridMultilevel"/>
    <w:tmpl w:val="36167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AC4FFE"/>
    <w:multiLevelType w:val="hybridMultilevel"/>
    <w:tmpl w:val="5F5A9E48"/>
    <w:lvl w:ilvl="0" w:tplc="376C9152">
      <w:numFmt w:val="bullet"/>
      <w:lvlText w:val=""/>
      <w:lvlJc w:val="left"/>
      <w:pPr>
        <w:ind w:left="1638" w:hanging="930"/>
      </w:pPr>
      <w:rPr>
        <w:rFonts w:ascii="Symbol" w:eastAsiaTheme="minorEastAsia"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9F876B0"/>
    <w:multiLevelType w:val="hybridMultilevel"/>
    <w:tmpl w:val="A0404592"/>
    <w:lvl w:ilvl="0" w:tplc="DDF80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A817007"/>
    <w:multiLevelType w:val="hybridMultilevel"/>
    <w:tmpl w:val="358EFD84"/>
    <w:lvl w:ilvl="0" w:tplc="7ABE6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EA4BE8"/>
    <w:multiLevelType w:val="hybridMultilevel"/>
    <w:tmpl w:val="3F449A38"/>
    <w:lvl w:ilvl="0" w:tplc="78E086C2">
      <w:start w:val="13"/>
      <w:numFmt w:val="bullet"/>
      <w:lvlText w:val="-"/>
      <w:lvlJc w:val="left"/>
      <w:pPr>
        <w:ind w:left="362" w:hanging="360"/>
      </w:pPr>
      <w:rPr>
        <w:rFonts w:ascii="Times New Roman" w:eastAsia="Times New Roman" w:hAnsi="Times New Roman" w:cs="Times New Roman" w:hint="default"/>
      </w:rPr>
    </w:lvl>
    <w:lvl w:ilvl="1" w:tplc="04190003" w:tentative="1">
      <w:start w:val="1"/>
      <w:numFmt w:val="bullet"/>
      <w:lvlText w:val="o"/>
      <w:lvlJc w:val="left"/>
      <w:pPr>
        <w:ind w:left="1082" w:hanging="360"/>
      </w:pPr>
      <w:rPr>
        <w:rFonts w:ascii="Courier New" w:hAnsi="Courier New" w:cs="Courier New" w:hint="default"/>
      </w:rPr>
    </w:lvl>
    <w:lvl w:ilvl="2" w:tplc="04190005" w:tentative="1">
      <w:start w:val="1"/>
      <w:numFmt w:val="bullet"/>
      <w:lvlText w:val=""/>
      <w:lvlJc w:val="left"/>
      <w:pPr>
        <w:ind w:left="1802" w:hanging="360"/>
      </w:pPr>
      <w:rPr>
        <w:rFonts w:ascii="Wingdings" w:hAnsi="Wingdings" w:hint="default"/>
      </w:rPr>
    </w:lvl>
    <w:lvl w:ilvl="3" w:tplc="04190001" w:tentative="1">
      <w:start w:val="1"/>
      <w:numFmt w:val="bullet"/>
      <w:lvlText w:val=""/>
      <w:lvlJc w:val="left"/>
      <w:pPr>
        <w:ind w:left="2522" w:hanging="360"/>
      </w:pPr>
      <w:rPr>
        <w:rFonts w:ascii="Symbol" w:hAnsi="Symbol" w:hint="default"/>
      </w:rPr>
    </w:lvl>
    <w:lvl w:ilvl="4" w:tplc="04190003" w:tentative="1">
      <w:start w:val="1"/>
      <w:numFmt w:val="bullet"/>
      <w:lvlText w:val="o"/>
      <w:lvlJc w:val="left"/>
      <w:pPr>
        <w:ind w:left="3242" w:hanging="360"/>
      </w:pPr>
      <w:rPr>
        <w:rFonts w:ascii="Courier New" w:hAnsi="Courier New" w:cs="Courier New" w:hint="default"/>
      </w:rPr>
    </w:lvl>
    <w:lvl w:ilvl="5" w:tplc="04190005" w:tentative="1">
      <w:start w:val="1"/>
      <w:numFmt w:val="bullet"/>
      <w:lvlText w:val=""/>
      <w:lvlJc w:val="left"/>
      <w:pPr>
        <w:ind w:left="3962" w:hanging="360"/>
      </w:pPr>
      <w:rPr>
        <w:rFonts w:ascii="Wingdings" w:hAnsi="Wingdings" w:hint="default"/>
      </w:rPr>
    </w:lvl>
    <w:lvl w:ilvl="6" w:tplc="04190001" w:tentative="1">
      <w:start w:val="1"/>
      <w:numFmt w:val="bullet"/>
      <w:lvlText w:val=""/>
      <w:lvlJc w:val="left"/>
      <w:pPr>
        <w:ind w:left="4682" w:hanging="360"/>
      </w:pPr>
      <w:rPr>
        <w:rFonts w:ascii="Symbol" w:hAnsi="Symbol" w:hint="default"/>
      </w:rPr>
    </w:lvl>
    <w:lvl w:ilvl="7" w:tplc="04190003" w:tentative="1">
      <w:start w:val="1"/>
      <w:numFmt w:val="bullet"/>
      <w:lvlText w:val="o"/>
      <w:lvlJc w:val="left"/>
      <w:pPr>
        <w:ind w:left="5402" w:hanging="360"/>
      </w:pPr>
      <w:rPr>
        <w:rFonts w:ascii="Courier New" w:hAnsi="Courier New" w:cs="Courier New" w:hint="default"/>
      </w:rPr>
    </w:lvl>
    <w:lvl w:ilvl="8" w:tplc="04190005" w:tentative="1">
      <w:start w:val="1"/>
      <w:numFmt w:val="bullet"/>
      <w:lvlText w:val=""/>
      <w:lvlJc w:val="left"/>
      <w:pPr>
        <w:ind w:left="6122" w:hanging="360"/>
      </w:pPr>
      <w:rPr>
        <w:rFonts w:ascii="Wingdings" w:hAnsi="Wingdings" w:hint="default"/>
      </w:rPr>
    </w:lvl>
  </w:abstractNum>
  <w:abstractNum w:abstractNumId="12">
    <w:nsid w:val="1CE662A6"/>
    <w:multiLevelType w:val="multilevel"/>
    <w:tmpl w:val="AA7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4B6BD1"/>
    <w:multiLevelType w:val="hybridMultilevel"/>
    <w:tmpl w:val="B6AECFA0"/>
    <w:lvl w:ilvl="0" w:tplc="D1486D2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1085A87"/>
    <w:multiLevelType w:val="multilevel"/>
    <w:tmpl w:val="7130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2C5610"/>
    <w:multiLevelType w:val="hybridMultilevel"/>
    <w:tmpl w:val="279E24B4"/>
    <w:lvl w:ilvl="0" w:tplc="CC9AD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61101CE"/>
    <w:multiLevelType w:val="multilevel"/>
    <w:tmpl w:val="B8C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8C4D43"/>
    <w:multiLevelType w:val="hybridMultilevel"/>
    <w:tmpl w:val="B57CE302"/>
    <w:lvl w:ilvl="0" w:tplc="5B928BDC">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8ED4C1C"/>
    <w:multiLevelType w:val="multilevel"/>
    <w:tmpl w:val="71E4AC18"/>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CB967C4"/>
    <w:multiLevelType w:val="hybridMultilevel"/>
    <w:tmpl w:val="4B0A3C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16D50D9"/>
    <w:multiLevelType w:val="hybridMultilevel"/>
    <w:tmpl w:val="B03EC00E"/>
    <w:lvl w:ilvl="0" w:tplc="8034D760">
      <w:numFmt w:val="bullet"/>
      <w:lvlText w:val=""/>
      <w:lvlJc w:val="left"/>
      <w:pPr>
        <w:ind w:left="1303" w:hanging="428"/>
      </w:pPr>
      <w:rPr>
        <w:rFonts w:ascii="Symbol" w:eastAsia="Symbol" w:hAnsi="Symbol" w:cs="Symbol" w:hint="default"/>
        <w:color w:val="111115"/>
        <w:w w:val="100"/>
        <w:sz w:val="24"/>
        <w:szCs w:val="24"/>
        <w:lang w:val="ru-RU" w:eastAsia="en-US" w:bidi="ar-SA"/>
      </w:rPr>
    </w:lvl>
    <w:lvl w:ilvl="1" w:tplc="176C108C">
      <w:numFmt w:val="bullet"/>
      <w:lvlText w:val="•"/>
      <w:lvlJc w:val="left"/>
      <w:pPr>
        <w:ind w:left="2733" w:hanging="428"/>
      </w:pPr>
      <w:rPr>
        <w:rFonts w:hint="default"/>
        <w:lang w:val="ru-RU" w:eastAsia="en-US" w:bidi="ar-SA"/>
      </w:rPr>
    </w:lvl>
    <w:lvl w:ilvl="2" w:tplc="13589286">
      <w:numFmt w:val="bullet"/>
      <w:lvlText w:val="•"/>
      <w:lvlJc w:val="left"/>
      <w:pPr>
        <w:ind w:left="4167" w:hanging="428"/>
      </w:pPr>
      <w:rPr>
        <w:rFonts w:hint="default"/>
        <w:lang w:val="ru-RU" w:eastAsia="en-US" w:bidi="ar-SA"/>
      </w:rPr>
    </w:lvl>
    <w:lvl w:ilvl="3" w:tplc="9A787F82">
      <w:numFmt w:val="bullet"/>
      <w:lvlText w:val="•"/>
      <w:lvlJc w:val="left"/>
      <w:pPr>
        <w:ind w:left="5601" w:hanging="428"/>
      </w:pPr>
      <w:rPr>
        <w:rFonts w:hint="default"/>
        <w:lang w:val="ru-RU" w:eastAsia="en-US" w:bidi="ar-SA"/>
      </w:rPr>
    </w:lvl>
    <w:lvl w:ilvl="4" w:tplc="FE12B6F2">
      <w:numFmt w:val="bullet"/>
      <w:lvlText w:val="•"/>
      <w:lvlJc w:val="left"/>
      <w:pPr>
        <w:ind w:left="7035" w:hanging="428"/>
      </w:pPr>
      <w:rPr>
        <w:rFonts w:hint="default"/>
        <w:lang w:val="ru-RU" w:eastAsia="en-US" w:bidi="ar-SA"/>
      </w:rPr>
    </w:lvl>
    <w:lvl w:ilvl="5" w:tplc="F26CE040">
      <w:numFmt w:val="bullet"/>
      <w:lvlText w:val="•"/>
      <w:lvlJc w:val="left"/>
      <w:pPr>
        <w:ind w:left="8469" w:hanging="428"/>
      </w:pPr>
      <w:rPr>
        <w:rFonts w:hint="default"/>
        <w:lang w:val="ru-RU" w:eastAsia="en-US" w:bidi="ar-SA"/>
      </w:rPr>
    </w:lvl>
    <w:lvl w:ilvl="6" w:tplc="979CA098">
      <w:numFmt w:val="bullet"/>
      <w:lvlText w:val="•"/>
      <w:lvlJc w:val="left"/>
      <w:pPr>
        <w:ind w:left="9903" w:hanging="428"/>
      </w:pPr>
      <w:rPr>
        <w:rFonts w:hint="default"/>
        <w:lang w:val="ru-RU" w:eastAsia="en-US" w:bidi="ar-SA"/>
      </w:rPr>
    </w:lvl>
    <w:lvl w:ilvl="7" w:tplc="80DCF97C">
      <w:numFmt w:val="bullet"/>
      <w:lvlText w:val="•"/>
      <w:lvlJc w:val="left"/>
      <w:pPr>
        <w:ind w:left="11336" w:hanging="428"/>
      </w:pPr>
      <w:rPr>
        <w:rFonts w:hint="default"/>
        <w:lang w:val="ru-RU" w:eastAsia="en-US" w:bidi="ar-SA"/>
      </w:rPr>
    </w:lvl>
    <w:lvl w:ilvl="8" w:tplc="97229DDA">
      <w:numFmt w:val="bullet"/>
      <w:lvlText w:val="•"/>
      <w:lvlJc w:val="left"/>
      <w:pPr>
        <w:ind w:left="12770" w:hanging="428"/>
      </w:pPr>
      <w:rPr>
        <w:rFonts w:hint="default"/>
        <w:lang w:val="ru-RU" w:eastAsia="en-US" w:bidi="ar-SA"/>
      </w:rPr>
    </w:lvl>
  </w:abstractNum>
  <w:abstractNum w:abstractNumId="21">
    <w:nsid w:val="387F2500"/>
    <w:multiLevelType w:val="multilevel"/>
    <w:tmpl w:val="65B2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E53533"/>
    <w:multiLevelType w:val="hybridMultilevel"/>
    <w:tmpl w:val="F956ED28"/>
    <w:lvl w:ilvl="0" w:tplc="04190005">
      <w:start w:val="1"/>
      <w:numFmt w:val="bullet"/>
      <w:lvlText w:val=""/>
      <w:lvlJc w:val="left"/>
      <w:pPr>
        <w:ind w:left="720" w:hanging="360"/>
      </w:pPr>
      <w:rPr>
        <w:rFonts w:ascii="Wingdings" w:hAnsi="Wingdings" w:hint="default"/>
      </w:rPr>
    </w:lvl>
    <w:lvl w:ilvl="1" w:tplc="6292FC9A">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644649E"/>
    <w:multiLevelType w:val="hybridMultilevel"/>
    <w:tmpl w:val="75B41912"/>
    <w:lvl w:ilvl="0" w:tplc="479230E2">
      <w:start w:val="1"/>
      <w:numFmt w:val="decimal"/>
      <w:lvlText w:val="%1."/>
      <w:lvlJc w:val="left"/>
      <w:pPr>
        <w:ind w:left="2" w:hanging="245"/>
        <w:jc w:val="right"/>
      </w:pPr>
      <w:rPr>
        <w:rFonts w:ascii="Times New Roman" w:eastAsia="Times New Roman" w:hAnsi="Times New Roman" w:cs="Times New Roman" w:hint="default"/>
        <w:b w:val="0"/>
        <w:bCs w:val="0"/>
        <w:i w:val="0"/>
        <w:iCs w:val="0"/>
        <w:spacing w:val="0"/>
        <w:w w:val="89"/>
        <w:sz w:val="24"/>
        <w:szCs w:val="24"/>
        <w:lang w:val="ru-RU" w:eastAsia="en-US" w:bidi="ar-SA"/>
      </w:rPr>
    </w:lvl>
    <w:lvl w:ilvl="1" w:tplc="B3FA1262">
      <w:start w:val="1"/>
      <w:numFmt w:val="decimal"/>
      <w:lvlText w:val="%2."/>
      <w:lvlJc w:val="left"/>
      <w:pPr>
        <w:ind w:left="2148"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tplc="A1AE249C">
      <w:numFmt w:val="bullet"/>
      <w:lvlText w:val="•"/>
      <w:lvlJc w:val="left"/>
      <w:pPr>
        <w:ind w:left="3004" w:hanging="361"/>
      </w:pPr>
      <w:rPr>
        <w:rFonts w:hint="default"/>
        <w:lang w:val="ru-RU" w:eastAsia="en-US" w:bidi="ar-SA"/>
      </w:rPr>
    </w:lvl>
    <w:lvl w:ilvl="3" w:tplc="DE84FEFC">
      <w:numFmt w:val="bullet"/>
      <w:lvlText w:val="•"/>
      <w:lvlJc w:val="left"/>
      <w:pPr>
        <w:ind w:left="3869" w:hanging="361"/>
      </w:pPr>
      <w:rPr>
        <w:rFonts w:hint="default"/>
        <w:lang w:val="ru-RU" w:eastAsia="en-US" w:bidi="ar-SA"/>
      </w:rPr>
    </w:lvl>
    <w:lvl w:ilvl="4" w:tplc="ACFCEC18">
      <w:numFmt w:val="bullet"/>
      <w:lvlText w:val="•"/>
      <w:lvlJc w:val="left"/>
      <w:pPr>
        <w:ind w:left="4733" w:hanging="361"/>
      </w:pPr>
      <w:rPr>
        <w:rFonts w:hint="default"/>
        <w:lang w:val="ru-RU" w:eastAsia="en-US" w:bidi="ar-SA"/>
      </w:rPr>
    </w:lvl>
    <w:lvl w:ilvl="5" w:tplc="F5C41446">
      <w:numFmt w:val="bullet"/>
      <w:lvlText w:val="•"/>
      <w:lvlJc w:val="left"/>
      <w:pPr>
        <w:ind w:left="5598" w:hanging="361"/>
      </w:pPr>
      <w:rPr>
        <w:rFonts w:hint="default"/>
        <w:lang w:val="ru-RU" w:eastAsia="en-US" w:bidi="ar-SA"/>
      </w:rPr>
    </w:lvl>
    <w:lvl w:ilvl="6" w:tplc="1E3670AA">
      <w:numFmt w:val="bullet"/>
      <w:lvlText w:val="•"/>
      <w:lvlJc w:val="left"/>
      <w:pPr>
        <w:ind w:left="6462" w:hanging="361"/>
      </w:pPr>
      <w:rPr>
        <w:rFonts w:hint="default"/>
        <w:lang w:val="ru-RU" w:eastAsia="en-US" w:bidi="ar-SA"/>
      </w:rPr>
    </w:lvl>
    <w:lvl w:ilvl="7" w:tplc="C69499CC">
      <w:numFmt w:val="bullet"/>
      <w:lvlText w:val="•"/>
      <w:lvlJc w:val="left"/>
      <w:pPr>
        <w:ind w:left="7327" w:hanging="361"/>
      </w:pPr>
      <w:rPr>
        <w:rFonts w:hint="default"/>
        <w:lang w:val="ru-RU" w:eastAsia="en-US" w:bidi="ar-SA"/>
      </w:rPr>
    </w:lvl>
    <w:lvl w:ilvl="8" w:tplc="9F0E4D16">
      <w:numFmt w:val="bullet"/>
      <w:lvlText w:val="•"/>
      <w:lvlJc w:val="left"/>
      <w:pPr>
        <w:ind w:left="8191" w:hanging="361"/>
      </w:pPr>
      <w:rPr>
        <w:rFonts w:hint="default"/>
        <w:lang w:val="ru-RU" w:eastAsia="en-US" w:bidi="ar-SA"/>
      </w:rPr>
    </w:lvl>
  </w:abstractNum>
  <w:abstractNum w:abstractNumId="24">
    <w:nsid w:val="46DB797B"/>
    <w:multiLevelType w:val="hybridMultilevel"/>
    <w:tmpl w:val="6CD47F5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7BF387B"/>
    <w:multiLevelType w:val="hybridMultilevel"/>
    <w:tmpl w:val="F2BA79F2"/>
    <w:lvl w:ilvl="0" w:tplc="C0D43574">
      <w:start w:val="1"/>
      <w:numFmt w:val="decimal"/>
      <w:lvlText w:val="%1."/>
      <w:lvlJc w:val="left"/>
      <w:pPr>
        <w:ind w:left="1269" w:hanging="394"/>
      </w:pPr>
      <w:rPr>
        <w:rFonts w:ascii="Times New Roman" w:eastAsia="Times New Roman" w:hAnsi="Times New Roman" w:cs="Times New Roman" w:hint="default"/>
        <w:color w:val="111115"/>
        <w:w w:val="100"/>
        <w:sz w:val="24"/>
        <w:szCs w:val="24"/>
        <w:lang w:val="ru-RU" w:eastAsia="en-US" w:bidi="ar-SA"/>
      </w:rPr>
    </w:lvl>
    <w:lvl w:ilvl="1" w:tplc="11DA1642">
      <w:numFmt w:val="bullet"/>
      <w:lvlText w:val=""/>
      <w:lvlJc w:val="left"/>
      <w:pPr>
        <w:ind w:left="1447" w:hanging="428"/>
      </w:pPr>
      <w:rPr>
        <w:rFonts w:ascii="Symbol" w:eastAsia="Symbol" w:hAnsi="Symbol" w:cs="Symbol" w:hint="default"/>
        <w:color w:val="111115"/>
        <w:w w:val="100"/>
        <w:sz w:val="24"/>
        <w:szCs w:val="24"/>
        <w:lang w:val="ru-RU" w:eastAsia="en-US" w:bidi="ar-SA"/>
      </w:rPr>
    </w:lvl>
    <w:lvl w:ilvl="2" w:tplc="216A3B16">
      <w:numFmt w:val="bullet"/>
      <w:lvlText w:val="•"/>
      <w:lvlJc w:val="left"/>
      <w:pPr>
        <w:ind w:left="3017" w:hanging="428"/>
      </w:pPr>
      <w:rPr>
        <w:rFonts w:hint="default"/>
        <w:lang w:val="ru-RU" w:eastAsia="en-US" w:bidi="ar-SA"/>
      </w:rPr>
    </w:lvl>
    <w:lvl w:ilvl="3" w:tplc="4D90EE3A">
      <w:numFmt w:val="bullet"/>
      <w:lvlText w:val="•"/>
      <w:lvlJc w:val="left"/>
      <w:pPr>
        <w:ind w:left="4595" w:hanging="428"/>
      </w:pPr>
      <w:rPr>
        <w:rFonts w:hint="default"/>
        <w:lang w:val="ru-RU" w:eastAsia="en-US" w:bidi="ar-SA"/>
      </w:rPr>
    </w:lvl>
    <w:lvl w:ilvl="4" w:tplc="D1B6AF2C">
      <w:numFmt w:val="bullet"/>
      <w:lvlText w:val="•"/>
      <w:lvlJc w:val="left"/>
      <w:pPr>
        <w:ind w:left="6172" w:hanging="428"/>
      </w:pPr>
      <w:rPr>
        <w:rFonts w:hint="default"/>
        <w:lang w:val="ru-RU" w:eastAsia="en-US" w:bidi="ar-SA"/>
      </w:rPr>
    </w:lvl>
    <w:lvl w:ilvl="5" w:tplc="A39E91B8">
      <w:numFmt w:val="bullet"/>
      <w:lvlText w:val="•"/>
      <w:lvlJc w:val="left"/>
      <w:pPr>
        <w:ind w:left="7750" w:hanging="428"/>
      </w:pPr>
      <w:rPr>
        <w:rFonts w:hint="default"/>
        <w:lang w:val="ru-RU" w:eastAsia="en-US" w:bidi="ar-SA"/>
      </w:rPr>
    </w:lvl>
    <w:lvl w:ilvl="6" w:tplc="C11CD0B6">
      <w:numFmt w:val="bullet"/>
      <w:lvlText w:val="•"/>
      <w:lvlJc w:val="left"/>
      <w:pPr>
        <w:ind w:left="9328" w:hanging="428"/>
      </w:pPr>
      <w:rPr>
        <w:rFonts w:hint="default"/>
        <w:lang w:val="ru-RU" w:eastAsia="en-US" w:bidi="ar-SA"/>
      </w:rPr>
    </w:lvl>
    <w:lvl w:ilvl="7" w:tplc="7E82DD6E">
      <w:numFmt w:val="bullet"/>
      <w:lvlText w:val="•"/>
      <w:lvlJc w:val="left"/>
      <w:pPr>
        <w:ind w:left="10905" w:hanging="428"/>
      </w:pPr>
      <w:rPr>
        <w:rFonts w:hint="default"/>
        <w:lang w:val="ru-RU" w:eastAsia="en-US" w:bidi="ar-SA"/>
      </w:rPr>
    </w:lvl>
    <w:lvl w:ilvl="8" w:tplc="8968C10E">
      <w:numFmt w:val="bullet"/>
      <w:lvlText w:val="•"/>
      <w:lvlJc w:val="left"/>
      <w:pPr>
        <w:ind w:left="12483" w:hanging="428"/>
      </w:pPr>
      <w:rPr>
        <w:rFonts w:hint="default"/>
        <w:lang w:val="ru-RU" w:eastAsia="en-US" w:bidi="ar-SA"/>
      </w:rPr>
    </w:lvl>
  </w:abstractNum>
  <w:abstractNum w:abstractNumId="26">
    <w:nsid w:val="4B430976"/>
    <w:multiLevelType w:val="multilevel"/>
    <w:tmpl w:val="4F3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1977CD"/>
    <w:multiLevelType w:val="hybridMultilevel"/>
    <w:tmpl w:val="906C2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4D31F3"/>
    <w:multiLevelType w:val="multilevel"/>
    <w:tmpl w:val="C780349C"/>
    <w:lvl w:ilvl="0">
      <w:start w:val="1"/>
      <w:numFmt w:val="bullet"/>
      <w:lvlText w:val=""/>
      <w:lvlJc w:val="left"/>
      <w:pPr>
        <w:ind w:left="1788" w:hanging="360"/>
      </w:pPr>
      <w:rPr>
        <w:rFonts w:ascii="Symbol" w:hAnsi="Symbol"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
    <w:nsid w:val="50813548"/>
    <w:multiLevelType w:val="hybridMultilevel"/>
    <w:tmpl w:val="9C145102"/>
    <w:lvl w:ilvl="0" w:tplc="AE300CF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7577DEB"/>
    <w:multiLevelType w:val="hybridMultilevel"/>
    <w:tmpl w:val="DCE4D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A3B4162"/>
    <w:multiLevelType w:val="hybridMultilevel"/>
    <w:tmpl w:val="9B6E3B2A"/>
    <w:lvl w:ilvl="0" w:tplc="91D4098C">
      <w:start w:val="2"/>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7522EC"/>
    <w:multiLevelType w:val="multilevel"/>
    <w:tmpl w:val="CA7E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9858BD"/>
    <w:multiLevelType w:val="hybridMultilevel"/>
    <w:tmpl w:val="0876F8B4"/>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34">
    <w:nsid w:val="76FC661D"/>
    <w:multiLevelType w:val="multilevel"/>
    <w:tmpl w:val="7EAE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90F109A"/>
    <w:multiLevelType w:val="hybridMultilevel"/>
    <w:tmpl w:val="34A85FB2"/>
    <w:lvl w:ilvl="0" w:tplc="04190001">
      <w:start w:val="1"/>
      <w:numFmt w:val="bullet"/>
      <w:lvlText w:val=""/>
      <w:lvlJc w:val="left"/>
      <w:pPr>
        <w:ind w:left="1560" w:hanging="360"/>
      </w:pPr>
      <w:rPr>
        <w:rFonts w:ascii="Symbol" w:hAnsi="Symbol" w:hint="default"/>
      </w:rPr>
    </w:lvl>
    <w:lvl w:ilvl="1" w:tplc="04190003">
      <w:start w:val="1"/>
      <w:numFmt w:val="bullet"/>
      <w:lvlText w:val="o"/>
      <w:lvlJc w:val="left"/>
      <w:pPr>
        <w:ind w:left="2280" w:hanging="360"/>
      </w:pPr>
      <w:rPr>
        <w:rFonts w:ascii="Courier New" w:hAnsi="Courier New" w:cs="Courier New"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cs="Courier New"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cs="Courier New" w:hint="default"/>
      </w:rPr>
    </w:lvl>
    <w:lvl w:ilvl="8" w:tplc="04190005">
      <w:start w:val="1"/>
      <w:numFmt w:val="bullet"/>
      <w:lvlText w:val=""/>
      <w:lvlJc w:val="left"/>
      <w:pPr>
        <w:ind w:left="7320" w:hanging="360"/>
      </w:pPr>
      <w:rPr>
        <w:rFonts w:ascii="Wingdings" w:hAnsi="Wingdings" w:hint="default"/>
      </w:rPr>
    </w:lvl>
  </w:abstractNum>
  <w:abstractNum w:abstractNumId="36">
    <w:nsid w:val="7A9902C7"/>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F5000A1"/>
    <w:multiLevelType w:val="hybridMultilevel"/>
    <w:tmpl w:val="C1D45AC6"/>
    <w:lvl w:ilvl="0" w:tplc="E3D29BF6">
      <w:start w:val="1"/>
      <w:numFmt w:val="decimal"/>
      <w:lvlText w:val="%1."/>
      <w:lvlJc w:val="left"/>
      <w:pPr>
        <w:ind w:left="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0DAF288">
      <w:numFmt w:val="bullet"/>
      <w:lvlText w:val="•"/>
      <w:lvlJc w:val="left"/>
      <w:pPr>
        <w:ind w:left="466" w:hanging="245"/>
      </w:pPr>
      <w:rPr>
        <w:rFonts w:hint="default"/>
        <w:lang w:val="ru-RU" w:eastAsia="en-US" w:bidi="ar-SA"/>
      </w:rPr>
    </w:lvl>
    <w:lvl w:ilvl="2" w:tplc="F7562F7A">
      <w:numFmt w:val="bullet"/>
      <w:lvlText w:val="•"/>
      <w:lvlJc w:val="left"/>
      <w:pPr>
        <w:ind w:left="932" w:hanging="245"/>
      </w:pPr>
      <w:rPr>
        <w:rFonts w:hint="default"/>
        <w:lang w:val="ru-RU" w:eastAsia="en-US" w:bidi="ar-SA"/>
      </w:rPr>
    </w:lvl>
    <w:lvl w:ilvl="3" w:tplc="AC664978">
      <w:numFmt w:val="bullet"/>
      <w:lvlText w:val="•"/>
      <w:lvlJc w:val="left"/>
      <w:pPr>
        <w:ind w:left="1398" w:hanging="245"/>
      </w:pPr>
      <w:rPr>
        <w:rFonts w:hint="default"/>
        <w:lang w:val="ru-RU" w:eastAsia="en-US" w:bidi="ar-SA"/>
      </w:rPr>
    </w:lvl>
    <w:lvl w:ilvl="4" w:tplc="15C480E0">
      <w:numFmt w:val="bullet"/>
      <w:lvlText w:val="•"/>
      <w:lvlJc w:val="left"/>
      <w:pPr>
        <w:ind w:left="1864" w:hanging="245"/>
      </w:pPr>
      <w:rPr>
        <w:rFonts w:hint="default"/>
        <w:lang w:val="ru-RU" w:eastAsia="en-US" w:bidi="ar-SA"/>
      </w:rPr>
    </w:lvl>
    <w:lvl w:ilvl="5" w:tplc="AB1270E6">
      <w:numFmt w:val="bullet"/>
      <w:lvlText w:val="•"/>
      <w:lvlJc w:val="left"/>
      <w:pPr>
        <w:ind w:left="2331" w:hanging="245"/>
      </w:pPr>
      <w:rPr>
        <w:rFonts w:hint="default"/>
        <w:lang w:val="ru-RU" w:eastAsia="en-US" w:bidi="ar-SA"/>
      </w:rPr>
    </w:lvl>
    <w:lvl w:ilvl="6" w:tplc="AAE21C72">
      <w:numFmt w:val="bullet"/>
      <w:lvlText w:val="•"/>
      <w:lvlJc w:val="left"/>
      <w:pPr>
        <w:ind w:left="2797" w:hanging="245"/>
      </w:pPr>
      <w:rPr>
        <w:rFonts w:hint="default"/>
        <w:lang w:val="ru-RU" w:eastAsia="en-US" w:bidi="ar-SA"/>
      </w:rPr>
    </w:lvl>
    <w:lvl w:ilvl="7" w:tplc="C98473C4">
      <w:numFmt w:val="bullet"/>
      <w:lvlText w:val="•"/>
      <w:lvlJc w:val="left"/>
      <w:pPr>
        <w:ind w:left="3263" w:hanging="245"/>
      </w:pPr>
      <w:rPr>
        <w:rFonts w:hint="default"/>
        <w:lang w:val="ru-RU" w:eastAsia="en-US" w:bidi="ar-SA"/>
      </w:rPr>
    </w:lvl>
    <w:lvl w:ilvl="8" w:tplc="BE880498">
      <w:numFmt w:val="bullet"/>
      <w:lvlText w:val="•"/>
      <w:lvlJc w:val="left"/>
      <w:pPr>
        <w:ind w:left="3729" w:hanging="245"/>
      </w:pPr>
      <w:rPr>
        <w:rFonts w:hint="default"/>
        <w:lang w:val="ru-RU" w:eastAsia="en-US" w:bidi="ar-SA"/>
      </w:rPr>
    </w:lvl>
  </w:abstractNum>
  <w:num w:numId="1">
    <w:abstractNumId w:val="31"/>
  </w:num>
  <w:num w:numId="2">
    <w:abstractNumId w:val="19"/>
  </w:num>
  <w:num w:numId="3">
    <w:abstractNumId w:val="8"/>
  </w:num>
  <w:num w:numId="4">
    <w:abstractNumId w:val="29"/>
  </w:num>
  <w:num w:numId="5">
    <w:abstractNumId w:val="0"/>
  </w:num>
  <w:num w:numId="6">
    <w:abstractNumId w:val="4"/>
  </w:num>
  <w:num w:numId="7">
    <w:abstractNumId w:val="35"/>
  </w:num>
  <w:num w:numId="8">
    <w:abstractNumId w:val="33"/>
  </w:num>
  <w:num w:numId="9">
    <w:abstractNumId w:val="30"/>
  </w:num>
  <w:num w:numId="10">
    <w:abstractNumId w:val="13"/>
  </w:num>
  <w:num w:numId="11">
    <w:abstractNumId w:val="7"/>
  </w:num>
  <w:num w:numId="12">
    <w:abstractNumId w:val="9"/>
  </w:num>
  <w:num w:numId="13">
    <w:abstractNumId w:val="10"/>
  </w:num>
  <w:num w:numId="14">
    <w:abstractNumId w:val="24"/>
  </w:num>
  <w:num w:numId="15">
    <w:abstractNumId w:val="1"/>
  </w:num>
  <w:num w:numId="16">
    <w:abstractNumId w:val="22"/>
  </w:num>
  <w:num w:numId="17">
    <w:abstractNumId w:val="3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4"/>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
  </w:num>
  <w:num w:numId="24">
    <w:abstractNumId w:val="2"/>
  </w:num>
  <w:num w:numId="25">
    <w:abstractNumId w:val="15"/>
  </w:num>
  <w:num w:numId="26">
    <w:abstractNumId w:val="27"/>
  </w:num>
  <w:num w:numId="27">
    <w:abstractNumId w:val="37"/>
  </w:num>
  <w:num w:numId="28">
    <w:abstractNumId w:val="23"/>
  </w:num>
  <w:num w:numId="29">
    <w:abstractNumId w:val="20"/>
  </w:num>
  <w:num w:numId="30">
    <w:abstractNumId w:val="25"/>
  </w:num>
  <w:num w:numId="31">
    <w:abstractNumId w:val="11"/>
  </w:num>
  <w:num w:numId="32">
    <w:abstractNumId w:val="6"/>
  </w:num>
  <w:num w:numId="33">
    <w:abstractNumId w:val="26"/>
  </w:num>
  <w:num w:numId="34">
    <w:abstractNumId w:val="12"/>
  </w:num>
  <w:num w:numId="35">
    <w:abstractNumId w:val="21"/>
  </w:num>
  <w:num w:numId="36">
    <w:abstractNumId w:val="14"/>
  </w:num>
  <w:num w:numId="37">
    <w:abstractNumId w:val="1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90"/>
    <w:rsid w:val="000054E0"/>
    <w:rsid w:val="0001503E"/>
    <w:rsid w:val="00017A98"/>
    <w:rsid w:val="000265AE"/>
    <w:rsid w:val="00027411"/>
    <w:rsid w:val="00033EFB"/>
    <w:rsid w:val="00041CF1"/>
    <w:rsid w:val="00041FAC"/>
    <w:rsid w:val="0004621C"/>
    <w:rsid w:val="00047083"/>
    <w:rsid w:val="0005368B"/>
    <w:rsid w:val="00053D69"/>
    <w:rsid w:val="0005471C"/>
    <w:rsid w:val="00054D47"/>
    <w:rsid w:val="00063F0A"/>
    <w:rsid w:val="00064E3E"/>
    <w:rsid w:val="000666D8"/>
    <w:rsid w:val="0007012E"/>
    <w:rsid w:val="000731CC"/>
    <w:rsid w:val="00073A52"/>
    <w:rsid w:val="0007536A"/>
    <w:rsid w:val="00077934"/>
    <w:rsid w:val="000858CA"/>
    <w:rsid w:val="000969D0"/>
    <w:rsid w:val="000974B7"/>
    <w:rsid w:val="000A35A0"/>
    <w:rsid w:val="000A624B"/>
    <w:rsid w:val="000B2745"/>
    <w:rsid w:val="000B60E6"/>
    <w:rsid w:val="000C464F"/>
    <w:rsid w:val="000D1E2C"/>
    <w:rsid w:val="000D2905"/>
    <w:rsid w:val="000E24E0"/>
    <w:rsid w:val="000E4AF1"/>
    <w:rsid w:val="000E5BB0"/>
    <w:rsid w:val="000E7E0A"/>
    <w:rsid w:val="000F16DE"/>
    <w:rsid w:val="000F198E"/>
    <w:rsid w:val="00103EF1"/>
    <w:rsid w:val="00105EBD"/>
    <w:rsid w:val="00106336"/>
    <w:rsid w:val="00123CC3"/>
    <w:rsid w:val="00127715"/>
    <w:rsid w:val="00131159"/>
    <w:rsid w:val="001479DD"/>
    <w:rsid w:val="00147F56"/>
    <w:rsid w:val="00152FF6"/>
    <w:rsid w:val="00155149"/>
    <w:rsid w:val="001603F1"/>
    <w:rsid w:val="0017063A"/>
    <w:rsid w:val="00170C4A"/>
    <w:rsid w:val="00171DF8"/>
    <w:rsid w:val="001859B3"/>
    <w:rsid w:val="00190BF8"/>
    <w:rsid w:val="00192ED7"/>
    <w:rsid w:val="001966BF"/>
    <w:rsid w:val="0019758A"/>
    <w:rsid w:val="001B4DFC"/>
    <w:rsid w:val="001B6D38"/>
    <w:rsid w:val="001C40F0"/>
    <w:rsid w:val="001D4645"/>
    <w:rsid w:val="001D4C79"/>
    <w:rsid w:val="001E5064"/>
    <w:rsid w:val="001F4FAC"/>
    <w:rsid w:val="001F5C90"/>
    <w:rsid w:val="00200B03"/>
    <w:rsid w:val="00202910"/>
    <w:rsid w:val="002051A1"/>
    <w:rsid w:val="002053A7"/>
    <w:rsid w:val="00205485"/>
    <w:rsid w:val="00206E89"/>
    <w:rsid w:val="00210DF9"/>
    <w:rsid w:val="00211645"/>
    <w:rsid w:val="00214073"/>
    <w:rsid w:val="00214F8B"/>
    <w:rsid w:val="0022663B"/>
    <w:rsid w:val="00246800"/>
    <w:rsid w:val="0024734B"/>
    <w:rsid w:val="00260654"/>
    <w:rsid w:val="00261C6B"/>
    <w:rsid w:val="0026249C"/>
    <w:rsid w:val="002959F8"/>
    <w:rsid w:val="002A2344"/>
    <w:rsid w:val="002A2EA4"/>
    <w:rsid w:val="002A7816"/>
    <w:rsid w:val="002B001E"/>
    <w:rsid w:val="002B3DE4"/>
    <w:rsid w:val="002B6169"/>
    <w:rsid w:val="002C162C"/>
    <w:rsid w:val="002D0F6E"/>
    <w:rsid w:val="002E2870"/>
    <w:rsid w:val="002E3351"/>
    <w:rsid w:val="002E4E7C"/>
    <w:rsid w:val="002E5C04"/>
    <w:rsid w:val="00311175"/>
    <w:rsid w:val="003211FE"/>
    <w:rsid w:val="00323DA6"/>
    <w:rsid w:val="00325536"/>
    <w:rsid w:val="0032650E"/>
    <w:rsid w:val="00336BB1"/>
    <w:rsid w:val="003438C4"/>
    <w:rsid w:val="00343D24"/>
    <w:rsid w:val="00345B44"/>
    <w:rsid w:val="003517A2"/>
    <w:rsid w:val="00352E3A"/>
    <w:rsid w:val="00354FCF"/>
    <w:rsid w:val="003567BF"/>
    <w:rsid w:val="00357927"/>
    <w:rsid w:val="00364EB9"/>
    <w:rsid w:val="00364FDB"/>
    <w:rsid w:val="00366A60"/>
    <w:rsid w:val="003832D3"/>
    <w:rsid w:val="00384F4D"/>
    <w:rsid w:val="00390649"/>
    <w:rsid w:val="003942F8"/>
    <w:rsid w:val="003A42AB"/>
    <w:rsid w:val="003A6950"/>
    <w:rsid w:val="003A703B"/>
    <w:rsid w:val="003B0D40"/>
    <w:rsid w:val="003B28DF"/>
    <w:rsid w:val="003B48DD"/>
    <w:rsid w:val="003B71BD"/>
    <w:rsid w:val="003B77E5"/>
    <w:rsid w:val="003C0B34"/>
    <w:rsid w:val="003C78DD"/>
    <w:rsid w:val="003C7F31"/>
    <w:rsid w:val="003D0C8A"/>
    <w:rsid w:val="003D5FD1"/>
    <w:rsid w:val="003E646D"/>
    <w:rsid w:val="003E74E9"/>
    <w:rsid w:val="003F12FC"/>
    <w:rsid w:val="003F4E69"/>
    <w:rsid w:val="003F518A"/>
    <w:rsid w:val="004018CF"/>
    <w:rsid w:val="004129B6"/>
    <w:rsid w:val="00412FB4"/>
    <w:rsid w:val="00430CDB"/>
    <w:rsid w:val="004316BE"/>
    <w:rsid w:val="00434C87"/>
    <w:rsid w:val="00435A3A"/>
    <w:rsid w:val="00436664"/>
    <w:rsid w:val="00437F58"/>
    <w:rsid w:val="004545DB"/>
    <w:rsid w:val="004562BB"/>
    <w:rsid w:val="00462452"/>
    <w:rsid w:val="00465A75"/>
    <w:rsid w:val="00474528"/>
    <w:rsid w:val="00475B27"/>
    <w:rsid w:val="00476CE5"/>
    <w:rsid w:val="00480131"/>
    <w:rsid w:val="004837E7"/>
    <w:rsid w:val="004A18E7"/>
    <w:rsid w:val="004A21C5"/>
    <w:rsid w:val="004A2E67"/>
    <w:rsid w:val="004A5D72"/>
    <w:rsid w:val="004A7133"/>
    <w:rsid w:val="004B2019"/>
    <w:rsid w:val="004C233D"/>
    <w:rsid w:val="004D68EC"/>
    <w:rsid w:val="004D6F12"/>
    <w:rsid w:val="00500192"/>
    <w:rsid w:val="00502D2A"/>
    <w:rsid w:val="00505236"/>
    <w:rsid w:val="00507282"/>
    <w:rsid w:val="00507E21"/>
    <w:rsid w:val="00520545"/>
    <w:rsid w:val="005248AF"/>
    <w:rsid w:val="00530872"/>
    <w:rsid w:val="00540C1E"/>
    <w:rsid w:val="00543771"/>
    <w:rsid w:val="00543C4E"/>
    <w:rsid w:val="00550908"/>
    <w:rsid w:val="00550B2C"/>
    <w:rsid w:val="00554323"/>
    <w:rsid w:val="00556DD4"/>
    <w:rsid w:val="005749E2"/>
    <w:rsid w:val="005769C2"/>
    <w:rsid w:val="005837CE"/>
    <w:rsid w:val="00583B2D"/>
    <w:rsid w:val="005A366A"/>
    <w:rsid w:val="005B3EBA"/>
    <w:rsid w:val="005B534D"/>
    <w:rsid w:val="005B5988"/>
    <w:rsid w:val="005C5C12"/>
    <w:rsid w:val="005D702C"/>
    <w:rsid w:val="005E152A"/>
    <w:rsid w:val="0060796C"/>
    <w:rsid w:val="006174AB"/>
    <w:rsid w:val="00617DEA"/>
    <w:rsid w:val="00620E5C"/>
    <w:rsid w:val="00620F52"/>
    <w:rsid w:val="00630D1C"/>
    <w:rsid w:val="00644DDE"/>
    <w:rsid w:val="00652298"/>
    <w:rsid w:val="00655397"/>
    <w:rsid w:val="00662AA7"/>
    <w:rsid w:val="00664CA3"/>
    <w:rsid w:val="006748BC"/>
    <w:rsid w:val="00686292"/>
    <w:rsid w:val="00694AE7"/>
    <w:rsid w:val="00695E41"/>
    <w:rsid w:val="00696878"/>
    <w:rsid w:val="006970CB"/>
    <w:rsid w:val="006B0FF2"/>
    <w:rsid w:val="006B6CC1"/>
    <w:rsid w:val="006C676E"/>
    <w:rsid w:val="006C6E2A"/>
    <w:rsid w:val="006D1B3B"/>
    <w:rsid w:val="006D795B"/>
    <w:rsid w:val="006E10D2"/>
    <w:rsid w:val="006F25E7"/>
    <w:rsid w:val="006F3940"/>
    <w:rsid w:val="007013CC"/>
    <w:rsid w:val="00703E76"/>
    <w:rsid w:val="007062E8"/>
    <w:rsid w:val="00710CF2"/>
    <w:rsid w:val="00710E18"/>
    <w:rsid w:val="007130E1"/>
    <w:rsid w:val="00715F59"/>
    <w:rsid w:val="00717F18"/>
    <w:rsid w:val="007218AC"/>
    <w:rsid w:val="00721FAF"/>
    <w:rsid w:val="0072333C"/>
    <w:rsid w:val="007247EC"/>
    <w:rsid w:val="007252CD"/>
    <w:rsid w:val="007339B5"/>
    <w:rsid w:val="007344BC"/>
    <w:rsid w:val="007438CD"/>
    <w:rsid w:val="0074677B"/>
    <w:rsid w:val="007509E5"/>
    <w:rsid w:val="00753835"/>
    <w:rsid w:val="007569ED"/>
    <w:rsid w:val="00765D27"/>
    <w:rsid w:val="007666C6"/>
    <w:rsid w:val="007723A6"/>
    <w:rsid w:val="007727F1"/>
    <w:rsid w:val="0078096C"/>
    <w:rsid w:val="00781398"/>
    <w:rsid w:val="00782BAD"/>
    <w:rsid w:val="00791D61"/>
    <w:rsid w:val="0079413D"/>
    <w:rsid w:val="00794498"/>
    <w:rsid w:val="007B1A4D"/>
    <w:rsid w:val="007B7A49"/>
    <w:rsid w:val="007C05E0"/>
    <w:rsid w:val="007C26BC"/>
    <w:rsid w:val="007C335B"/>
    <w:rsid w:val="007D1BAF"/>
    <w:rsid w:val="007E1356"/>
    <w:rsid w:val="007E2CA8"/>
    <w:rsid w:val="007E3E2E"/>
    <w:rsid w:val="007F3EC7"/>
    <w:rsid w:val="007F4D2A"/>
    <w:rsid w:val="00801F53"/>
    <w:rsid w:val="008067E7"/>
    <w:rsid w:val="00813559"/>
    <w:rsid w:val="00816504"/>
    <w:rsid w:val="008249D9"/>
    <w:rsid w:val="00832ABF"/>
    <w:rsid w:val="00832C59"/>
    <w:rsid w:val="008557BB"/>
    <w:rsid w:val="008569E5"/>
    <w:rsid w:val="00856C3C"/>
    <w:rsid w:val="00861C55"/>
    <w:rsid w:val="00866402"/>
    <w:rsid w:val="0087294C"/>
    <w:rsid w:val="00872B8C"/>
    <w:rsid w:val="008743BE"/>
    <w:rsid w:val="00875570"/>
    <w:rsid w:val="00876729"/>
    <w:rsid w:val="00886458"/>
    <w:rsid w:val="008873B5"/>
    <w:rsid w:val="0089070C"/>
    <w:rsid w:val="00892304"/>
    <w:rsid w:val="008A007A"/>
    <w:rsid w:val="008B0739"/>
    <w:rsid w:val="008B5301"/>
    <w:rsid w:val="008B6E8F"/>
    <w:rsid w:val="008C0980"/>
    <w:rsid w:val="008C1E27"/>
    <w:rsid w:val="008D27C8"/>
    <w:rsid w:val="008D432F"/>
    <w:rsid w:val="008E0E14"/>
    <w:rsid w:val="008E733A"/>
    <w:rsid w:val="00912E36"/>
    <w:rsid w:val="00912EC2"/>
    <w:rsid w:val="0092303B"/>
    <w:rsid w:val="00930AF8"/>
    <w:rsid w:val="00931D2F"/>
    <w:rsid w:val="00937C21"/>
    <w:rsid w:val="00947A36"/>
    <w:rsid w:val="009541E5"/>
    <w:rsid w:val="00954D38"/>
    <w:rsid w:val="0095525F"/>
    <w:rsid w:val="00965A90"/>
    <w:rsid w:val="009729E7"/>
    <w:rsid w:val="009746C9"/>
    <w:rsid w:val="00975A55"/>
    <w:rsid w:val="00981C41"/>
    <w:rsid w:val="009835B7"/>
    <w:rsid w:val="009910A3"/>
    <w:rsid w:val="00992690"/>
    <w:rsid w:val="00993749"/>
    <w:rsid w:val="00995870"/>
    <w:rsid w:val="009968B6"/>
    <w:rsid w:val="0099740F"/>
    <w:rsid w:val="009A16F9"/>
    <w:rsid w:val="009A55F6"/>
    <w:rsid w:val="009B5B70"/>
    <w:rsid w:val="009B724C"/>
    <w:rsid w:val="009C0573"/>
    <w:rsid w:val="009C47CB"/>
    <w:rsid w:val="009C4988"/>
    <w:rsid w:val="009C6DB5"/>
    <w:rsid w:val="009D10D3"/>
    <w:rsid w:val="009E4CDA"/>
    <w:rsid w:val="009E51B3"/>
    <w:rsid w:val="009F42F5"/>
    <w:rsid w:val="009F67FC"/>
    <w:rsid w:val="00A135AD"/>
    <w:rsid w:val="00A2043B"/>
    <w:rsid w:val="00A20F52"/>
    <w:rsid w:val="00A21167"/>
    <w:rsid w:val="00A3131B"/>
    <w:rsid w:val="00A35C2C"/>
    <w:rsid w:val="00A35E9E"/>
    <w:rsid w:val="00A361F6"/>
    <w:rsid w:val="00A43490"/>
    <w:rsid w:val="00A460FC"/>
    <w:rsid w:val="00A53028"/>
    <w:rsid w:val="00A53F2B"/>
    <w:rsid w:val="00A60F5C"/>
    <w:rsid w:val="00A6368B"/>
    <w:rsid w:val="00A65BD5"/>
    <w:rsid w:val="00A70777"/>
    <w:rsid w:val="00A718DF"/>
    <w:rsid w:val="00A7395F"/>
    <w:rsid w:val="00A81823"/>
    <w:rsid w:val="00A856B6"/>
    <w:rsid w:val="00A91BA1"/>
    <w:rsid w:val="00A94FA5"/>
    <w:rsid w:val="00A97D9E"/>
    <w:rsid w:val="00AA24B4"/>
    <w:rsid w:val="00AB134E"/>
    <w:rsid w:val="00AB5D8C"/>
    <w:rsid w:val="00AB6675"/>
    <w:rsid w:val="00AC02CE"/>
    <w:rsid w:val="00AC1DB5"/>
    <w:rsid w:val="00AC20A6"/>
    <w:rsid w:val="00AD3C98"/>
    <w:rsid w:val="00AF5651"/>
    <w:rsid w:val="00AF5A4C"/>
    <w:rsid w:val="00AF7E25"/>
    <w:rsid w:val="00B00518"/>
    <w:rsid w:val="00B07556"/>
    <w:rsid w:val="00B107E1"/>
    <w:rsid w:val="00B120FB"/>
    <w:rsid w:val="00B12713"/>
    <w:rsid w:val="00B13E1D"/>
    <w:rsid w:val="00B173F5"/>
    <w:rsid w:val="00B2663A"/>
    <w:rsid w:val="00B32729"/>
    <w:rsid w:val="00B34C3D"/>
    <w:rsid w:val="00B37A30"/>
    <w:rsid w:val="00B4238C"/>
    <w:rsid w:val="00B43EFD"/>
    <w:rsid w:val="00B5403D"/>
    <w:rsid w:val="00B572A0"/>
    <w:rsid w:val="00B5776C"/>
    <w:rsid w:val="00B6131E"/>
    <w:rsid w:val="00B62EC3"/>
    <w:rsid w:val="00B80D70"/>
    <w:rsid w:val="00B838F2"/>
    <w:rsid w:val="00B90586"/>
    <w:rsid w:val="00BA2716"/>
    <w:rsid w:val="00BA2B3E"/>
    <w:rsid w:val="00BA6BEA"/>
    <w:rsid w:val="00BB3A91"/>
    <w:rsid w:val="00BB7BA5"/>
    <w:rsid w:val="00BC1799"/>
    <w:rsid w:val="00BC1D3D"/>
    <w:rsid w:val="00BC467B"/>
    <w:rsid w:val="00BC633C"/>
    <w:rsid w:val="00BD39ED"/>
    <w:rsid w:val="00BD7890"/>
    <w:rsid w:val="00BD7D8E"/>
    <w:rsid w:val="00BE0229"/>
    <w:rsid w:val="00BF381F"/>
    <w:rsid w:val="00BF543F"/>
    <w:rsid w:val="00C077AB"/>
    <w:rsid w:val="00C11F11"/>
    <w:rsid w:val="00C163C9"/>
    <w:rsid w:val="00C22DE4"/>
    <w:rsid w:val="00C23464"/>
    <w:rsid w:val="00C244E7"/>
    <w:rsid w:val="00C36466"/>
    <w:rsid w:val="00C42547"/>
    <w:rsid w:val="00C43203"/>
    <w:rsid w:val="00C46C39"/>
    <w:rsid w:val="00C515AB"/>
    <w:rsid w:val="00C57C1A"/>
    <w:rsid w:val="00C60449"/>
    <w:rsid w:val="00C60BD1"/>
    <w:rsid w:val="00C75BBD"/>
    <w:rsid w:val="00C76046"/>
    <w:rsid w:val="00C7648E"/>
    <w:rsid w:val="00C7727B"/>
    <w:rsid w:val="00C815F9"/>
    <w:rsid w:val="00C82C32"/>
    <w:rsid w:val="00C9007F"/>
    <w:rsid w:val="00CA3249"/>
    <w:rsid w:val="00CA5B88"/>
    <w:rsid w:val="00CB4CEE"/>
    <w:rsid w:val="00CB5A30"/>
    <w:rsid w:val="00CB71DD"/>
    <w:rsid w:val="00CC0484"/>
    <w:rsid w:val="00CD501C"/>
    <w:rsid w:val="00CD6901"/>
    <w:rsid w:val="00CD6F11"/>
    <w:rsid w:val="00CE2455"/>
    <w:rsid w:val="00CF1967"/>
    <w:rsid w:val="00CF55F4"/>
    <w:rsid w:val="00D0276D"/>
    <w:rsid w:val="00D04D3F"/>
    <w:rsid w:val="00D079E3"/>
    <w:rsid w:val="00D2004F"/>
    <w:rsid w:val="00D21CF0"/>
    <w:rsid w:val="00D328BD"/>
    <w:rsid w:val="00D35CA5"/>
    <w:rsid w:val="00D36C73"/>
    <w:rsid w:val="00D4076F"/>
    <w:rsid w:val="00D5078E"/>
    <w:rsid w:val="00D516A7"/>
    <w:rsid w:val="00D53E19"/>
    <w:rsid w:val="00D5744F"/>
    <w:rsid w:val="00D62F13"/>
    <w:rsid w:val="00D65C52"/>
    <w:rsid w:val="00D673EA"/>
    <w:rsid w:val="00D7156F"/>
    <w:rsid w:val="00D71894"/>
    <w:rsid w:val="00D71EA1"/>
    <w:rsid w:val="00D8289F"/>
    <w:rsid w:val="00D90428"/>
    <w:rsid w:val="00D93086"/>
    <w:rsid w:val="00D94335"/>
    <w:rsid w:val="00D943FC"/>
    <w:rsid w:val="00D9700B"/>
    <w:rsid w:val="00DA1996"/>
    <w:rsid w:val="00DA310E"/>
    <w:rsid w:val="00DA6727"/>
    <w:rsid w:val="00DB1656"/>
    <w:rsid w:val="00DB2B0B"/>
    <w:rsid w:val="00DC0FC0"/>
    <w:rsid w:val="00DC61EF"/>
    <w:rsid w:val="00DD0BC6"/>
    <w:rsid w:val="00DE5635"/>
    <w:rsid w:val="00E008D3"/>
    <w:rsid w:val="00E1055A"/>
    <w:rsid w:val="00E2046A"/>
    <w:rsid w:val="00E215BD"/>
    <w:rsid w:val="00E36A11"/>
    <w:rsid w:val="00E450CE"/>
    <w:rsid w:val="00E46D91"/>
    <w:rsid w:val="00E47321"/>
    <w:rsid w:val="00E5501A"/>
    <w:rsid w:val="00E70318"/>
    <w:rsid w:val="00E74748"/>
    <w:rsid w:val="00E80122"/>
    <w:rsid w:val="00E824A6"/>
    <w:rsid w:val="00E83313"/>
    <w:rsid w:val="00E925E6"/>
    <w:rsid w:val="00E9731C"/>
    <w:rsid w:val="00EA351D"/>
    <w:rsid w:val="00EB47D7"/>
    <w:rsid w:val="00EB5AB0"/>
    <w:rsid w:val="00EB6077"/>
    <w:rsid w:val="00EC4C76"/>
    <w:rsid w:val="00EC797E"/>
    <w:rsid w:val="00ED2529"/>
    <w:rsid w:val="00EE0A6C"/>
    <w:rsid w:val="00EF6FA3"/>
    <w:rsid w:val="00F13012"/>
    <w:rsid w:val="00F200AA"/>
    <w:rsid w:val="00F33DEE"/>
    <w:rsid w:val="00F359FD"/>
    <w:rsid w:val="00F42760"/>
    <w:rsid w:val="00F475E2"/>
    <w:rsid w:val="00F50708"/>
    <w:rsid w:val="00F70BD7"/>
    <w:rsid w:val="00F747E7"/>
    <w:rsid w:val="00F76035"/>
    <w:rsid w:val="00F76F2F"/>
    <w:rsid w:val="00F832B6"/>
    <w:rsid w:val="00F914B0"/>
    <w:rsid w:val="00F91526"/>
    <w:rsid w:val="00F9173F"/>
    <w:rsid w:val="00FB0CEF"/>
    <w:rsid w:val="00FB7FC4"/>
    <w:rsid w:val="00FC276E"/>
    <w:rsid w:val="00FC27F9"/>
    <w:rsid w:val="00FC458B"/>
    <w:rsid w:val="00FC521E"/>
    <w:rsid w:val="00FD06A7"/>
    <w:rsid w:val="00FD26E2"/>
    <w:rsid w:val="00FD403F"/>
    <w:rsid w:val="00FD465C"/>
    <w:rsid w:val="00FE0D2E"/>
    <w:rsid w:val="00FE1F06"/>
    <w:rsid w:val="00FE2315"/>
    <w:rsid w:val="00FE3EA5"/>
    <w:rsid w:val="00FE5762"/>
    <w:rsid w:val="00FF7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5870"/>
    <w:pPr>
      <w:keepNext/>
      <w:keepLines/>
      <w:spacing w:before="480" w:after="0"/>
      <w:outlineLvl w:val="0"/>
    </w:pPr>
    <w:rPr>
      <w:rFonts w:ascii="Calibri Light" w:eastAsia="Times New Roman" w:hAnsi="Calibri Light" w:cs="Times New Roman"/>
      <w:color w:val="2F5496"/>
      <w:sz w:val="32"/>
      <w:szCs w:val="32"/>
      <w:lang w:eastAsia="en-US"/>
    </w:rPr>
  </w:style>
  <w:style w:type="paragraph" w:styleId="2">
    <w:name w:val="heading 2"/>
    <w:basedOn w:val="a"/>
    <w:next w:val="a"/>
    <w:link w:val="20"/>
    <w:unhideWhenUsed/>
    <w:qFormat/>
    <w:rsid w:val="0099587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DE5635"/>
    <w:pPr>
      <w:keepNext/>
      <w:keepLines/>
      <w:spacing w:before="200" w:after="0" w:line="259" w:lineRule="auto"/>
      <w:outlineLvl w:val="2"/>
    </w:pPr>
    <w:rPr>
      <w:rFonts w:ascii="Calibri Light" w:eastAsia="Times New Roman" w:hAnsi="Calibri Light" w:cs="Times New Roman"/>
      <w:b/>
      <w:bCs/>
      <w:color w:val="4472C4"/>
      <w:kern w:val="2"/>
      <w:lang w:eastAsia="en-US"/>
    </w:rPr>
  </w:style>
  <w:style w:type="paragraph" w:styleId="4">
    <w:name w:val="heading 4"/>
    <w:basedOn w:val="a"/>
    <w:next w:val="a"/>
    <w:link w:val="40"/>
    <w:semiHidden/>
    <w:unhideWhenUsed/>
    <w:qFormat/>
    <w:rsid w:val="0099587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EF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
    <w:uiPriority w:val="7"/>
    <w:rsid w:val="00B2663A"/>
    <w:pPr>
      <w:autoSpaceDE w:val="0"/>
      <w:autoSpaceDN w:val="0"/>
      <w:adjustRightInd w:val="0"/>
      <w:spacing w:after="0" w:line="210" w:lineRule="atLeast"/>
      <w:jc w:val="center"/>
    </w:pPr>
    <w:rPr>
      <w:rFonts w:ascii="Arial" w:eastAsia="Calibri" w:hAnsi="Arial" w:cs="Arial"/>
      <w:b/>
      <w:bCs/>
      <w:color w:val="000000"/>
      <w:sz w:val="20"/>
      <w:szCs w:val="19"/>
    </w:rPr>
  </w:style>
  <w:style w:type="paragraph" w:customStyle="1" w:styleId="848">
    <w:name w:val="СРОУ_8.4_Таблица_текст (СРОУ_8_Таблица)"/>
    <w:basedOn w:val="a"/>
    <w:uiPriority w:val="7"/>
    <w:rsid w:val="00B2663A"/>
    <w:pPr>
      <w:autoSpaceDE w:val="0"/>
      <w:autoSpaceDN w:val="0"/>
      <w:adjustRightInd w:val="0"/>
      <w:spacing w:after="0" w:line="210" w:lineRule="atLeast"/>
    </w:pPr>
    <w:rPr>
      <w:rFonts w:ascii="Arial" w:eastAsia="Calibri" w:hAnsi="Arial" w:cs="Arial"/>
      <w:color w:val="000000"/>
      <w:sz w:val="19"/>
      <w:szCs w:val="18"/>
    </w:rPr>
  </w:style>
  <w:style w:type="paragraph" w:styleId="a4">
    <w:name w:val="Balloon Text"/>
    <w:basedOn w:val="a"/>
    <w:link w:val="a5"/>
    <w:uiPriority w:val="99"/>
    <w:semiHidden/>
    <w:unhideWhenUsed/>
    <w:rsid w:val="008755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5570"/>
    <w:rPr>
      <w:rFonts w:ascii="Tahoma" w:hAnsi="Tahoma" w:cs="Tahoma"/>
      <w:sz w:val="16"/>
      <w:szCs w:val="16"/>
    </w:rPr>
  </w:style>
  <w:style w:type="character" w:styleId="a6">
    <w:name w:val="Hyperlink"/>
    <w:uiPriority w:val="99"/>
    <w:unhideWhenUsed/>
    <w:rsid w:val="00DE5635"/>
    <w:rPr>
      <w:color w:val="0563C1"/>
      <w:u w:val="single"/>
    </w:rPr>
  </w:style>
  <w:style w:type="paragraph" w:styleId="HTML">
    <w:name w:val="HTML Preformatted"/>
    <w:basedOn w:val="a"/>
    <w:link w:val="HTML0"/>
    <w:uiPriority w:val="99"/>
    <w:unhideWhenUsed/>
    <w:rsid w:val="00DE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E5635"/>
    <w:rPr>
      <w:rFonts w:ascii="Courier New" w:eastAsia="Times New Roman" w:hAnsi="Courier New" w:cs="Courier New"/>
      <w:sz w:val="20"/>
      <w:szCs w:val="20"/>
    </w:rPr>
  </w:style>
  <w:style w:type="character" w:customStyle="1" w:styleId="y2iqfc">
    <w:name w:val="y2iqfc"/>
    <w:basedOn w:val="a0"/>
    <w:rsid w:val="00DE5635"/>
  </w:style>
  <w:style w:type="character" w:customStyle="1" w:styleId="30">
    <w:name w:val="Заголовок 3 Знак"/>
    <w:basedOn w:val="a0"/>
    <w:link w:val="3"/>
    <w:uiPriority w:val="9"/>
    <w:semiHidden/>
    <w:rsid w:val="00DE5635"/>
    <w:rPr>
      <w:rFonts w:ascii="Calibri Light" w:eastAsia="Times New Roman" w:hAnsi="Calibri Light" w:cs="Times New Roman"/>
      <w:b/>
      <w:bCs/>
      <w:color w:val="4472C4"/>
      <w:kern w:val="2"/>
      <w:lang w:eastAsia="en-US"/>
    </w:rPr>
  </w:style>
  <w:style w:type="paragraph" w:styleId="a7">
    <w:name w:val="Normal (Web)"/>
    <w:basedOn w:val="a"/>
    <w:link w:val="a8"/>
    <w:unhideWhenUsed/>
    <w:rsid w:val="00B43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locked/>
    <w:rsid w:val="00B43EFD"/>
    <w:rPr>
      <w:rFonts w:ascii="Times New Roman" w:eastAsia="Times New Roman" w:hAnsi="Times New Roman" w:cs="Times New Roman"/>
      <w:sz w:val="24"/>
      <w:szCs w:val="24"/>
    </w:rPr>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a"/>
    <w:uiPriority w:val="34"/>
    <w:qFormat/>
    <w:rsid w:val="0074677B"/>
    <w:pPr>
      <w:ind w:left="720"/>
      <w:contextualSpacing/>
    </w:pPr>
  </w:style>
  <w:style w:type="character" w:customStyle="1" w:styleId="10">
    <w:name w:val="Заголовок 1 Знак"/>
    <w:basedOn w:val="a0"/>
    <w:link w:val="1"/>
    <w:rsid w:val="00995870"/>
    <w:rPr>
      <w:rFonts w:ascii="Calibri Light" w:eastAsia="Times New Roman" w:hAnsi="Calibri Light" w:cs="Times New Roman"/>
      <w:color w:val="2F5496"/>
      <w:sz w:val="32"/>
      <w:szCs w:val="32"/>
      <w:lang w:eastAsia="en-US"/>
    </w:rPr>
  </w:style>
  <w:style w:type="character" w:customStyle="1" w:styleId="20">
    <w:name w:val="Заголовок 2 Знак"/>
    <w:basedOn w:val="a0"/>
    <w:link w:val="2"/>
    <w:rsid w:val="00995870"/>
    <w:rPr>
      <w:rFonts w:ascii="Arial" w:eastAsia="Times New Roman" w:hAnsi="Arial" w:cs="Arial"/>
      <w:b/>
      <w:bCs/>
      <w:i/>
      <w:iCs/>
      <w:sz w:val="28"/>
      <w:szCs w:val="28"/>
    </w:rPr>
  </w:style>
  <w:style w:type="character" w:customStyle="1" w:styleId="40">
    <w:name w:val="Заголовок 4 Знак"/>
    <w:basedOn w:val="a0"/>
    <w:link w:val="4"/>
    <w:semiHidden/>
    <w:rsid w:val="00995870"/>
    <w:rPr>
      <w:rFonts w:ascii="Times New Roman" w:eastAsia="Times New Roman" w:hAnsi="Times New Roman" w:cs="Times New Roman"/>
      <w:b/>
      <w:bCs/>
      <w:sz w:val="28"/>
      <w:szCs w:val="28"/>
    </w:rPr>
  </w:style>
  <w:style w:type="table" w:customStyle="1" w:styleId="11">
    <w:name w:val="Сетка таблицы1"/>
    <w:basedOn w:val="a1"/>
    <w:next w:val="a3"/>
    <w:rsid w:val="009958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9958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1"/>
    <w:qFormat/>
    <w:rsid w:val="00995870"/>
    <w:pPr>
      <w:keepNext/>
      <w:keepLines/>
      <w:spacing w:before="240" w:after="0"/>
      <w:outlineLvl w:val="0"/>
    </w:pPr>
    <w:rPr>
      <w:rFonts w:ascii="Calibri Light" w:eastAsia="Times New Roman" w:hAnsi="Calibri Light" w:cs="Times New Roman"/>
      <w:color w:val="2F5496"/>
      <w:sz w:val="32"/>
      <w:szCs w:val="32"/>
      <w:lang w:eastAsia="en-US"/>
    </w:rPr>
  </w:style>
  <w:style w:type="paragraph" w:customStyle="1" w:styleId="31">
    <w:name w:val="Заголовок 31"/>
    <w:basedOn w:val="a"/>
    <w:next w:val="a"/>
    <w:uiPriority w:val="1"/>
    <w:unhideWhenUsed/>
    <w:qFormat/>
    <w:rsid w:val="00995870"/>
    <w:pPr>
      <w:keepNext/>
      <w:keepLines/>
      <w:spacing w:before="200" w:after="0" w:line="256" w:lineRule="auto"/>
      <w:outlineLvl w:val="2"/>
    </w:pPr>
    <w:rPr>
      <w:rFonts w:ascii="Calibri Light" w:eastAsia="Times New Roman" w:hAnsi="Calibri Light" w:cs="Times New Roman"/>
      <w:b/>
      <w:bCs/>
      <w:color w:val="4472C4"/>
      <w:kern w:val="2"/>
      <w:lang w:eastAsia="en-US"/>
    </w:rPr>
  </w:style>
  <w:style w:type="numbering" w:customStyle="1" w:styleId="12">
    <w:name w:val="Нет списка1"/>
    <w:next w:val="a2"/>
    <w:uiPriority w:val="99"/>
    <w:semiHidden/>
    <w:unhideWhenUsed/>
    <w:rsid w:val="00995870"/>
  </w:style>
  <w:style w:type="character" w:customStyle="1" w:styleId="13">
    <w:name w:val="Гиперссылка1"/>
    <w:semiHidden/>
    <w:unhideWhenUsed/>
    <w:rsid w:val="00995870"/>
    <w:rPr>
      <w:color w:val="0563C1"/>
      <w:u w:val="single"/>
    </w:rPr>
  </w:style>
  <w:style w:type="character" w:customStyle="1" w:styleId="14">
    <w:name w:val="Просмотренная гиперссылка1"/>
    <w:uiPriority w:val="99"/>
    <w:semiHidden/>
    <w:unhideWhenUsed/>
    <w:rsid w:val="00995870"/>
    <w:rPr>
      <w:color w:val="954F72"/>
      <w:u w:val="single"/>
    </w:rPr>
  </w:style>
  <w:style w:type="character" w:styleId="ab">
    <w:name w:val="Emphasis"/>
    <w:uiPriority w:val="20"/>
    <w:qFormat/>
    <w:rsid w:val="00995870"/>
    <w:rPr>
      <w:rFonts w:ascii="Times New Roman" w:hAnsi="Times New Roman" w:cs="Times New Roman" w:hint="default"/>
      <w:i/>
      <w:iCs/>
    </w:rPr>
  </w:style>
  <w:style w:type="paragraph" w:styleId="ac">
    <w:name w:val="header"/>
    <w:basedOn w:val="a"/>
    <w:link w:val="ad"/>
    <w:uiPriority w:val="99"/>
    <w:semiHidden/>
    <w:unhideWhenUsed/>
    <w:rsid w:val="00995870"/>
    <w:pPr>
      <w:tabs>
        <w:tab w:val="center" w:pos="4677"/>
        <w:tab w:val="right" w:pos="9355"/>
      </w:tabs>
      <w:spacing w:after="0" w:line="240" w:lineRule="auto"/>
    </w:pPr>
    <w:rPr>
      <w:rFonts w:ascii="Calibri" w:eastAsia="Calibri" w:hAnsi="Calibri" w:cs="Times New Roman"/>
      <w:kern w:val="2"/>
      <w:lang w:eastAsia="en-US"/>
    </w:rPr>
  </w:style>
  <w:style w:type="character" w:customStyle="1" w:styleId="ad">
    <w:name w:val="Верхний колонтитул Знак"/>
    <w:basedOn w:val="a0"/>
    <w:link w:val="ac"/>
    <w:uiPriority w:val="99"/>
    <w:semiHidden/>
    <w:rsid w:val="00995870"/>
    <w:rPr>
      <w:rFonts w:ascii="Calibri" w:eastAsia="Calibri" w:hAnsi="Calibri" w:cs="Times New Roman"/>
      <w:kern w:val="2"/>
      <w:lang w:eastAsia="en-US"/>
    </w:rPr>
  </w:style>
  <w:style w:type="paragraph" w:styleId="ae">
    <w:name w:val="footer"/>
    <w:basedOn w:val="a"/>
    <w:link w:val="af"/>
    <w:uiPriority w:val="99"/>
    <w:semiHidden/>
    <w:unhideWhenUsed/>
    <w:rsid w:val="00995870"/>
    <w:pPr>
      <w:tabs>
        <w:tab w:val="center" w:pos="4677"/>
        <w:tab w:val="right" w:pos="9355"/>
      </w:tabs>
      <w:spacing w:after="0" w:line="240" w:lineRule="auto"/>
    </w:pPr>
    <w:rPr>
      <w:rFonts w:ascii="Calibri" w:eastAsia="Calibri" w:hAnsi="Calibri" w:cs="Times New Roman"/>
      <w:kern w:val="2"/>
      <w:lang w:eastAsia="en-US"/>
    </w:rPr>
  </w:style>
  <w:style w:type="character" w:customStyle="1" w:styleId="af">
    <w:name w:val="Нижний колонтитул Знак"/>
    <w:basedOn w:val="a0"/>
    <w:link w:val="ae"/>
    <w:uiPriority w:val="99"/>
    <w:semiHidden/>
    <w:rsid w:val="00995870"/>
    <w:rPr>
      <w:rFonts w:ascii="Calibri" w:eastAsia="Calibri" w:hAnsi="Calibri" w:cs="Times New Roman"/>
      <w:kern w:val="2"/>
      <w:lang w:eastAsia="en-US"/>
    </w:rPr>
  </w:style>
  <w:style w:type="paragraph" w:styleId="af0">
    <w:name w:val="caption"/>
    <w:basedOn w:val="a"/>
    <w:next w:val="a"/>
    <w:uiPriority w:val="99"/>
    <w:semiHidden/>
    <w:unhideWhenUsed/>
    <w:qFormat/>
    <w:rsid w:val="00995870"/>
    <w:pPr>
      <w:spacing w:after="0" w:line="240" w:lineRule="auto"/>
    </w:pPr>
    <w:rPr>
      <w:rFonts w:ascii="Times New Roman" w:eastAsia="Times New Roman" w:hAnsi="Times New Roman" w:cs="Times New Roman"/>
      <w:b/>
      <w:bCs/>
      <w:sz w:val="20"/>
      <w:szCs w:val="20"/>
    </w:rPr>
  </w:style>
  <w:style w:type="paragraph" w:styleId="22">
    <w:name w:val="List 2"/>
    <w:basedOn w:val="a"/>
    <w:uiPriority w:val="99"/>
    <w:semiHidden/>
    <w:unhideWhenUsed/>
    <w:rsid w:val="00995870"/>
    <w:pPr>
      <w:spacing w:after="0" w:line="240" w:lineRule="auto"/>
      <w:ind w:left="566" w:hanging="283"/>
    </w:pPr>
    <w:rPr>
      <w:rFonts w:ascii="Times New Roman" w:eastAsia="Times New Roman" w:hAnsi="Times New Roman" w:cs="Times New Roman"/>
      <w:sz w:val="24"/>
      <w:szCs w:val="24"/>
    </w:rPr>
  </w:style>
  <w:style w:type="paragraph" w:styleId="af1">
    <w:name w:val="Title"/>
    <w:basedOn w:val="a"/>
    <w:link w:val="af2"/>
    <w:uiPriority w:val="99"/>
    <w:qFormat/>
    <w:rsid w:val="00995870"/>
    <w:pPr>
      <w:spacing w:after="0" w:line="240" w:lineRule="auto"/>
      <w:jc w:val="center"/>
    </w:pPr>
    <w:rPr>
      <w:rFonts w:ascii="Times New Roman" w:eastAsia="Times New Roman" w:hAnsi="Times New Roman" w:cs="Times New Roman"/>
      <w:b/>
      <w:bCs/>
      <w:sz w:val="28"/>
      <w:szCs w:val="20"/>
    </w:rPr>
  </w:style>
  <w:style w:type="character" w:customStyle="1" w:styleId="af2">
    <w:name w:val="Название Знак"/>
    <w:basedOn w:val="a0"/>
    <w:link w:val="af1"/>
    <w:uiPriority w:val="99"/>
    <w:rsid w:val="00995870"/>
    <w:rPr>
      <w:rFonts w:ascii="Times New Roman" w:eastAsia="Times New Roman" w:hAnsi="Times New Roman" w:cs="Times New Roman"/>
      <w:b/>
      <w:bCs/>
      <w:sz w:val="28"/>
      <w:szCs w:val="20"/>
    </w:rPr>
  </w:style>
  <w:style w:type="paragraph" w:styleId="af3">
    <w:name w:val="Body Text"/>
    <w:basedOn w:val="a"/>
    <w:link w:val="af4"/>
    <w:uiPriority w:val="1"/>
    <w:unhideWhenUsed/>
    <w:qFormat/>
    <w:rsid w:val="00995870"/>
    <w:pPr>
      <w:spacing w:after="0" w:line="240" w:lineRule="auto"/>
      <w:jc w:val="both"/>
    </w:pPr>
    <w:rPr>
      <w:rFonts w:ascii="Times New Roman" w:eastAsia="Times New Roman" w:hAnsi="Times New Roman" w:cs="Times New Roman"/>
      <w:sz w:val="28"/>
      <w:szCs w:val="24"/>
    </w:rPr>
  </w:style>
  <w:style w:type="character" w:customStyle="1" w:styleId="af4">
    <w:name w:val="Основной текст Знак"/>
    <w:basedOn w:val="a0"/>
    <w:link w:val="af3"/>
    <w:uiPriority w:val="1"/>
    <w:semiHidden/>
    <w:rsid w:val="00995870"/>
    <w:rPr>
      <w:rFonts w:ascii="Times New Roman" w:eastAsia="Times New Roman" w:hAnsi="Times New Roman" w:cs="Times New Roman"/>
      <w:sz w:val="28"/>
      <w:szCs w:val="24"/>
    </w:rPr>
  </w:style>
  <w:style w:type="paragraph" w:styleId="af5">
    <w:name w:val="Body Text Indent"/>
    <w:basedOn w:val="a"/>
    <w:link w:val="af6"/>
    <w:uiPriority w:val="99"/>
    <w:semiHidden/>
    <w:unhideWhenUsed/>
    <w:rsid w:val="00995870"/>
    <w:pPr>
      <w:spacing w:after="120" w:line="240" w:lineRule="auto"/>
      <w:ind w:left="283"/>
    </w:pPr>
    <w:rPr>
      <w:rFonts w:ascii="Times New Roman" w:eastAsia="Times New Roman" w:hAnsi="Times New Roman" w:cs="Times New Roman"/>
      <w:color w:val="000000"/>
      <w:sz w:val="28"/>
      <w:szCs w:val="28"/>
    </w:rPr>
  </w:style>
  <w:style w:type="character" w:customStyle="1" w:styleId="af6">
    <w:name w:val="Основной текст с отступом Знак"/>
    <w:basedOn w:val="a0"/>
    <w:link w:val="af5"/>
    <w:uiPriority w:val="99"/>
    <w:semiHidden/>
    <w:rsid w:val="00995870"/>
    <w:rPr>
      <w:rFonts w:ascii="Times New Roman" w:eastAsia="Times New Roman" w:hAnsi="Times New Roman" w:cs="Times New Roman"/>
      <w:color w:val="000000"/>
      <w:sz w:val="28"/>
      <w:szCs w:val="28"/>
    </w:rPr>
  </w:style>
  <w:style w:type="paragraph" w:styleId="23">
    <w:name w:val="Body Text 2"/>
    <w:basedOn w:val="a"/>
    <w:link w:val="24"/>
    <w:uiPriority w:val="99"/>
    <w:semiHidden/>
    <w:unhideWhenUsed/>
    <w:rsid w:val="00995870"/>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uiPriority w:val="99"/>
    <w:semiHidden/>
    <w:rsid w:val="00995870"/>
    <w:rPr>
      <w:rFonts w:ascii="Times New Roman" w:eastAsia="Times New Roman" w:hAnsi="Times New Roman" w:cs="Times New Roman"/>
      <w:sz w:val="20"/>
      <w:szCs w:val="20"/>
    </w:rPr>
  </w:style>
  <w:style w:type="paragraph" w:styleId="32">
    <w:name w:val="Body Text 3"/>
    <w:basedOn w:val="a"/>
    <w:link w:val="33"/>
    <w:uiPriority w:val="99"/>
    <w:semiHidden/>
    <w:unhideWhenUsed/>
    <w:rsid w:val="00995870"/>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semiHidden/>
    <w:rsid w:val="00995870"/>
    <w:rPr>
      <w:rFonts w:ascii="Times New Roman" w:eastAsia="Times New Roman" w:hAnsi="Times New Roman" w:cs="Times New Roman"/>
      <w:sz w:val="16"/>
      <w:szCs w:val="16"/>
    </w:rPr>
  </w:style>
  <w:style w:type="paragraph" w:styleId="25">
    <w:name w:val="Body Text Indent 2"/>
    <w:basedOn w:val="a"/>
    <w:link w:val="26"/>
    <w:uiPriority w:val="99"/>
    <w:semiHidden/>
    <w:unhideWhenUsed/>
    <w:rsid w:val="00995870"/>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semiHidden/>
    <w:rsid w:val="00995870"/>
    <w:rPr>
      <w:rFonts w:ascii="Times New Roman" w:eastAsia="Times New Roman" w:hAnsi="Times New Roman" w:cs="Times New Roman"/>
      <w:sz w:val="24"/>
      <w:szCs w:val="24"/>
    </w:rPr>
  </w:style>
  <w:style w:type="paragraph" w:styleId="34">
    <w:name w:val="Body Text Indent 3"/>
    <w:basedOn w:val="a"/>
    <w:link w:val="35"/>
    <w:uiPriority w:val="99"/>
    <w:semiHidden/>
    <w:unhideWhenUsed/>
    <w:rsid w:val="0099587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semiHidden/>
    <w:rsid w:val="00995870"/>
    <w:rPr>
      <w:rFonts w:ascii="Times New Roman" w:eastAsia="Times New Roman" w:hAnsi="Times New Roman" w:cs="Times New Roman"/>
      <w:sz w:val="16"/>
      <w:szCs w:val="16"/>
    </w:rPr>
  </w:style>
  <w:style w:type="paragraph" w:styleId="af7">
    <w:name w:val="Block Text"/>
    <w:basedOn w:val="a"/>
    <w:uiPriority w:val="99"/>
    <w:semiHidden/>
    <w:unhideWhenUsed/>
    <w:rsid w:val="00995870"/>
    <w:pPr>
      <w:spacing w:after="0" w:line="240" w:lineRule="auto"/>
      <w:ind w:left="360" w:right="-262"/>
    </w:pPr>
    <w:rPr>
      <w:rFonts w:ascii="Times New Roman" w:eastAsia="Times New Roman" w:hAnsi="Times New Roman" w:cs="Times New Roman"/>
      <w:sz w:val="28"/>
      <w:szCs w:val="20"/>
    </w:rPr>
  </w:style>
  <w:style w:type="paragraph" w:styleId="af8">
    <w:name w:val="Plain Text"/>
    <w:basedOn w:val="a"/>
    <w:link w:val="af9"/>
    <w:uiPriority w:val="99"/>
    <w:semiHidden/>
    <w:unhideWhenUsed/>
    <w:rsid w:val="00995870"/>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uiPriority w:val="99"/>
    <w:semiHidden/>
    <w:rsid w:val="00995870"/>
    <w:rPr>
      <w:rFonts w:ascii="Courier New" w:eastAsia="Times New Roman" w:hAnsi="Courier New" w:cs="Times New Roman"/>
      <w:sz w:val="20"/>
      <w:szCs w:val="20"/>
    </w:rPr>
  </w:style>
  <w:style w:type="character" w:customStyle="1" w:styleId="afa">
    <w:name w:val="Без интервала Знак"/>
    <w:link w:val="afb"/>
    <w:uiPriority w:val="1"/>
    <w:locked/>
    <w:rsid w:val="00995870"/>
    <w:rPr>
      <w:rFonts w:ascii="Arial Unicode MS" w:eastAsia="Arial Unicode MS" w:hAnsi="Arial Unicode MS" w:cs="Arial Unicode MS"/>
      <w:color w:val="000000"/>
      <w:sz w:val="24"/>
      <w:szCs w:val="24"/>
      <w:lang w:bidi="ru-RU"/>
    </w:rPr>
  </w:style>
  <w:style w:type="paragraph" w:styleId="afb">
    <w:name w:val="No Spacing"/>
    <w:link w:val="afa"/>
    <w:uiPriority w:val="1"/>
    <w:qFormat/>
    <w:rsid w:val="00995870"/>
    <w:pPr>
      <w:widowControl w:val="0"/>
      <w:spacing w:after="0" w:line="240" w:lineRule="auto"/>
    </w:pPr>
    <w:rPr>
      <w:rFonts w:ascii="Arial Unicode MS" w:eastAsia="Arial Unicode MS" w:hAnsi="Arial Unicode MS" w:cs="Arial Unicode MS"/>
      <w:color w:val="000000"/>
      <w:sz w:val="24"/>
      <w:szCs w:val="24"/>
      <w:lang w:bidi="ru-RU"/>
    </w:rPr>
  </w:style>
  <w:style w:type="paragraph" w:styleId="afc">
    <w:name w:val="Revision"/>
    <w:uiPriority w:val="99"/>
    <w:semiHidden/>
    <w:rsid w:val="00995870"/>
    <w:pPr>
      <w:spacing w:after="0" w:line="240" w:lineRule="auto"/>
    </w:pPr>
    <w:rPr>
      <w:rFonts w:ascii="Times New Roman" w:eastAsia="Times New Roman" w:hAnsi="Times New Roman" w:cs="Times New Roman"/>
      <w:sz w:val="24"/>
      <w:szCs w:val="24"/>
    </w:rPr>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uiPriority w:val="34"/>
    <w:qFormat/>
    <w:locked/>
    <w:rsid w:val="00995870"/>
  </w:style>
  <w:style w:type="paragraph" w:customStyle="1" w:styleId="15">
    <w:name w:val="Абзац1"/>
    <w:basedOn w:val="a"/>
    <w:next w:val="a9"/>
    <w:uiPriority w:val="34"/>
    <w:qFormat/>
    <w:rsid w:val="00995870"/>
    <w:pPr>
      <w:spacing w:after="160" w:line="256" w:lineRule="auto"/>
      <w:ind w:left="720"/>
      <w:contextualSpacing/>
    </w:pPr>
    <w:rPr>
      <w:rFonts w:ascii="Calibri" w:eastAsia="Calibri" w:hAnsi="Calibri" w:cs="Times New Roman"/>
      <w:lang w:eastAsia="en-US"/>
    </w:rPr>
  </w:style>
  <w:style w:type="paragraph" w:customStyle="1" w:styleId="210">
    <w:name w:val="Цитата 21"/>
    <w:basedOn w:val="a"/>
    <w:next w:val="a"/>
    <w:uiPriority w:val="29"/>
    <w:qFormat/>
    <w:rsid w:val="00995870"/>
    <w:pPr>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27">
    <w:name w:val="Цитата 2 Знак"/>
    <w:link w:val="28"/>
    <w:uiPriority w:val="29"/>
    <w:rsid w:val="00995870"/>
    <w:rPr>
      <w:rFonts w:ascii="Times New Roman" w:eastAsia="Times New Roman" w:hAnsi="Times New Roman" w:cs="Times New Roman"/>
      <w:i/>
      <w:iCs/>
      <w:color w:val="404040"/>
      <w:sz w:val="24"/>
      <w:szCs w:val="24"/>
    </w:rPr>
  </w:style>
  <w:style w:type="character" w:customStyle="1" w:styleId="7">
    <w:name w:val="Основной текст (7)_"/>
    <w:link w:val="70"/>
    <w:locked/>
    <w:rsid w:val="00995870"/>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
    <w:link w:val="7"/>
    <w:rsid w:val="00995870"/>
    <w:pPr>
      <w:widowControl w:val="0"/>
      <w:shd w:val="clear" w:color="auto" w:fill="FFFFFF"/>
      <w:spacing w:after="0" w:line="322" w:lineRule="exact"/>
      <w:ind w:firstLine="160"/>
    </w:pPr>
    <w:rPr>
      <w:rFonts w:ascii="Times New Roman" w:eastAsia="Times New Roman" w:hAnsi="Times New Roman" w:cs="Times New Roman"/>
      <w:b/>
      <w:bCs/>
      <w:i/>
      <w:iCs/>
      <w:sz w:val="28"/>
      <w:szCs w:val="28"/>
    </w:rPr>
  </w:style>
  <w:style w:type="paragraph" w:customStyle="1" w:styleId="msonormal0">
    <w:name w:val="msonormal"/>
    <w:basedOn w:val="a"/>
    <w:uiPriority w:val="99"/>
    <w:rsid w:val="0099587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uiPriority w:val="99"/>
    <w:rsid w:val="009958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d">
    <w:name w:val="Знак Знак Знак"/>
    <w:basedOn w:val="a"/>
    <w:uiPriority w:val="99"/>
    <w:rsid w:val="0099587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6">
    <w:name w:val="Абзац списка1"/>
    <w:basedOn w:val="a"/>
    <w:rsid w:val="00995870"/>
    <w:pPr>
      <w:spacing w:after="0" w:line="240" w:lineRule="auto"/>
      <w:ind w:left="720"/>
      <w:contextualSpacing/>
    </w:pPr>
    <w:rPr>
      <w:rFonts w:ascii="Times New Roman" w:eastAsia="Calibri" w:hAnsi="Times New Roman" w:cs="Times New Roman"/>
      <w:sz w:val="28"/>
      <w:szCs w:val="20"/>
    </w:rPr>
  </w:style>
  <w:style w:type="paragraph" w:customStyle="1" w:styleId="17">
    <w:name w:val="Знак Знак Знак Знак Знак1 Знак"/>
    <w:basedOn w:val="a"/>
    <w:autoRedefine/>
    <w:uiPriority w:val="99"/>
    <w:rsid w:val="00995870"/>
    <w:pPr>
      <w:spacing w:after="160" w:line="240" w:lineRule="exact"/>
    </w:pPr>
    <w:rPr>
      <w:rFonts w:ascii="Times New Roman" w:eastAsia="SimSun" w:hAnsi="Times New Roman" w:cs="Times New Roman"/>
      <w:b/>
      <w:color w:val="FF0000"/>
      <w:sz w:val="28"/>
      <w:szCs w:val="24"/>
      <w:lang w:val="en-US" w:eastAsia="en-US"/>
    </w:rPr>
  </w:style>
  <w:style w:type="paragraph" w:customStyle="1" w:styleId="29">
    <w:name w:val="Абзац списка2"/>
    <w:basedOn w:val="a"/>
    <w:rsid w:val="00995870"/>
    <w:pPr>
      <w:spacing w:after="0" w:line="240" w:lineRule="auto"/>
      <w:ind w:left="720"/>
      <w:contextualSpacing/>
    </w:pPr>
    <w:rPr>
      <w:rFonts w:ascii="Times New Roman" w:eastAsia="Calibri" w:hAnsi="Times New Roman" w:cs="Times New Roman"/>
      <w:sz w:val="28"/>
      <w:szCs w:val="20"/>
    </w:rPr>
  </w:style>
  <w:style w:type="character" w:customStyle="1" w:styleId="afe">
    <w:name w:val="табл Знак"/>
    <w:link w:val="aff"/>
    <w:locked/>
    <w:rsid w:val="00995870"/>
    <w:rPr>
      <w:rFonts w:ascii="Times New Roman" w:eastAsia="Times New Roman" w:hAnsi="Times New Roman" w:cs="Times New Roman"/>
      <w:kern w:val="24"/>
      <w:sz w:val="24"/>
      <w:szCs w:val="24"/>
    </w:rPr>
  </w:style>
  <w:style w:type="paragraph" w:customStyle="1" w:styleId="aff">
    <w:name w:val="табл"/>
    <w:basedOn w:val="a"/>
    <w:link w:val="afe"/>
    <w:qFormat/>
    <w:rsid w:val="00995870"/>
    <w:pPr>
      <w:spacing w:after="0" w:line="240" w:lineRule="auto"/>
    </w:pPr>
    <w:rPr>
      <w:rFonts w:ascii="Times New Roman" w:eastAsia="Times New Roman" w:hAnsi="Times New Roman" w:cs="Times New Roman"/>
      <w:kern w:val="24"/>
      <w:sz w:val="24"/>
      <w:szCs w:val="24"/>
    </w:rPr>
  </w:style>
  <w:style w:type="paragraph" w:customStyle="1" w:styleId="j11">
    <w:name w:val="j11"/>
    <w:basedOn w:val="a"/>
    <w:uiPriority w:val="99"/>
    <w:rsid w:val="00995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
    <w:name w:val="Заголовок №2_"/>
    <w:link w:val="2b"/>
    <w:locked/>
    <w:rsid w:val="00995870"/>
    <w:rPr>
      <w:rFonts w:ascii="Times New Roman" w:eastAsia="Times New Roman" w:hAnsi="Times New Roman" w:cs="Times New Roman"/>
      <w:sz w:val="20"/>
      <w:szCs w:val="20"/>
      <w:shd w:val="clear" w:color="auto" w:fill="FFFFFF"/>
    </w:rPr>
  </w:style>
  <w:style w:type="paragraph" w:customStyle="1" w:styleId="2b">
    <w:name w:val="Заголовок №2"/>
    <w:basedOn w:val="a"/>
    <w:link w:val="2a"/>
    <w:rsid w:val="00995870"/>
    <w:pPr>
      <w:widowControl w:val="0"/>
      <w:shd w:val="clear" w:color="auto" w:fill="FFFFFF"/>
      <w:spacing w:after="0" w:line="259" w:lineRule="exact"/>
      <w:jc w:val="center"/>
      <w:outlineLvl w:val="1"/>
    </w:pPr>
    <w:rPr>
      <w:rFonts w:ascii="Times New Roman" w:eastAsia="Times New Roman" w:hAnsi="Times New Roman" w:cs="Times New Roman"/>
      <w:sz w:val="20"/>
      <w:szCs w:val="20"/>
    </w:rPr>
  </w:style>
  <w:style w:type="paragraph" w:customStyle="1" w:styleId="211">
    <w:name w:val="Заголовок 21"/>
    <w:basedOn w:val="a"/>
    <w:uiPriority w:val="1"/>
    <w:qFormat/>
    <w:rsid w:val="00995870"/>
    <w:pPr>
      <w:widowControl w:val="0"/>
      <w:autoSpaceDE w:val="0"/>
      <w:autoSpaceDN w:val="0"/>
      <w:spacing w:after="0" w:line="240" w:lineRule="auto"/>
      <w:ind w:left="833"/>
      <w:outlineLvl w:val="2"/>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995870"/>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8">
    <w:name w:val="Слабое выделение1"/>
    <w:uiPriority w:val="19"/>
    <w:qFormat/>
    <w:rsid w:val="00995870"/>
    <w:rPr>
      <w:i/>
      <w:iCs/>
      <w:color w:val="404040"/>
    </w:rPr>
  </w:style>
  <w:style w:type="character" w:customStyle="1" w:styleId="UnresolvedMention">
    <w:name w:val="Unresolved Mention"/>
    <w:uiPriority w:val="99"/>
    <w:semiHidden/>
    <w:rsid w:val="00995870"/>
    <w:rPr>
      <w:color w:val="605E5C"/>
      <w:shd w:val="clear" w:color="auto" w:fill="E1DFDD"/>
    </w:rPr>
  </w:style>
  <w:style w:type="character" w:customStyle="1" w:styleId="36">
    <w:name w:val="Заголовок №3"/>
    <w:rsid w:val="00995870"/>
    <w:rPr>
      <w:rFonts w:ascii="Times New Roman" w:eastAsia="Times New Roman" w:hAnsi="Times New Roman" w:cs="Times New Roman" w:hint="default"/>
      <w:b/>
      <w:bCs/>
      <w:i w:val="0"/>
      <w:iCs w:val="0"/>
      <w:smallCaps w:val="0"/>
      <w:color w:val="000000"/>
      <w:spacing w:val="0"/>
      <w:w w:val="100"/>
      <w:position w:val="0"/>
      <w:sz w:val="28"/>
      <w:szCs w:val="28"/>
      <w:u w:val="single"/>
      <w:lang w:val="ru-RU" w:eastAsia="ru-RU" w:bidi="ru-RU"/>
    </w:rPr>
  </w:style>
  <w:style w:type="character" w:customStyle="1" w:styleId="2c">
    <w:name w:val="Основной текст (2) + Полужирный"/>
    <w:rsid w:val="00995870"/>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eastAsia="ru-RU" w:bidi="ru-RU"/>
    </w:rPr>
  </w:style>
  <w:style w:type="character" w:customStyle="1" w:styleId="2d">
    <w:name w:val="Основной текст (2)"/>
    <w:rsid w:val="0099587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en-US" w:eastAsia="en-US" w:bidi="en-US"/>
    </w:rPr>
  </w:style>
  <w:style w:type="character" w:customStyle="1" w:styleId="2Exact">
    <w:name w:val="Основной текст (2) Exact"/>
    <w:rsid w:val="0099587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e">
    <w:name w:val="Основной текст (2)_"/>
    <w:rsid w:val="0099587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37">
    <w:name w:val="Заголовок №3 + Не полужирный"/>
    <w:rsid w:val="0099587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Heading1Char">
    <w:name w:val="Heading 1 Char"/>
    <w:locked/>
    <w:rsid w:val="00995870"/>
    <w:rPr>
      <w:rFonts w:ascii="Calibri" w:eastAsia="Calibri" w:hAnsi="Calibri" w:cs="Calibri" w:hint="default"/>
      <w:b/>
      <w:bCs/>
      <w:sz w:val="28"/>
      <w:lang w:val="ru-RU" w:eastAsia="ru-RU" w:bidi="ar-SA"/>
    </w:rPr>
  </w:style>
  <w:style w:type="character" w:customStyle="1" w:styleId="Heading2Char">
    <w:name w:val="Heading 2 Char"/>
    <w:locked/>
    <w:rsid w:val="00995870"/>
    <w:rPr>
      <w:rFonts w:ascii="Calibri" w:eastAsia="Calibri" w:hAnsi="Calibri" w:cs="Calibri" w:hint="default"/>
      <w:b/>
      <w:bCs/>
      <w:sz w:val="22"/>
      <w:lang w:val="ru-RU" w:eastAsia="ru-RU" w:bidi="ar-SA"/>
    </w:rPr>
  </w:style>
  <w:style w:type="character" w:customStyle="1" w:styleId="Heading4Char">
    <w:name w:val="Heading 4 Char"/>
    <w:locked/>
    <w:rsid w:val="00995870"/>
    <w:rPr>
      <w:rFonts w:ascii="Calibri" w:eastAsia="Calibri" w:hAnsi="Calibri" w:cs="Calibri" w:hint="default"/>
      <w:b/>
      <w:bCs/>
      <w:sz w:val="28"/>
      <w:szCs w:val="28"/>
      <w:lang w:val="ru-RU" w:eastAsia="ru-RU" w:bidi="ar-SA"/>
    </w:rPr>
  </w:style>
  <w:style w:type="character" w:customStyle="1" w:styleId="BodyTextIndentChar">
    <w:name w:val="Body Text Indent Char"/>
    <w:locked/>
    <w:rsid w:val="00995870"/>
    <w:rPr>
      <w:rFonts w:ascii="Calibri" w:eastAsia="Calibri" w:hAnsi="Calibri" w:cs="Calibri" w:hint="default"/>
      <w:sz w:val="28"/>
      <w:lang w:val="ru-RU" w:eastAsia="ru-RU" w:bidi="ar-SA"/>
    </w:rPr>
  </w:style>
  <w:style w:type="character" w:customStyle="1" w:styleId="BodyTextChar">
    <w:name w:val="Body Text Char"/>
    <w:locked/>
    <w:rsid w:val="00995870"/>
    <w:rPr>
      <w:rFonts w:ascii="Calibri" w:eastAsia="Calibri" w:hAnsi="Calibri" w:cs="Calibri" w:hint="default"/>
      <w:sz w:val="24"/>
      <w:lang w:val="ru-RU" w:eastAsia="ru-RU" w:bidi="ar-SA"/>
    </w:rPr>
  </w:style>
  <w:style w:type="character" w:customStyle="1" w:styleId="BodyTextIndent3Char">
    <w:name w:val="Body Text Indent 3 Char"/>
    <w:locked/>
    <w:rsid w:val="00995870"/>
    <w:rPr>
      <w:rFonts w:ascii="Calibri" w:eastAsia="Calibri" w:hAnsi="Calibri" w:cs="Calibri" w:hint="default"/>
      <w:sz w:val="28"/>
      <w:lang w:val="ru-RU" w:eastAsia="ru-RU" w:bidi="ar-SA"/>
    </w:rPr>
  </w:style>
  <w:style w:type="character" w:customStyle="1" w:styleId="TitleChar">
    <w:name w:val="Title Char"/>
    <w:locked/>
    <w:rsid w:val="00995870"/>
    <w:rPr>
      <w:rFonts w:ascii="Calibri" w:eastAsia="Calibri" w:hAnsi="Calibri" w:cs="Calibri" w:hint="default"/>
      <w:b/>
      <w:bCs/>
      <w:sz w:val="28"/>
      <w:lang w:val="ru-RU" w:eastAsia="ru-RU" w:bidi="ar-SA"/>
    </w:rPr>
  </w:style>
  <w:style w:type="character" w:customStyle="1" w:styleId="BodyTextIndent2Char">
    <w:name w:val="Body Text Indent 2 Char"/>
    <w:locked/>
    <w:rsid w:val="00995870"/>
    <w:rPr>
      <w:rFonts w:ascii="Calibri" w:eastAsia="Calibri" w:hAnsi="Calibri" w:cs="Calibri" w:hint="default"/>
      <w:sz w:val="28"/>
      <w:lang w:val="ru-RU" w:eastAsia="ru-RU" w:bidi="ar-SA"/>
    </w:rPr>
  </w:style>
  <w:style w:type="character" w:customStyle="1" w:styleId="BodyText2Char">
    <w:name w:val="Body Text 2 Char"/>
    <w:locked/>
    <w:rsid w:val="00995870"/>
    <w:rPr>
      <w:rFonts w:ascii="Calibri" w:eastAsia="Calibri" w:hAnsi="Calibri" w:cs="Calibri" w:hint="default"/>
      <w:sz w:val="28"/>
      <w:lang w:val="ru-RU" w:eastAsia="ru-RU" w:bidi="ar-SA"/>
    </w:rPr>
  </w:style>
  <w:style w:type="character" w:customStyle="1" w:styleId="BodyText3Char">
    <w:name w:val="Body Text 3 Char"/>
    <w:locked/>
    <w:rsid w:val="00995870"/>
    <w:rPr>
      <w:rFonts w:ascii="Calibri" w:eastAsia="Calibri" w:hAnsi="Calibri" w:cs="Calibri" w:hint="default"/>
      <w:sz w:val="16"/>
      <w:szCs w:val="16"/>
      <w:lang w:val="ru-RU" w:eastAsia="ru-RU" w:bidi="ar-SA"/>
    </w:rPr>
  </w:style>
  <w:style w:type="character" w:customStyle="1" w:styleId="HeaderChar">
    <w:name w:val="Header Char"/>
    <w:locked/>
    <w:rsid w:val="00995870"/>
    <w:rPr>
      <w:rFonts w:ascii="Calibri" w:eastAsia="Calibri" w:hAnsi="Calibri" w:cs="Calibri" w:hint="default"/>
      <w:lang w:val="ru-RU" w:eastAsia="ru-RU" w:bidi="ar-SA"/>
    </w:rPr>
  </w:style>
  <w:style w:type="character" w:customStyle="1" w:styleId="111">
    <w:name w:val="Знак Знак11"/>
    <w:locked/>
    <w:rsid w:val="00995870"/>
    <w:rPr>
      <w:rFonts w:ascii="Calibri" w:eastAsia="Calibri" w:hAnsi="Calibri" w:cs="Calibri" w:hint="default"/>
      <w:b/>
      <w:bCs/>
      <w:sz w:val="28"/>
      <w:lang w:val="ru-RU" w:eastAsia="ru-RU" w:bidi="ar-SA"/>
    </w:rPr>
  </w:style>
  <w:style w:type="character" w:customStyle="1" w:styleId="grame">
    <w:name w:val="grame"/>
    <w:uiPriority w:val="99"/>
    <w:rsid w:val="00995870"/>
    <w:rPr>
      <w:rFonts w:ascii="Times New Roman" w:hAnsi="Times New Roman" w:cs="Times New Roman" w:hint="default"/>
    </w:rPr>
  </w:style>
  <w:style w:type="character" w:customStyle="1" w:styleId="FontStyle100">
    <w:name w:val="Font Style100"/>
    <w:uiPriority w:val="99"/>
    <w:rsid w:val="00995870"/>
    <w:rPr>
      <w:rFonts w:ascii="Arial" w:hAnsi="Arial" w:cs="Arial" w:hint="default"/>
      <w:sz w:val="20"/>
    </w:rPr>
  </w:style>
  <w:style w:type="character" w:customStyle="1" w:styleId="c0">
    <w:name w:val="c0"/>
    <w:rsid w:val="00995870"/>
  </w:style>
  <w:style w:type="character" w:customStyle="1" w:styleId="c3">
    <w:name w:val="c3"/>
    <w:rsid w:val="00995870"/>
  </w:style>
  <w:style w:type="character" w:customStyle="1" w:styleId="s1">
    <w:name w:val="s1"/>
    <w:rsid w:val="00995870"/>
  </w:style>
  <w:style w:type="character" w:customStyle="1" w:styleId="19">
    <w:name w:val="Неразрешенное упоминание1"/>
    <w:uiPriority w:val="99"/>
    <w:semiHidden/>
    <w:rsid w:val="00995870"/>
    <w:rPr>
      <w:color w:val="605E5C"/>
      <w:shd w:val="clear" w:color="auto" w:fill="E1DFDD"/>
    </w:rPr>
  </w:style>
  <w:style w:type="character" w:customStyle="1" w:styleId="1a">
    <w:name w:val="Название Знак1"/>
    <w:locked/>
    <w:rsid w:val="00995870"/>
    <w:rPr>
      <w:rFonts w:ascii="Times New Roman" w:eastAsia="Times New Roman" w:hAnsi="Times New Roman" w:cs="Times New Roman" w:hint="default"/>
      <w:sz w:val="28"/>
      <w:szCs w:val="24"/>
      <w:lang w:eastAsia="ru-RU"/>
    </w:rPr>
  </w:style>
  <w:style w:type="character" w:customStyle="1" w:styleId="fontstyle01">
    <w:name w:val="fontstyle01"/>
    <w:rsid w:val="00995870"/>
    <w:rPr>
      <w:rFonts w:ascii="TimesNewRomanPSMT" w:hAnsi="TimesNewRomanPSMT" w:hint="default"/>
      <w:b w:val="0"/>
      <w:bCs w:val="0"/>
      <w:i w:val="0"/>
      <w:iCs w:val="0"/>
      <w:color w:val="000000"/>
      <w:sz w:val="24"/>
      <w:szCs w:val="24"/>
    </w:rPr>
  </w:style>
  <w:style w:type="character" w:customStyle="1" w:styleId="1b">
    <w:name w:val="Основной текст с отступом Знак1"/>
    <w:uiPriority w:val="99"/>
    <w:semiHidden/>
    <w:rsid w:val="00995870"/>
    <w:rPr>
      <w:kern w:val="2"/>
    </w:rPr>
  </w:style>
  <w:style w:type="character" w:customStyle="1" w:styleId="212">
    <w:name w:val="Основной текст 2 Знак1"/>
    <w:uiPriority w:val="99"/>
    <w:semiHidden/>
    <w:rsid w:val="00995870"/>
    <w:rPr>
      <w:kern w:val="2"/>
    </w:rPr>
  </w:style>
  <w:style w:type="character" w:customStyle="1" w:styleId="310">
    <w:name w:val="Основной текст 3 Знак1"/>
    <w:uiPriority w:val="99"/>
    <w:semiHidden/>
    <w:rsid w:val="00995870"/>
    <w:rPr>
      <w:kern w:val="2"/>
      <w:sz w:val="16"/>
      <w:szCs w:val="16"/>
    </w:rPr>
  </w:style>
  <w:style w:type="character" w:customStyle="1" w:styleId="213">
    <w:name w:val="Основной текст с отступом 2 Знак1"/>
    <w:uiPriority w:val="99"/>
    <w:semiHidden/>
    <w:rsid w:val="00995870"/>
    <w:rPr>
      <w:kern w:val="2"/>
    </w:rPr>
  </w:style>
  <w:style w:type="character" w:customStyle="1" w:styleId="311">
    <w:name w:val="Основной текст с отступом 3 Знак1"/>
    <w:uiPriority w:val="99"/>
    <w:semiHidden/>
    <w:rsid w:val="00995870"/>
    <w:rPr>
      <w:kern w:val="2"/>
      <w:sz w:val="16"/>
      <w:szCs w:val="16"/>
    </w:rPr>
  </w:style>
  <w:style w:type="character" w:customStyle="1" w:styleId="1c">
    <w:name w:val="Текст Знак1"/>
    <w:uiPriority w:val="99"/>
    <w:semiHidden/>
    <w:rsid w:val="00995870"/>
    <w:rPr>
      <w:rFonts w:ascii="Consolas" w:hAnsi="Consolas" w:cs="Consolas" w:hint="default"/>
      <w:kern w:val="2"/>
      <w:sz w:val="21"/>
      <w:szCs w:val="21"/>
    </w:rPr>
  </w:style>
  <w:style w:type="character" w:customStyle="1" w:styleId="214">
    <w:name w:val="Цитата 2 Знак1"/>
    <w:uiPriority w:val="29"/>
    <w:rsid w:val="00995870"/>
    <w:rPr>
      <w:i/>
      <w:iCs/>
      <w:color w:val="000000"/>
      <w:kern w:val="2"/>
    </w:rPr>
  </w:style>
  <w:style w:type="character" w:customStyle="1" w:styleId="HTML1">
    <w:name w:val="Стандартный HTML Знак1"/>
    <w:uiPriority w:val="99"/>
    <w:semiHidden/>
    <w:rsid w:val="00995870"/>
    <w:rPr>
      <w:rFonts w:ascii="Consolas" w:hAnsi="Consolas" w:cs="Consolas" w:hint="default"/>
      <w:kern w:val="2"/>
      <w:sz w:val="20"/>
      <w:szCs w:val="20"/>
    </w:rPr>
  </w:style>
  <w:style w:type="character" w:customStyle="1" w:styleId="c7">
    <w:name w:val="c7"/>
    <w:rsid w:val="00995870"/>
  </w:style>
  <w:style w:type="character" w:customStyle="1" w:styleId="c2">
    <w:name w:val="c2"/>
    <w:rsid w:val="00995870"/>
  </w:style>
  <w:style w:type="character" w:customStyle="1" w:styleId="c4">
    <w:name w:val="c4"/>
    <w:rsid w:val="00995870"/>
  </w:style>
  <w:style w:type="character" w:customStyle="1" w:styleId="aff0">
    <w:name w:val="Заголовок Знак"/>
    <w:uiPriority w:val="99"/>
    <w:rsid w:val="00995870"/>
    <w:rPr>
      <w:rFonts w:ascii="Times New Roman" w:eastAsia="Times New Roman" w:hAnsi="Times New Roman" w:cs="Times New Roman" w:hint="default"/>
      <w:b/>
      <w:bCs/>
      <w:kern w:val="0"/>
      <w:sz w:val="28"/>
      <w:szCs w:val="20"/>
      <w:lang w:val="ru-RU" w:eastAsia="ru-RU"/>
    </w:rPr>
  </w:style>
  <w:style w:type="table" w:customStyle="1" w:styleId="38">
    <w:name w:val="Сетка таблицы3"/>
    <w:basedOn w:val="a1"/>
    <w:next w:val="a3"/>
    <w:uiPriority w:val="3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rsid w:val="00995870"/>
    <w:pPr>
      <w:spacing w:after="0" w:line="240" w:lineRule="auto"/>
    </w:pPr>
    <w:rPr>
      <w:rFonts w:ascii="Arial" w:eastAsia="Times New Roman" w:hAnsi="Arial"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95870"/>
    <w:pPr>
      <w:spacing w:after="0" w:line="240" w:lineRule="auto"/>
    </w:pPr>
    <w:rPr>
      <w:rFonts w:ascii="Calibri" w:eastAsia="Times New Roman" w:hAnsi="Calibri" w:cs="Times New Roman"/>
      <w:kern w:val="2"/>
      <w:lang w:eastAsia="en-US"/>
    </w:rPr>
    <w:tblPr>
      <w:tblCellMar>
        <w:top w:w="0" w:type="dxa"/>
        <w:left w:w="0" w:type="dxa"/>
        <w:bottom w:w="0" w:type="dxa"/>
        <w:right w:w="0" w:type="dxa"/>
      </w:tblCellMar>
    </w:tblPr>
  </w:style>
  <w:style w:type="table" w:customStyle="1" w:styleId="TableNormal">
    <w:name w:val="Table Normal"/>
    <w:uiPriority w:val="2"/>
    <w:semiHidden/>
    <w:qFormat/>
    <w:rsid w:val="00995870"/>
    <w:pPr>
      <w:widowControl w:val="0"/>
      <w:autoSpaceDE w:val="0"/>
      <w:autoSpaceDN w:val="0"/>
      <w:spacing w:after="0" w:line="240" w:lineRule="auto"/>
    </w:pPr>
    <w:rPr>
      <w:rFonts w:ascii="Calibri" w:eastAsia="Calibri" w:hAnsi="Calibri" w:cs="Times New Roman"/>
      <w:kern w:val="2"/>
      <w:lang w:val="en-US" w:eastAsia="en-US"/>
    </w:rPr>
    <w:tblPr>
      <w:tblCellMar>
        <w:top w:w="0" w:type="dxa"/>
        <w:left w:w="0" w:type="dxa"/>
        <w:bottom w:w="0" w:type="dxa"/>
        <w:right w:w="0" w:type="dxa"/>
      </w:tblCellMar>
    </w:tblPr>
  </w:style>
  <w:style w:type="character" w:styleId="aff1">
    <w:name w:val="Strong"/>
    <w:uiPriority w:val="22"/>
    <w:qFormat/>
    <w:rsid w:val="00995870"/>
    <w:rPr>
      <w:b/>
      <w:bCs/>
    </w:rPr>
  </w:style>
  <w:style w:type="character" w:customStyle="1" w:styleId="113">
    <w:name w:val="Заголовок 1 Знак1"/>
    <w:uiPriority w:val="9"/>
    <w:rsid w:val="00995870"/>
    <w:rPr>
      <w:rFonts w:ascii="Cambria" w:eastAsia="Times New Roman" w:hAnsi="Cambria" w:cs="Times New Roman"/>
      <w:b/>
      <w:bCs/>
      <w:color w:val="365F91"/>
      <w:sz w:val="28"/>
      <w:szCs w:val="28"/>
    </w:rPr>
  </w:style>
  <w:style w:type="character" w:customStyle="1" w:styleId="313">
    <w:name w:val="Заголовок 3 Знак1"/>
    <w:uiPriority w:val="9"/>
    <w:semiHidden/>
    <w:rsid w:val="00995870"/>
    <w:rPr>
      <w:rFonts w:ascii="Cambria" w:eastAsia="Times New Roman" w:hAnsi="Cambria" w:cs="Times New Roman"/>
      <w:b/>
      <w:bCs/>
      <w:color w:val="4F81BD"/>
    </w:rPr>
  </w:style>
  <w:style w:type="character" w:styleId="aff2">
    <w:name w:val="FollowedHyperlink"/>
    <w:uiPriority w:val="99"/>
    <w:semiHidden/>
    <w:unhideWhenUsed/>
    <w:rsid w:val="00995870"/>
    <w:rPr>
      <w:color w:val="800080"/>
      <w:u w:val="single"/>
    </w:rPr>
  </w:style>
  <w:style w:type="paragraph" w:styleId="28">
    <w:name w:val="Quote"/>
    <w:basedOn w:val="a"/>
    <w:next w:val="a"/>
    <w:link w:val="27"/>
    <w:uiPriority w:val="29"/>
    <w:qFormat/>
    <w:rsid w:val="00995870"/>
    <w:rPr>
      <w:rFonts w:ascii="Times New Roman" w:eastAsia="Times New Roman" w:hAnsi="Times New Roman" w:cs="Times New Roman"/>
      <w:i/>
      <w:iCs/>
      <w:color w:val="404040"/>
      <w:sz w:val="24"/>
      <w:szCs w:val="24"/>
    </w:rPr>
  </w:style>
  <w:style w:type="character" w:customStyle="1" w:styleId="221">
    <w:name w:val="Цитата 2 Знак2"/>
    <w:basedOn w:val="a0"/>
    <w:uiPriority w:val="29"/>
    <w:rsid w:val="00995870"/>
    <w:rPr>
      <w:i/>
      <w:iCs/>
      <w:color w:val="000000" w:themeColor="text1"/>
    </w:rPr>
  </w:style>
  <w:style w:type="character" w:styleId="aff3">
    <w:name w:val="Subtle Emphasis"/>
    <w:uiPriority w:val="19"/>
    <w:qFormat/>
    <w:rsid w:val="00995870"/>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5870"/>
    <w:pPr>
      <w:keepNext/>
      <w:keepLines/>
      <w:spacing w:before="480" w:after="0"/>
      <w:outlineLvl w:val="0"/>
    </w:pPr>
    <w:rPr>
      <w:rFonts w:ascii="Calibri Light" w:eastAsia="Times New Roman" w:hAnsi="Calibri Light" w:cs="Times New Roman"/>
      <w:color w:val="2F5496"/>
      <w:sz w:val="32"/>
      <w:szCs w:val="32"/>
      <w:lang w:eastAsia="en-US"/>
    </w:rPr>
  </w:style>
  <w:style w:type="paragraph" w:styleId="2">
    <w:name w:val="heading 2"/>
    <w:basedOn w:val="a"/>
    <w:next w:val="a"/>
    <w:link w:val="20"/>
    <w:unhideWhenUsed/>
    <w:qFormat/>
    <w:rsid w:val="0099587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DE5635"/>
    <w:pPr>
      <w:keepNext/>
      <w:keepLines/>
      <w:spacing w:before="200" w:after="0" w:line="259" w:lineRule="auto"/>
      <w:outlineLvl w:val="2"/>
    </w:pPr>
    <w:rPr>
      <w:rFonts w:ascii="Calibri Light" w:eastAsia="Times New Roman" w:hAnsi="Calibri Light" w:cs="Times New Roman"/>
      <w:b/>
      <w:bCs/>
      <w:color w:val="4472C4"/>
      <w:kern w:val="2"/>
      <w:lang w:eastAsia="en-US"/>
    </w:rPr>
  </w:style>
  <w:style w:type="paragraph" w:styleId="4">
    <w:name w:val="heading 4"/>
    <w:basedOn w:val="a"/>
    <w:next w:val="a"/>
    <w:link w:val="40"/>
    <w:semiHidden/>
    <w:unhideWhenUsed/>
    <w:qFormat/>
    <w:rsid w:val="0099587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EF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
    <w:uiPriority w:val="7"/>
    <w:rsid w:val="00B2663A"/>
    <w:pPr>
      <w:autoSpaceDE w:val="0"/>
      <w:autoSpaceDN w:val="0"/>
      <w:adjustRightInd w:val="0"/>
      <w:spacing w:after="0" w:line="210" w:lineRule="atLeast"/>
      <w:jc w:val="center"/>
    </w:pPr>
    <w:rPr>
      <w:rFonts w:ascii="Arial" w:eastAsia="Calibri" w:hAnsi="Arial" w:cs="Arial"/>
      <w:b/>
      <w:bCs/>
      <w:color w:val="000000"/>
      <w:sz w:val="20"/>
      <w:szCs w:val="19"/>
    </w:rPr>
  </w:style>
  <w:style w:type="paragraph" w:customStyle="1" w:styleId="848">
    <w:name w:val="СРОУ_8.4_Таблица_текст (СРОУ_8_Таблица)"/>
    <w:basedOn w:val="a"/>
    <w:uiPriority w:val="7"/>
    <w:rsid w:val="00B2663A"/>
    <w:pPr>
      <w:autoSpaceDE w:val="0"/>
      <w:autoSpaceDN w:val="0"/>
      <w:adjustRightInd w:val="0"/>
      <w:spacing w:after="0" w:line="210" w:lineRule="atLeast"/>
    </w:pPr>
    <w:rPr>
      <w:rFonts w:ascii="Arial" w:eastAsia="Calibri" w:hAnsi="Arial" w:cs="Arial"/>
      <w:color w:val="000000"/>
      <w:sz w:val="19"/>
      <w:szCs w:val="18"/>
    </w:rPr>
  </w:style>
  <w:style w:type="paragraph" w:styleId="a4">
    <w:name w:val="Balloon Text"/>
    <w:basedOn w:val="a"/>
    <w:link w:val="a5"/>
    <w:uiPriority w:val="99"/>
    <w:semiHidden/>
    <w:unhideWhenUsed/>
    <w:rsid w:val="008755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5570"/>
    <w:rPr>
      <w:rFonts w:ascii="Tahoma" w:hAnsi="Tahoma" w:cs="Tahoma"/>
      <w:sz w:val="16"/>
      <w:szCs w:val="16"/>
    </w:rPr>
  </w:style>
  <w:style w:type="character" w:styleId="a6">
    <w:name w:val="Hyperlink"/>
    <w:uiPriority w:val="99"/>
    <w:unhideWhenUsed/>
    <w:rsid w:val="00DE5635"/>
    <w:rPr>
      <w:color w:val="0563C1"/>
      <w:u w:val="single"/>
    </w:rPr>
  </w:style>
  <w:style w:type="paragraph" w:styleId="HTML">
    <w:name w:val="HTML Preformatted"/>
    <w:basedOn w:val="a"/>
    <w:link w:val="HTML0"/>
    <w:uiPriority w:val="99"/>
    <w:unhideWhenUsed/>
    <w:rsid w:val="00DE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E5635"/>
    <w:rPr>
      <w:rFonts w:ascii="Courier New" w:eastAsia="Times New Roman" w:hAnsi="Courier New" w:cs="Courier New"/>
      <w:sz w:val="20"/>
      <w:szCs w:val="20"/>
    </w:rPr>
  </w:style>
  <w:style w:type="character" w:customStyle="1" w:styleId="y2iqfc">
    <w:name w:val="y2iqfc"/>
    <w:basedOn w:val="a0"/>
    <w:rsid w:val="00DE5635"/>
  </w:style>
  <w:style w:type="character" w:customStyle="1" w:styleId="30">
    <w:name w:val="Заголовок 3 Знак"/>
    <w:basedOn w:val="a0"/>
    <w:link w:val="3"/>
    <w:uiPriority w:val="9"/>
    <w:semiHidden/>
    <w:rsid w:val="00DE5635"/>
    <w:rPr>
      <w:rFonts w:ascii="Calibri Light" w:eastAsia="Times New Roman" w:hAnsi="Calibri Light" w:cs="Times New Roman"/>
      <w:b/>
      <w:bCs/>
      <w:color w:val="4472C4"/>
      <w:kern w:val="2"/>
      <w:lang w:eastAsia="en-US"/>
    </w:rPr>
  </w:style>
  <w:style w:type="paragraph" w:styleId="a7">
    <w:name w:val="Normal (Web)"/>
    <w:basedOn w:val="a"/>
    <w:link w:val="a8"/>
    <w:unhideWhenUsed/>
    <w:rsid w:val="00B43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locked/>
    <w:rsid w:val="00B43EFD"/>
    <w:rPr>
      <w:rFonts w:ascii="Times New Roman" w:eastAsia="Times New Roman" w:hAnsi="Times New Roman" w:cs="Times New Roman"/>
      <w:sz w:val="24"/>
      <w:szCs w:val="24"/>
    </w:rPr>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a"/>
    <w:uiPriority w:val="34"/>
    <w:qFormat/>
    <w:rsid w:val="0074677B"/>
    <w:pPr>
      <w:ind w:left="720"/>
      <w:contextualSpacing/>
    </w:pPr>
  </w:style>
  <w:style w:type="character" w:customStyle="1" w:styleId="10">
    <w:name w:val="Заголовок 1 Знак"/>
    <w:basedOn w:val="a0"/>
    <w:link w:val="1"/>
    <w:rsid w:val="00995870"/>
    <w:rPr>
      <w:rFonts w:ascii="Calibri Light" w:eastAsia="Times New Roman" w:hAnsi="Calibri Light" w:cs="Times New Roman"/>
      <w:color w:val="2F5496"/>
      <w:sz w:val="32"/>
      <w:szCs w:val="32"/>
      <w:lang w:eastAsia="en-US"/>
    </w:rPr>
  </w:style>
  <w:style w:type="character" w:customStyle="1" w:styleId="20">
    <w:name w:val="Заголовок 2 Знак"/>
    <w:basedOn w:val="a0"/>
    <w:link w:val="2"/>
    <w:rsid w:val="00995870"/>
    <w:rPr>
      <w:rFonts w:ascii="Arial" w:eastAsia="Times New Roman" w:hAnsi="Arial" w:cs="Arial"/>
      <w:b/>
      <w:bCs/>
      <w:i/>
      <w:iCs/>
      <w:sz w:val="28"/>
      <w:szCs w:val="28"/>
    </w:rPr>
  </w:style>
  <w:style w:type="character" w:customStyle="1" w:styleId="40">
    <w:name w:val="Заголовок 4 Знак"/>
    <w:basedOn w:val="a0"/>
    <w:link w:val="4"/>
    <w:semiHidden/>
    <w:rsid w:val="00995870"/>
    <w:rPr>
      <w:rFonts w:ascii="Times New Roman" w:eastAsia="Times New Roman" w:hAnsi="Times New Roman" w:cs="Times New Roman"/>
      <w:b/>
      <w:bCs/>
      <w:sz w:val="28"/>
      <w:szCs w:val="28"/>
    </w:rPr>
  </w:style>
  <w:style w:type="table" w:customStyle="1" w:styleId="11">
    <w:name w:val="Сетка таблицы1"/>
    <w:basedOn w:val="a1"/>
    <w:next w:val="a3"/>
    <w:rsid w:val="009958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99587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1"/>
    <w:qFormat/>
    <w:rsid w:val="00995870"/>
    <w:pPr>
      <w:keepNext/>
      <w:keepLines/>
      <w:spacing w:before="240" w:after="0"/>
      <w:outlineLvl w:val="0"/>
    </w:pPr>
    <w:rPr>
      <w:rFonts w:ascii="Calibri Light" w:eastAsia="Times New Roman" w:hAnsi="Calibri Light" w:cs="Times New Roman"/>
      <w:color w:val="2F5496"/>
      <w:sz w:val="32"/>
      <w:szCs w:val="32"/>
      <w:lang w:eastAsia="en-US"/>
    </w:rPr>
  </w:style>
  <w:style w:type="paragraph" w:customStyle="1" w:styleId="31">
    <w:name w:val="Заголовок 31"/>
    <w:basedOn w:val="a"/>
    <w:next w:val="a"/>
    <w:uiPriority w:val="1"/>
    <w:unhideWhenUsed/>
    <w:qFormat/>
    <w:rsid w:val="00995870"/>
    <w:pPr>
      <w:keepNext/>
      <w:keepLines/>
      <w:spacing w:before="200" w:after="0" w:line="256" w:lineRule="auto"/>
      <w:outlineLvl w:val="2"/>
    </w:pPr>
    <w:rPr>
      <w:rFonts w:ascii="Calibri Light" w:eastAsia="Times New Roman" w:hAnsi="Calibri Light" w:cs="Times New Roman"/>
      <w:b/>
      <w:bCs/>
      <w:color w:val="4472C4"/>
      <w:kern w:val="2"/>
      <w:lang w:eastAsia="en-US"/>
    </w:rPr>
  </w:style>
  <w:style w:type="numbering" w:customStyle="1" w:styleId="12">
    <w:name w:val="Нет списка1"/>
    <w:next w:val="a2"/>
    <w:uiPriority w:val="99"/>
    <w:semiHidden/>
    <w:unhideWhenUsed/>
    <w:rsid w:val="00995870"/>
  </w:style>
  <w:style w:type="character" w:customStyle="1" w:styleId="13">
    <w:name w:val="Гиперссылка1"/>
    <w:semiHidden/>
    <w:unhideWhenUsed/>
    <w:rsid w:val="00995870"/>
    <w:rPr>
      <w:color w:val="0563C1"/>
      <w:u w:val="single"/>
    </w:rPr>
  </w:style>
  <w:style w:type="character" w:customStyle="1" w:styleId="14">
    <w:name w:val="Просмотренная гиперссылка1"/>
    <w:uiPriority w:val="99"/>
    <w:semiHidden/>
    <w:unhideWhenUsed/>
    <w:rsid w:val="00995870"/>
    <w:rPr>
      <w:color w:val="954F72"/>
      <w:u w:val="single"/>
    </w:rPr>
  </w:style>
  <w:style w:type="character" w:styleId="ab">
    <w:name w:val="Emphasis"/>
    <w:uiPriority w:val="20"/>
    <w:qFormat/>
    <w:rsid w:val="00995870"/>
    <w:rPr>
      <w:rFonts w:ascii="Times New Roman" w:hAnsi="Times New Roman" w:cs="Times New Roman" w:hint="default"/>
      <w:i/>
      <w:iCs/>
    </w:rPr>
  </w:style>
  <w:style w:type="paragraph" w:styleId="ac">
    <w:name w:val="header"/>
    <w:basedOn w:val="a"/>
    <w:link w:val="ad"/>
    <w:uiPriority w:val="99"/>
    <w:semiHidden/>
    <w:unhideWhenUsed/>
    <w:rsid w:val="00995870"/>
    <w:pPr>
      <w:tabs>
        <w:tab w:val="center" w:pos="4677"/>
        <w:tab w:val="right" w:pos="9355"/>
      </w:tabs>
      <w:spacing w:after="0" w:line="240" w:lineRule="auto"/>
    </w:pPr>
    <w:rPr>
      <w:rFonts w:ascii="Calibri" w:eastAsia="Calibri" w:hAnsi="Calibri" w:cs="Times New Roman"/>
      <w:kern w:val="2"/>
      <w:lang w:eastAsia="en-US"/>
    </w:rPr>
  </w:style>
  <w:style w:type="character" w:customStyle="1" w:styleId="ad">
    <w:name w:val="Верхний колонтитул Знак"/>
    <w:basedOn w:val="a0"/>
    <w:link w:val="ac"/>
    <w:uiPriority w:val="99"/>
    <w:semiHidden/>
    <w:rsid w:val="00995870"/>
    <w:rPr>
      <w:rFonts w:ascii="Calibri" w:eastAsia="Calibri" w:hAnsi="Calibri" w:cs="Times New Roman"/>
      <w:kern w:val="2"/>
      <w:lang w:eastAsia="en-US"/>
    </w:rPr>
  </w:style>
  <w:style w:type="paragraph" w:styleId="ae">
    <w:name w:val="footer"/>
    <w:basedOn w:val="a"/>
    <w:link w:val="af"/>
    <w:uiPriority w:val="99"/>
    <w:semiHidden/>
    <w:unhideWhenUsed/>
    <w:rsid w:val="00995870"/>
    <w:pPr>
      <w:tabs>
        <w:tab w:val="center" w:pos="4677"/>
        <w:tab w:val="right" w:pos="9355"/>
      </w:tabs>
      <w:spacing w:after="0" w:line="240" w:lineRule="auto"/>
    </w:pPr>
    <w:rPr>
      <w:rFonts w:ascii="Calibri" w:eastAsia="Calibri" w:hAnsi="Calibri" w:cs="Times New Roman"/>
      <w:kern w:val="2"/>
      <w:lang w:eastAsia="en-US"/>
    </w:rPr>
  </w:style>
  <w:style w:type="character" w:customStyle="1" w:styleId="af">
    <w:name w:val="Нижний колонтитул Знак"/>
    <w:basedOn w:val="a0"/>
    <w:link w:val="ae"/>
    <w:uiPriority w:val="99"/>
    <w:semiHidden/>
    <w:rsid w:val="00995870"/>
    <w:rPr>
      <w:rFonts w:ascii="Calibri" w:eastAsia="Calibri" w:hAnsi="Calibri" w:cs="Times New Roman"/>
      <w:kern w:val="2"/>
      <w:lang w:eastAsia="en-US"/>
    </w:rPr>
  </w:style>
  <w:style w:type="paragraph" w:styleId="af0">
    <w:name w:val="caption"/>
    <w:basedOn w:val="a"/>
    <w:next w:val="a"/>
    <w:uiPriority w:val="99"/>
    <w:semiHidden/>
    <w:unhideWhenUsed/>
    <w:qFormat/>
    <w:rsid w:val="00995870"/>
    <w:pPr>
      <w:spacing w:after="0" w:line="240" w:lineRule="auto"/>
    </w:pPr>
    <w:rPr>
      <w:rFonts w:ascii="Times New Roman" w:eastAsia="Times New Roman" w:hAnsi="Times New Roman" w:cs="Times New Roman"/>
      <w:b/>
      <w:bCs/>
      <w:sz w:val="20"/>
      <w:szCs w:val="20"/>
    </w:rPr>
  </w:style>
  <w:style w:type="paragraph" w:styleId="22">
    <w:name w:val="List 2"/>
    <w:basedOn w:val="a"/>
    <w:uiPriority w:val="99"/>
    <w:semiHidden/>
    <w:unhideWhenUsed/>
    <w:rsid w:val="00995870"/>
    <w:pPr>
      <w:spacing w:after="0" w:line="240" w:lineRule="auto"/>
      <w:ind w:left="566" w:hanging="283"/>
    </w:pPr>
    <w:rPr>
      <w:rFonts w:ascii="Times New Roman" w:eastAsia="Times New Roman" w:hAnsi="Times New Roman" w:cs="Times New Roman"/>
      <w:sz w:val="24"/>
      <w:szCs w:val="24"/>
    </w:rPr>
  </w:style>
  <w:style w:type="paragraph" w:styleId="af1">
    <w:name w:val="Title"/>
    <w:basedOn w:val="a"/>
    <w:link w:val="af2"/>
    <w:uiPriority w:val="99"/>
    <w:qFormat/>
    <w:rsid w:val="00995870"/>
    <w:pPr>
      <w:spacing w:after="0" w:line="240" w:lineRule="auto"/>
      <w:jc w:val="center"/>
    </w:pPr>
    <w:rPr>
      <w:rFonts w:ascii="Times New Roman" w:eastAsia="Times New Roman" w:hAnsi="Times New Roman" w:cs="Times New Roman"/>
      <w:b/>
      <w:bCs/>
      <w:sz w:val="28"/>
      <w:szCs w:val="20"/>
    </w:rPr>
  </w:style>
  <w:style w:type="character" w:customStyle="1" w:styleId="af2">
    <w:name w:val="Название Знак"/>
    <w:basedOn w:val="a0"/>
    <w:link w:val="af1"/>
    <w:uiPriority w:val="99"/>
    <w:rsid w:val="00995870"/>
    <w:rPr>
      <w:rFonts w:ascii="Times New Roman" w:eastAsia="Times New Roman" w:hAnsi="Times New Roman" w:cs="Times New Roman"/>
      <w:b/>
      <w:bCs/>
      <w:sz w:val="28"/>
      <w:szCs w:val="20"/>
    </w:rPr>
  </w:style>
  <w:style w:type="paragraph" w:styleId="af3">
    <w:name w:val="Body Text"/>
    <w:basedOn w:val="a"/>
    <w:link w:val="af4"/>
    <w:uiPriority w:val="1"/>
    <w:unhideWhenUsed/>
    <w:qFormat/>
    <w:rsid w:val="00995870"/>
    <w:pPr>
      <w:spacing w:after="0" w:line="240" w:lineRule="auto"/>
      <w:jc w:val="both"/>
    </w:pPr>
    <w:rPr>
      <w:rFonts w:ascii="Times New Roman" w:eastAsia="Times New Roman" w:hAnsi="Times New Roman" w:cs="Times New Roman"/>
      <w:sz w:val="28"/>
      <w:szCs w:val="24"/>
    </w:rPr>
  </w:style>
  <w:style w:type="character" w:customStyle="1" w:styleId="af4">
    <w:name w:val="Основной текст Знак"/>
    <w:basedOn w:val="a0"/>
    <w:link w:val="af3"/>
    <w:uiPriority w:val="1"/>
    <w:semiHidden/>
    <w:rsid w:val="00995870"/>
    <w:rPr>
      <w:rFonts w:ascii="Times New Roman" w:eastAsia="Times New Roman" w:hAnsi="Times New Roman" w:cs="Times New Roman"/>
      <w:sz w:val="28"/>
      <w:szCs w:val="24"/>
    </w:rPr>
  </w:style>
  <w:style w:type="paragraph" w:styleId="af5">
    <w:name w:val="Body Text Indent"/>
    <w:basedOn w:val="a"/>
    <w:link w:val="af6"/>
    <w:uiPriority w:val="99"/>
    <w:semiHidden/>
    <w:unhideWhenUsed/>
    <w:rsid w:val="00995870"/>
    <w:pPr>
      <w:spacing w:after="120" w:line="240" w:lineRule="auto"/>
      <w:ind w:left="283"/>
    </w:pPr>
    <w:rPr>
      <w:rFonts w:ascii="Times New Roman" w:eastAsia="Times New Roman" w:hAnsi="Times New Roman" w:cs="Times New Roman"/>
      <w:color w:val="000000"/>
      <w:sz w:val="28"/>
      <w:szCs w:val="28"/>
    </w:rPr>
  </w:style>
  <w:style w:type="character" w:customStyle="1" w:styleId="af6">
    <w:name w:val="Основной текст с отступом Знак"/>
    <w:basedOn w:val="a0"/>
    <w:link w:val="af5"/>
    <w:uiPriority w:val="99"/>
    <w:semiHidden/>
    <w:rsid w:val="00995870"/>
    <w:rPr>
      <w:rFonts w:ascii="Times New Roman" w:eastAsia="Times New Roman" w:hAnsi="Times New Roman" w:cs="Times New Roman"/>
      <w:color w:val="000000"/>
      <w:sz w:val="28"/>
      <w:szCs w:val="28"/>
    </w:rPr>
  </w:style>
  <w:style w:type="paragraph" w:styleId="23">
    <w:name w:val="Body Text 2"/>
    <w:basedOn w:val="a"/>
    <w:link w:val="24"/>
    <w:uiPriority w:val="99"/>
    <w:semiHidden/>
    <w:unhideWhenUsed/>
    <w:rsid w:val="00995870"/>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uiPriority w:val="99"/>
    <w:semiHidden/>
    <w:rsid w:val="00995870"/>
    <w:rPr>
      <w:rFonts w:ascii="Times New Roman" w:eastAsia="Times New Roman" w:hAnsi="Times New Roman" w:cs="Times New Roman"/>
      <w:sz w:val="20"/>
      <w:szCs w:val="20"/>
    </w:rPr>
  </w:style>
  <w:style w:type="paragraph" w:styleId="32">
    <w:name w:val="Body Text 3"/>
    <w:basedOn w:val="a"/>
    <w:link w:val="33"/>
    <w:uiPriority w:val="99"/>
    <w:semiHidden/>
    <w:unhideWhenUsed/>
    <w:rsid w:val="00995870"/>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semiHidden/>
    <w:rsid w:val="00995870"/>
    <w:rPr>
      <w:rFonts w:ascii="Times New Roman" w:eastAsia="Times New Roman" w:hAnsi="Times New Roman" w:cs="Times New Roman"/>
      <w:sz w:val="16"/>
      <w:szCs w:val="16"/>
    </w:rPr>
  </w:style>
  <w:style w:type="paragraph" w:styleId="25">
    <w:name w:val="Body Text Indent 2"/>
    <w:basedOn w:val="a"/>
    <w:link w:val="26"/>
    <w:uiPriority w:val="99"/>
    <w:semiHidden/>
    <w:unhideWhenUsed/>
    <w:rsid w:val="00995870"/>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semiHidden/>
    <w:rsid w:val="00995870"/>
    <w:rPr>
      <w:rFonts w:ascii="Times New Roman" w:eastAsia="Times New Roman" w:hAnsi="Times New Roman" w:cs="Times New Roman"/>
      <w:sz w:val="24"/>
      <w:szCs w:val="24"/>
    </w:rPr>
  </w:style>
  <w:style w:type="paragraph" w:styleId="34">
    <w:name w:val="Body Text Indent 3"/>
    <w:basedOn w:val="a"/>
    <w:link w:val="35"/>
    <w:uiPriority w:val="99"/>
    <w:semiHidden/>
    <w:unhideWhenUsed/>
    <w:rsid w:val="0099587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semiHidden/>
    <w:rsid w:val="00995870"/>
    <w:rPr>
      <w:rFonts w:ascii="Times New Roman" w:eastAsia="Times New Roman" w:hAnsi="Times New Roman" w:cs="Times New Roman"/>
      <w:sz w:val="16"/>
      <w:szCs w:val="16"/>
    </w:rPr>
  </w:style>
  <w:style w:type="paragraph" w:styleId="af7">
    <w:name w:val="Block Text"/>
    <w:basedOn w:val="a"/>
    <w:uiPriority w:val="99"/>
    <w:semiHidden/>
    <w:unhideWhenUsed/>
    <w:rsid w:val="00995870"/>
    <w:pPr>
      <w:spacing w:after="0" w:line="240" w:lineRule="auto"/>
      <w:ind w:left="360" w:right="-262"/>
    </w:pPr>
    <w:rPr>
      <w:rFonts w:ascii="Times New Roman" w:eastAsia="Times New Roman" w:hAnsi="Times New Roman" w:cs="Times New Roman"/>
      <w:sz w:val="28"/>
      <w:szCs w:val="20"/>
    </w:rPr>
  </w:style>
  <w:style w:type="paragraph" w:styleId="af8">
    <w:name w:val="Plain Text"/>
    <w:basedOn w:val="a"/>
    <w:link w:val="af9"/>
    <w:uiPriority w:val="99"/>
    <w:semiHidden/>
    <w:unhideWhenUsed/>
    <w:rsid w:val="00995870"/>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uiPriority w:val="99"/>
    <w:semiHidden/>
    <w:rsid w:val="00995870"/>
    <w:rPr>
      <w:rFonts w:ascii="Courier New" w:eastAsia="Times New Roman" w:hAnsi="Courier New" w:cs="Times New Roman"/>
      <w:sz w:val="20"/>
      <w:szCs w:val="20"/>
    </w:rPr>
  </w:style>
  <w:style w:type="character" w:customStyle="1" w:styleId="afa">
    <w:name w:val="Без интервала Знак"/>
    <w:link w:val="afb"/>
    <w:uiPriority w:val="1"/>
    <w:locked/>
    <w:rsid w:val="00995870"/>
    <w:rPr>
      <w:rFonts w:ascii="Arial Unicode MS" w:eastAsia="Arial Unicode MS" w:hAnsi="Arial Unicode MS" w:cs="Arial Unicode MS"/>
      <w:color w:val="000000"/>
      <w:sz w:val="24"/>
      <w:szCs w:val="24"/>
      <w:lang w:bidi="ru-RU"/>
    </w:rPr>
  </w:style>
  <w:style w:type="paragraph" w:styleId="afb">
    <w:name w:val="No Spacing"/>
    <w:link w:val="afa"/>
    <w:uiPriority w:val="1"/>
    <w:qFormat/>
    <w:rsid w:val="00995870"/>
    <w:pPr>
      <w:widowControl w:val="0"/>
      <w:spacing w:after="0" w:line="240" w:lineRule="auto"/>
    </w:pPr>
    <w:rPr>
      <w:rFonts w:ascii="Arial Unicode MS" w:eastAsia="Arial Unicode MS" w:hAnsi="Arial Unicode MS" w:cs="Arial Unicode MS"/>
      <w:color w:val="000000"/>
      <w:sz w:val="24"/>
      <w:szCs w:val="24"/>
      <w:lang w:bidi="ru-RU"/>
    </w:rPr>
  </w:style>
  <w:style w:type="paragraph" w:styleId="afc">
    <w:name w:val="Revision"/>
    <w:uiPriority w:val="99"/>
    <w:semiHidden/>
    <w:rsid w:val="00995870"/>
    <w:pPr>
      <w:spacing w:after="0" w:line="240" w:lineRule="auto"/>
    </w:pPr>
    <w:rPr>
      <w:rFonts w:ascii="Times New Roman" w:eastAsia="Times New Roman" w:hAnsi="Times New Roman" w:cs="Times New Roman"/>
      <w:sz w:val="24"/>
      <w:szCs w:val="24"/>
    </w:rPr>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uiPriority w:val="34"/>
    <w:qFormat/>
    <w:locked/>
    <w:rsid w:val="00995870"/>
  </w:style>
  <w:style w:type="paragraph" w:customStyle="1" w:styleId="15">
    <w:name w:val="Абзац1"/>
    <w:basedOn w:val="a"/>
    <w:next w:val="a9"/>
    <w:uiPriority w:val="34"/>
    <w:qFormat/>
    <w:rsid w:val="00995870"/>
    <w:pPr>
      <w:spacing w:after="160" w:line="256" w:lineRule="auto"/>
      <w:ind w:left="720"/>
      <w:contextualSpacing/>
    </w:pPr>
    <w:rPr>
      <w:rFonts w:ascii="Calibri" w:eastAsia="Calibri" w:hAnsi="Calibri" w:cs="Times New Roman"/>
      <w:lang w:eastAsia="en-US"/>
    </w:rPr>
  </w:style>
  <w:style w:type="paragraph" w:customStyle="1" w:styleId="210">
    <w:name w:val="Цитата 21"/>
    <w:basedOn w:val="a"/>
    <w:next w:val="a"/>
    <w:uiPriority w:val="29"/>
    <w:qFormat/>
    <w:rsid w:val="00995870"/>
    <w:pPr>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27">
    <w:name w:val="Цитата 2 Знак"/>
    <w:link w:val="28"/>
    <w:uiPriority w:val="29"/>
    <w:rsid w:val="00995870"/>
    <w:rPr>
      <w:rFonts w:ascii="Times New Roman" w:eastAsia="Times New Roman" w:hAnsi="Times New Roman" w:cs="Times New Roman"/>
      <w:i/>
      <w:iCs/>
      <w:color w:val="404040"/>
      <w:sz w:val="24"/>
      <w:szCs w:val="24"/>
    </w:rPr>
  </w:style>
  <w:style w:type="character" w:customStyle="1" w:styleId="7">
    <w:name w:val="Основной текст (7)_"/>
    <w:link w:val="70"/>
    <w:locked/>
    <w:rsid w:val="00995870"/>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
    <w:link w:val="7"/>
    <w:rsid w:val="00995870"/>
    <w:pPr>
      <w:widowControl w:val="0"/>
      <w:shd w:val="clear" w:color="auto" w:fill="FFFFFF"/>
      <w:spacing w:after="0" w:line="322" w:lineRule="exact"/>
      <w:ind w:firstLine="160"/>
    </w:pPr>
    <w:rPr>
      <w:rFonts w:ascii="Times New Roman" w:eastAsia="Times New Roman" w:hAnsi="Times New Roman" w:cs="Times New Roman"/>
      <w:b/>
      <w:bCs/>
      <w:i/>
      <w:iCs/>
      <w:sz w:val="28"/>
      <w:szCs w:val="28"/>
    </w:rPr>
  </w:style>
  <w:style w:type="paragraph" w:customStyle="1" w:styleId="msonormal0">
    <w:name w:val="msonormal"/>
    <w:basedOn w:val="a"/>
    <w:uiPriority w:val="99"/>
    <w:rsid w:val="0099587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uiPriority w:val="99"/>
    <w:rsid w:val="009958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d">
    <w:name w:val="Знак Знак Знак"/>
    <w:basedOn w:val="a"/>
    <w:uiPriority w:val="99"/>
    <w:rsid w:val="0099587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6">
    <w:name w:val="Абзац списка1"/>
    <w:basedOn w:val="a"/>
    <w:rsid w:val="00995870"/>
    <w:pPr>
      <w:spacing w:after="0" w:line="240" w:lineRule="auto"/>
      <w:ind w:left="720"/>
      <w:contextualSpacing/>
    </w:pPr>
    <w:rPr>
      <w:rFonts w:ascii="Times New Roman" w:eastAsia="Calibri" w:hAnsi="Times New Roman" w:cs="Times New Roman"/>
      <w:sz w:val="28"/>
      <w:szCs w:val="20"/>
    </w:rPr>
  </w:style>
  <w:style w:type="paragraph" w:customStyle="1" w:styleId="17">
    <w:name w:val="Знак Знак Знак Знак Знак1 Знак"/>
    <w:basedOn w:val="a"/>
    <w:autoRedefine/>
    <w:uiPriority w:val="99"/>
    <w:rsid w:val="00995870"/>
    <w:pPr>
      <w:spacing w:after="160" w:line="240" w:lineRule="exact"/>
    </w:pPr>
    <w:rPr>
      <w:rFonts w:ascii="Times New Roman" w:eastAsia="SimSun" w:hAnsi="Times New Roman" w:cs="Times New Roman"/>
      <w:b/>
      <w:color w:val="FF0000"/>
      <w:sz w:val="28"/>
      <w:szCs w:val="24"/>
      <w:lang w:val="en-US" w:eastAsia="en-US"/>
    </w:rPr>
  </w:style>
  <w:style w:type="paragraph" w:customStyle="1" w:styleId="29">
    <w:name w:val="Абзац списка2"/>
    <w:basedOn w:val="a"/>
    <w:rsid w:val="00995870"/>
    <w:pPr>
      <w:spacing w:after="0" w:line="240" w:lineRule="auto"/>
      <w:ind w:left="720"/>
      <w:contextualSpacing/>
    </w:pPr>
    <w:rPr>
      <w:rFonts w:ascii="Times New Roman" w:eastAsia="Calibri" w:hAnsi="Times New Roman" w:cs="Times New Roman"/>
      <w:sz w:val="28"/>
      <w:szCs w:val="20"/>
    </w:rPr>
  </w:style>
  <w:style w:type="character" w:customStyle="1" w:styleId="afe">
    <w:name w:val="табл Знак"/>
    <w:link w:val="aff"/>
    <w:locked/>
    <w:rsid w:val="00995870"/>
    <w:rPr>
      <w:rFonts w:ascii="Times New Roman" w:eastAsia="Times New Roman" w:hAnsi="Times New Roman" w:cs="Times New Roman"/>
      <w:kern w:val="24"/>
      <w:sz w:val="24"/>
      <w:szCs w:val="24"/>
    </w:rPr>
  </w:style>
  <w:style w:type="paragraph" w:customStyle="1" w:styleId="aff">
    <w:name w:val="табл"/>
    <w:basedOn w:val="a"/>
    <w:link w:val="afe"/>
    <w:qFormat/>
    <w:rsid w:val="00995870"/>
    <w:pPr>
      <w:spacing w:after="0" w:line="240" w:lineRule="auto"/>
    </w:pPr>
    <w:rPr>
      <w:rFonts w:ascii="Times New Roman" w:eastAsia="Times New Roman" w:hAnsi="Times New Roman" w:cs="Times New Roman"/>
      <w:kern w:val="24"/>
      <w:sz w:val="24"/>
      <w:szCs w:val="24"/>
    </w:rPr>
  </w:style>
  <w:style w:type="paragraph" w:customStyle="1" w:styleId="j11">
    <w:name w:val="j11"/>
    <w:basedOn w:val="a"/>
    <w:uiPriority w:val="99"/>
    <w:rsid w:val="00995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
    <w:name w:val="Заголовок №2_"/>
    <w:link w:val="2b"/>
    <w:locked/>
    <w:rsid w:val="00995870"/>
    <w:rPr>
      <w:rFonts w:ascii="Times New Roman" w:eastAsia="Times New Roman" w:hAnsi="Times New Roman" w:cs="Times New Roman"/>
      <w:sz w:val="20"/>
      <w:szCs w:val="20"/>
      <w:shd w:val="clear" w:color="auto" w:fill="FFFFFF"/>
    </w:rPr>
  </w:style>
  <w:style w:type="paragraph" w:customStyle="1" w:styleId="2b">
    <w:name w:val="Заголовок №2"/>
    <w:basedOn w:val="a"/>
    <w:link w:val="2a"/>
    <w:rsid w:val="00995870"/>
    <w:pPr>
      <w:widowControl w:val="0"/>
      <w:shd w:val="clear" w:color="auto" w:fill="FFFFFF"/>
      <w:spacing w:after="0" w:line="259" w:lineRule="exact"/>
      <w:jc w:val="center"/>
      <w:outlineLvl w:val="1"/>
    </w:pPr>
    <w:rPr>
      <w:rFonts w:ascii="Times New Roman" w:eastAsia="Times New Roman" w:hAnsi="Times New Roman" w:cs="Times New Roman"/>
      <w:sz w:val="20"/>
      <w:szCs w:val="20"/>
    </w:rPr>
  </w:style>
  <w:style w:type="paragraph" w:customStyle="1" w:styleId="211">
    <w:name w:val="Заголовок 21"/>
    <w:basedOn w:val="a"/>
    <w:uiPriority w:val="1"/>
    <w:qFormat/>
    <w:rsid w:val="00995870"/>
    <w:pPr>
      <w:widowControl w:val="0"/>
      <w:autoSpaceDE w:val="0"/>
      <w:autoSpaceDN w:val="0"/>
      <w:spacing w:after="0" w:line="240" w:lineRule="auto"/>
      <w:ind w:left="833"/>
      <w:outlineLvl w:val="2"/>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995870"/>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8">
    <w:name w:val="Слабое выделение1"/>
    <w:uiPriority w:val="19"/>
    <w:qFormat/>
    <w:rsid w:val="00995870"/>
    <w:rPr>
      <w:i/>
      <w:iCs/>
      <w:color w:val="404040"/>
    </w:rPr>
  </w:style>
  <w:style w:type="character" w:customStyle="1" w:styleId="UnresolvedMention">
    <w:name w:val="Unresolved Mention"/>
    <w:uiPriority w:val="99"/>
    <w:semiHidden/>
    <w:rsid w:val="00995870"/>
    <w:rPr>
      <w:color w:val="605E5C"/>
      <w:shd w:val="clear" w:color="auto" w:fill="E1DFDD"/>
    </w:rPr>
  </w:style>
  <w:style w:type="character" w:customStyle="1" w:styleId="36">
    <w:name w:val="Заголовок №3"/>
    <w:rsid w:val="00995870"/>
    <w:rPr>
      <w:rFonts w:ascii="Times New Roman" w:eastAsia="Times New Roman" w:hAnsi="Times New Roman" w:cs="Times New Roman" w:hint="default"/>
      <w:b/>
      <w:bCs/>
      <w:i w:val="0"/>
      <w:iCs w:val="0"/>
      <w:smallCaps w:val="0"/>
      <w:color w:val="000000"/>
      <w:spacing w:val="0"/>
      <w:w w:val="100"/>
      <w:position w:val="0"/>
      <w:sz w:val="28"/>
      <w:szCs w:val="28"/>
      <w:u w:val="single"/>
      <w:lang w:val="ru-RU" w:eastAsia="ru-RU" w:bidi="ru-RU"/>
    </w:rPr>
  </w:style>
  <w:style w:type="character" w:customStyle="1" w:styleId="2c">
    <w:name w:val="Основной текст (2) + Полужирный"/>
    <w:rsid w:val="00995870"/>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eastAsia="ru-RU" w:bidi="ru-RU"/>
    </w:rPr>
  </w:style>
  <w:style w:type="character" w:customStyle="1" w:styleId="2d">
    <w:name w:val="Основной текст (2)"/>
    <w:rsid w:val="0099587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en-US" w:eastAsia="en-US" w:bidi="en-US"/>
    </w:rPr>
  </w:style>
  <w:style w:type="character" w:customStyle="1" w:styleId="2Exact">
    <w:name w:val="Основной текст (2) Exact"/>
    <w:rsid w:val="0099587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e">
    <w:name w:val="Основной текст (2)_"/>
    <w:rsid w:val="0099587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37">
    <w:name w:val="Заголовок №3 + Не полужирный"/>
    <w:rsid w:val="0099587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Heading1Char">
    <w:name w:val="Heading 1 Char"/>
    <w:locked/>
    <w:rsid w:val="00995870"/>
    <w:rPr>
      <w:rFonts w:ascii="Calibri" w:eastAsia="Calibri" w:hAnsi="Calibri" w:cs="Calibri" w:hint="default"/>
      <w:b/>
      <w:bCs/>
      <w:sz w:val="28"/>
      <w:lang w:val="ru-RU" w:eastAsia="ru-RU" w:bidi="ar-SA"/>
    </w:rPr>
  </w:style>
  <w:style w:type="character" w:customStyle="1" w:styleId="Heading2Char">
    <w:name w:val="Heading 2 Char"/>
    <w:locked/>
    <w:rsid w:val="00995870"/>
    <w:rPr>
      <w:rFonts w:ascii="Calibri" w:eastAsia="Calibri" w:hAnsi="Calibri" w:cs="Calibri" w:hint="default"/>
      <w:b/>
      <w:bCs/>
      <w:sz w:val="22"/>
      <w:lang w:val="ru-RU" w:eastAsia="ru-RU" w:bidi="ar-SA"/>
    </w:rPr>
  </w:style>
  <w:style w:type="character" w:customStyle="1" w:styleId="Heading4Char">
    <w:name w:val="Heading 4 Char"/>
    <w:locked/>
    <w:rsid w:val="00995870"/>
    <w:rPr>
      <w:rFonts w:ascii="Calibri" w:eastAsia="Calibri" w:hAnsi="Calibri" w:cs="Calibri" w:hint="default"/>
      <w:b/>
      <w:bCs/>
      <w:sz w:val="28"/>
      <w:szCs w:val="28"/>
      <w:lang w:val="ru-RU" w:eastAsia="ru-RU" w:bidi="ar-SA"/>
    </w:rPr>
  </w:style>
  <w:style w:type="character" w:customStyle="1" w:styleId="BodyTextIndentChar">
    <w:name w:val="Body Text Indent Char"/>
    <w:locked/>
    <w:rsid w:val="00995870"/>
    <w:rPr>
      <w:rFonts w:ascii="Calibri" w:eastAsia="Calibri" w:hAnsi="Calibri" w:cs="Calibri" w:hint="default"/>
      <w:sz w:val="28"/>
      <w:lang w:val="ru-RU" w:eastAsia="ru-RU" w:bidi="ar-SA"/>
    </w:rPr>
  </w:style>
  <w:style w:type="character" w:customStyle="1" w:styleId="BodyTextChar">
    <w:name w:val="Body Text Char"/>
    <w:locked/>
    <w:rsid w:val="00995870"/>
    <w:rPr>
      <w:rFonts w:ascii="Calibri" w:eastAsia="Calibri" w:hAnsi="Calibri" w:cs="Calibri" w:hint="default"/>
      <w:sz w:val="24"/>
      <w:lang w:val="ru-RU" w:eastAsia="ru-RU" w:bidi="ar-SA"/>
    </w:rPr>
  </w:style>
  <w:style w:type="character" w:customStyle="1" w:styleId="BodyTextIndent3Char">
    <w:name w:val="Body Text Indent 3 Char"/>
    <w:locked/>
    <w:rsid w:val="00995870"/>
    <w:rPr>
      <w:rFonts w:ascii="Calibri" w:eastAsia="Calibri" w:hAnsi="Calibri" w:cs="Calibri" w:hint="default"/>
      <w:sz w:val="28"/>
      <w:lang w:val="ru-RU" w:eastAsia="ru-RU" w:bidi="ar-SA"/>
    </w:rPr>
  </w:style>
  <w:style w:type="character" w:customStyle="1" w:styleId="TitleChar">
    <w:name w:val="Title Char"/>
    <w:locked/>
    <w:rsid w:val="00995870"/>
    <w:rPr>
      <w:rFonts w:ascii="Calibri" w:eastAsia="Calibri" w:hAnsi="Calibri" w:cs="Calibri" w:hint="default"/>
      <w:b/>
      <w:bCs/>
      <w:sz w:val="28"/>
      <w:lang w:val="ru-RU" w:eastAsia="ru-RU" w:bidi="ar-SA"/>
    </w:rPr>
  </w:style>
  <w:style w:type="character" w:customStyle="1" w:styleId="BodyTextIndent2Char">
    <w:name w:val="Body Text Indent 2 Char"/>
    <w:locked/>
    <w:rsid w:val="00995870"/>
    <w:rPr>
      <w:rFonts w:ascii="Calibri" w:eastAsia="Calibri" w:hAnsi="Calibri" w:cs="Calibri" w:hint="default"/>
      <w:sz w:val="28"/>
      <w:lang w:val="ru-RU" w:eastAsia="ru-RU" w:bidi="ar-SA"/>
    </w:rPr>
  </w:style>
  <w:style w:type="character" w:customStyle="1" w:styleId="BodyText2Char">
    <w:name w:val="Body Text 2 Char"/>
    <w:locked/>
    <w:rsid w:val="00995870"/>
    <w:rPr>
      <w:rFonts w:ascii="Calibri" w:eastAsia="Calibri" w:hAnsi="Calibri" w:cs="Calibri" w:hint="default"/>
      <w:sz w:val="28"/>
      <w:lang w:val="ru-RU" w:eastAsia="ru-RU" w:bidi="ar-SA"/>
    </w:rPr>
  </w:style>
  <w:style w:type="character" w:customStyle="1" w:styleId="BodyText3Char">
    <w:name w:val="Body Text 3 Char"/>
    <w:locked/>
    <w:rsid w:val="00995870"/>
    <w:rPr>
      <w:rFonts w:ascii="Calibri" w:eastAsia="Calibri" w:hAnsi="Calibri" w:cs="Calibri" w:hint="default"/>
      <w:sz w:val="16"/>
      <w:szCs w:val="16"/>
      <w:lang w:val="ru-RU" w:eastAsia="ru-RU" w:bidi="ar-SA"/>
    </w:rPr>
  </w:style>
  <w:style w:type="character" w:customStyle="1" w:styleId="HeaderChar">
    <w:name w:val="Header Char"/>
    <w:locked/>
    <w:rsid w:val="00995870"/>
    <w:rPr>
      <w:rFonts w:ascii="Calibri" w:eastAsia="Calibri" w:hAnsi="Calibri" w:cs="Calibri" w:hint="default"/>
      <w:lang w:val="ru-RU" w:eastAsia="ru-RU" w:bidi="ar-SA"/>
    </w:rPr>
  </w:style>
  <w:style w:type="character" w:customStyle="1" w:styleId="111">
    <w:name w:val="Знак Знак11"/>
    <w:locked/>
    <w:rsid w:val="00995870"/>
    <w:rPr>
      <w:rFonts w:ascii="Calibri" w:eastAsia="Calibri" w:hAnsi="Calibri" w:cs="Calibri" w:hint="default"/>
      <w:b/>
      <w:bCs/>
      <w:sz w:val="28"/>
      <w:lang w:val="ru-RU" w:eastAsia="ru-RU" w:bidi="ar-SA"/>
    </w:rPr>
  </w:style>
  <w:style w:type="character" w:customStyle="1" w:styleId="grame">
    <w:name w:val="grame"/>
    <w:uiPriority w:val="99"/>
    <w:rsid w:val="00995870"/>
    <w:rPr>
      <w:rFonts w:ascii="Times New Roman" w:hAnsi="Times New Roman" w:cs="Times New Roman" w:hint="default"/>
    </w:rPr>
  </w:style>
  <w:style w:type="character" w:customStyle="1" w:styleId="FontStyle100">
    <w:name w:val="Font Style100"/>
    <w:uiPriority w:val="99"/>
    <w:rsid w:val="00995870"/>
    <w:rPr>
      <w:rFonts w:ascii="Arial" w:hAnsi="Arial" w:cs="Arial" w:hint="default"/>
      <w:sz w:val="20"/>
    </w:rPr>
  </w:style>
  <w:style w:type="character" w:customStyle="1" w:styleId="c0">
    <w:name w:val="c0"/>
    <w:rsid w:val="00995870"/>
  </w:style>
  <w:style w:type="character" w:customStyle="1" w:styleId="c3">
    <w:name w:val="c3"/>
    <w:rsid w:val="00995870"/>
  </w:style>
  <w:style w:type="character" w:customStyle="1" w:styleId="s1">
    <w:name w:val="s1"/>
    <w:rsid w:val="00995870"/>
  </w:style>
  <w:style w:type="character" w:customStyle="1" w:styleId="19">
    <w:name w:val="Неразрешенное упоминание1"/>
    <w:uiPriority w:val="99"/>
    <w:semiHidden/>
    <w:rsid w:val="00995870"/>
    <w:rPr>
      <w:color w:val="605E5C"/>
      <w:shd w:val="clear" w:color="auto" w:fill="E1DFDD"/>
    </w:rPr>
  </w:style>
  <w:style w:type="character" w:customStyle="1" w:styleId="1a">
    <w:name w:val="Название Знак1"/>
    <w:locked/>
    <w:rsid w:val="00995870"/>
    <w:rPr>
      <w:rFonts w:ascii="Times New Roman" w:eastAsia="Times New Roman" w:hAnsi="Times New Roman" w:cs="Times New Roman" w:hint="default"/>
      <w:sz w:val="28"/>
      <w:szCs w:val="24"/>
      <w:lang w:eastAsia="ru-RU"/>
    </w:rPr>
  </w:style>
  <w:style w:type="character" w:customStyle="1" w:styleId="fontstyle01">
    <w:name w:val="fontstyle01"/>
    <w:rsid w:val="00995870"/>
    <w:rPr>
      <w:rFonts w:ascii="TimesNewRomanPSMT" w:hAnsi="TimesNewRomanPSMT" w:hint="default"/>
      <w:b w:val="0"/>
      <w:bCs w:val="0"/>
      <w:i w:val="0"/>
      <w:iCs w:val="0"/>
      <w:color w:val="000000"/>
      <w:sz w:val="24"/>
      <w:szCs w:val="24"/>
    </w:rPr>
  </w:style>
  <w:style w:type="character" w:customStyle="1" w:styleId="1b">
    <w:name w:val="Основной текст с отступом Знак1"/>
    <w:uiPriority w:val="99"/>
    <w:semiHidden/>
    <w:rsid w:val="00995870"/>
    <w:rPr>
      <w:kern w:val="2"/>
    </w:rPr>
  </w:style>
  <w:style w:type="character" w:customStyle="1" w:styleId="212">
    <w:name w:val="Основной текст 2 Знак1"/>
    <w:uiPriority w:val="99"/>
    <w:semiHidden/>
    <w:rsid w:val="00995870"/>
    <w:rPr>
      <w:kern w:val="2"/>
    </w:rPr>
  </w:style>
  <w:style w:type="character" w:customStyle="1" w:styleId="310">
    <w:name w:val="Основной текст 3 Знак1"/>
    <w:uiPriority w:val="99"/>
    <w:semiHidden/>
    <w:rsid w:val="00995870"/>
    <w:rPr>
      <w:kern w:val="2"/>
      <w:sz w:val="16"/>
      <w:szCs w:val="16"/>
    </w:rPr>
  </w:style>
  <w:style w:type="character" w:customStyle="1" w:styleId="213">
    <w:name w:val="Основной текст с отступом 2 Знак1"/>
    <w:uiPriority w:val="99"/>
    <w:semiHidden/>
    <w:rsid w:val="00995870"/>
    <w:rPr>
      <w:kern w:val="2"/>
    </w:rPr>
  </w:style>
  <w:style w:type="character" w:customStyle="1" w:styleId="311">
    <w:name w:val="Основной текст с отступом 3 Знак1"/>
    <w:uiPriority w:val="99"/>
    <w:semiHidden/>
    <w:rsid w:val="00995870"/>
    <w:rPr>
      <w:kern w:val="2"/>
      <w:sz w:val="16"/>
      <w:szCs w:val="16"/>
    </w:rPr>
  </w:style>
  <w:style w:type="character" w:customStyle="1" w:styleId="1c">
    <w:name w:val="Текст Знак1"/>
    <w:uiPriority w:val="99"/>
    <w:semiHidden/>
    <w:rsid w:val="00995870"/>
    <w:rPr>
      <w:rFonts w:ascii="Consolas" w:hAnsi="Consolas" w:cs="Consolas" w:hint="default"/>
      <w:kern w:val="2"/>
      <w:sz w:val="21"/>
      <w:szCs w:val="21"/>
    </w:rPr>
  </w:style>
  <w:style w:type="character" w:customStyle="1" w:styleId="214">
    <w:name w:val="Цитата 2 Знак1"/>
    <w:uiPriority w:val="29"/>
    <w:rsid w:val="00995870"/>
    <w:rPr>
      <w:i/>
      <w:iCs/>
      <w:color w:val="000000"/>
      <w:kern w:val="2"/>
    </w:rPr>
  </w:style>
  <w:style w:type="character" w:customStyle="1" w:styleId="HTML1">
    <w:name w:val="Стандартный HTML Знак1"/>
    <w:uiPriority w:val="99"/>
    <w:semiHidden/>
    <w:rsid w:val="00995870"/>
    <w:rPr>
      <w:rFonts w:ascii="Consolas" w:hAnsi="Consolas" w:cs="Consolas" w:hint="default"/>
      <w:kern w:val="2"/>
      <w:sz w:val="20"/>
      <w:szCs w:val="20"/>
    </w:rPr>
  </w:style>
  <w:style w:type="character" w:customStyle="1" w:styleId="c7">
    <w:name w:val="c7"/>
    <w:rsid w:val="00995870"/>
  </w:style>
  <w:style w:type="character" w:customStyle="1" w:styleId="c2">
    <w:name w:val="c2"/>
    <w:rsid w:val="00995870"/>
  </w:style>
  <w:style w:type="character" w:customStyle="1" w:styleId="c4">
    <w:name w:val="c4"/>
    <w:rsid w:val="00995870"/>
  </w:style>
  <w:style w:type="character" w:customStyle="1" w:styleId="aff0">
    <w:name w:val="Заголовок Знак"/>
    <w:uiPriority w:val="99"/>
    <w:rsid w:val="00995870"/>
    <w:rPr>
      <w:rFonts w:ascii="Times New Roman" w:eastAsia="Times New Roman" w:hAnsi="Times New Roman" w:cs="Times New Roman" w:hint="default"/>
      <w:b/>
      <w:bCs/>
      <w:kern w:val="0"/>
      <w:sz w:val="28"/>
      <w:szCs w:val="20"/>
      <w:lang w:val="ru-RU" w:eastAsia="ru-RU"/>
    </w:rPr>
  </w:style>
  <w:style w:type="table" w:customStyle="1" w:styleId="38">
    <w:name w:val="Сетка таблицы3"/>
    <w:basedOn w:val="a1"/>
    <w:next w:val="a3"/>
    <w:uiPriority w:val="3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rsid w:val="00995870"/>
    <w:pPr>
      <w:spacing w:after="0" w:line="240" w:lineRule="auto"/>
    </w:pPr>
    <w:rPr>
      <w:rFonts w:ascii="Arial" w:eastAsia="Times New Roman" w:hAnsi="Arial"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sid w:val="00995870"/>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995870"/>
    <w:pPr>
      <w:spacing w:after="0" w:line="240" w:lineRule="auto"/>
    </w:pPr>
    <w:rPr>
      <w:rFonts w:ascii="Calibri" w:eastAsia="Calibri" w:hAnsi="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95870"/>
    <w:pPr>
      <w:spacing w:after="0" w:line="240" w:lineRule="auto"/>
    </w:pPr>
    <w:rPr>
      <w:rFonts w:ascii="Calibri" w:eastAsia="Times New Roman" w:hAnsi="Calibri" w:cs="Times New Roman"/>
      <w:kern w:val="2"/>
      <w:lang w:eastAsia="en-US"/>
    </w:rPr>
    <w:tblPr>
      <w:tblCellMar>
        <w:top w:w="0" w:type="dxa"/>
        <w:left w:w="0" w:type="dxa"/>
        <w:bottom w:w="0" w:type="dxa"/>
        <w:right w:w="0" w:type="dxa"/>
      </w:tblCellMar>
    </w:tblPr>
  </w:style>
  <w:style w:type="table" w:customStyle="1" w:styleId="TableNormal">
    <w:name w:val="Table Normal"/>
    <w:uiPriority w:val="2"/>
    <w:semiHidden/>
    <w:qFormat/>
    <w:rsid w:val="00995870"/>
    <w:pPr>
      <w:widowControl w:val="0"/>
      <w:autoSpaceDE w:val="0"/>
      <w:autoSpaceDN w:val="0"/>
      <w:spacing w:after="0" w:line="240" w:lineRule="auto"/>
    </w:pPr>
    <w:rPr>
      <w:rFonts w:ascii="Calibri" w:eastAsia="Calibri" w:hAnsi="Calibri" w:cs="Times New Roman"/>
      <w:kern w:val="2"/>
      <w:lang w:val="en-US" w:eastAsia="en-US"/>
    </w:rPr>
    <w:tblPr>
      <w:tblCellMar>
        <w:top w:w="0" w:type="dxa"/>
        <w:left w:w="0" w:type="dxa"/>
        <w:bottom w:w="0" w:type="dxa"/>
        <w:right w:w="0" w:type="dxa"/>
      </w:tblCellMar>
    </w:tblPr>
  </w:style>
  <w:style w:type="character" w:styleId="aff1">
    <w:name w:val="Strong"/>
    <w:uiPriority w:val="22"/>
    <w:qFormat/>
    <w:rsid w:val="00995870"/>
    <w:rPr>
      <w:b/>
      <w:bCs/>
    </w:rPr>
  </w:style>
  <w:style w:type="character" w:customStyle="1" w:styleId="113">
    <w:name w:val="Заголовок 1 Знак1"/>
    <w:uiPriority w:val="9"/>
    <w:rsid w:val="00995870"/>
    <w:rPr>
      <w:rFonts w:ascii="Cambria" w:eastAsia="Times New Roman" w:hAnsi="Cambria" w:cs="Times New Roman"/>
      <w:b/>
      <w:bCs/>
      <w:color w:val="365F91"/>
      <w:sz w:val="28"/>
      <w:szCs w:val="28"/>
    </w:rPr>
  </w:style>
  <w:style w:type="character" w:customStyle="1" w:styleId="313">
    <w:name w:val="Заголовок 3 Знак1"/>
    <w:uiPriority w:val="9"/>
    <w:semiHidden/>
    <w:rsid w:val="00995870"/>
    <w:rPr>
      <w:rFonts w:ascii="Cambria" w:eastAsia="Times New Roman" w:hAnsi="Cambria" w:cs="Times New Roman"/>
      <w:b/>
      <w:bCs/>
      <w:color w:val="4F81BD"/>
    </w:rPr>
  </w:style>
  <w:style w:type="character" w:styleId="aff2">
    <w:name w:val="FollowedHyperlink"/>
    <w:uiPriority w:val="99"/>
    <w:semiHidden/>
    <w:unhideWhenUsed/>
    <w:rsid w:val="00995870"/>
    <w:rPr>
      <w:color w:val="800080"/>
      <w:u w:val="single"/>
    </w:rPr>
  </w:style>
  <w:style w:type="paragraph" w:styleId="28">
    <w:name w:val="Quote"/>
    <w:basedOn w:val="a"/>
    <w:next w:val="a"/>
    <w:link w:val="27"/>
    <w:uiPriority w:val="29"/>
    <w:qFormat/>
    <w:rsid w:val="00995870"/>
    <w:rPr>
      <w:rFonts w:ascii="Times New Roman" w:eastAsia="Times New Roman" w:hAnsi="Times New Roman" w:cs="Times New Roman"/>
      <w:i/>
      <w:iCs/>
      <w:color w:val="404040"/>
      <w:sz w:val="24"/>
      <w:szCs w:val="24"/>
    </w:rPr>
  </w:style>
  <w:style w:type="character" w:customStyle="1" w:styleId="221">
    <w:name w:val="Цитата 2 Знак2"/>
    <w:basedOn w:val="a0"/>
    <w:uiPriority w:val="29"/>
    <w:rsid w:val="00995870"/>
    <w:rPr>
      <w:i/>
      <w:iCs/>
      <w:color w:val="000000" w:themeColor="text1"/>
    </w:rPr>
  </w:style>
  <w:style w:type="character" w:styleId="aff3">
    <w:name w:val="Subtle Emphasis"/>
    <w:uiPriority w:val="19"/>
    <w:qFormat/>
    <w:rsid w:val="00995870"/>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530387411">
      <w:bodyDiv w:val="1"/>
      <w:marLeft w:val="0"/>
      <w:marRight w:val="0"/>
      <w:marTop w:val="0"/>
      <w:marBottom w:val="0"/>
      <w:divBdr>
        <w:top w:val="none" w:sz="0" w:space="0" w:color="auto"/>
        <w:left w:val="none" w:sz="0" w:space="0" w:color="auto"/>
        <w:bottom w:val="none" w:sz="0" w:space="0" w:color="auto"/>
        <w:right w:val="none" w:sz="0" w:space="0" w:color="auto"/>
      </w:divBdr>
    </w:div>
    <w:div w:id="835191629">
      <w:bodyDiv w:val="1"/>
      <w:marLeft w:val="0"/>
      <w:marRight w:val="0"/>
      <w:marTop w:val="0"/>
      <w:marBottom w:val="0"/>
      <w:divBdr>
        <w:top w:val="none" w:sz="0" w:space="0" w:color="auto"/>
        <w:left w:val="none" w:sz="0" w:space="0" w:color="auto"/>
        <w:bottom w:val="none" w:sz="0" w:space="0" w:color="auto"/>
        <w:right w:val="none" w:sz="0" w:space="0" w:color="auto"/>
      </w:divBdr>
    </w:div>
    <w:div w:id="893850169">
      <w:bodyDiv w:val="1"/>
      <w:marLeft w:val="0"/>
      <w:marRight w:val="0"/>
      <w:marTop w:val="0"/>
      <w:marBottom w:val="0"/>
      <w:divBdr>
        <w:top w:val="none" w:sz="0" w:space="0" w:color="auto"/>
        <w:left w:val="none" w:sz="0" w:space="0" w:color="auto"/>
        <w:bottom w:val="none" w:sz="0" w:space="0" w:color="auto"/>
        <w:right w:val="none" w:sz="0" w:space="0" w:color="auto"/>
      </w:divBdr>
    </w:div>
    <w:div w:id="1121454394">
      <w:bodyDiv w:val="1"/>
      <w:marLeft w:val="0"/>
      <w:marRight w:val="0"/>
      <w:marTop w:val="0"/>
      <w:marBottom w:val="0"/>
      <w:divBdr>
        <w:top w:val="none" w:sz="0" w:space="0" w:color="auto"/>
        <w:left w:val="none" w:sz="0" w:space="0" w:color="auto"/>
        <w:bottom w:val="none" w:sz="0" w:space="0" w:color="auto"/>
        <w:right w:val="none" w:sz="0" w:space="0" w:color="auto"/>
      </w:divBdr>
    </w:div>
    <w:div w:id="1147168639">
      <w:bodyDiv w:val="1"/>
      <w:marLeft w:val="0"/>
      <w:marRight w:val="0"/>
      <w:marTop w:val="0"/>
      <w:marBottom w:val="0"/>
      <w:divBdr>
        <w:top w:val="none" w:sz="0" w:space="0" w:color="auto"/>
        <w:left w:val="none" w:sz="0" w:space="0" w:color="auto"/>
        <w:bottom w:val="none" w:sz="0" w:space="0" w:color="auto"/>
        <w:right w:val="none" w:sz="0" w:space="0" w:color="auto"/>
      </w:divBdr>
    </w:div>
    <w:div w:id="12252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1.jpeg"/><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4.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2023-2024</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72</c:v>
                </c:pt>
              </c:numCache>
            </c:numRef>
          </c:val>
          <c:extLst xmlns:c16r2="http://schemas.microsoft.com/office/drawing/2015/06/chart">
            <c:ext xmlns:c16="http://schemas.microsoft.com/office/drawing/2014/chart" uri="{C3380CC4-5D6E-409C-BE32-E72D297353CC}">
              <c16:uniqueId val="{00000000-048D-480C-AF55-34F1521B2D7E}"/>
            </c:ext>
          </c:extLst>
        </c:ser>
        <c:ser>
          <c:idx val="1"/>
          <c:order val="1"/>
          <c:tx>
            <c:strRef>
              <c:f>Лист1!$C$1</c:f>
              <c:strCache>
                <c:ptCount val="1"/>
                <c:pt idx="0">
                  <c:v>2024-2025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72</c:v>
                </c:pt>
              </c:numCache>
            </c:numRef>
          </c:val>
          <c:extLst xmlns:c16r2="http://schemas.microsoft.com/office/drawing/2015/06/chart">
            <c:ext xmlns:c16="http://schemas.microsoft.com/office/drawing/2014/chart" uri="{C3380CC4-5D6E-409C-BE32-E72D297353CC}">
              <c16:uniqueId val="{00000001-048D-480C-AF55-34F1521B2D7E}"/>
            </c:ext>
          </c:extLst>
        </c:ser>
        <c:ser>
          <c:idx val="2"/>
          <c:order val="2"/>
          <c:tx>
            <c:strRef>
              <c:f>Лист1!$D$1</c:f>
              <c:strCache>
                <c:ptCount val="1"/>
                <c:pt idx="0">
                  <c:v>2025-2026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72</c:v>
                </c:pt>
              </c:numCache>
            </c:numRef>
          </c:val>
          <c:extLst xmlns:c16r2="http://schemas.microsoft.com/office/drawing/2015/06/chart">
            <c:ext xmlns:c16="http://schemas.microsoft.com/office/drawing/2014/chart" uri="{C3380CC4-5D6E-409C-BE32-E72D297353CC}">
              <c16:uniqueId val="{00000002-048D-480C-AF55-34F1521B2D7E}"/>
            </c:ext>
          </c:extLst>
        </c:ser>
        <c:dLbls>
          <c:dLblPos val="outEnd"/>
          <c:showLegendKey val="0"/>
          <c:showVal val="1"/>
          <c:showCatName val="0"/>
          <c:showSerName val="0"/>
          <c:showPercent val="0"/>
          <c:showBubbleSize val="0"/>
        </c:dLbls>
        <c:gapWidth val="219"/>
        <c:overlap val="-27"/>
        <c:axId val="141464704"/>
        <c:axId val="141466240"/>
      </c:barChart>
      <c:catAx>
        <c:axId val="14146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66240"/>
        <c:crosses val="autoZero"/>
        <c:auto val="1"/>
        <c:lblAlgn val="ctr"/>
        <c:lblOffset val="100"/>
        <c:noMultiLvlLbl val="0"/>
      </c:catAx>
      <c:valAx>
        <c:axId val="14146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6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20-30</c:v>
                </c:pt>
                <c:pt idx="1">
                  <c:v>31-40</c:v>
                </c:pt>
                <c:pt idx="2">
                  <c:v>41-50</c:v>
                </c:pt>
                <c:pt idx="3">
                  <c:v>51-60</c:v>
                </c:pt>
                <c:pt idx="4">
                  <c:v>61-67</c:v>
                </c:pt>
              </c:strCache>
            </c:strRef>
          </c:cat>
          <c:val>
            <c:numRef>
              <c:f>Лист1!$B$2:$B$6</c:f>
              <c:numCache>
                <c:formatCode>General</c:formatCode>
                <c:ptCount val="5"/>
                <c:pt idx="0">
                  <c:v>9</c:v>
                </c:pt>
                <c:pt idx="1">
                  <c:v>27</c:v>
                </c:pt>
                <c:pt idx="2">
                  <c:v>24</c:v>
                </c:pt>
                <c:pt idx="3">
                  <c:v>9</c:v>
                </c:pt>
                <c:pt idx="4">
                  <c:v>4</c:v>
                </c:pt>
              </c:numCache>
            </c:numRef>
          </c:val>
          <c:extLst xmlns:c16r2="http://schemas.microsoft.com/office/drawing/2015/06/chart">
            <c:ext xmlns:c16="http://schemas.microsoft.com/office/drawing/2014/chart" uri="{C3380CC4-5D6E-409C-BE32-E72D297353CC}">
              <c16:uniqueId val="{00000000-672D-4108-BC83-7041298DB29B}"/>
            </c:ext>
          </c:extLst>
        </c:ser>
        <c:ser>
          <c:idx val="1"/>
          <c:order val="1"/>
          <c:tx>
            <c:strRef>
              <c:f>Лист1!$C$1</c:f>
              <c:strCache>
                <c:ptCount val="1"/>
                <c:pt idx="0">
                  <c:v>2024-2025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20-30</c:v>
                </c:pt>
                <c:pt idx="1">
                  <c:v>31-40</c:v>
                </c:pt>
                <c:pt idx="2">
                  <c:v>41-50</c:v>
                </c:pt>
                <c:pt idx="3">
                  <c:v>51-60</c:v>
                </c:pt>
                <c:pt idx="4">
                  <c:v>61-67</c:v>
                </c:pt>
              </c:strCache>
            </c:strRef>
          </c:cat>
          <c:val>
            <c:numRef>
              <c:f>Лист1!$C$2:$C$6</c:f>
              <c:numCache>
                <c:formatCode>General</c:formatCode>
                <c:ptCount val="5"/>
                <c:pt idx="0">
                  <c:v>9</c:v>
                </c:pt>
                <c:pt idx="1">
                  <c:v>27</c:v>
                </c:pt>
                <c:pt idx="2">
                  <c:v>24</c:v>
                </c:pt>
                <c:pt idx="3">
                  <c:v>9</c:v>
                </c:pt>
                <c:pt idx="4">
                  <c:v>4</c:v>
                </c:pt>
              </c:numCache>
            </c:numRef>
          </c:val>
          <c:extLst xmlns:c16r2="http://schemas.microsoft.com/office/drawing/2015/06/chart">
            <c:ext xmlns:c16="http://schemas.microsoft.com/office/drawing/2014/chart" uri="{C3380CC4-5D6E-409C-BE32-E72D297353CC}">
              <c16:uniqueId val="{00000001-672D-4108-BC83-7041298DB29B}"/>
            </c:ext>
          </c:extLst>
        </c:ser>
        <c:ser>
          <c:idx val="2"/>
          <c:order val="2"/>
          <c:tx>
            <c:strRef>
              <c:f>Лист1!$D$1</c:f>
              <c:strCache>
                <c:ptCount val="1"/>
                <c:pt idx="0">
                  <c:v>2025-2026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20-30</c:v>
                </c:pt>
                <c:pt idx="1">
                  <c:v>31-40</c:v>
                </c:pt>
                <c:pt idx="2">
                  <c:v>41-50</c:v>
                </c:pt>
                <c:pt idx="3">
                  <c:v>51-60</c:v>
                </c:pt>
                <c:pt idx="4">
                  <c:v>61-67</c:v>
                </c:pt>
              </c:strCache>
            </c:strRef>
          </c:cat>
          <c:val>
            <c:numRef>
              <c:f>Лист1!$D$2:$D$6</c:f>
              <c:numCache>
                <c:formatCode>General</c:formatCode>
                <c:ptCount val="5"/>
                <c:pt idx="0">
                  <c:v>8</c:v>
                </c:pt>
                <c:pt idx="1">
                  <c:v>26</c:v>
                </c:pt>
                <c:pt idx="2">
                  <c:v>23</c:v>
                </c:pt>
                <c:pt idx="3">
                  <c:v>14</c:v>
                </c:pt>
                <c:pt idx="4">
                  <c:v>1</c:v>
                </c:pt>
              </c:numCache>
            </c:numRef>
          </c:val>
          <c:extLst xmlns:c16r2="http://schemas.microsoft.com/office/drawing/2015/06/chart">
            <c:ext xmlns:c16="http://schemas.microsoft.com/office/drawing/2014/chart" uri="{C3380CC4-5D6E-409C-BE32-E72D297353CC}">
              <c16:uniqueId val="{00000002-672D-4108-BC83-7041298DB29B}"/>
            </c:ext>
          </c:extLst>
        </c:ser>
        <c:dLbls>
          <c:dLblPos val="outEnd"/>
          <c:showLegendKey val="0"/>
          <c:showVal val="1"/>
          <c:showCatName val="0"/>
          <c:showSerName val="0"/>
          <c:showPercent val="0"/>
          <c:showBubbleSize val="0"/>
        </c:dLbls>
        <c:gapWidth val="219"/>
        <c:overlap val="-27"/>
        <c:axId val="262011136"/>
        <c:axId val="260644864"/>
      </c:barChart>
      <c:catAx>
        <c:axId val="26201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0644864"/>
        <c:crosses val="autoZero"/>
        <c:auto val="1"/>
        <c:lblAlgn val="ctr"/>
        <c:lblOffset val="100"/>
        <c:noMultiLvlLbl val="0"/>
      </c:catAx>
      <c:valAx>
        <c:axId val="26064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201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a:t>
            </a:r>
            <a:r>
              <a:rPr lang="ru-RU" baseline="0"/>
              <a:t> с</a:t>
            </a:r>
            <a:r>
              <a:rPr lang="ru-RU"/>
              <a:t>тажу работы</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Лист1!$A$2:$A$6</c:f>
              <c:strCache>
                <c:ptCount val="5"/>
                <c:pt idx="0">
                  <c:v>до 5 лет </c:v>
                </c:pt>
                <c:pt idx="1">
                  <c:v>от 5-15 лет </c:v>
                </c:pt>
                <c:pt idx="2">
                  <c:v>от 15-20 лет</c:v>
                </c:pt>
                <c:pt idx="3">
                  <c:v>от 20-25 лет</c:v>
                </c:pt>
                <c:pt idx="4">
                  <c:v>свыше 25 лет</c:v>
                </c:pt>
              </c:strCache>
            </c:strRef>
          </c:cat>
          <c:val>
            <c:numRef>
              <c:f>Лист1!$B$2:$B$6</c:f>
              <c:numCache>
                <c:formatCode>General</c:formatCode>
                <c:ptCount val="5"/>
                <c:pt idx="0">
                  <c:v>7</c:v>
                </c:pt>
                <c:pt idx="1">
                  <c:v>22</c:v>
                </c:pt>
                <c:pt idx="2">
                  <c:v>12</c:v>
                </c:pt>
                <c:pt idx="3">
                  <c:v>17</c:v>
                </c:pt>
                <c:pt idx="4">
                  <c:v>13</c:v>
                </c:pt>
              </c:numCache>
            </c:numRef>
          </c:val>
          <c:extLst xmlns:c16r2="http://schemas.microsoft.com/office/drawing/2015/06/chart">
            <c:ext xmlns:c16="http://schemas.microsoft.com/office/drawing/2014/chart" uri="{C3380CC4-5D6E-409C-BE32-E72D297353CC}">
              <c16:uniqueId val="{00000000-8072-4F0C-8617-1750CF0D81C0}"/>
            </c:ext>
          </c:extLst>
        </c:ser>
        <c:ser>
          <c:idx val="1"/>
          <c:order val="1"/>
          <c:tx>
            <c:strRef>
              <c:f>Лист1!$C$1</c:f>
              <c:strCache>
                <c:ptCount val="1"/>
                <c:pt idx="0">
                  <c:v>2024-2025</c:v>
                </c:pt>
              </c:strCache>
            </c:strRef>
          </c:tx>
          <c:spPr>
            <a:solidFill>
              <a:schemeClr val="accent2"/>
            </a:solidFill>
            <a:ln>
              <a:noFill/>
            </a:ln>
            <a:effectLst/>
          </c:spPr>
          <c:invertIfNegative val="0"/>
          <c:cat>
            <c:strRef>
              <c:f>Лист1!$A$2:$A$6</c:f>
              <c:strCache>
                <c:ptCount val="5"/>
                <c:pt idx="0">
                  <c:v>до 5 лет </c:v>
                </c:pt>
                <c:pt idx="1">
                  <c:v>от 5-15 лет </c:v>
                </c:pt>
                <c:pt idx="2">
                  <c:v>от 15-20 лет</c:v>
                </c:pt>
                <c:pt idx="3">
                  <c:v>от 20-25 лет</c:v>
                </c:pt>
                <c:pt idx="4">
                  <c:v>свыше 25 лет</c:v>
                </c:pt>
              </c:strCache>
            </c:strRef>
          </c:cat>
          <c:val>
            <c:numRef>
              <c:f>Лист1!$C$2:$C$6</c:f>
              <c:numCache>
                <c:formatCode>General</c:formatCode>
                <c:ptCount val="5"/>
                <c:pt idx="0">
                  <c:v>14</c:v>
                </c:pt>
                <c:pt idx="1">
                  <c:v>22</c:v>
                </c:pt>
                <c:pt idx="2">
                  <c:v>8</c:v>
                </c:pt>
                <c:pt idx="3">
                  <c:v>15</c:v>
                </c:pt>
                <c:pt idx="4">
                  <c:v>13</c:v>
                </c:pt>
              </c:numCache>
            </c:numRef>
          </c:val>
          <c:extLst xmlns:c16r2="http://schemas.microsoft.com/office/drawing/2015/06/chart">
            <c:ext xmlns:c16="http://schemas.microsoft.com/office/drawing/2014/chart" uri="{C3380CC4-5D6E-409C-BE32-E72D297353CC}">
              <c16:uniqueId val="{00000001-8072-4F0C-8617-1750CF0D81C0}"/>
            </c:ext>
          </c:extLst>
        </c:ser>
        <c:ser>
          <c:idx val="2"/>
          <c:order val="2"/>
          <c:tx>
            <c:strRef>
              <c:f>Лист1!$D$1</c:f>
              <c:strCache>
                <c:ptCount val="1"/>
                <c:pt idx="0">
                  <c:v>2025-2026</c:v>
                </c:pt>
              </c:strCache>
            </c:strRef>
          </c:tx>
          <c:spPr>
            <a:solidFill>
              <a:schemeClr val="accent3"/>
            </a:solidFill>
            <a:ln>
              <a:noFill/>
            </a:ln>
            <a:effectLst/>
          </c:spPr>
          <c:invertIfNegative val="0"/>
          <c:cat>
            <c:strRef>
              <c:f>Лист1!$A$2:$A$6</c:f>
              <c:strCache>
                <c:ptCount val="5"/>
                <c:pt idx="0">
                  <c:v>до 5 лет </c:v>
                </c:pt>
                <c:pt idx="1">
                  <c:v>от 5-15 лет </c:v>
                </c:pt>
                <c:pt idx="2">
                  <c:v>от 15-20 лет</c:v>
                </c:pt>
                <c:pt idx="3">
                  <c:v>от 20-25 лет</c:v>
                </c:pt>
                <c:pt idx="4">
                  <c:v>свыше 25 лет</c:v>
                </c:pt>
              </c:strCache>
            </c:strRef>
          </c:cat>
          <c:val>
            <c:numRef>
              <c:f>Лист1!$D$2:$D$6</c:f>
              <c:numCache>
                <c:formatCode>General</c:formatCode>
                <c:ptCount val="5"/>
                <c:pt idx="0">
                  <c:v>11</c:v>
                </c:pt>
                <c:pt idx="1">
                  <c:v>24</c:v>
                </c:pt>
                <c:pt idx="2">
                  <c:v>11</c:v>
                </c:pt>
                <c:pt idx="3">
                  <c:v>9</c:v>
                </c:pt>
                <c:pt idx="4">
                  <c:v>17</c:v>
                </c:pt>
              </c:numCache>
            </c:numRef>
          </c:val>
          <c:extLst xmlns:c16r2="http://schemas.microsoft.com/office/drawing/2015/06/chart">
            <c:ext xmlns:c16="http://schemas.microsoft.com/office/drawing/2014/chart" uri="{C3380CC4-5D6E-409C-BE32-E72D297353CC}">
              <c16:uniqueId val="{00000002-8072-4F0C-8617-1750CF0D81C0}"/>
            </c:ext>
          </c:extLst>
        </c:ser>
        <c:dLbls>
          <c:showLegendKey val="0"/>
          <c:showVal val="0"/>
          <c:showCatName val="0"/>
          <c:showSerName val="0"/>
          <c:showPercent val="0"/>
          <c:showBubbleSize val="0"/>
        </c:dLbls>
        <c:gapWidth val="219"/>
        <c:overlap val="-27"/>
        <c:axId val="260688512"/>
        <c:axId val="260694400"/>
      </c:barChart>
      <c:catAx>
        <c:axId val="26068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0694400"/>
        <c:crosses val="autoZero"/>
        <c:auto val="1"/>
        <c:lblAlgn val="ctr"/>
        <c:lblOffset val="100"/>
        <c:noMultiLvlLbl val="0"/>
      </c:catAx>
      <c:valAx>
        <c:axId val="26069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068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Академическая степень</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c:f>
              <c:strCache>
                <c:ptCount val="1"/>
                <c:pt idx="0">
                  <c:v>магистры</c:v>
                </c:pt>
              </c:strCache>
            </c:strRef>
          </c:cat>
          <c:val>
            <c:numRef>
              <c:f>Лист1!$B$2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0-BBA5-4FF7-8E18-99BE81E3AA64}"/>
            </c:ext>
          </c:extLst>
        </c:ser>
        <c:ser>
          <c:idx val="1"/>
          <c:order val="1"/>
          <c:tx>
            <c:strRef>
              <c:f>Лист1!$C$1</c:f>
              <c:strCache>
                <c:ptCount val="1"/>
                <c:pt idx="0">
                  <c:v>2024-2025</c:v>
                </c:pt>
              </c:strCache>
            </c:strRef>
          </c:tx>
          <c:spPr>
            <a:solidFill>
              <a:schemeClr val="accent2"/>
            </a:solidFill>
            <a:ln>
              <a:noFill/>
            </a:ln>
            <a:effectLst/>
          </c:spPr>
          <c:invertIfNegative val="0"/>
          <c:cat>
            <c:strRef>
              <c:f>Лист1!$A$2</c:f>
              <c:strCache>
                <c:ptCount val="1"/>
                <c:pt idx="0">
                  <c:v>магистры</c:v>
                </c:pt>
              </c:strCache>
            </c:strRef>
          </c:cat>
          <c:val>
            <c:numRef>
              <c:f>Лист1!$C$2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1-BBA5-4FF7-8E18-99BE81E3AA64}"/>
            </c:ext>
          </c:extLst>
        </c:ser>
        <c:ser>
          <c:idx val="2"/>
          <c:order val="2"/>
          <c:tx>
            <c:strRef>
              <c:f>Лист1!$D$1</c:f>
              <c:strCache>
                <c:ptCount val="1"/>
                <c:pt idx="0">
                  <c:v>2025-2026</c:v>
                </c:pt>
              </c:strCache>
            </c:strRef>
          </c:tx>
          <c:spPr>
            <a:solidFill>
              <a:schemeClr val="accent3"/>
            </a:solidFill>
            <a:ln>
              <a:noFill/>
            </a:ln>
            <a:effectLst/>
          </c:spPr>
          <c:invertIfNegative val="0"/>
          <c:cat>
            <c:strRef>
              <c:f>Лист1!$A$2</c:f>
              <c:strCache>
                <c:ptCount val="1"/>
                <c:pt idx="0">
                  <c:v>магистры</c:v>
                </c:pt>
              </c:strCache>
            </c:strRef>
          </c:cat>
          <c:val>
            <c:numRef>
              <c:f>Лист1!$D$2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2-BBA5-4FF7-8E18-99BE81E3AA64}"/>
            </c:ext>
          </c:extLst>
        </c:ser>
        <c:dLbls>
          <c:showLegendKey val="0"/>
          <c:showVal val="0"/>
          <c:showCatName val="0"/>
          <c:showSerName val="0"/>
          <c:showPercent val="0"/>
          <c:showBubbleSize val="0"/>
        </c:dLbls>
        <c:gapWidth val="219"/>
        <c:overlap val="-27"/>
        <c:axId val="261647360"/>
        <c:axId val="261653248"/>
      </c:barChart>
      <c:catAx>
        <c:axId val="26164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1653248"/>
        <c:crosses val="autoZero"/>
        <c:auto val="1"/>
        <c:lblAlgn val="ctr"/>
        <c:lblOffset val="100"/>
        <c:noMultiLvlLbl val="0"/>
      </c:catAx>
      <c:valAx>
        <c:axId val="26165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164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latin typeface="Times New Roman" pitchFamily="18" charset="0"/>
                <a:cs typeface="Times New Roman" pitchFamily="18" charset="0"/>
              </a:rPr>
              <a:t>Использование</a:t>
            </a:r>
            <a:r>
              <a:rPr lang="ru-RU" sz="1000" baseline="0">
                <a:latin typeface="Times New Roman" pitchFamily="18" charset="0"/>
                <a:cs typeface="Times New Roman" pitchFamily="18" charset="0"/>
              </a:rPr>
              <a:t> в педагогической деятельности управления проектной и исследовательской деятельности обучающихся с помощью компьютерных и ИИ технологий</a:t>
            </a:r>
            <a:endParaRPr lang="ru-RU" sz="1000">
              <a:latin typeface="Times New Roman" pitchFamily="18" charset="0"/>
              <a:cs typeface="Times New Roman" pitchFamily="18" charset="0"/>
            </a:endParaRPr>
          </a:p>
        </c:rich>
      </c:tx>
      <c:layout>
        <c:manualLayout>
          <c:xMode val="edge"/>
          <c:yMode val="edge"/>
          <c:x val="0.13282407407407407"/>
          <c:y val="0"/>
        </c:manualLayout>
      </c:layout>
      <c:overlay val="0"/>
    </c:title>
    <c:autoTitleDeleted val="0"/>
    <c:plotArea>
      <c:layout/>
      <c:barChart>
        <c:barDir val="bar"/>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Лист1!$A$2:$A$7</c:f>
              <c:strCache>
                <c:ptCount val="6"/>
                <c:pt idx="0">
                  <c:v>МО учителей английского языка</c:v>
                </c:pt>
                <c:pt idx="1">
                  <c:v>Начальная школа</c:v>
                </c:pt>
                <c:pt idx="2">
                  <c:v>МО учителей ГумЦикла</c:v>
                </c:pt>
                <c:pt idx="3">
                  <c:v>МО учителей ЕМЦ</c:v>
                </c:pt>
                <c:pt idx="4">
                  <c:v>МО учителей казахского языка и литературы</c:v>
                </c:pt>
                <c:pt idx="5">
                  <c:v>МО учителей культорологического цикла</c:v>
                </c:pt>
              </c:strCache>
            </c:strRef>
          </c:cat>
          <c:val>
            <c:numRef>
              <c:f>Лист1!$B$2:$B$7</c:f>
              <c:numCache>
                <c:formatCode>0%</c:formatCode>
                <c:ptCount val="6"/>
                <c:pt idx="0">
                  <c:v>0.92</c:v>
                </c:pt>
                <c:pt idx="1">
                  <c:v>0.84</c:v>
                </c:pt>
                <c:pt idx="2">
                  <c:v>0.63</c:v>
                </c:pt>
                <c:pt idx="3">
                  <c:v>0.79</c:v>
                </c:pt>
                <c:pt idx="4">
                  <c:v>0.86</c:v>
                </c:pt>
                <c:pt idx="5">
                  <c:v>0.62</c:v>
                </c:pt>
              </c:numCache>
            </c:numRef>
          </c:val>
        </c:ser>
        <c:dLbls>
          <c:showLegendKey val="0"/>
          <c:showVal val="0"/>
          <c:showCatName val="0"/>
          <c:showSerName val="0"/>
          <c:showPercent val="0"/>
          <c:showBubbleSize val="0"/>
        </c:dLbls>
        <c:gapWidth val="150"/>
        <c:axId val="261674112"/>
        <c:axId val="261675648"/>
      </c:barChart>
      <c:catAx>
        <c:axId val="261674112"/>
        <c:scaling>
          <c:orientation val="minMax"/>
        </c:scaling>
        <c:delete val="0"/>
        <c:axPos val="l"/>
        <c:numFmt formatCode="General" sourceLinked="1"/>
        <c:majorTickMark val="out"/>
        <c:minorTickMark val="none"/>
        <c:tickLblPos val="nextTo"/>
        <c:crossAx val="261675648"/>
        <c:crosses val="autoZero"/>
        <c:auto val="1"/>
        <c:lblAlgn val="ctr"/>
        <c:lblOffset val="100"/>
        <c:noMultiLvlLbl val="0"/>
      </c:catAx>
      <c:valAx>
        <c:axId val="261675648"/>
        <c:scaling>
          <c:orientation val="minMax"/>
        </c:scaling>
        <c:delete val="0"/>
        <c:axPos val="b"/>
        <c:majorGridlines/>
        <c:numFmt formatCode="0%" sourceLinked="1"/>
        <c:majorTickMark val="out"/>
        <c:minorTickMark val="none"/>
        <c:tickLblPos val="nextTo"/>
        <c:crossAx val="26167411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2023-2024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полная адаптация</c:v>
                </c:pt>
                <c:pt idx="1">
                  <c:v>неполная адаптация</c:v>
                </c:pt>
                <c:pt idx="2">
                  <c:v>дезадаптация</c:v>
                </c:pt>
              </c:strCache>
            </c:strRef>
          </c:cat>
          <c:val>
            <c:numRef>
              <c:f>Лист1!$B$2:$B$4</c:f>
              <c:numCache>
                <c:formatCode>0%</c:formatCode>
                <c:ptCount val="3"/>
                <c:pt idx="0">
                  <c:v>0.9</c:v>
                </c:pt>
                <c:pt idx="1">
                  <c:v>0.09</c:v>
                </c:pt>
                <c:pt idx="2">
                  <c:v>0.01</c:v>
                </c:pt>
              </c:numCache>
            </c:numRef>
          </c:val>
          <c:extLst xmlns:c16r2="http://schemas.microsoft.com/office/drawing/2015/06/chart">
            <c:ext xmlns:c16="http://schemas.microsoft.com/office/drawing/2014/chart" uri="{C3380CC4-5D6E-409C-BE32-E72D297353CC}">
              <c16:uniqueId val="{00000000-6479-4075-A3A9-7ADFAF1292F5}"/>
            </c:ext>
          </c:extLst>
        </c:ser>
        <c:ser>
          <c:idx val="1"/>
          <c:order val="1"/>
          <c:tx>
            <c:strRef>
              <c:f>Лист1!$C$1</c:f>
              <c:strCache>
                <c:ptCount val="1"/>
                <c:pt idx="0">
                  <c:v>2024-2025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полная адаптация</c:v>
                </c:pt>
                <c:pt idx="1">
                  <c:v>неполная адаптация</c:v>
                </c:pt>
                <c:pt idx="2">
                  <c:v>дезадаптация</c:v>
                </c:pt>
              </c:strCache>
            </c:strRef>
          </c:cat>
          <c:val>
            <c:numRef>
              <c:f>Лист1!$C$2:$C$4</c:f>
              <c:numCache>
                <c:formatCode>0%</c:formatCode>
                <c:ptCount val="3"/>
                <c:pt idx="0">
                  <c:v>0.89</c:v>
                </c:pt>
                <c:pt idx="1">
                  <c:v>0.11</c:v>
                </c:pt>
                <c:pt idx="2" formatCode="General">
                  <c:v>0</c:v>
                </c:pt>
              </c:numCache>
            </c:numRef>
          </c:val>
          <c:extLst xmlns:c16r2="http://schemas.microsoft.com/office/drawing/2015/06/chart">
            <c:ext xmlns:c16="http://schemas.microsoft.com/office/drawing/2014/chart" uri="{C3380CC4-5D6E-409C-BE32-E72D297353CC}">
              <c16:uniqueId val="{00000001-6479-4075-A3A9-7ADFAF1292F5}"/>
            </c:ext>
          </c:extLst>
        </c:ser>
        <c:ser>
          <c:idx val="2"/>
          <c:order val="2"/>
          <c:tx>
            <c:strRef>
              <c:f>Лист1!$D$1</c:f>
              <c:strCache>
                <c:ptCount val="1"/>
                <c:pt idx="0">
                  <c:v>2025-2026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полная адаптация</c:v>
                </c:pt>
                <c:pt idx="1">
                  <c:v>неполная адаптация</c:v>
                </c:pt>
                <c:pt idx="2">
                  <c:v>дезадаптация</c:v>
                </c:pt>
              </c:strCache>
            </c:strRef>
          </c:cat>
          <c:val>
            <c:numRef>
              <c:f>Лист1!$D$2:$D$4</c:f>
              <c:numCache>
                <c:formatCode>0.00%</c:formatCode>
                <c:ptCount val="3"/>
                <c:pt idx="0" formatCode="0%">
                  <c:v>0.98</c:v>
                </c:pt>
                <c:pt idx="1">
                  <c:v>9.4999999999999998E-3</c:v>
                </c:pt>
                <c:pt idx="2">
                  <c:v>9.4999999999999998E-3</c:v>
                </c:pt>
              </c:numCache>
            </c:numRef>
          </c:val>
          <c:extLst xmlns:c16r2="http://schemas.microsoft.com/office/drawing/2015/06/chart">
            <c:ext xmlns:c16="http://schemas.microsoft.com/office/drawing/2014/chart" uri="{C3380CC4-5D6E-409C-BE32-E72D297353CC}">
              <c16:uniqueId val="{00000002-6479-4075-A3A9-7ADFAF1292F5}"/>
            </c:ext>
          </c:extLst>
        </c:ser>
        <c:dLbls>
          <c:showLegendKey val="0"/>
          <c:showVal val="0"/>
          <c:showCatName val="0"/>
          <c:showSerName val="0"/>
          <c:showPercent val="0"/>
          <c:showBubbleSize val="0"/>
        </c:dLbls>
        <c:gapWidth val="150"/>
        <c:axId val="346659072"/>
        <c:axId val="346669056"/>
      </c:barChart>
      <c:catAx>
        <c:axId val="346659072"/>
        <c:scaling>
          <c:orientation val="minMax"/>
        </c:scaling>
        <c:delete val="0"/>
        <c:axPos val="b"/>
        <c:numFmt formatCode="General" sourceLinked="0"/>
        <c:majorTickMark val="out"/>
        <c:minorTickMark val="none"/>
        <c:tickLblPos val="nextTo"/>
        <c:crossAx val="346669056"/>
        <c:crosses val="autoZero"/>
        <c:auto val="1"/>
        <c:lblAlgn val="ctr"/>
        <c:lblOffset val="100"/>
        <c:noMultiLvlLbl val="0"/>
      </c:catAx>
      <c:valAx>
        <c:axId val="346669056"/>
        <c:scaling>
          <c:orientation val="minMax"/>
        </c:scaling>
        <c:delete val="0"/>
        <c:axPos val="l"/>
        <c:majorGridlines/>
        <c:numFmt formatCode="0%" sourceLinked="1"/>
        <c:majorTickMark val="out"/>
        <c:minorTickMark val="none"/>
        <c:tickLblPos val="nextTo"/>
        <c:crossAx val="34665907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2023-2024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0.04</c:v>
                </c:pt>
                <c:pt idx="1">
                  <c:v>0.74</c:v>
                </c:pt>
                <c:pt idx="2">
                  <c:v>0.19</c:v>
                </c:pt>
              </c:numCache>
            </c:numRef>
          </c:val>
          <c:extLst xmlns:c16r2="http://schemas.microsoft.com/office/drawing/2015/06/chart">
            <c:ext xmlns:c16="http://schemas.microsoft.com/office/drawing/2014/chart" uri="{C3380CC4-5D6E-409C-BE32-E72D297353CC}">
              <c16:uniqueId val="{00000000-6C0F-4050-BA9F-E861A112FCD9}"/>
            </c:ext>
          </c:extLst>
        </c:ser>
        <c:ser>
          <c:idx val="1"/>
          <c:order val="1"/>
          <c:tx>
            <c:strRef>
              <c:f>Лист1!$C$1</c:f>
              <c:strCache>
                <c:ptCount val="1"/>
                <c:pt idx="0">
                  <c:v>2024-2025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c:v>0.05</c:v>
                </c:pt>
                <c:pt idx="1">
                  <c:v>0.72</c:v>
                </c:pt>
                <c:pt idx="2">
                  <c:v>0.22</c:v>
                </c:pt>
              </c:numCache>
            </c:numRef>
          </c:val>
          <c:extLst xmlns:c16r2="http://schemas.microsoft.com/office/drawing/2015/06/chart">
            <c:ext xmlns:c16="http://schemas.microsoft.com/office/drawing/2014/chart" uri="{C3380CC4-5D6E-409C-BE32-E72D297353CC}">
              <c16:uniqueId val="{00000001-6C0F-4050-BA9F-E861A112FCD9}"/>
            </c:ext>
          </c:extLst>
        </c:ser>
        <c:ser>
          <c:idx val="2"/>
          <c:order val="2"/>
          <c:tx>
            <c:strRef>
              <c:f>Лист1!$D$1</c:f>
              <c:strCache>
                <c:ptCount val="1"/>
                <c:pt idx="0">
                  <c:v>2025-2026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Лист1!$D$2:$D$4</c:f>
              <c:numCache>
                <c:formatCode>0%</c:formatCode>
                <c:ptCount val="3"/>
                <c:pt idx="0">
                  <c:v>0.15</c:v>
                </c:pt>
                <c:pt idx="1">
                  <c:v>0.42</c:v>
                </c:pt>
                <c:pt idx="2">
                  <c:v>0.37</c:v>
                </c:pt>
              </c:numCache>
            </c:numRef>
          </c:val>
          <c:extLst xmlns:c16r2="http://schemas.microsoft.com/office/drawing/2015/06/chart">
            <c:ext xmlns:c16="http://schemas.microsoft.com/office/drawing/2014/chart" uri="{C3380CC4-5D6E-409C-BE32-E72D297353CC}">
              <c16:uniqueId val="{00000002-6C0F-4050-BA9F-E861A112FCD9}"/>
            </c:ext>
          </c:extLst>
        </c:ser>
        <c:dLbls>
          <c:showLegendKey val="0"/>
          <c:showVal val="0"/>
          <c:showCatName val="0"/>
          <c:showSerName val="0"/>
          <c:showPercent val="0"/>
          <c:showBubbleSize val="0"/>
        </c:dLbls>
        <c:gapWidth val="150"/>
        <c:axId val="261819776"/>
        <c:axId val="261862528"/>
      </c:barChart>
      <c:catAx>
        <c:axId val="261819776"/>
        <c:scaling>
          <c:orientation val="minMax"/>
        </c:scaling>
        <c:delete val="0"/>
        <c:axPos val="b"/>
        <c:numFmt formatCode="General" sourceLinked="0"/>
        <c:majorTickMark val="out"/>
        <c:minorTickMark val="none"/>
        <c:tickLblPos val="nextTo"/>
        <c:crossAx val="261862528"/>
        <c:crosses val="autoZero"/>
        <c:auto val="1"/>
        <c:lblAlgn val="ctr"/>
        <c:lblOffset val="100"/>
        <c:noMultiLvlLbl val="0"/>
      </c:catAx>
      <c:valAx>
        <c:axId val="261862528"/>
        <c:scaling>
          <c:orientation val="minMax"/>
        </c:scaling>
        <c:delete val="0"/>
        <c:axPos val="l"/>
        <c:majorGridlines/>
        <c:numFmt formatCode="0%" sourceLinked="1"/>
        <c:majorTickMark val="out"/>
        <c:minorTickMark val="none"/>
        <c:tickLblPos val="nextTo"/>
        <c:crossAx val="26181977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2023-2024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педагоги</c:v>
                </c:pt>
                <c:pt idx="1">
                  <c:v>учащиеся</c:v>
                </c:pt>
                <c:pt idx="2">
                  <c:v>родители</c:v>
                </c:pt>
              </c:strCache>
            </c:strRef>
          </c:cat>
          <c:val>
            <c:numRef>
              <c:f>Лист1!$B$2:$B$4</c:f>
              <c:numCache>
                <c:formatCode>General</c:formatCode>
                <c:ptCount val="3"/>
                <c:pt idx="0">
                  <c:v>17</c:v>
                </c:pt>
                <c:pt idx="1">
                  <c:v>24</c:v>
                </c:pt>
                <c:pt idx="2">
                  <c:v>22</c:v>
                </c:pt>
              </c:numCache>
            </c:numRef>
          </c:val>
          <c:extLst xmlns:c16r2="http://schemas.microsoft.com/office/drawing/2015/06/chart">
            <c:ext xmlns:c16="http://schemas.microsoft.com/office/drawing/2014/chart" uri="{C3380CC4-5D6E-409C-BE32-E72D297353CC}">
              <c16:uniqueId val="{00000000-866A-4F22-9299-E0E9E4C85F1E}"/>
            </c:ext>
          </c:extLst>
        </c:ser>
        <c:ser>
          <c:idx val="1"/>
          <c:order val="1"/>
          <c:tx>
            <c:strRef>
              <c:f>Лист1!$C$1</c:f>
              <c:strCache>
                <c:ptCount val="1"/>
                <c:pt idx="0">
                  <c:v>2024-2025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педагоги</c:v>
                </c:pt>
                <c:pt idx="1">
                  <c:v>учащиеся</c:v>
                </c:pt>
                <c:pt idx="2">
                  <c:v>родители</c:v>
                </c:pt>
              </c:strCache>
            </c:strRef>
          </c:cat>
          <c:val>
            <c:numRef>
              <c:f>Лист1!$C$2:$C$4</c:f>
              <c:numCache>
                <c:formatCode>General</c:formatCode>
                <c:ptCount val="3"/>
                <c:pt idx="0">
                  <c:v>21</c:v>
                </c:pt>
                <c:pt idx="1">
                  <c:v>31</c:v>
                </c:pt>
                <c:pt idx="2">
                  <c:v>25</c:v>
                </c:pt>
              </c:numCache>
            </c:numRef>
          </c:val>
          <c:extLst xmlns:c16r2="http://schemas.microsoft.com/office/drawing/2015/06/chart">
            <c:ext xmlns:c16="http://schemas.microsoft.com/office/drawing/2014/chart" uri="{C3380CC4-5D6E-409C-BE32-E72D297353CC}">
              <c16:uniqueId val="{00000001-866A-4F22-9299-E0E9E4C85F1E}"/>
            </c:ext>
          </c:extLst>
        </c:ser>
        <c:ser>
          <c:idx val="2"/>
          <c:order val="2"/>
          <c:tx>
            <c:strRef>
              <c:f>Лист1!$D$1</c:f>
              <c:strCache>
                <c:ptCount val="1"/>
                <c:pt idx="0">
                  <c:v>2025-2026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педагоги</c:v>
                </c:pt>
                <c:pt idx="1">
                  <c:v>учащиеся</c:v>
                </c:pt>
                <c:pt idx="2">
                  <c:v>родители</c:v>
                </c:pt>
              </c:strCache>
            </c:strRef>
          </c:cat>
          <c:val>
            <c:numRef>
              <c:f>Лист1!$D$2:$D$4</c:f>
              <c:numCache>
                <c:formatCode>General</c:formatCode>
                <c:ptCount val="3"/>
                <c:pt idx="0">
                  <c:v>19</c:v>
                </c:pt>
                <c:pt idx="1">
                  <c:v>37</c:v>
                </c:pt>
                <c:pt idx="2">
                  <c:v>33</c:v>
                </c:pt>
              </c:numCache>
            </c:numRef>
          </c:val>
          <c:extLst xmlns:c16r2="http://schemas.microsoft.com/office/drawing/2015/06/chart">
            <c:ext xmlns:c16="http://schemas.microsoft.com/office/drawing/2014/chart" uri="{C3380CC4-5D6E-409C-BE32-E72D297353CC}">
              <c16:uniqueId val="{00000002-866A-4F22-9299-E0E9E4C85F1E}"/>
            </c:ext>
          </c:extLst>
        </c:ser>
        <c:dLbls>
          <c:showLegendKey val="0"/>
          <c:showVal val="0"/>
          <c:showCatName val="0"/>
          <c:showSerName val="0"/>
          <c:showPercent val="0"/>
          <c:showBubbleSize val="0"/>
        </c:dLbls>
        <c:gapWidth val="150"/>
        <c:shape val="pyramid"/>
        <c:axId val="346768512"/>
        <c:axId val="346770048"/>
        <c:axId val="0"/>
      </c:bar3DChart>
      <c:catAx>
        <c:axId val="346768512"/>
        <c:scaling>
          <c:orientation val="minMax"/>
        </c:scaling>
        <c:delete val="0"/>
        <c:axPos val="b"/>
        <c:numFmt formatCode="General" sourceLinked="0"/>
        <c:majorTickMark val="out"/>
        <c:minorTickMark val="none"/>
        <c:tickLblPos val="nextTo"/>
        <c:crossAx val="346770048"/>
        <c:crosses val="autoZero"/>
        <c:auto val="1"/>
        <c:lblAlgn val="ctr"/>
        <c:lblOffset val="100"/>
        <c:noMultiLvlLbl val="0"/>
      </c:catAx>
      <c:valAx>
        <c:axId val="346770048"/>
        <c:scaling>
          <c:orientation val="minMax"/>
        </c:scaling>
        <c:delete val="0"/>
        <c:axPos val="l"/>
        <c:majorGridlines/>
        <c:numFmt formatCode="0%" sourceLinked="1"/>
        <c:majorTickMark val="out"/>
        <c:minorTickMark val="none"/>
        <c:tickLblPos val="nextTo"/>
        <c:crossAx val="3467685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81663-2026-400A-AAE3-F655654C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26713</Words>
  <Characters>152267</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cp:lastPrinted>2024-04-10T14:02:00Z</cp:lastPrinted>
  <dcterms:created xsi:type="dcterms:W3CDTF">2026-06-16T06:13:00Z</dcterms:created>
  <dcterms:modified xsi:type="dcterms:W3CDTF">2026-06-16T06:13:00Z</dcterms:modified>
</cp:coreProperties>
</file>