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E128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8" w:name="_GoBack"/>
      <w:bookmarkEnd w:id="8"/>
    </w:p>
    <w:p w14:paraId="26E11B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9408AD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</w:t>
      </w:r>
      <w:r>
        <w:rPr>
          <w:rFonts w:ascii="Arial" w:hAnsi="Arial" w:cs="Arial"/>
          <w:b/>
          <w:sz w:val="21"/>
          <w:szCs w:val="21"/>
          <w:lang w:val="ru-RU"/>
        </w:rPr>
        <w:t>казахск</w:t>
      </w:r>
      <w:r>
        <w:rPr>
          <w:rFonts w:ascii="Arial" w:hAnsi="Arial" w:cs="Arial"/>
          <w:b/>
          <w:sz w:val="21"/>
          <w:szCs w:val="21"/>
        </w:rPr>
        <w:t xml:space="preserve">им языком </w:t>
      </w:r>
      <w:r>
        <w:rPr>
          <w:rFonts w:ascii="Arial" w:hAnsi="Arial" w:cs="Arial"/>
          <w:b/>
          <w:sz w:val="21"/>
          <w:szCs w:val="21"/>
          <w:lang w:val="ru-RU"/>
        </w:rPr>
        <w:t>и</w:t>
      </w:r>
      <w:r>
        <w:rPr>
          <w:rFonts w:hint="default" w:ascii="Arial" w:hAnsi="Arial" w:cs="Arial"/>
          <w:b/>
          <w:sz w:val="21"/>
          <w:szCs w:val="21"/>
          <w:lang w:val="ru-RU"/>
        </w:rPr>
        <w:t xml:space="preserve">  </w:t>
      </w:r>
      <w:r>
        <w:rPr>
          <w:rFonts w:ascii="Arial" w:hAnsi="Arial" w:cs="Arial"/>
          <w:b/>
          <w:sz w:val="21"/>
          <w:szCs w:val="21"/>
        </w:rPr>
        <w:t xml:space="preserve">обучения </w:t>
      </w:r>
    </w:p>
    <w:p w14:paraId="060DC5E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236B34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5B412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6CC1C4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5D5459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0E3D9F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70C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181D90E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37C88D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12FB91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424D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E9E8F2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DDCC22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244739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778B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7388FDD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A4F71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5179862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0973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5153737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A2F0D2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6AA407">
            <w:pPr>
              <w:spacing w:after="0" w:line="240" w:lineRule="auto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</w:pP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</w:rPr>
              <w:t xml:space="preserve">Учитель  </w:t>
            </w:r>
            <w:r>
              <w:rPr>
                <w:rFonts w:ascii="Arial" w:hAnsi="Arial" w:eastAsia="Times New Roman" w:cs="Arial"/>
                <w:b/>
                <w:bCs w:val="0"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hint="default" w:ascii="Arial" w:hAnsi="Arial" w:eastAsia="Times New Roman" w:cs="Arial"/>
                <w:b/>
                <w:bCs w:val="0"/>
                <w:sz w:val="21"/>
                <w:szCs w:val="21"/>
                <w:lang w:val="ru-RU"/>
              </w:rPr>
              <w:t xml:space="preserve"> в классах с казахским языком обучения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 xml:space="preserve"> - 24 часов. </w:t>
            </w:r>
          </w:p>
        </w:tc>
      </w:tr>
      <w:tr w14:paraId="04F0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7A127B0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689E401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F0C904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C5C33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08DAE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5F75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25A5695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417E4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5086BB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22C33B7">
            <w:pPr>
              <w:pStyle w:val="13"/>
              <w:numPr>
                <w:ilvl w:val="0"/>
                <w:numId w:val="1"/>
              </w:numPr>
              <w:tabs>
                <w:tab w:val="left" w:pos="424"/>
              </w:tabs>
              <w:spacing w:line="240" w:lineRule="auto"/>
              <w:ind w:hanging="283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1</w:t>
            </w:r>
            <w:r>
              <w:rPr>
                <w:rFonts w:hint="default" w:ascii="Arial" w:hAnsi="Arial" w:cs="Arial"/>
                <w:sz w:val="21"/>
                <w:szCs w:val="21"/>
                <w:lang w:val="en-US"/>
              </w:rPr>
              <w:t>89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258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14:paraId="6E6F226A">
            <w:pPr>
              <w:pStyle w:val="13"/>
              <w:numPr>
                <w:ilvl w:val="0"/>
                <w:numId w:val="1"/>
              </w:numPr>
              <w:tabs>
                <w:tab w:val="left" w:pos="424"/>
              </w:tabs>
              <w:spacing w:line="240" w:lineRule="auto"/>
              <w:ind w:hanging="283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жоғары білім (min):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221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14:paraId="702A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92B20A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3BA7F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C27420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E4A8A7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02798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7BD468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C5A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ABB6A7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35DA8EA0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62C0B6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0-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18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.08.2026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5314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08A4B2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06E987A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E2F706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44E2A3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C5A0AB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C104FF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066AA0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53F9ECC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4C62C34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2D476DE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17C807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3B43E19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01AD6CA7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130940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7958C747">
      <w:pPr>
        <w:spacing w:after="0" w:line="240" w:lineRule="auto"/>
        <w:rPr>
          <w:sz w:val="28"/>
          <w:lang w:val="kk-KZ"/>
        </w:rPr>
      </w:pPr>
    </w:p>
    <w:p w14:paraId="64A9CFB6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9E87481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427E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03C257D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B378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33FCB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8798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465C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BCA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B28EF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525F69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72483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F815A9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5FE209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7FB9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8FBA6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E64F5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087D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3D31F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50F809D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614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0385C10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06593A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816335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8959E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0AD9F2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386BE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AEFBCE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6FC3402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872B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9A24770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A73FB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4574C82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FAD00D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059F6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C07C1A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63B82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50BC1F9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7E14B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F18D38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216002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E9C753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533E96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4B3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1F442B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0A398F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DBED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9E3C17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69F6BE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AE9B3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7F93158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A02713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392C5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76BC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85ACF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10D4DE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6F70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237C41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6CCA9E7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0D7660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35CA068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0ADEB2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6ABB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3BEDB47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6010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B037A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DD11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B0639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8D03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6A9D3B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68B9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0F70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A5F80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6470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3ADFC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0273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CFEB9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B79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7C49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F9A3A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78E8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330AD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A7DCD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3058D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3C4C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453C92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3A506B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7DCB9FD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E3A4F7B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05097D46">
      <w:pPr>
        <w:spacing w:after="0" w:line="240" w:lineRule="auto"/>
        <w:rPr>
          <w:sz w:val="28"/>
        </w:rPr>
      </w:pPr>
    </w:p>
    <w:p w14:paraId="4FB3774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4FBFAB0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BC956E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242C60B">
      <w:pPr>
        <w:spacing w:after="0"/>
        <w:jc w:val="both"/>
        <w:rPr>
          <w:sz w:val="28"/>
        </w:rPr>
      </w:pPr>
    </w:p>
    <w:p w14:paraId="664E96EF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2E5EB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0E08AAA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1EB399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B987B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1D17F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58F5D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64ABB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594D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B80B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796A8BDE">
      <w:pPr>
        <w:spacing w:after="0" w:line="240" w:lineRule="auto"/>
        <w:rPr>
          <w:sz w:val="10"/>
          <w:szCs w:val="10"/>
        </w:rPr>
      </w:pPr>
    </w:p>
    <w:p w14:paraId="484F27F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2754B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99615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6853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CD14E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7654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60917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7E6633A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42E456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507B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F2458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A2698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6CE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60E8F0B1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485BCFE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6DC08652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4A93EBF8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AE8E52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EAE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9F79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50516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CF15FE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1C6167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26DD386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120E048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7F0968B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7682051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6E7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375A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BA56F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2DA3C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4DDC33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2D8D6BA6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0B3C4AB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68C4FB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457B2F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E5ADE5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33CBAB0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4A64259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02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E36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3ABBC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3D4F6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AE6FD48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27547C46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A0E41B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75421E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0478809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5174F64B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0F2BAEEE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B7D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D32E0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495EFA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1B84A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5FFC0B0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3EEA9BE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37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45700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962B9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06E1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D937A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64BA5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5999062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318C393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36EBA2C1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7EB55AC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60A0EA16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7184EEF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26816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B222B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7C82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A57B7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4A07D7D0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655D696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25C2034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0C72BF3A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6C1BEC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71E5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7B08E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7F05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89E2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0A443E1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049DF2C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7DDF8B7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16E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5E97DF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D62B26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1E2EC34D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582F755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3B4CEC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59D0885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33C64FE1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3F80A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109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2E921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A317BF9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E793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B13CAE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089952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834BF5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6898B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B6A7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EB50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C31D80D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311E081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05AFB4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C44618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64638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141E2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26FAA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3764796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64B3A7C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5DCD2BA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043D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D5691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7EE36AC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39E44BB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4900F311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67EF726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6283777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747C4A45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6A7844D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56C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83F7E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351115D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5979E6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3DA54052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4CCD2A2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5180B8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29E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284684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4F4F5C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2C48E48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413F20F3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4FED53CA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18E1D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71E95EC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5E8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B14CA1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77FA4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66E6AAD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44A8989E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590D3E7D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57776EC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407BB51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917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0BD52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0B36ECB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702B62F7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03ED989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4B8E1CF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B8E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1224D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0E2875D5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74BE477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6D26F95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6055ED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2D0E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8D2B5F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183879B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03510F2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2A8A7755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34A6EBC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5A5A8A5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1F47C8E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3E36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6C990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4D6921B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531C15B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575CC6A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5228D5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BE3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769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29D5524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1362926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B9C38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52170BB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D21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61F6E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3B175F11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3380971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2DEABBA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7A2B9DA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055E228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7FCD679A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7B237E2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7F27317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603576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2C6880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035C998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30E1D47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71161A3C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5E8247C2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15C527A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769CF7A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5E4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830F10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02C63B3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11F786C7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E0CEFE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247348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7DC91CAD">
      <w:pPr>
        <w:spacing w:after="0"/>
        <w:jc w:val="both"/>
        <w:rPr>
          <w:sz w:val="28"/>
          <w:lang w:val="kk-KZ"/>
        </w:rPr>
      </w:pPr>
    </w:p>
    <w:p w14:paraId="5EA41414">
      <w:pPr>
        <w:spacing w:after="0"/>
        <w:jc w:val="both"/>
        <w:rPr>
          <w:rFonts w:ascii="Times New Roman"/>
          <w:sz w:val="28"/>
        </w:rPr>
      </w:pPr>
    </w:p>
    <w:p w14:paraId="088CC428">
      <w:pPr>
        <w:spacing w:after="0"/>
        <w:jc w:val="both"/>
        <w:rPr>
          <w:rFonts w:ascii="Times New Roman"/>
          <w:sz w:val="28"/>
        </w:rPr>
      </w:pPr>
    </w:p>
    <w:p w14:paraId="536BF6DF">
      <w:pPr>
        <w:spacing w:after="0"/>
        <w:jc w:val="both"/>
        <w:rPr>
          <w:rFonts w:ascii="Times New Roman"/>
          <w:sz w:val="28"/>
        </w:rPr>
      </w:pPr>
    </w:p>
    <w:p w14:paraId="51CF3C53">
      <w:pPr>
        <w:spacing w:after="0"/>
        <w:jc w:val="both"/>
        <w:rPr>
          <w:rFonts w:ascii="Times New Roman"/>
          <w:sz w:val="28"/>
        </w:rPr>
      </w:pPr>
    </w:p>
    <w:p w14:paraId="59EDE858">
      <w:pPr>
        <w:spacing w:after="0"/>
        <w:jc w:val="both"/>
        <w:rPr>
          <w:rFonts w:ascii="Times New Roman"/>
          <w:sz w:val="28"/>
        </w:rPr>
      </w:pPr>
    </w:p>
    <w:p w14:paraId="5D0440B0">
      <w:pPr>
        <w:spacing w:after="0"/>
        <w:jc w:val="both"/>
        <w:rPr>
          <w:rFonts w:ascii="Times New Roman"/>
          <w:sz w:val="28"/>
        </w:rPr>
      </w:pPr>
    </w:p>
    <w:p w14:paraId="716A0E99">
      <w:pPr>
        <w:spacing w:after="0"/>
        <w:jc w:val="both"/>
        <w:rPr>
          <w:rFonts w:ascii="Times New Roman"/>
          <w:sz w:val="28"/>
        </w:rPr>
      </w:pPr>
    </w:p>
    <w:p w14:paraId="244FEE0B">
      <w:pPr>
        <w:spacing w:after="0"/>
        <w:jc w:val="both"/>
        <w:rPr>
          <w:rFonts w:ascii="Times New Roman"/>
          <w:sz w:val="28"/>
        </w:rPr>
      </w:pPr>
    </w:p>
    <w:p w14:paraId="154FDF25">
      <w:pPr>
        <w:spacing w:after="0"/>
        <w:jc w:val="both"/>
        <w:rPr>
          <w:rFonts w:ascii="Times New Roman"/>
          <w:sz w:val="28"/>
        </w:rPr>
      </w:pPr>
    </w:p>
    <w:p w14:paraId="0074535D">
      <w:pPr>
        <w:spacing w:after="0"/>
        <w:jc w:val="both"/>
        <w:rPr>
          <w:rFonts w:ascii="Times New Roman"/>
          <w:sz w:val="28"/>
        </w:rPr>
      </w:pPr>
    </w:p>
    <w:p w14:paraId="0159D26B">
      <w:pPr>
        <w:spacing w:after="0"/>
        <w:jc w:val="both"/>
        <w:rPr>
          <w:rFonts w:ascii="Times New Roman"/>
          <w:sz w:val="28"/>
        </w:rPr>
      </w:pPr>
    </w:p>
    <w:p w14:paraId="0903EFF7">
      <w:pPr>
        <w:spacing w:after="0"/>
        <w:jc w:val="both"/>
        <w:rPr>
          <w:rFonts w:ascii="Times New Roman"/>
          <w:sz w:val="28"/>
        </w:rPr>
      </w:pPr>
    </w:p>
    <w:p w14:paraId="58814C75">
      <w:pPr>
        <w:spacing w:after="0"/>
        <w:jc w:val="both"/>
        <w:rPr>
          <w:rFonts w:ascii="Times New Roman"/>
          <w:sz w:val="28"/>
        </w:rPr>
      </w:pPr>
    </w:p>
    <w:p w14:paraId="1ECCB227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74BBB"/>
    <w:multiLevelType w:val="multilevel"/>
    <w:tmpl w:val="54F74BBB"/>
    <w:lvl w:ilvl="0" w:tentative="0">
      <w:start w:val="0"/>
      <w:numFmt w:val="bullet"/>
      <w:lvlText w:val=""/>
      <w:lvlJc w:val="left"/>
      <w:pPr>
        <w:ind w:left="424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60B0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7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264DD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8BB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5D02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91E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14A1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2B27"/>
    <w:rsid w:val="00AD52EF"/>
    <w:rsid w:val="00AD6598"/>
    <w:rsid w:val="00AE4097"/>
    <w:rsid w:val="00AE7F11"/>
    <w:rsid w:val="00AF1068"/>
    <w:rsid w:val="00B00AEE"/>
    <w:rsid w:val="00B01C75"/>
    <w:rsid w:val="00B02706"/>
    <w:rsid w:val="00B06E18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135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10CD5076"/>
    <w:rsid w:val="350D4EC0"/>
    <w:rsid w:val="4AC044B9"/>
    <w:rsid w:val="75D310CF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  <w:style w:type="paragraph" w:customStyle="1" w:styleId="13">
    <w:name w:val="Table Paragraph"/>
    <w:basedOn w:val="1"/>
    <w:qFormat/>
    <w:uiPriority w:val="1"/>
    <w:pPr>
      <w:ind w:left="106"/>
    </w:p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06ABC-4F1E-4E42-9FAB-178555785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764</Words>
  <Characters>7632</Characters>
  <Lines>115</Lines>
  <Paragraphs>32</Paragraphs>
  <TotalTime>0</TotalTime>
  <ScaleCrop>false</ScaleCrop>
  <LinksUpToDate>false</LinksUpToDate>
  <CharactersWithSpaces>8361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2026-08-07T14:16:51Z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C5CC6D47A38F4765A4DC4D08DF64EEA0_13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