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F52BDF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14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3353BCB1" w:rsidR="00D70D9E" w:rsidRPr="00627D00" w:rsidRDefault="0098463C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қазақ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A86EE1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ін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де оқытатын </w:t>
      </w:r>
      <w:bookmarkStart w:id="0" w:name="_Hlk202361693"/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bookmarkEnd w:id="0"/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627D00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65143F2B" w14:textId="77777777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 xml:space="preserve">ЕСКЕРТПЕ: Педагогтерді лауазымдарға тағайындау конкурсы "Педагогті жұмысқа </w:t>
            </w:r>
          </w:p>
          <w:p w14:paraId="159D50C6" w14:textId="54C82F35" w:rsidR="001F5D52" w:rsidRPr="00627D00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қабылдау" модулінде (https://hr-nobd.edu.kz/) жүзеге асырылады</w:t>
            </w:r>
          </w:p>
        </w:tc>
      </w:tr>
      <w:tr w:rsidR="001F4BA9" w:rsidRPr="00F37F0B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6F028B03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14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1552D12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Катаева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7C870192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33199C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4D16B4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8-35-00</w:t>
            </w:r>
            <w:r w:rsidR="00F37F0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87013976865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7A200908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1F4BA9" w:rsidRPr="00F37F0B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4D4193A1" w:rsidR="008E7665" w:rsidRPr="00627D00" w:rsidRDefault="0098463C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Қазақ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тіл</w:t>
            </w:r>
            <w:r w:rsidR="00834BCF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ін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де оқытатын </w:t>
            </w:r>
            <w:r w:rsidR="00A172B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педагог-ассистент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4C49FE" w:rsidRPr="004C49FE">
              <w:rPr>
                <w:lang w:val="kk-KZ"/>
              </w:rPr>
              <w:t xml:space="preserve"> </w:t>
            </w:r>
            <w:r w:rsidR="004C49FE"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 w:rsid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F37F0B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6BA92761" w14:textId="387472C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14:paraId="5358B4E4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0D206406" w14:textId="3C3F5489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14:paraId="2EAA01D0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4B1454EA" w14:textId="07B1559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14:paraId="660A725E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39D2666D" w14:textId="6B797936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14:paraId="49508466" w14:textId="77777777" w:rsid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1ED8A75F" w14:textId="30F420EF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ерекше білім беру қажеттіліктері бар баланың өмір сүру қауіпсіздігі мен денсаулығының қажетті жағдайларын сақтайды;</w:t>
            </w:r>
          </w:p>
          <w:p w14:paraId="7899A733" w14:textId="77777777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  <w:p w14:paraId="33B1962C" w14:textId="1C1BAB5B" w:rsidR="008E7665" w:rsidRPr="00A172B0" w:rsidRDefault="00A172B0" w:rsidP="00A172B0">
            <w:pPr>
              <w:pStyle w:val="a7"/>
              <w:numPr>
                <w:ilvl w:val="0"/>
                <w:numId w:val="1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F37F0B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3909C301" w14:textId="4653D32F" w:rsidR="00243A2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14:paraId="58ED065C" w14:textId="18D98D1D" w:rsidR="00243A2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120D6ABC" w14:textId="0A003DE9" w:rsidR="00B1578A" w:rsidRPr="00243A2A" w:rsidRDefault="00243A2A" w:rsidP="00243A2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533446A5" w:rsidR="00B1578A" w:rsidRPr="00627D00" w:rsidRDefault="00F37F0B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10.08</w:t>
            </w:r>
            <w:r w:rsidR="00627D0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19</w:t>
            </w:r>
            <w:r w:rsidR="00627D0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="00627D0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 w:rsidR="0098463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берілетін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басын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куәландыратын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сервисінен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сәйкестендіру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іс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тұрғылықты</w:t>
            </w:r>
            <w:proofErr w:type="spellEnd"/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мекенжайы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мен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байланыс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телефондары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көрсетілген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білімі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құжаттардың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көшірмелері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қызметін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растайтын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көшірмесі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"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сондай-ақ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жөніндегі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нұсқаулықтарды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" ҚР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нысаны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денсаулық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жағдайы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мінез-құлықтық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бұзылушылықтары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сертификаттаудан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қолданыстағы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санатының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болуы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proofErr w:type="spellEnd"/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ағылшын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тілі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педагогтері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лауазымына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орналасуға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кандидаттар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үшін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пән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педагог-модератор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сарапшы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зерттеуші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шебер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куәлікті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CELTA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уақытша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кандидаттың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жұмыс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(педагог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оқу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хат.</w:t>
            </w:r>
          </w:p>
        </w:tc>
      </w:tr>
      <w:tr w:rsidR="001F4BA9" w:rsidRPr="00627D00" w14:paraId="7B5A2A1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309BE8BA" w:rsidR="00D478D0" w:rsidRPr="00627D00" w:rsidRDefault="0005724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</w:t>
            </w:r>
            <w:proofErr w:type="spellEnd"/>
            <w:r w:rsidRPr="0005724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шартына сәйкес</w:t>
            </w:r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C5C33D" w14:textId="77777777" w:rsidR="0005724E" w:rsidRPr="00627D00" w:rsidRDefault="0005724E" w:rsidP="00243A2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6253E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0FFFCE" w14:textId="77777777" w:rsidR="0005724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lastRenderedPageBreak/>
        <w:t xml:space="preserve">КГУ «Средняя общеобразовательная школа </w:t>
      </w:r>
      <w:r w:rsidR="00826698">
        <w:rPr>
          <w:rFonts w:ascii="Times New Roman" w:hAnsi="Times New Roman" w:cs="Times New Roman"/>
          <w:b/>
          <w:sz w:val="21"/>
          <w:szCs w:val="21"/>
          <w:lang w:val="kk-KZ"/>
        </w:rPr>
        <w:t>№ 14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14:paraId="03205E2D" w14:textId="3EE13013" w:rsidR="0028753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2F27FF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Pr="00627D00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A172B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14:paraId="7838E801" w14:textId="1F53C712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sz w:val="21"/>
          <w:szCs w:val="21"/>
        </w:rPr>
        <w:t xml:space="preserve">с </w:t>
      </w:r>
      <w:r w:rsidR="00F37F0B">
        <w:rPr>
          <w:rFonts w:ascii="Times New Roman" w:hAnsi="Times New Roman" w:cs="Times New Roman"/>
          <w:b/>
          <w:sz w:val="21"/>
          <w:szCs w:val="21"/>
          <w:lang w:val="kk-KZ"/>
        </w:rPr>
        <w:t xml:space="preserve">казахским </w:t>
      </w:r>
      <w:r w:rsidR="00F37F0B" w:rsidRPr="00627D00">
        <w:rPr>
          <w:rFonts w:ascii="Times New Roman" w:hAnsi="Times New Roman" w:cs="Times New Roman"/>
          <w:b/>
          <w:sz w:val="21"/>
          <w:szCs w:val="21"/>
        </w:rPr>
        <w:t>языком</w:t>
      </w:r>
      <w:r w:rsidR="008D234C" w:rsidRPr="00627D00">
        <w:rPr>
          <w:rFonts w:ascii="Times New Roman" w:hAnsi="Times New Roman" w:cs="Times New Roman"/>
          <w:b/>
          <w:sz w:val="21"/>
          <w:szCs w:val="21"/>
        </w:rPr>
        <w:t xml:space="preserve"> обучения </w:t>
      </w:r>
    </w:p>
    <w:p w14:paraId="3A296593" w14:textId="77777777" w:rsidR="00A40329" w:rsidRPr="00627D0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2F72" w:rsidRPr="00627D00" w14:paraId="28E864CF" w14:textId="77777777" w:rsidTr="00772F72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14:paraId="7CF87AE3" w14:textId="0C8F74C9" w:rsidR="00772F72" w:rsidRP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</w:t>
            </w: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РИМЕЧАНИЕ: Конкурс на назначение педагогов осуществляется в электронном формате в </w:t>
            </w:r>
          </w:p>
          <w:p w14:paraId="6CD455B1" w14:textId="638F53D1" w:rsidR="00772F72" w:rsidRDefault="00772F72" w:rsidP="00772F7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72F7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модуле «Прием на работу педагога» (https://hr-nobd.edu.kz/)</w:t>
            </w:r>
          </w:p>
        </w:tc>
      </w:tr>
      <w:tr w:rsidR="008D234C" w:rsidRPr="00627D00" w14:paraId="622B4600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12A91F1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92DA6B7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7617DFE" w14:textId="7F52C35F" w:rsidR="00A40329" w:rsidRPr="00627D00" w:rsidRDefault="00826698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КГУ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 14</w:t>
            </w:r>
            <w:r w:rsidR="00C800A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A40329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627D00" w14:paraId="56509ACC" w14:textId="77777777" w:rsidTr="008D234C">
        <w:trPr>
          <w:trHeight w:val="453"/>
        </w:trPr>
        <w:tc>
          <w:tcPr>
            <w:tcW w:w="392" w:type="dxa"/>
            <w:vMerge/>
          </w:tcPr>
          <w:p w14:paraId="312947D7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B5D4C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5B0AFAF" w14:textId="230FB11B" w:rsidR="00A40329" w:rsidRPr="00627D00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город Павлодар, улица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Катаева, 36</w:t>
            </w:r>
          </w:p>
        </w:tc>
      </w:tr>
      <w:tr w:rsidR="008D234C" w:rsidRPr="00627D00" w14:paraId="7A042AC8" w14:textId="77777777" w:rsidTr="008D234C">
        <w:trPr>
          <w:trHeight w:val="264"/>
        </w:trPr>
        <w:tc>
          <w:tcPr>
            <w:tcW w:w="392" w:type="dxa"/>
            <w:vMerge/>
          </w:tcPr>
          <w:p w14:paraId="6D4F7639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1C775B0D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9ECBC65" w14:textId="7148D9EA" w:rsidR="00A40329" w:rsidRPr="00627D00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82669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68-35-00</w:t>
            </w:r>
            <w:r w:rsidR="00F37F0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87019376865</w:t>
            </w:r>
          </w:p>
        </w:tc>
      </w:tr>
      <w:tr w:rsidR="008D234C" w:rsidRPr="00627D00" w14:paraId="32DAAA21" w14:textId="77777777" w:rsidTr="008D234C">
        <w:trPr>
          <w:trHeight w:val="203"/>
        </w:trPr>
        <w:tc>
          <w:tcPr>
            <w:tcW w:w="392" w:type="dxa"/>
            <w:vMerge/>
          </w:tcPr>
          <w:p w14:paraId="0CEA2E6D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03B124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1BAF65A2" w14:textId="0CE5E303" w:rsidR="00A40329" w:rsidRPr="00627D00" w:rsidRDefault="00826698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627D00" w14:paraId="2A3B8460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09BD8943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7477794" w14:textId="352E614A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BC33100" w14:textId="173BF2D2" w:rsidR="00A40329" w:rsidRPr="00627D00" w:rsidRDefault="00A172B0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A172B0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="003153C2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</w:t>
            </w:r>
            <w:r w:rsidR="009846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казахским </w:t>
            </w:r>
            <w:r w:rsidR="00A40329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языком обучения, </w:t>
            </w:r>
            <w:r w:rsidR="009846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05724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</w:t>
            </w:r>
            <w:bookmarkEnd w:id="1"/>
            <w:r w:rsidR="0098463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8D234C" w:rsidRPr="00627D00" w14:paraId="1BA19C11" w14:textId="77777777" w:rsidTr="008D234C">
        <w:trPr>
          <w:trHeight w:val="825"/>
        </w:trPr>
        <w:tc>
          <w:tcPr>
            <w:tcW w:w="392" w:type="dxa"/>
            <w:vMerge/>
          </w:tcPr>
          <w:p w14:paraId="48521344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FBA00FB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7511FF8" w14:textId="62AAB3BB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 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69B30F67" w14:textId="66F2D5AD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0BAB75CF" w14:textId="0CFC473C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4A2ADA2" w14:textId="4545862A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424B4F64" w14:textId="1738CA09" w:rsidR="00A172B0" w:rsidRPr="00A172B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2A7D1529" w14:textId="31A5C7B3" w:rsidR="00A40329" w:rsidRPr="00627D00" w:rsidRDefault="00A172B0" w:rsidP="00A172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A172B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ведет отчетную документацию по установленной форме.</w:t>
            </w:r>
          </w:p>
        </w:tc>
      </w:tr>
      <w:tr w:rsidR="008D234C" w:rsidRPr="00627D00" w14:paraId="6E1D59C7" w14:textId="77777777" w:rsidTr="008D234C">
        <w:trPr>
          <w:trHeight w:val="639"/>
        </w:trPr>
        <w:tc>
          <w:tcPr>
            <w:tcW w:w="392" w:type="dxa"/>
            <w:vMerge/>
          </w:tcPr>
          <w:p w14:paraId="21ECE74F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8727ED8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B78E055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432219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58017CA" w14:textId="77777777" w:rsidR="00A40329" w:rsidRPr="00627D00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59 626,94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627D00" w14:paraId="121669CE" w14:textId="77777777" w:rsidTr="008D234C">
        <w:tc>
          <w:tcPr>
            <w:tcW w:w="392" w:type="dxa"/>
          </w:tcPr>
          <w:p w14:paraId="770A0660" w14:textId="77777777" w:rsidR="00A40329" w:rsidRPr="00627D00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6A37E0B" w14:textId="77777777" w:rsidR="00A40329" w:rsidRPr="00627D00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275EDC" w14:textId="77777777" w:rsidR="00A40329" w:rsidRPr="00627D00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45F6BAD2" w14:textId="6E3F8B8E" w:rsidR="0057337F" w:rsidRPr="0057337F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699E2074" w14:textId="3975BEAF" w:rsidR="0057337F" w:rsidRPr="0057337F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27736C81" w14:textId="16D9B808" w:rsidR="00A40329" w:rsidRPr="00627D00" w:rsidRDefault="0057337F" w:rsidP="0057337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7337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8463C" w:rsidRPr="00627D00" w14:paraId="2A85CABA" w14:textId="77777777" w:rsidTr="008D234C">
        <w:tc>
          <w:tcPr>
            <w:tcW w:w="392" w:type="dxa"/>
          </w:tcPr>
          <w:p w14:paraId="00E5CE9E" w14:textId="77777777" w:rsidR="0098463C" w:rsidRPr="00627D00" w:rsidRDefault="0098463C" w:rsidP="009846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B344184" w14:textId="77777777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EC22EAE" w14:textId="5FFB0096" w:rsidR="0098463C" w:rsidRPr="00627D00" w:rsidRDefault="00F37F0B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10.08 - 19</w:t>
            </w:r>
            <w:r w:rsidR="0098463C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="0098463C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</w:t>
            </w:r>
            <w:r w:rsidR="0098463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</w:tr>
      <w:tr w:rsidR="0098463C" w:rsidRPr="00627D00" w14:paraId="4053EB00" w14:textId="77777777" w:rsidTr="008D234C">
        <w:tc>
          <w:tcPr>
            <w:tcW w:w="392" w:type="dxa"/>
          </w:tcPr>
          <w:p w14:paraId="69BF0707" w14:textId="77777777" w:rsidR="0098463C" w:rsidRPr="00627D00" w:rsidRDefault="0098463C" w:rsidP="009846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07D7FFE" w14:textId="77777777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64626B7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прилагаемых </w:t>
            </w:r>
          </w:p>
          <w:p w14:paraId="4C47F2C0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14:paraId="7F389965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14:paraId="3961BC3E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14:paraId="757F566F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14:paraId="3123DE34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14:paraId="481050B9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</w:t>
            </w:r>
          </w:p>
          <w:p w14:paraId="34F5AF4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14:paraId="50515FF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утвержденными Типовыми квалификационными характеристиками; </w:t>
            </w:r>
          </w:p>
          <w:p w14:paraId="5CDAD979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</w:t>
            </w:r>
          </w:p>
          <w:p w14:paraId="52D5DBE2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наличии); </w:t>
            </w:r>
          </w:p>
          <w:p w14:paraId="716160A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14:paraId="3FC550DD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приказом исполняющего обязанности Министра здравоохранения </w:t>
            </w:r>
          </w:p>
          <w:p w14:paraId="0FBC0DAC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Республики Казахстан от 30 октября 2020 года № ҚР ДСМ-175/2020 "Об </w:t>
            </w:r>
          </w:p>
          <w:p w14:paraId="3C653BBA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утверждении форм учетной документации в области здравоохранения, а </w:t>
            </w:r>
          </w:p>
          <w:p w14:paraId="12B129E9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14:paraId="31A1933B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с </w:t>
            </w:r>
          </w:p>
          <w:p w14:paraId="1E9A1222" w14:textId="77777777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14:paraId="48695ECD" w14:textId="7BD87B2C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14:paraId="0D66B458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14:paraId="70AA677B" w14:textId="114BEB41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о наличии действующей </w:t>
            </w:r>
            <w:proofErr w:type="gramStart"/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категории</w:t>
            </w:r>
            <w:proofErr w:type="gram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772F7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450BA6A" w14:textId="77777777" w:rsidR="0098463C" w:rsidRPr="00772F72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14:paraId="380C6187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14:paraId="4E065CE5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14:paraId="6526A9C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14:paraId="174B7F40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14:paraId="465D72D2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14:paraId="0A0AC174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14:paraId="59AC267A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14:paraId="3C4CFE06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вакантную или </w:t>
            </w:r>
          </w:p>
          <w:p w14:paraId="70B9EEA3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14:paraId="2804E7D7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14:paraId="5F3EEA10" w14:textId="77777777" w:rsidR="0098463C" w:rsidRPr="00826698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 w:rsidRPr="00772F7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14:paraId="763A9430" w14:textId="0BA6422E" w:rsidR="0098463C" w:rsidRPr="00627D00" w:rsidRDefault="0098463C" w:rsidP="009846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8463C" w:rsidRPr="00627D00" w14:paraId="2949AF65" w14:textId="77777777" w:rsidTr="008D234C">
        <w:tc>
          <w:tcPr>
            <w:tcW w:w="392" w:type="dxa"/>
          </w:tcPr>
          <w:p w14:paraId="6E6B38B0" w14:textId="77777777" w:rsidR="0098463C" w:rsidRPr="00627D00" w:rsidRDefault="0098463C" w:rsidP="009846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226AA20A" w14:textId="0FD56E09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6FD714E6" w14:textId="3F962105" w:rsidR="0098463C" w:rsidRPr="00627D00" w:rsidRDefault="0098463C" w:rsidP="009846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2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2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424948">
    <w:abstractNumId w:val="8"/>
  </w:num>
  <w:num w:numId="2" w16cid:durableId="1282499189">
    <w:abstractNumId w:val="2"/>
  </w:num>
  <w:num w:numId="3" w16cid:durableId="75907444">
    <w:abstractNumId w:val="7"/>
  </w:num>
  <w:num w:numId="4" w16cid:durableId="1614903627">
    <w:abstractNumId w:val="1"/>
  </w:num>
  <w:num w:numId="5" w16cid:durableId="1419136653">
    <w:abstractNumId w:val="0"/>
  </w:num>
  <w:num w:numId="6" w16cid:durableId="363099315">
    <w:abstractNumId w:val="4"/>
  </w:num>
  <w:num w:numId="7" w16cid:durableId="1643924519">
    <w:abstractNumId w:val="6"/>
  </w:num>
  <w:num w:numId="8" w16cid:durableId="419563127">
    <w:abstractNumId w:val="10"/>
  </w:num>
  <w:num w:numId="9" w16cid:durableId="1530869822">
    <w:abstractNumId w:val="9"/>
  </w:num>
  <w:num w:numId="10" w16cid:durableId="894856544">
    <w:abstractNumId w:val="3"/>
  </w:num>
  <w:num w:numId="11" w16cid:durableId="1933509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402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463C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199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37F0B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B870-1CC9-45C3-AD0D-D8822872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54</cp:revision>
  <cp:lastPrinted>2022-02-21T04:12:00Z</cp:lastPrinted>
  <dcterms:created xsi:type="dcterms:W3CDTF">2022-02-18T12:04:00Z</dcterms:created>
  <dcterms:modified xsi:type="dcterms:W3CDTF">2026-08-10T12:56:00Z</dcterms:modified>
</cp:coreProperties>
</file>