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EEA" w:rsidRPr="00FD7B00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</w:pPr>
      <w:r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«</w:t>
      </w:r>
      <w:r w:rsidR="00B34C32" w:rsidRPr="00B34C32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Павлодар қаласының № 42 мектепке дейінгі гимназиясы</w:t>
      </w:r>
      <w:r w:rsidR="00DF4A7D" w:rsidRPr="00FD7B00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>»</w:t>
      </w:r>
      <w:r w:rsidR="005635AB">
        <w:rPr>
          <w:rFonts w:ascii="Times New Roman" w:hAnsi="Times New Roman" w:cs="Times New Roman"/>
          <w:b/>
          <w:bCs/>
          <w:noProof/>
          <w:spacing w:val="-1"/>
          <w:sz w:val="21"/>
          <w:szCs w:val="21"/>
          <w:lang w:val="kk-KZ"/>
        </w:rPr>
        <w:t xml:space="preserve"> КМҚК</w:t>
      </w:r>
    </w:p>
    <w:p w:rsidR="00A84B3C" w:rsidRDefault="002A4403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</w:pPr>
      <w:r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информатика </w:t>
      </w:r>
      <w:r w:rsidR="005E4C04" w:rsidRPr="005E4C04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мұғалімі </w:t>
      </w:r>
      <w:r w:rsidR="00A84B3C" w:rsidRPr="00A84B3C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>лауазымына конкурс жариялайды</w:t>
      </w:r>
    </w:p>
    <w:p w:rsidR="00B00AEE" w:rsidRPr="005635AB" w:rsidRDefault="00B34C32" w:rsidP="005635AB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1"/>
          <w:szCs w:val="21"/>
          <w:highlight w:val="yellow"/>
          <w:lang w:val="kk-KZ"/>
        </w:rPr>
      </w:pPr>
      <w:r w:rsidRPr="00B34C32">
        <w:rPr>
          <w:rFonts w:ascii="Times New Roman" w:eastAsia="Times New Roman" w:hAnsi="Times New Roman" w:cs="Times New Roman"/>
          <w:b/>
          <w:bCs/>
          <w:sz w:val="21"/>
          <w:szCs w:val="21"/>
          <w:lang w:val="kk-KZ"/>
        </w:rPr>
        <w:t xml:space="preserve">                                             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996"/>
        <w:gridCol w:w="6627"/>
      </w:tblGrid>
      <w:tr w:rsidR="001F4BA9" w:rsidRPr="00334FDB" w:rsidTr="009540D9">
        <w:trPr>
          <w:trHeight w:val="711"/>
        </w:trPr>
        <w:tc>
          <w:tcPr>
            <w:tcW w:w="514" w:type="dxa"/>
            <w:vMerge w:val="restart"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627" w:type="dxa"/>
          </w:tcPr>
          <w:p w:rsidR="00CB6B4F" w:rsidRPr="00BF745B" w:rsidRDefault="00CB6B4F" w:rsidP="00EC773A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7D7EB8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Павлодар қаласының № 42 мектепке дейінгі гимназиясы</w:t>
            </w:r>
            <w:r w:rsidR="00DF4A7D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коммуналдық мемлекеттік</w:t>
            </w:r>
            <w:r w:rsidR="00FD7B00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қазыналық</w:t>
            </w:r>
            <w:r w:rsidR="00D72F36"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 xml:space="preserve"> кәсіпорны</w:t>
            </w:r>
          </w:p>
        </w:tc>
      </w:tr>
      <w:tr w:rsidR="001F4BA9" w:rsidRPr="00BF745B" w:rsidTr="009540D9">
        <w:trPr>
          <w:trHeight w:val="45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, Қазақстан Республикасы, Павлодар облысы,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              </w:t>
            </w:r>
            <w:r w:rsidR="00BA4B1E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Павлодар қаласы,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Шөкин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көшесі,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33</w:t>
            </w:r>
            <w:r w:rsidR="00CB6B4F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</w:tc>
      </w:tr>
      <w:tr w:rsidR="001F4BA9" w:rsidRPr="00BF745B" w:rsidTr="009540D9">
        <w:trPr>
          <w:trHeight w:val="328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627" w:type="dxa"/>
          </w:tcPr>
          <w:p w:rsidR="00CB6B4F" w:rsidRPr="00BF745B" w:rsidRDefault="00CB6B4F" w:rsidP="007D7EB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(7182)</w:t>
            </w:r>
            <w:r w:rsidR="0093215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1F4BA9" w:rsidRPr="00BF745B" w:rsidTr="009540D9">
        <w:trPr>
          <w:trHeight w:val="203"/>
        </w:trPr>
        <w:tc>
          <w:tcPr>
            <w:tcW w:w="514" w:type="dxa"/>
            <w:vMerge/>
          </w:tcPr>
          <w:p w:rsidR="00CB6B4F" w:rsidRPr="00BF745B" w:rsidRDefault="00CB6B4F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CB6B4F" w:rsidRPr="00BF745B" w:rsidRDefault="00CB6B4F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627" w:type="dxa"/>
          </w:tcPr>
          <w:p w:rsidR="00CB6B4F" w:rsidRPr="00BF745B" w:rsidRDefault="00FD7B00" w:rsidP="007D7EB8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s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ad</w:t>
            </w:r>
            <w:r w:rsidR="007D7EB8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42</w:t>
            </w:r>
            <w:r w:rsidR="00E95246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1F4BA9" w:rsidRPr="00BF745B" w:rsidTr="009540D9">
        <w:trPr>
          <w:trHeight w:val="570"/>
        </w:trPr>
        <w:tc>
          <w:tcPr>
            <w:tcW w:w="514" w:type="dxa"/>
            <w:vMerge w:val="restart"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996" w:type="dxa"/>
          </w:tcPr>
          <w:p w:rsidR="008E7665" w:rsidRPr="00BF745B" w:rsidRDefault="008E7665" w:rsidP="00BA4B1E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27" w:type="dxa"/>
          </w:tcPr>
          <w:p w:rsidR="008E7665" w:rsidRPr="00BF745B" w:rsidRDefault="002A4403" w:rsidP="00C412BA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2A440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информатика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мұғалімі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C412B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4D202F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F745B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мөлшерлеме</w:t>
            </w:r>
          </w:p>
        </w:tc>
      </w:tr>
      <w:tr w:rsidR="001F4BA9" w:rsidRPr="00334FDB" w:rsidTr="009540D9">
        <w:trPr>
          <w:trHeight w:val="825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627" w:type="dxa"/>
          </w:tcPr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Балалардың өмірі мен денсаулығын қорғауды қамтамасыз етеді, оларды тәрбиелеу мен оқытуда денсаулық сақтау технологияларын қолданады.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Мектепке дейінгі тәрбие мен оқытудың мемлекеттік жалпыға міндетті стандартының талаптарына, жас тобындағы Типтік оқу жоспарына сәйкес ұйымдастырылған оқу іс-әрекетінің кестесіне сәйкес педагогикалық процесті жүзеге асырады, пәндік-дамытушы орта жасайды, балалардың іс-әрекетін (ойын, танымдық, қимыл-қозғалыс, бейнелеу, еңбек) басқарады.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Балалармен жұмыс жасауда тұлғаға бағытталған тәсілді жүзеге асырады.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Дамуында кемістіктері бар балалармен түзеу жұмысы саласындағы мамандарға көмек көрсетеді, жалпы білім беретін оқу бағдарламаларын, оқу-әдістемелік әдебиеттерді зерделеу негізінде және топтағы балалардың жеке білім беру қажеттіліктерін ескере отырып, тәрбие жұмысын жоспарлайды.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қол жеткен нәтижелерді талдау негізінде оқу-тәрбие іс-әрекетін жобалайды.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мектеп табалдырығын аттаған кезде тең бастау мүмкіндіктерін қамтамасыз ету үшін ерекше білім беру қажеттіліктері бар және әдеттегі дамушы балаларды бірлесіп тәрбиелеу мен оқыту жағдайында әлеуметтендіруді жүзеге асырады.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Мамандардың ұсыныстарын ескере отырып, ерекше білім беру қажеттіліктері бар әрбір балаға жеке көзқарасты қамтамасыз етеді. 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Отандық және шетелдік тәжірибені зерделеу негізінде озық тәжірибелерді зерттеу, жалпылау, тарату және енгізумен айналысады.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ата-аналарға мектеп жасына дейінгі балаларды тәрбиелеу және оқыту мәселелері бойынша консультациялық көмек көрсетеді. Балалардың мүдделері мен құқықтарын қорғайды.</w:t>
            </w:r>
          </w:p>
          <w:p w:rsidR="00E01584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«Құндылықтарға негізделген білім беру» тұжырымдамасын ұйымда білім беру процесінің барлық субъектілерінің, соның ішінде балалар отбасыларының қатысуымен жүзеге асырады.</w:t>
            </w:r>
          </w:p>
          <w:p w:rsidR="008E7665" w:rsidRPr="00BF745B" w:rsidRDefault="00E01584" w:rsidP="00E0158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Білуге ​​тиіс: Қазақстан Республикасының Конституциясын, «Білім туралы», «Қазақстан Республикасындағы баланың құқықтары туралы» Заңдарын, педагогика және психология негіздерін.</w:t>
            </w:r>
          </w:p>
        </w:tc>
      </w:tr>
      <w:tr w:rsidR="001F4BA9" w:rsidRPr="00BF745B" w:rsidTr="005635AB">
        <w:trPr>
          <w:trHeight w:val="439"/>
        </w:trPr>
        <w:tc>
          <w:tcPr>
            <w:tcW w:w="514" w:type="dxa"/>
            <w:vMerge/>
          </w:tcPr>
          <w:p w:rsidR="008E7665" w:rsidRPr="00BF745B" w:rsidRDefault="008E7665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996" w:type="dxa"/>
          </w:tcPr>
          <w:p w:rsidR="008E7665" w:rsidRPr="00BF745B" w:rsidRDefault="008E7665" w:rsidP="00CB6B4F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еңбекке ақы төлеу мөлшері мен шарттары</w:t>
            </w:r>
            <w:r w:rsidR="007D7EB8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0,5 ставка</w:t>
            </w:r>
          </w:p>
        </w:tc>
        <w:tc>
          <w:tcPr>
            <w:tcW w:w="6627" w:type="dxa"/>
          </w:tcPr>
          <w:p w:rsidR="008E7665" w:rsidRPr="00BF745B" w:rsidRDefault="008E7665" w:rsidP="00AC5698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7D7EB8" w:rsidRPr="00BF745B" w:rsidRDefault="007D7EB8" w:rsidP="007D7EB8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жоғары білім </w:t>
            </w:r>
            <w:r w:rsidR="008E766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 тенге</w:t>
            </w:r>
          </w:p>
          <w:p w:rsidR="007D7EB8" w:rsidRPr="00BF745B" w:rsidRDefault="007D7EB8" w:rsidP="00E01584">
            <w:pPr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орта арнаулы: </w:t>
            </w:r>
            <w:r w:rsidR="00E0158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180 000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 тенге</w:t>
            </w:r>
          </w:p>
        </w:tc>
      </w:tr>
      <w:tr w:rsidR="001F4BA9" w:rsidRPr="00334FDB" w:rsidTr="009540D9"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627" w:type="dxa"/>
          </w:tcPr>
          <w:p w:rsidR="005635AB" w:rsidRPr="00BF745B" w:rsidRDefault="00C75E82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жоғары және (немесе) жоғары оқу орнынан кейінгі педагогикалық немесе бейіні бойынша техникалық және кәсіптік білім немесе педагогикалық қайта даярлығын растайтын құжат, жұмыс өтіліне талаптар қойылмайды;</w:t>
            </w:r>
          </w:p>
          <w:p w:rsidR="005635AB" w:rsidRPr="00BF745B" w:rsidRDefault="005635AB" w:rsidP="005635A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орта деңгейі болған кезде мамандығы бойынша жұмыс өтілі: педагог-модератор үшін кемінде 2 жыл, педагог-сарапшы үшін кемінде 3 жыл, педагог-зерттеуші үшін кемінде 4 жыл;</w:t>
            </w:r>
          </w:p>
          <w:p w:rsidR="00B1578A" w:rsidRPr="00BF745B" w:rsidRDefault="005635AB" w:rsidP="007078F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және (немесе) біліктілігінің жоғары деңгейі болған кезде педагог-шебер үшін мамандығы бойынша жұмыс өтілі – 5 жыл.</w:t>
            </w:r>
          </w:p>
        </w:tc>
      </w:tr>
      <w:tr w:rsidR="001F4BA9" w:rsidRPr="00BF745B" w:rsidTr="009540D9">
        <w:trPr>
          <w:trHeight w:val="423"/>
        </w:trPr>
        <w:tc>
          <w:tcPr>
            <w:tcW w:w="514" w:type="dxa"/>
          </w:tcPr>
          <w:p w:rsidR="00B1578A" w:rsidRPr="00BF745B" w:rsidRDefault="00B1578A" w:rsidP="00CB6B4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996" w:type="dxa"/>
          </w:tcPr>
          <w:p w:rsidR="00B1578A" w:rsidRPr="00BF745B" w:rsidRDefault="00B1578A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627" w:type="dxa"/>
          </w:tcPr>
          <w:p w:rsidR="00B1578A" w:rsidRPr="00BF745B" w:rsidRDefault="00334FDB" w:rsidP="00334FDB">
            <w:pPr>
              <w:spacing w:line="345" w:lineRule="atLeast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31.08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.2026ж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–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ж.</w:t>
            </w:r>
            <w:r w:rsidR="00790FDF" w:rsidRPr="00790FD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бастап</w:t>
            </w:r>
          </w:p>
        </w:tc>
      </w:tr>
      <w:tr w:rsidR="001F4BA9" w:rsidRPr="00334FDB" w:rsidTr="008357E0">
        <w:tc>
          <w:tcPr>
            <w:tcW w:w="514" w:type="dxa"/>
          </w:tcPr>
          <w:p w:rsidR="00B1578A" w:rsidRPr="00BF745B" w:rsidRDefault="00B1578A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996" w:type="dxa"/>
          </w:tcPr>
          <w:p w:rsidR="00B1578A" w:rsidRPr="00BF745B" w:rsidRDefault="00B1578A" w:rsidP="00CB6B4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627" w:type="dxa"/>
          </w:tcPr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Қағидалардың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қосымша</w:t>
            </w:r>
            <w:proofErr w:type="spellEnd"/>
            <w:r w:rsidR="00D922C4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сын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а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Конкурс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қатысу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өтініш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2)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басын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куәландыратын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жат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не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цифрлық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құжаттар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сервисінен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алынған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электронды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</w:t>
            </w:r>
            <w:proofErr w:type="spellEnd"/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(идентификация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үшін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3)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кадрларды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толтырылған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жеке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іс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парағы</w:t>
            </w:r>
            <w:proofErr w:type="spellEnd"/>
            <w:r w:rsidR="005635A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тұ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ғылықты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мекенжайы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мен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байланыс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телефондары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көрсетілген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– 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Педагогтердің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үлгілік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сипаттамаларымен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лауазым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ға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қойылатын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талаптарына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сәйкес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білімі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құжаттардың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көшірмелері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5)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еңбек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қызметін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растайтын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құжаттың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көшірмесі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(бар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саласындағы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есепке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алу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құжаттамасының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нысандарын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DF4A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сақтау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министрінің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міндетін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атқарушының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жылғы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30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қазандағы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№ ҚР ДСМ-175/2020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бұйрығымен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бекітілген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нысан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бойынша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денсаулық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жағдайы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туралы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7)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психоневрологиялық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наркологиялық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ұйымнан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анықтама</w:t>
            </w:r>
            <w:proofErr w:type="spell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932150" w:rsidRPr="00BF745B" w:rsidRDefault="00932150" w:rsidP="0093215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сертификаттаудан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өту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нәтижелері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сертификат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немесе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педагог-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модератордан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төмен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емес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қолданыстағы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біліктілік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санатының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болуы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туралы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куәлі</w:t>
            </w:r>
            <w:proofErr w:type="gramStart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</w:t>
            </w:r>
            <w:proofErr w:type="spellEnd"/>
            <w:proofErr w:type="gramEnd"/>
            <w:r w:rsidR="00E4012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(бар </w:t>
            </w:r>
            <w:proofErr w:type="spellStart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болса</w:t>
            </w:r>
            <w:proofErr w:type="spellEnd"/>
            <w:r w:rsidR="00E4012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</w:p>
          <w:p w:rsidR="00520C9B" w:rsidRPr="00BF745B" w:rsidRDefault="005635AB" w:rsidP="00520C9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</w:t>
            </w:r>
            <w:r w:rsidR="00520C9B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) 11-қосымшаға сәйкес нысан бойынша педагогтің бос немесе уақытша бос лауазымына кандидаттың толтырылған </w:t>
            </w:r>
            <w:r w:rsidR="00520C9B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Бағалау парағы;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11) осы Қағидаларға 12, 13-қосымшаларға сəйкес нысан бойынша педагогтің бос немесе уақытша бос лауазымына кандидаттың толтырылған бағалау парағы;</w:t>
            </w:r>
          </w:p>
          <w:p w:rsidR="00520C9B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12) жұмыс орнынан (педагог лауазымы бойынша), оқуорнынанұсыным хат.</w:t>
            </w:r>
          </w:p>
          <w:p w:rsidR="008357E0" w:rsidRPr="00BF745B" w:rsidRDefault="008357E0" w:rsidP="008357E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</w:tr>
      <w:tr w:rsidR="008357E0" w:rsidRPr="00BF745B" w:rsidTr="009540D9">
        <w:tc>
          <w:tcPr>
            <w:tcW w:w="514" w:type="dxa"/>
            <w:tcBorders>
              <w:bottom w:val="single" w:sz="4" w:space="0" w:color="auto"/>
            </w:tcBorders>
          </w:tcPr>
          <w:p w:rsidR="008357E0" w:rsidRPr="00BF745B" w:rsidRDefault="008357E0" w:rsidP="00B1578A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996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 бос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лауазымының мерзімі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уақытша, негізгі қ</w:t>
            </w:r>
          </w:p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6627" w:type="dxa"/>
            <w:tcBorders>
              <w:bottom w:val="single" w:sz="4" w:space="0" w:color="auto"/>
            </w:tcBorders>
          </w:tcPr>
          <w:p w:rsidR="008357E0" w:rsidRPr="00BF745B" w:rsidRDefault="008357E0" w:rsidP="00646600">
            <w:pPr>
              <w:jc w:val="center"/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Тұрақты </w:t>
            </w:r>
          </w:p>
        </w:tc>
      </w:tr>
    </w:tbl>
    <w:p w:rsidR="003153C2" w:rsidRPr="00BF745B" w:rsidRDefault="003153C2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F4BA9" w:rsidRPr="00BF745B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5635AB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01584" w:rsidRPr="00BF745B" w:rsidRDefault="00E01584" w:rsidP="007D7EB8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Default="00EE4BEA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BF745B" w:rsidRPr="00BF745B" w:rsidRDefault="00BF745B" w:rsidP="00EE4BEA">
      <w:pPr>
        <w:spacing w:after="0" w:line="240" w:lineRule="auto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EE4BEA" w:rsidRPr="00BF745B" w:rsidRDefault="00EE4BEA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5635AB" w:rsidRPr="00BF745B" w:rsidRDefault="00B8041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>КГКП «</w:t>
      </w:r>
      <w:r w:rsidR="00395E7D" w:rsidRPr="00BF745B">
        <w:rPr>
          <w:rFonts w:ascii="Times New Roman" w:hAnsi="Times New Roman" w:cs="Times New Roman"/>
          <w:b/>
          <w:sz w:val="20"/>
          <w:szCs w:val="20"/>
          <w:lang w:val="kk-KZ"/>
        </w:rPr>
        <w:t>Дошкольная гимназия №42</w:t>
      </w:r>
      <w:r w:rsidRPr="00BF745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24342B" w:rsidRPr="00BF745B">
        <w:rPr>
          <w:rFonts w:ascii="Times New Roman" w:hAnsi="Times New Roman" w:cs="Times New Roman"/>
          <w:b/>
          <w:sz w:val="20"/>
          <w:szCs w:val="20"/>
        </w:rPr>
        <w:t xml:space="preserve">города </w:t>
      </w:r>
      <w:r w:rsidR="00B34C32" w:rsidRPr="00BF745B">
        <w:rPr>
          <w:rFonts w:ascii="Times New Roman" w:hAnsi="Times New Roman" w:cs="Times New Roman"/>
          <w:b/>
          <w:sz w:val="20"/>
          <w:szCs w:val="20"/>
        </w:rPr>
        <w:t>Павлодара</w:t>
      </w:r>
      <w:r w:rsidR="005635AB" w:rsidRPr="00BF745B">
        <w:rPr>
          <w:rFonts w:ascii="Times New Roman" w:hAnsi="Times New Roman" w:cs="Times New Roman"/>
          <w:b/>
          <w:sz w:val="20"/>
          <w:szCs w:val="20"/>
          <w:lang w:val="kk-KZ"/>
        </w:rPr>
        <w:t>»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BF745B">
        <w:rPr>
          <w:rFonts w:ascii="Times New Roman" w:hAnsi="Times New Roman" w:cs="Times New Roman"/>
          <w:b/>
          <w:sz w:val="20"/>
          <w:szCs w:val="20"/>
        </w:rPr>
        <w:t xml:space="preserve"> объявляет конкурс на дол</w:t>
      </w:r>
      <w:r w:rsidR="00FB3960" w:rsidRPr="00BF745B">
        <w:rPr>
          <w:rFonts w:ascii="Times New Roman" w:hAnsi="Times New Roman" w:cs="Times New Roman"/>
          <w:b/>
          <w:sz w:val="20"/>
          <w:szCs w:val="20"/>
        </w:rPr>
        <w:t xml:space="preserve">жность </w:t>
      </w:r>
      <w:r w:rsidR="005E4C04">
        <w:rPr>
          <w:rFonts w:ascii="Times New Roman" w:hAnsi="Times New Roman" w:cs="Times New Roman"/>
          <w:b/>
          <w:sz w:val="20"/>
          <w:szCs w:val="20"/>
        </w:rPr>
        <w:t>учителя</w:t>
      </w:r>
      <w:r w:rsidR="002A4403">
        <w:rPr>
          <w:rFonts w:ascii="Times New Roman" w:hAnsi="Times New Roman" w:cs="Times New Roman"/>
          <w:b/>
          <w:sz w:val="20"/>
          <w:szCs w:val="20"/>
        </w:rPr>
        <w:t xml:space="preserve"> информатики</w:t>
      </w:r>
    </w:p>
    <w:p w:rsidR="00A40329" w:rsidRPr="00BF745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val="kk-KZ"/>
        </w:rPr>
      </w:pPr>
    </w:p>
    <w:tbl>
      <w:tblPr>
        <w:tblStyle w:val="a8"/>
        <w:tblW w:w="10031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371"/>
      </w:tblGrid>
      <w:tr w:rsidR="008D234C" w:rsidRPr="00BF745B" w:rsidTr="007D7EB8">
        <w:trPr>
          <w:trHeight w:val="711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:rsidR="00A40329" w:rsidRPr="00BF745B" w:rsidRDefault="00395E7D" w:rsidP="00E23E0F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  <w:t>Коммунальное государственное казенное предприятие «Дошкольная гимназия № 42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BF745B" w:rsidTr="007D7EB8">
        <w:trPr>
          <w:trHeight w:val="45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140000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Республика Казахстан, Павлодарска</w:t>
            </w:r>
            <w:r w:rsidR="00593C54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я область, </w:t>
            </w:r>
            <w:r w:rsidR="00A40329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город Павлодар, улица 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Чокина, 33</w:t>
            </w:r>
          </w:p>
        </w:tc>
      </w:tr>
      <w:tr w:rsidR="008D234C" w:rsidRPr="00BF745B" w:rsidTr="007D7EB8">
        <w:trPr>
          <w:trHeight w:val="264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8 (7182) 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67-61-97</w:t>
            </w:r>
            <w:r w:rsidR="00A84B3C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67-61-98</w:t>
            </w:r>
          </w:p>
        </w:tc>
      </w:tr>
      <w:tr w:rsidR="008D234C" w:rsidRPr="00BF745B" w:rsidTr="007D7EB8">
        <w:trPr>
          <w:trHeight w:val="203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:rsidR="00A40329" w:rsidRPr="00BF745B" w:rsidRDefault="0024342B" w:rsidP="00395E7D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sad</w:t>
            </w:r>
            <w:r w:rsidR="00395E7D" w:rsidRPr="00BF745B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  <w:r w:rsidR="00EB2F11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@goo.edu.kz</w:t>
            </w:r>
          </w:p>
        </w:tc>
      </w:tr>
      <w:tr w:rsidR="008D234C" w:rsidRPr="00BF745B" w:rsidTr="007D7EB8">
        <w:trPr>
          <w:trHeight w:val="570"/>
        </w:trPr>
        <w:tc>
          <w:tcPr>
            <w:tcW w:w="392" w:type="dxa"/>
            <w:vMerge w:val="restart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:rsidR="00A40329" w:rsidRPr="00BF745B" w:rsidRDefault="002A4403" w:rsidP="002A4403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Учитель информатики</w:t>
            </w:r>
            <w:r w:rsidR="004D0DE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, </w:t>
            </w:r>
            <w:r w:rsidR="005E4C04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B80419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ставк</w:t>
            </w:r>
            <w:r w:rsidR="00ED288A" w:rsidRPr="005E4C0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и</w:t>
            </w:r>
          </w:p>
        </w:tc>
      </w:tr>
      <w:tr w:rsidR="008D234C" w:rsidRPr="00BF745B" w:rsidTr="007D7EB8">
        <w:trPr>
          <w:trHeight w:val="825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сновные функциональные обязанности</w:t>
            </w:r>
          </w:p>
        </w:tc>
        <w:tc>
          <w:tcPr>
            <w:tcW w:w="7371" w:type="dxa"/>
          </w:tcPr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охрану жизни и здоровья детей, применяет здоровье сберегающие технологии в их воспитании и обучении.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Осуществляет личностно-ориентированный подход в работе с детьми.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Проектирует воспитательно-образовательную деятельность на основе анализа достигнутых результатов.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Обеспечивает индивидуальный подход к каждому ребенку с особыми образовательными потребностями с учетом рекомендаций специалистов.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- Занимается изучением, обобщением, распространением и внедрением лучших практик на основе изучения отечественного и зарубежного опыта.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Осуществляет консультационную помощь родителям по вопросам воспитания и обучения детей дошкольного возраста. Защищает интересы и права детей.</w:t>
            </w:r>
          </w:p>
          <w:p w:rsidR="004D0DED" w:rsidRPr="00BF745B" w:rsidRDefault="004D0DED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53190A" w:rsidRPr="00BF745B" w:rsidRDefault="0053190A" w:rsidP="004D0DED">
            <w:pPr>
              <w:tabs>
                <w:tab w:val="left" w:pos="2828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Должен знать: Конституцию Республики Казахстан, Законы " Об образовании ", " О правах ребенка в Республике Казахстан ", основы педагогики и психологии.</w:t>
            </w:r>
          </w:p>
        </w:tc>
      </w:tr>
      <w:tr w:rsidR="008D234C" w:rsidRPr="00BF745B" w:rsidTr="007D7EB8">
        <w:trPr>
          <w:trHeight w:val="639"/>
        </w:trPr>
        <w:tc>
          <w:tcPr>
            <w:tcW w:w="392" w:type="dxa"/>
            <w:vMerge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BF745B" w:rsidRDefault="00395E7D" w:rsidP="00245AC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</w:t>
            </w:r>
            <w:r w:rsidR="00A40329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азмер и условия оплаты труда</w:t>
            </w:r>
            <w:r w:rsidR="00B34C32"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на 0,5 ставки</w:t>
            </w:r>
          </w:p>
        </w:tc>
        <w:tc>
          <w:tcPr>
            <w:tcW w:w="7371" w:type="dxa"/>
          </w:tcPr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BF745B" w:rsidRDefault="00A40329" w:rsidP="00DB2E41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</w:t>
            </w:r>
            <w:r w:rsidR="006C54AA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высш</w:t>
            </w:r>
            <w:r w:rsidR="00227CCE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ее образование</w:t>
            </w:r>
            <w:r w:rsidR="006F1700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: </w:t>
            </w:r>
            <w:r w:rsidR="002469F5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200 000</w:t>
            </w:r>
            <w:r w:rsidR="00B34C32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,00</w:t>
            </w:r>
            <w:r w:rsidR="006F1700" w:rsidRPr="00BF745B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  <w:p w:rsidR="00227CCE" w:rsidRPr="00BF745B" w:rsidRDefault="00227CCE" w:rsidP="002469F5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-среднее-специальное:</w:t>
            </w:r>
            <w:r w:rsidR="00395E7D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2469F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180 000</w:t>
            </w:r>
            <w:r w:rsidR="00B34C32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,00 тенге</w:t>
            </w:r>
          </w:p>
        </w:tc>
      </w:tr>
      <w:tr w:rsidR="008D234C" w:rsidRPr="00BF745B" w:rsidTr="007D7EB8">
        <w:tc>
          <w:tcPr>
            <w:tcW w:w="392" w:type="dxa"/>
          </w:tcPr>
          <w:p w:rsidR="00A40329" w:rsidRPr="00BF745B" w:rsidRDefault="00A40329" w:rsidP="00245AC0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BF745B" w:rsidRDefault="00A40329" w:rsidP="00245AC0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BF745B" w:rsidRDefault="00A40329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z1379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- 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высшее и (или) послевузовское педагогическое или техническое и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профессиональное образование по профилю, или документ, подтверждающий педагогическую переподготовку, без предъявления требований к стажу работы; </w:t>
            </w:r>
          </w:p>
          <w:p w:rsidR="00100EAB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z1380"/>
            <w:bookmarkEnd w:id="0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среднего уровня квалификации стаж работы по специальности: для педагога-модератора не менее 2 лет, для педагога-эксперта – не менее 3 лет, педагога-исследователя не менее 4 лет;</w:t>
            </w:r>
          </w:p>
          <w:p w:rsidR="00A40329" w:rsidRPr="00BF745B" w:rsidRDefault="00100EAB" w:rsidP="00100E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z1381"/>
            <w:bookmarkEnd w:id="1"/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-</w:t>
            </w:r>
            <w:r w:rsidRPr="00BF745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 (или) при наличии высшего уровня квалификации стаж работы по специальности для педагога-мастера – 5 лет.</w:t>
            </w:r>
            <w:bookmarkEnd w:id="2"/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266BEF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8D234C" w:rsidRPr="00BF745B" w:rsidRDefault="008D234C" w:rsidP="00266BE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:rsidR="008D234C" w:rsidRPr="00BF745B" w:rsidRDefault="00612139" w:rsidP="00334FDB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 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31.08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.2026</w:t>
            </w:r>
            <w:r w:rsidR="00A84B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.—</w:t>
            </w:r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8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.0</w:t>
            </w:r>
            <w:r w:rsidR="00334F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9</w:t>
            </w:r>
            <w:bookmarkStart w:id="3" w:name="_GoBack"/>
            <w:bookmarkEnd w:id="3"/>
            <w:r w:rsidR="005E4C0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.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202</w:t>
            </w:r>
            <w:r w:rsidR="00C412B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6</w:t>
            </w:r>
            <w:r w:rsidR="00882345"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г.</w:t>
            </w:r>
          </w:p>
        </w:tc>
      </w:tr>
      <w:tr w:rsidR="008D234C" w:rsidRPr="00BF745B" w:rsidTr="007D7EB8">
        <w:tc>
          <w:tcPr>
            <w:tcW w:w="392" w:type="dxa"/>
          </w:tcPr>
          <w:p w:rsidR="008D234C" w:rsidRPr="00BF745B" w:rsidRDefault="008D234C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8D234C" w:rsidRPr="00BF745B" w:rsidRDefault="008D234C" w:rsidP="00245AC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8D234C" w:rsidRPr="00BF745B" w:rsidRDefault="008D234C" w:rsidP="00A403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9)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результатах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прохождения сертификации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или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 наличии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действующей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квалификационной 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категории не ниже педагога-модератора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8D234C" w:rsidRPr="00BF745B" w:rsidRDefault="008D234C" w:rsidP="007129B6">
            <w:pPr>
              <w:jc w:val="both"/>
              <w:textAlignment w:val="baseline"/>
              <w:outlineLvl w:val="2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</w:t>
            </w:r>
            <w:r w:rsidR="00CE6785"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0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) заполненный</w:t>
            </w: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;</w:t>
            </w:r>
            <w:r w:rsidRPr="00BF745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57E0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11) заполненный Оценочный лист 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8D234C" w:rsidRPr="00BF745B" w:rsidRDefault="008357E0" w:rsidP="008357E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12) рекомендательное письмо с места работы (по должности</w:t>
            </w:r>
            <w:r w:rsidR="00A84B3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педагога), учебы.</w:t>
            </w:r>
          </w:p>
        </w:tc>
      </w:tr>
      <w:tr w:rsidR="008357E0" w:rsidRPr="00BF745B" w:rsidTr="007D7EB8">
        <w:tc>
          <w:tcPr>
            <w:tcW w:w="392" w:type="dxa"/>
          </w:tcPr>
          <w:p w:rsidR="008357E0" w:rsidRPr="00BF745B" w:rsidRDefault="008357E0" w:rsidP="008D234C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временно вакантной</w:t>
            </w:r>
          </w:p>
          <w:p w:rsidR="008357E0" w:rsidRPr="00BF745B" w:rsidRDefault="008357E0" w:rsidP="00646600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BF745B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должности</w:t>
            </w:r>
          </w:p>
        </w:tc>
        <w:tc>
          <w:tcPr>
            <w:tcW w:w="7371" w:type="dxa"/>
          </w:tcPr>
          <w:p w:rsidR="008357E0" w:rsidRPr="00BF745B" w:rsidRDefault="008357E0" w:rsidP="0064660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F745B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Постоянно</w:t>
            </w:r>
          </w:p>
        </w:tc>
      </w:tr>
    </w:tbl>
    <w:p w:rsidR="00452A41" w:rsidRPr="00BF745B" w:rsidRDefault="00452A41" w:rsidP="00F7191E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p w:rsidR="00F24D9F" w:rsidRPr="00BF745B" w:rsidRDefault="00F24D9F" w:rsidP="001F4BA9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bookmarkStart w:id="4" w:name="z178"/>
      <w:r w:rsidRPr="00BF745B">
        <w:rPr>
          <w:rFonts w:ascii="Times New Roman" w:hAnsi="Times New Roman" w:cs="Times New Roman"/>
          <w:sz w:val="20"/>
          <w:szCs w:val="20"/>
        </w:rPr>
        <w:t>     </w:t>
      </w:r>
      <w:bookmarkEnd w:id="4"/>
    </w:p>
    <w:sectPr w:rsidR="00F24D9F" w:rsidRPr="00BF745B" w:rsidSect="001154B4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3F349C"/>
    <w:multiLevelType w:val="hybridMultilevel"/>
    <w:tmpl w:val="A554F1A2"/>
    <w:lvl w:ilvl="0" w:tplc="4A58A5C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92535"/>
    <w:multiLevelType w:val="hybridMultilevel"/>
    <w:tmpl w:val="318C3CCA"/>
    <w:lvl w:ilvl="0" w:tplc="A91877C4">
      <w:start w:val="8"/>
      <w:numFmt w:val="bullet"/>
      <w:lvlText w:val="-"/>
      <w:lvlJc w:val="left"/>
      <w:pPr>
        <w:ind w:left="4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>
    <w:nsid w:val="495C1A8B"/>
    <w:multiLevelType w:val="hybridMultilevel"/>
    <w:tmpl w:val="1D6296A6"/>
    <w:lvl w:ilvl="0" w:tplc="FA949D7C">
      <w:start w:val="8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AD53AE"/>
    <w:multiLevelType w:val="hybridMultilevel"/>
    <w:tmpl w:val="C974F1B6"/>
    <w:lvl w:ilvl="0" w:tplc="4E22FF96">
      <w:start w:val="20"/>
      <w:numFmt w:val="bullet"/>
      <w:lvlText w:val="-"/>
      <w:lvlJc w:val="left"/>
      <w:pPr>
        <w:ind w:left="4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8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6"/>
  </w:num>
  <w:num w:numId="7">
    <w:abstractNumId w:val="3"/>
  </w:num>
  <w:num w:numId="8">
    <w:abstractNumId w:val="4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053AD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0EAB"/>
    <w:rsid w:val="00107931"/>
    <w:rsid w:val="0011447E"/>
    <w:rsid w:val="00114B74"/>
    <w:rsid w:val="001154B4"/>
    <w:rsid w:val="00117287"/>
    <w:rsid w:val="001216CA"/>
    <w:rsid w:val="00122C56"/>
    <w:rsid w:val="00123C01"/>
    <w:rsid w:val="001360EE"/>
    <w:rsid w:val="00142D11"/>
    <w:rsid w:val="001436E9"/>
    <w:rsid w:val="00147B77"/>
    <w:rsid w:val="00155E25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27CCE"/>
    <w:rsid w:val="00231724"/>
    <w:rsid w:val="00231ED7"/>
    <w:rsid w:val="002408F8"/>
    <w:rsid w:val="0024342B"/>
    <w:rsid w:val="00243836"/>
    <w:rsid w:val="0024625B"/>
    <w:rsid w:val="002469F5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76140"/>
    <w:rsid w:val="00280946"/>
    <w:rsid w:val="00280FE3"/>
    <w:rsid w:val="0028281D"/>
    <w:rsid w:val="0028430C"/>
    <w:rsid w:val="002848B9"/>
    <w:rsid w:val="002848BD"/>
    <w:rsid w:val="00294615"/>
    <w:rsid w:val="002A4403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3EBD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34FDB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95E7D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2801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0DED"/>
    <w:rsid w:val="004D120D"/>
    <w:rsid w:val="004D202F"/>
    <w:rsid w:val="004D7E10"/>
    <w:rsid w:val="004E116A"/>
    <w:rsid w:val="004E1DA3"/>
    <w:rsid w:val="004E6859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3FB"/>
    <w:rsid w:val="00523AD9"/>
    <w:rsid w:val="0052544D"/>
    <w:rsid w:val="00527372"/>
    <w:rsid w:val="00527961"/>
    <w:rsid w:val="00530F67"/>
    <w:rsid w:val="0053190A"/>
    <w:rsid w:val="005345C3"/>
    <w:rsid w:val="0053507A"/>
    <w:rsid w:val="005357A3"/>
    <w:rsid w:val="00542D88"/>
    <w:rsid w:val="00552FDD"/>
    <w:rsid w:val="00560EEB"/>
    <w:rsid w:val="005621FC"/>
    <w:rsid w:val="005635AB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3C54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4C04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2139"/>
    <w:rsid w:val="00616FB9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10FB"/>
    <w:rsid w:val="006C1E26"/>
    <w:rsid w:val="006C3571"/>
    <w:rsid w:val="006C54AA"/>
    <w:rsid w:val="006D352A"/>
    <w:rsid w:val="006E15FD"/>
    <w:rsid w:val="006E2D5A"/>
    <w:rsid w:val="006E4740"/>
    <w:rsid w:val="006E6C6C"/>
    <w:rsid w:val="006F1700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FDF"/>
    <w:rsid w:val="007A2085"/>
    <w:rsid w:val="007A339B"/>
    <w:rsid w:val="007A3FA2"/>
    <w:rsid w:val="007A5711"/>
    <w:rsid w:val="007B3459"/>
    <w:rsid w:val="007D5A26"/>
    <w:rsid w:val="007D7EB8"/>
    <w:rsid w:val="007E07E6"/>
    <w:rsid w:val="007E3D0C"/>
    <w:rsid w:val="007E4E19"/>
    <w:rsid w:val="007F3DBC"/>
    <w:rsid w:val="00800002"/>
    <w:rsid w:val="00801FDE"/>
    <w:rsid w:val="0081008A"/>
    <w:rsid w:val="00821210"/>
    <w:rsid w:val="00822C55"/>
    <w:rsid w:val="00834BCF"/>
    <w:rsid w:val="008357E0"/>
    <w:rsid w:val="00837CF1"/>
    <w:rsid w:val="00844A40"/>
    <w:rsid w:val="00846CBC"/>
    <w:rsid w:val="00850E98"/>
    <w:rsid w:val="00854F32"/>
    <w:rsid w:val="00855143"/>
    <w:rsid w:val="00855F75"/>
    <w:rsid w:val="00861BC7"/>
    <w:rsid w:val="00863F2F"/>
    <w:rsid w:val="00866E0F"/>
    <w:rsid w:val="00873C6B"/>
    <w:rsid w:val="00876656"/>
    <w:rsid w:val="00882345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178F1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2BF2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1346A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4B3C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3DF2"/>
    <w:rsid w:val="00B1578A"/>
    <w:rsid w:val="00B163FC"/>
    <w:rsid w:val="00B22BF1"/>
    <w:rsid w:val="00B23414"/>
    <w:rsid w:val="00B2533F"/>
    <w:rsid w:val="00B25D56"/>
    <w:rsid w:val="00B2612E"/>
    <w:rsid w:val="00B261A2"/>
    <w:rsid w:val="00B304F9"/>
    <w:rsid w:val="00B343E1"/>
    <w:rsid w:val="00B34C32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0419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45B"/>
    <w:rsid w:val="00BF77B4"/>
    <w:rsid w:val="00C02A78"/>
    <w:rsid w:val="00C04805"/>
    <w:rsid w:val="00C204AD"/>
    <w:rsid w:val="00C27AB3"/>
    <w:rsid w:val="00C3590E"/>
    <w:rsid w:val="00C35D2C"/>
    <w:rsid w:val="00C412BA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E6785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72F36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158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288A"/>
    <w:rsid w:val="00ED3B15"/>
    <w:rsid w:val="00ED521E"/>
    <w:rsid w:val="00EE4BEA"/>
    <w:rsid w:val="00EE68A3"/>
    <w:rsid w:val="00EF10E1"/>
    <w:rsid w:val="00EF1FD6"/>
    <w:rsid w:val="00EF2BA0"/>
    <w:rsid w:val="00EF5AEE"/>
    <w:rsid w:val="00F02467"/>
    <w:rsid w:val="00F02FA4"/>
    <w:rsid w:val="00F03DC3"/>
    <w:rsid w:val="00F13572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B3960"/>
    <w:rsid w:val="00FC2ABC"/>
    <w:rsid w:val="00FC6E8F"/>
    <w:rsid w:val="00FD0105"/>
    <w:rsid w:val="00FD7B00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 Spacing"/>
    <w:uiPriority w:val="1"/>
    <w:qFormat/>
    <w:rsid w:val="007D7E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9EA524-5E75-4088-BD27-F579C928D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1494</Words>
  <Characters>8520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Glav_buh</cp:lastModifiedBy>
  <cp:revision>4</cp:revision>
  <cp:lastPrinted>2024-08-05T05:33:00Z</cp:lastPrinted>
  <dcterms:created xsi:type="dcterms:W3CDTF">2026-08-31T10:22:00Z</dcterms:created>
  <dcterms:modified xsi:type="dcterms:W3CDTF">2026-08-31T10:24:00Z</dcterms:modified>
</cp:coreProperties>
</file>