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D22F4">
        <w:rPr>
          <w:b/>
          <w:color w:val="000000"/>
          <w:sz w:val="24"/>
          <w:szCs w:val="24"/>
          <w:lang w:val="ru-RU"/>
        </w:rPr>
        <w:t>профориентатора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D22F4" w:rsidP="00AD22F4">
            <w:pPr>
              <w:pStyle w:val="a6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D22F4" w:rsidRDefault="00C909A2" w:rsidP="00AD22F4">
            <w:pPr>
              <w:pStyle w:val="a6"/>
            </w:pPr>
            <w:r>
              <w:t> </w:t>
            </w:r>
          </w:p>
          <w:p w:rsidR="00AD22F4" w:rsidRDefault="00AD22F4" w:rsidP="00AD22F4">
            <w:pPr>
              <w:pStyle w:val="a6"/>
              <w:rPr>
                <w:lang w:val="ru-RU"/>
              </w:rPr>
            </w:pPr>
            <w:r>
              <w:t>организует профориентационную работу в школе, обеспечивает организационно-методическое руководство профориентационной работы;</w:t>
            </w:r>
          </w:p>
          <w:p w:rsidR="00AD22F4" w:rsidRDefault="00AD22F4" w:rsidP="00AD22F4">
            <w:pPr>
              <w:pStyle w:val="a6"/>
            </w:pPr>
            <w:r>
              <w:t>      осуществляет деятельность, направленную на осознанный выбор профессии обучающихся;</w:t>
            </w:r>
          </w:p>
          <w:p w:rsidR="00AD22F4" w:rsidRDefault="00AD22F4" w:rsidP="00AD22F4">
            <w:pPr>
              <w:pStyle w:val="a6"/>
            </w:pPr>
            <w:r>
              <w:t>      проводит и анализирует профориентационную диагностику по выявлению склонностей и интересов, обучающихся, а также обучающихся с особыми образовательными потребностями;</w:t>
            </w:r>
          </w:p>
          <w:p w:rsidR="00AD22F4" w:rsidRDefault="00AD22F4" w:rsidP="00AD22F4">
            <w:pPr>
              <w:pStyle w:val="a6"/>
            </w:pPr>
            <w:r>
              <w:t>      консультирует родителей или иных законных представителей о результатах профориентационной диагностики, дает рекомендации по выбору будущей профессии обучающихся;</w:t>
            </w:r>
          </w:p>
          <w:p w:rsidR="00AD22F4" w:rsidRDefault="00AD22F4" w:rsidP="00AD22F4">
            <w:pPr>
              <w:pStyle w:val="a6"/>
            </w:pPr>
            <w:r>
              <w:t>      проводит экскурсии на предприятия, организовывает встречи (беседы) для обучающихся с представителями разных специальностей (профессий);</w:t>
            </w:r>
          </w:p>
          <w:p w:rsidR="00AD22F4" w:rsidRDefault="00AD22F4" w:rsidP="00AD22F4">
            <w:pPr>
              <w:pStyle w:val="a6"/>
            </w:pPr>
            <w:r>
              <w:t>      повышает профессиональную компетентность, применяет современные методы и технологии;</w:t>
            </w:r>
          </w:p>
          <w:p w:rsidR="00AD22F4" w:rsidRDefault="00AD22F4" w:rsidP="00AD22F4">
            <w:pPr>
              <w:pStyle w:val="a6"/>
            </w:pPr>
            <w:r>
              <w:t>      ведет документацию по установленной форме;</w:t>
            </w:r>
          </w:p>
          <w:p w:rsidR="00AD22F4" w:rsidRDefault="00AD22F4" w:rsidP="00AD22F4">
            <w:pPr>
              <w:pStyle w:val="a6"/>
            </w:pPr>
            <w:r>
              <w:t>      обеспечивает охрану жизни, здоровья и прав детей;</w:t>
            </w:r>
          </w:p>
          <w:p w:rsidR="00AD22F4" w:rsidRDefault="00AD22F4" w:rsidP="00AD22F4">
            <w:pPr>
              <w:pStyle w:val="a6"/>
            </w:pPr>
            <w:r>
              <w:t>      соблюдает правила безопасности и охраны труда, противопожарной защиты.</w:t>
            </w:r>
          </w:p>
          <w:p w:rsidR="00374F92" w:rsidRPr="00AD22F4" w:rsidRDefault="00374F92" w:rsidP="00C909A2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Pr="00AD22F4" w:rsidRDefault="008435BD" w:rsidP="00AD22F4">
            <w:pPr>
              <w:pStyle w:val="a6"/>
              <w:jc w:val="both"/>
            </w:pPr>
            <w:r>
              <w:t> </w:t>
            </w:r>
            <w:r w:rsidR="00AD22F4">
              <w:rPr>
                <w:shd w:val="clear" w:color="auto" w:fill="FFFFFF"/>
              </w:rPr>
              <w:t> </w:t>
            </w:r>
            <w:r w:rsidR="00AD22F4" w:rsidRPr="00AD22F4">
              <w:t>техническое и профессиональное, послесреднее или высшее или послевузовское педагогическое или документ, подтверждающий педагогическую переподготовку, без предъявления требований к стажу работы и документ о прохождении курсов повышения квалификации по образовательным программам, согласованным с уполномоченным органом в области образования, по направлению профориентационной деятельности.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EC117F" w:rsidRDefault="00447D61" w:rsidP="00447D61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8.09-16.09.2026 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447D61">
            <w:pPr>
              <w:pStyle w:val="TableParagraph"/>
              <w:spacing w:line="252" w:lineRule="exact"/>
              <w:ind w:left="0" w:right="129"/>
            </w:pPr>
            <w:bookmarkStart w:id="0" w:name="_GoBack"/>
            <w:bookmarkEnd w:id="0"/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52634"/>
    <w:rsid w:val="002971B5"/>
    <w:rsid w:val="002A5FD9"/>
    <w:rsid w:val="003054D9"/>
    <w:rsid w:val="00374F92"/>
    <w:rsid w:val="00424AF8"/>
    <w:rsid w:val="00447D61"/>
    <w:rsid w:val="00547394"/>
    <w:rsid w:val="00624506"/>
    <w:rsid w:val="006D4D1D"/>
    <w:rsid w:val="00772EA0"/>
    <w:rsid w:val="007E7D2F"/>
    <w:rsid w:val="00831FF9"/>
    <w:rsid w:val="008435BD"/>
    <w:rsid w:val="009C2192"/>
    <w:rsid w:val="00A20979"/>
    <w:rsid w:val="00A65C16"/>
    <w:rsid w:val="00A92469"/>
    <w:rsid w:val="00AD22F4"/>
    <w:rsid w:val="00B514E3"/>
    <w:rsid w:val="00BF5C2F"/>
    <w:rsid w:val="00C31133"/>
    <w:rsid w:val="00C909A2"/>
    <w:rsid w:val="00D4430C"/>
    <w:rsid w:val="00D94781"/>
    <w:rsid w:val="00EA4FD5"/>
    <w:rsid w:val="00EC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7B38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2025-07-15T13:02:00Z</dcterms:created>
  <dcterms:modified xsi:type="dcterms:W3CDTF">2026-09-07T10:38:00Z</dcterms:modified>
</cp:coreProperties>
</file>