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FF6" w:rsidRDefault="00EF0FF6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EF0FF6" w:rsidRDefault="00EF0FF6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EF0FF6" w:rsidRDefault="003A4883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КГУ «Кенжекольская средняя общеобразовательная школа  города Павлодара» объявляет конкурс на должность учителя  </w:t>
      </w:r>
      <w:r>
        <w:rPr>
          <w:rFonts w:ascii="Arial" w:hAnsi="Arial" w:cs="Arial"/>
          <w:b/>
          <w:sz w:val="21"/>
          <w:szCs w:val="21"/>
          <w:lang w:val="kk-KZ"/>
        </w:rPr>
        <w:t>математики</w:t>
      </w:r>
      <w:r>
        <w:rPr>
          <w:rFonts w:ascii="Arial" w:hAnsi="Arial" w:cs="Arial"/>
          <w:b/>
          <w:sz w:val="21"/>
          <w:szCs w:val="21"/>
        </w:rPr>
        <w:t xml:space="preserve"> в классах с русским языком обучения</w:t>
      </w:r>
    </w:p>
    <w:p w:rsidR="00EF0FF6" w:rsidRDefault="003A488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ПРИМЕЧАНИЕ: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Конкурс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</w:t>
      </w:r>
      <w:r>
        <w:rPr>
          <w:rFonts w:ascii="Times New Roman" w:eastAsia="Times New Roman" w:hAnsi="Times New Roman" w:cs="Times New Roman"/>
          <w:b/>
          <w:spacing w:val="29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назначение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педагогов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осуществляется</w:t>
      </w:r>
      <w:r>
        <w:rPr>
          <w:rFonts w:ascii="Times New Roman" w:eastAsia="Times New Roman" w:hAnsi="Times New Roman" w:cs="Times New Roman"/>
          <w:b/>
          <w:spacing w:val="30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</w:t>
      </w:r>
      <w:r>
        <w:rPr>
          <w:rFonts w:ascii="Times New Roman" w:eastAsia="Times New Roman" w:hAnsi="Times New Roman" w:cs="Times New Roman"/>
          <w:b/>
          <w:spacing w:val="27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электронном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формате</w:t>
      </w:r>
      <w:r>
        <w:rPr>
          <w:rFonts w:ascii="Times New Roman" w:eastAsia="Times New Roman" w:hAnsi="Times New Roman" w:cs="Times New Roman"/>
          <w:b/>
          <w:spacing w:val="32"/>
          <w:highlight w:val="yellow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highlight w:val="yellow"/>
          <w:lang w:val="kk-KZ" w:eastAsia="en-US"/>
        </w:rPr>
        <w:t>в модуле «Прием на работу педагога» (https://hr-nobd.edu.kz/)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EF0FF6">
        <w:trPr>
          <w:trHeight w:val="711"/>
        </w:trPr>
        <w:tc>
          <w:tcPr>
            <w:tcW w:w="392" w:type="dxa"/>
            <w:vMerge w:val="restart"/>
          </w:tcPr>
          <w:p w:rsidR="00EF0FF6" w:rsidRDefault="003A488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  <w:t>Коммунальное государственное учреждение «Кенжекольская средняя общеобразовательная школа 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EF0FF6">
        <w:trPr>
          <w:trHeight w:val="453"/>
        </w:trPr>
        <w:tc>
          <w:tcPr>
            <w:tcW w:w="392" w:type="dxa"/>
            <w:vMerge/>
          </w:tcPr>
          <w:p w:rsidR="00EF0FF6" w:rsidRDefault="00EF0FF6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:rsidR="00EF0FF6" w:rsidRDefault="003A4883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140008, Республика Казахстан, Павлодарская область,                                город Павлодар, село Кенжеколь, улица Ата Заң</w:t>
            </w:r>
            <w:r>
              <w:rPr>
                <w:rFonts w:ascii="Arial" w:hAnsi="Arial" w:cs="Arial"/>
                <w:sz w:val="21"/>
                <w:szCs w:val="21"/>
              </w:rPr>
              <w:t>,  строение 1/7</w:t>
            </w:r>
          </w:p>
        </w:tc>
      </w:tr>
      <w:tr w:rsidR="00EF0FF6">
        <w:trPr>
          <w:trHeight w:val="208"/>
        </w:trPr>
        <w:tc>
          <w:tcPr>
            <w:tcW w:w="392" w:type="dxa"/>
            <w:vMerge/>
          </w:tcPr>
          <w:p w:rsidR="00EF0FF6" w:rsidRDefault="00EF0FF6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:rsidR="00EF0FF6" w:rsidRDefault="003A4883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spacing w:after="0" w:line="240" w:lineRule="auto"/>
              <w:rPr>
                <w:rFonts w:ascii="Arial" w:hAnsi="Arial" w:cs="Arial"/>
                <w:bCs/>
                <w:spacing w:val="-1"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8 (7182) 35-34-61</w:t>
            </w:r>
          </w:p>
        </w:tc>
      </w:tr>
      <w:tr w:rsidR="00EF0FF6">
        <w:trPr>
          <w:trHeight w:val="203"/>
        </w:trPr>
        <w:tc>
          <w:tcPr>
            <w:tcW w:w="392" w:type="dxa"/>
            <w:vMerge/>
          </w:tcPr>
          <w:p w:rsidR="00EF0FF6" w:rsidRDefault="00EF0FF6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:rsidR="00EF0FF6" w:rsidRDefault="003A4883">
            <w:pPr>
              <w:spacing w:after="0" w:line="240" w:lineRule="auto"/>
              <w:rPr>
                <w:rFonts w:ascii="Arial" w:hAnsi="Arial" w:cs="Arial"/>
                <w:sz w:val="21"/>
                <w:szCs w:val="21"/>
                <w:u w:val="single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k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sosh2025@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mail.ru</w:t>
            </w:r>
          </w:p>
        </w:tc>
      </w:tr>
      <w:tr w:rsidR="00EF0FF6">
        <w:trPr>
          <w:trHeight w:val="570"/>
        </w:trPr>
        <w:tc>
          <w:tcPr>
            <w:tcW w:w="392" w:type="dxa"/>
            <w:vMerge w:val="restart"/>
          </w:tcPr>
          <w:p w:rsidR="00EF0FF6" w:rsidRDefault="003A488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:rsidR="00EF0FF6" w:rsidRDefault="003A4883" w:rsidP="001D7579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Учитель математики с русским языком обучения-</w:t>
            </w:r>
            <w:r w:rsidR="001D7579"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15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час</w:t>
            </w:r>
            <w:r w:rsidR="001D7579"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. </w:t>
            </w:r>
          </w:p>
        </w:tc>
      </w:tr>
      <w:tr w:rsidR="00EF0FF6">
        <w:trPr>
          <w:trHeight w:val="825"/>
        </w:trPr>
        <w:tc>
          <w:tcPr>
            <w:tcW w:w="392" w:type="dxa"/>
            <w:vMerge/>
          </w:tcPr>
          <w:p w:rsidR="00EF0FF6" w:rsidRDefault="00EF0FF6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371" w:type="dxa"/>
          </w:tcPr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обучение и воспитание обучающихся с учетом специфики преподаваемого предмета и возраста обучающихся; 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содействие социализации обучающихся, формированию у них общей культуры, осознанному выбору ими и последующему освоению профессиональных образовательных программ;  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обеспечение режима соблюдения норм и правил техники безопасности в учебном процессе.</w:t>
            </w:r>
          </w:p>
        </w:tc>
      </w:tr>
      <w:tr w:rsidR="00EF0FF6">
        <w:trPr>
          <w:trHeight w:val="639"/>
        </w:trPr>
        <w:tc>
          <w:tcPr>
            <w:tcW w:w="392" w:type="dxa"/>
            <w:vMerge/>
          </w:tcPr>
          <w:p w:rsidR="00EF0FF6" w:rsidRDefault="00EF0FF6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37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выплачивается в соответствии со стажем и квалификационной категорией;</w:t>
            </w:r>
          </w:p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- специальное образование( min): </w:t>
            </w:r>
            <w:r>
              <w:rPr>
                <w:rFonts w:ascii="Arial" w:hAnsi="Arial" w:cs="Arial"/>
                <w:sz w:val="21"/>
                <w:szCs w:val="21"/>
              </w:rPr>
              <w:t>1</w:t>
            </w:r>
            <w:r w:rsidRPr="001D7579">
              <w:rPr>
                <w:rFonts w:ascii="Arial" w:hAnsi="Arial" w:cs="Arial"/>
                <w:sz w:val="21"/>
                <w:szCs w:val="21"/>
              </w:rPr>
              <w:t>89</w:t>
            </w:r>
            <w:r>
              <w:rPr>
                <w:rFonts w:ascii="Arial" w:hAnsi="Arial" w:cs="Arial"/>
                <w:sz w:val="21"/>
                <w:szCs w:val="21"/>
              </w:rPr>
              <w:t>258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теңге;</w:t>
            </w:r>
          </w:p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lang w:val="kk-KZ"/>
              </w:rPr>
              <w:t>- жоғары білім (min):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 w:rsidRPr="001D7579">
              <w:rPr>
                <w:rFonts w:ascii="Arial" w:eastAsia="Times New Roman" w:hAnsi="Arial" w:cs="Arial"/>
                <w:bCs/>
                <w:sz w:val="21"/>
                <w:szCs w:val="21"/>
              </w:rPr>
              <w:t>221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625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  <w:lang w:val="kk-KZ"/>
              </w:rPr>
              <w:t>теңге</w:t>
            </w:r>
          </w:p>
        </w:tc>
      </w:tr>
      <w:tr w:rsidR="00EF0FF6">
        <w:tc>
          <w:tcPr>
            <w:tcW w:w="392" w:type="dxa"/>
          </w:tcPr>
          <w:p w:rsidR="00EF0FF6" w:rsidRDefault="003A488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</w:tcPr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1"/>
                <w:szCs w:val="21"/>
                <w:lang w:val="kk-KZ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- и (или) при наличии высшего уровня квалификации стаж педагогической работы для педагога-мастера – 5 лет;</w:t>
            </w:r>
          </w:p>
        </w:tc>
      </w:tr>
      <w:tr w:rsidR="00EF0FF6">
        <w:tc>
          <w:tcPr>
            <w:tcW w:w="392" w:type="dxa"/>
          </w:tcPr>
          <w:p w:rsidR="00EF0FF6" w:rsidRDefault="003A488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:rsidR="00EF0FF6" w:rsidRDefault="003F2BE4" w:rsidP="001D7579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6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-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4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10</w:t>
            </w:r>
            <w:r w:rsidRPr="007B7FD6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.2026</w:t>
            </w:r>
            <w:bookmarkStart w:id="0" w:name="_GoBack"/>
            <w:bookmarkEnd w:id="0"/>
            <w:r w:rsidR="003A4883"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 xml:space="preserve"> </w:t>
            </w:r>
            <w:r w:rsidR="003A4883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г</w:t>
            </w:r>
          </w:p>
        </w:tc>
      </w:tr>
      <w:tr w:rsidR="00EF0FF6">
        <w:tc>
          <w:tcPr>
            <w:tcW w:w="392" w:type="dxa"/>
          </w:tcPr>
          <w:p w:rsidR="00EF0FF6" w:rsidRDefault="003A4883">
            <w:pPr>
              <w:spacing w:after="0" w:line="240" w:lineRule="auto"/>
              <w:jc w:val="center"/>
              <w:textAlignment w:val="baseline"/>
              <w:outlineLvl w:val="2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:rsidR="00EF0FF6" w:rsidRDefault="003A4883">
            <w:pPr>
              <w:spacing w:after="0" w:line="240" w:lineRule="auto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1)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заявление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об участии в конкурсе по форме согласно приложению 3 к настоящим Правилам;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2) документ,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удостоверяющий личность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либо электронный документ из сервиса цифровых документов (для идентификации);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3) заполненный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личный листок по учету кадров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4)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копии документов об образовании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5)  копию документа, подтверждающую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трудовую деятельность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(при наличии);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6)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справку о состоянии здоровья </w:t>
            </w: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>по форме 075/у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, утвержденной приказом исполняющего обязанности Министра здравоохранения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РК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от 30 октября 2020 года № ҚР ДСМ-175/2020 «Об утверждении форм учетной документации в области здравоохранения, а также инструкций по их заполнению»;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) справка об отсутствии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динамического наблюдения больных с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lastRenderedPageBreak/>
              <w:t>психическими поведенческими расстройствами;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8)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справка об отсутствии </w:t>
            </w:r>
            <w:r>
              <w:rPr>
                <w:rFonts w:ascii="Arial" w:eastAsia="Times New Roman" w:hAnsi="Arial" w:cs="Arial"/>
                <w:sz w:val="21"/>
                <w:szCs w:val="21"/>
              </w:rPr>
              <w:t>динамического наблюдения наркологических больных;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9)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сертификат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результатах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прохождения сертификации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или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удостоверение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наличии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действующей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квалификационной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категории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(при наличии);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10) для кандидатов на занятие должности педагогов 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val="kk-KZ"/>
              </w:rPr>
              <w:t>математики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сертификат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 in English Language Teaching to Adults.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Cambridge) PASS A; DELTA (Diploma in English Language Teaching to Adults) Pass and above,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или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айелтс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(IELTS) – 6,5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баллов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;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или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тойфл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 (TOEFL) (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і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>nternet Based Test (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і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en-US"/>
              </w:rPr>
              <w:t xml:space="preserve">BT)) – 60 – 65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баллов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;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) заполненный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Оценочный лист 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кандидата на вакантную или временно вакантную должность педагога по форме согласно приложению 12,13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 xml:space="preserve"> к настоящим Правилам</w:t>
            </w:r>
            <w:r>
              <w:rPr>
                <w:sz w:val="21"/>
                <w:szCs w:val="21"/>
              </w:rPr>
              <w:t xml:space="preserve"> </w:t>
            </w:r>
          </w:p>
          <w:p w:rsidR="00EF0FF6" w:rsidRDefault="003A4883">
            <w:pPr>
              <w:spacing w:after="0" w:line="240" w:lineRule="auto"/>
              <w:jc w:val="both"/>
              <w:textAlignment w:val="baseline"/>
              <w:outlineLvl w:val="2"/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1</w:t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val="kk-KZ"/>
              </w:rPr>
              <w:t>2</w:t>
            </w: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) рекомендательное письмо с места работы (по должности педагога), учебы</w:t>
            </w:r>
          </w:p>
        </w:tc>
      </w:tr>
    </w:tbl>
    <w:p w:rsidR="00EF0FF6" w:rsidRDefault="00EF0FF6">
      <w:pPr>
        <w:spacing w:after="0" w:line="240" w:lineRule="auto"/>
        <w:rPr>
          <w:sz w:val="28"/>
          <w:lang w:val="kk-KZ"/>
        </w:rPr>
      </w:pPr>
    </w:p>
    <w:p w:rsidR="00EF0FF6" w:rsidRDefault="003A4883">
      <w:pPr>
        <w:spacing w:after="0"/>
        <w:jc w:val="both"/>
        <w:rPr>
          <w:rFonts w:ascii="Times New Roman"/>
          <w:sz w:val="28"/>
        </w:rPr>
      </w:pPr>
      <w:bookmarkStart w:id="1" w:name="z178"/>
      <w:r>
        <w:rPr>
          <w:rFonts w:ascii="Times New Roman"/>
          <w:sz w:val="28"/>
        </w:rPr>
        <w:t>     </w:t>
      </w:r>
      <w:bookmarkEnd w:id="1"/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EF0FF6">
        <w:trPr>
          <w:trHeight w:val="781"/>
        </w:trPr>
        <w:tc>
          <w:tcPr>
            <w:tcW w:w="5495" w:type="dxa"/>
          </w:tcPr>
          <w:p w:rsidR="00EF0FF6" w:rsidRDefault="00EF0FF6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Приложение 3 к Правилам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государственных организаций образования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>Форма</w:t>
            </w:r>
          </w:p>
        </w:tc>
      </w:tr>
    </w:tbl>
    <w:p w:rsidR="00EF0FF6" w:rsidRDefault="00EF0FF6">
      <w:pPr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  <w:lang w:val="en-US"/>
        </w:rPr>
      </w:pPr>
    </w:p>
    <w:p w:rsidR="00EF0FF6" w:rsidRDefault="003A4883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0"/>
          <w:szCs w:val="20"/>
          <w:lang w:val="en-US"/>
        </w:rPr>
        <w:t>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en-US"/>
        </w:rPr>
        <w:t>_______________</w:t>
      </w:r>
    </w:p>
    <w:p w:rsidR="00EF0FF6" w:rsidRDefault="003A48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>государственный орган, объявивший конкурс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EF0FF6" w:rsidRDefault="003A4883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en-US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</w:t>
      </w:r>
      <w:r>
        <w:rPr>
          <w:rFonts w:ascii="Arial" w:hAnsi="Arial" w:cs="Arial"/>
          <w:sz w:val="18"/>
          <w:szCs w:val="18"/>
        </w:rPr>
        <w:t xml:space="preserve"> Ф.И.О. кандидата (при его наличии), ИИН</w:t>
      </w:r>
      <w:r>
        <w:rPr>
          <w:rFonts w:ascii="Arial" w:hAnsi="Arial" w:cs="Arial"/>
          <w:sz w:val="18"/>
          <w:szCs w:val="18"/>
          <w:lang w:val="kk-KZ"/>
        </w:rPr>
        <w:t>)</w:t>
      </w:r>
    </w:p>
    <w:p w:rsidR="00EF0FF6" w:rsidRDefault="003A4883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(должность, место работы)</w:t>
      </w:r>
    </w:p>
    <w:p w:rsidR="00EF0FF6" w:rsidRDefault="003A4883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(фактическое место проживания, адрес прописки, контактный телефон)</w:t>
      </w:r>
    </w:p>
    <w:p w:rsidR="00EF0FF6" w:rsidRDefault="003A4883">
      <w:pPr>
        <w:spacing w:after="0" w:line="240" w:lineRule="auto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__</w:t>
      </w:r>
    </w:p>
    <w:p w:rsidR="00EF0FF6" w:rsidRDefault="00EF0FF6">
      <w:pPr>
        <w:spacing w:after="0"/>
        <w:rPr>
          <w:rFonts w:ascii="Arial" w:hAnsi="Arial" w:cs="Arial"/>
          <w:b/>
          <w:sz w:val="16"/>
          <w:szCs w:val="16"/>
          <w:lang w:val="kk-KZ"/>
        </w:rPr>
      </w:pPr>
    </w:p>
    <w:p w:rsidR="00EF0FF6" w:rsidRDefault="003A4883">
      <w:pPr>
        <w:spacing w:after="0"/>
        <w:jc w:val="center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Заявление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sz w:val="28"/>
          <w:lang w:val="kk-KZ"/>
        </w:rPr>
        <w:t xml:space="preserve">      </w:t>
      </w:r>
      <w:r>
        <w:rPr>
          <w:sz w:val="28"/>
          <w:lang w:val="kk-KZ"/>
        </w:rPr>
        <w:tab/>
      </w:r>
      <w:r>
        <w:rPr>
          <w:rFonts w:ascii="Arial" w:hAnsi="Arial" w:cs="Arial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должности </w:t>
      </w: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EF0FF6" w:rsidRDefault="003A4883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(наименование организаций образования, адрес (область, район, город/село)</w:t>
      </w:r>
    </w:p>
    <w:p w:rsidR="00EF0FF6" w:rsidRDefault="00EF0FF6">
      <w:pPr>
        <w:spacing w:after="0" w:line="240" w:lineRule="auto"/>
        <w:ind w:firstLine="708"/>
        <w:jc w:val="both"/>
        <w:rPr>
          <w:rFonts w:ascii="Arial" w:hAnsi="Arial" w:cs="Arial"/>
          <w:sz w:val="10"/>
          <w:szCs w:val="10"/>
        </w:rPr>
      </w:pP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>В настоящее время работаю: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</w:t>
      </w:r>
    </w:p>
    <w:p w:rsidR="00EF0FF6" w:rsidRDefault="003A4883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  <w:lang w:val="kk-KZ"/>
        </w:rPr>
        <w:lastRenderedPageBreak/>
        <w:t>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  <w:lang w:val="kk-KZ"/>
        </w:rPr>
        <w:t>_</w:t>
      </w:r>
    </w:p>
    <w:p w:rsidR="00EF0FF6" w:rsidRDefault="003A4883">
      <w:pPr>
        <w:spacing w:after="0" w:line="240" w:lineRule="auto"/>
        <w:ind w:firstLine="708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  <w:lang w:val="kk-KZ"/>
        </w:rPr>
        <w:t>(должность, наименование организации, адрес (область, район, город/село)</w:t>
      </w:r>
    </w:p>
    <w:p w:rsidR="00EF0FF6" w:rsidRDefault="00EF0FF6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>Сообщаю о себе следующие сведения:</w:t>
      </w:r>
    </w:p>
    <w:p w:rsidR="00EF0FF6" w:rsidRDefault="00EF0FF6">
      <w:pPr>
        <w:spacing w:after="0" w:line="240" w:lineRule="auto"/>
        <w:jc w:val="both"/>
        <w:rPr>
          <w:rFonts w:ascii="Arial" w:hAnsi="Arial" w:cs="Arial"/>
          <w:sz w:val="16"/>
          <w:szCs w:val="16"/>
          <w:lang w:val="kk-KZ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124"/>
        <w:gridCol w:w="2963"/>
        <w:gridCol w:w="2187"/>
        <w:gridCol w:w="2755"/>
      </w:tblGrid>
      <w:tr w:rsidR="00EF0FF6">
        <w:trPr>
          <w:trHeight w:val="951"/>
        </w:trPr>
        <w:tc>
          <w:tcPr>
            <w:tcW w:w="2127" w:type="dxa"/>
          </w:tcPr>
          <w:p w:rsidR="00EF0FF6" w:rsidRDefault="003A4883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:rsidR="00EF0FF6" w:rsidRDefault="003A4883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Наименование </w:t>
            </w:r>
          </w:p>
          <w:p w:rsidR="00EF0FF6" w:rsidRDefault="003A4883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учебного заведения</w:t>
            </w:r>
          </w:p>
        </w:tc>
        <w:tc>
          <w:tcPr>
            <w:tcW w:w="2197" w:type="dxa"/>
          </w:tcPr>
          <w:p w:rsidR="00EF0FF6" w:rsidRDefault="003A4883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Период обучения</w:t>
            </w:r>
          </w:p>
        </w:tc>
        <w:tc>
          <w:tcPr>
            <w:tcW w:w="2765" w:type="dxa"/>
          </w:tcPr>
          <w:p w:rsidR="00EF0FF6" w:rsidRDefault="003A4883">
            <w:pPr>
              <w:spacing w:after="0" w:line="240" w:lineRule="auto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en-US"/>
              </w:rPr>
              <w:t xml:space="preserve">Специальность </w:t>
            </w:r>
          </w:p>
          <w:p w:rsidR="00EF0FF6" w:rsidRDefault="003A4883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по диплому</w:t>
            </w:r>
          </w:p>
        </w:tc>
      </w:tr>
      <w:tr w:rsidR="00EF0FF6">
        <w:trPr>
          <w:trHeight w:val="979"/>
        </w:trPr>
        <w:tc>
          <w:tcPr>
            <w:tcW w:w="2127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EF0FF6" w:rsidRDefault="00EF0FF6">
      <w:pPr>
        <w:spacing w:after="0" w:line="240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Наличие квалификационной категории (дата 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4"/>
          <w:szCs w:val="24"/>
        </w:rPr>
        <w:t>присвоения</w:t>
      </w:r>
      <w:r>
        <w:rPr>
          <w:rFonts w:ascii="Arial" w:hAnsi="Arial" w:cs="Arial"/>
          <w:sz w:val="24"/>
          <w:szCs w:val="24"/>
          <w:lang w:val="kk-KZ"/>
        </w:rPr>
        <w:t>/</w:t>
      </w:r>
      <w:r>
        <w:rPr>
          <w:rFonts w:ascii="Arial" w:hAnsi="Arial" w:cs="Arial"/>
          <w:sz w:val="24"/>
          <w:szCs w:val="24"/>
        </w:rPr>
        <w:t>подтверждения):_</w:t>
      </w:r>
      <w:r>
        <w:rPr>
          <w:rFonts w:ascii="Arial" w:hAnsi="Arial" w:cs="Arial"/>
          <w:sz w:val="20"/>
          <w:szCs w:val="20"/>
        </w:rPr>
        <w:t>_____________</w:t>
      </w:r>
    </w:p>
    <w:p w:rsidR="00EF0FF6" w:rsidRDefault="003A4883">
      <w:pPr>
        <w:spacing w:after="0" w:line="240" w:lineRule="auto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lang w:val="kk-KZ"/>
        </w:rPr>
        <w:t>_________________________________________________________________________________________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EF0FF6" w:rsidRDefault="00EF0FF6">
      <w:pPr>
        <w:spacing w:after="0" w:line="240" w:lineRule="auto"/>
        <w:jc w:val="both"/>
        <w:rPr>
          <w:rFonts w:ascii="Arial" w:hAnsi="Arial" w:cs="Arial"/>
          <w:sz w:val="10"/>
          <w:szCs w:val="10"/>
          <w:lang w:val="kk-KZ"/>
        </w:rPr>
      </w:pP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sz w:val="24"/>
          <w:szCs w:val="24"/>
        </w:rPr>
        <w:t>Стаж педагогической работы: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EF0FF6" w:rsidRDefault="00EF0FF6">
      <w:pPr>
        <w:spacing w:after="0" w:line="240" w:lineRule="auto"/>
        <w:jc w:val="both"/>
        <w:rPr>
          <w:rFonts w:ascii="Arial" w:hAnsi="Arial" w:cs="Arial"/>
          <w:sz w:val="24"/>
          <w:szCs w:val="24"/>
          <w:lang w:val="kk-KZ"/>
        </w:rPr>
      </w:pP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0"/>
          <w:szCs w:val="20"/>
        </w:rPr>
        <w:t>_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2693"/>
        <w:gridCol w:w="2374"/>
      </w:tblGrid>
      <w:tr w:rsidR="00EF0FF6">
        <w:tc>
          <w:tcPr>
            <w:tcW w:w="1101" w:type="dxa"/>
          </w:tcPr>
          <w:p w:rsidR="00EF0FF6" w:rsidRDefault="003A488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Общий</w:t>
            </w:r>
          </w:p>
        </w:tc>
        <w:tc>
          <w:tcPr>
            <w:tcW w:w="1701" w:type="dxa"/>
          </w:tcPr>
          <w:p w:rsidR="00EF0FF6" w:rsidRDefault="003A488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Педагогический </w:t>
            </w:r>
          </w:p>
        </w:tc>
        <w:tc>
          <w:tcPr>
            <w:tcW w:w="2268" w:type="dxa"/>
          </w:tcPr>
          <w:p w:rsidR="00EF0FF6" w:rsidRDefault="003A488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Стаж государственной  службы</w:t>
            </w:r>
          </w:p>
        </w:tc>
        <w:tc>
          <w:tcPr>
            <w:tcW w:w="2693" w:type="dxa"/>
          </w:tcPr>
          <w:p w:rsidR="00EF0FF6" w:rsidRDefault="003A488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специальности (для специалистов субъектов предпринимательства))</w:t>
            </w:r>
          </w:p>
        </w:tc>
        <w:tc>
          <w:tcPr>
            <w:tcW w:w="2374" w:type="dxa"/>
          </w:tcPr>
          <w:p w:rsidR="00EF0FF6" w:rsidRDefault="003A488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данной организации образования в том числе должности</w:t>
            </w:r>
          </w:p>
        </w:tc>
      </w:tr>
      <w:tr w:rsidR="00EF0FF6">
        <w:tc>
          <w:tcPr>
            <w:tcW w:w="1101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4" w:type="dxa"/>
          </w:tcPr>
          <w:p w:rsidR="00EF0FF6" w:rsidRDefault="00EF0FF6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F0FF6" w:rsidRDefault="003A48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Имею следующие результаты работы: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  <w:lang w:val="kk-KZ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EF0FF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Награды, звания, степень, ученая степень, ученое звание, а также дополнительные сведения (при наличии)</w:t>
      </w:r>
      <w:r>
        <w:rPr>
          <w:rFonts w:ascii="Arial" w:hAnsi="Arial" w:cs="Arial"/>
          <w:sz w:val="24"/>
          <w:szCs w:val="24"/>
          <w:lang w:val="kk-KZ"/>
        </w:rPr>
        <w:t xml:space="preserve"> 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</w:p>
    <w:p w:rsidR="00EF0FF6" w:rsidRDefault="00EF0F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8 Закона Республики Казахстан  “ 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 или без таких средств).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Я согласен (-а)</w:t>
      </w:r>
    </w:p>
    <w:p w:rsidR="00EF0FF6" w:rsidRDefault="003A48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EF0FF6" w:rsidRDefault="00EF0FF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EF0FF6" w:rsidRDefault="003A4883">
      <w:pPr>
        <w:spacing w:after="0" w:line="240" w:lineRule="auto"/>
        <w:rPr>
          <w:sz w:val="28"/>
        </w:rPr>
      </w:pPr>
      <w:r>
        <w:rPr>
          <w:sz w:val="28"/>
        </w:rPr>
        <w:t>(Ф.И.О. (при его наличии))   (подпись)</w:t>
      </w:r>
    </w:p>
    <w:p w:rsidR="00EF0FF6" w:rsidRDefault="00EF0FF6">
      <w:pPr>
        <w:spacing w:after="0" w:line="240" w:lineRule="auto"/>
        <w:rPr>
          <w:sz w:val="28"/>
        </w:rPr>
      </w:pPr>
    </w:p>
    <w:p w:rsidR="00EF0FF6" w:rsidRDefault="003A4883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  <w:r>
        <w:rPr>
          <w:rFonts w:ascii="Arial" w:hAnsi="Arial" w:cs="Arial"/>
          <w:lang w:val="kk-KZ"/>
        </w:rPr>
        <w:t>«___</w:t>
      </w:r>
      <w:r>
        <w:rPr>
          <w:rFonts w:ascii="Arial" w:hAnsi="Arial" w:cs="Arial"/>
        </w:rPr>
        <w:t>_</w:t>
      </w:r>
      <w:r>
        <w:rPr>
          <w:rFonts w:ascii="Arial" w:hAnsi="Arial" w:cs="Arial"/>
          <w:lang w:val="kk-KZ"/>
        </w:rPr>
        <w:t>_»_____________20___года</w:t>
      </w:r>
      <w:r>
        <w:rPr>
          <w:rFonts w:ascii="Arial" w:hAnsi="Arial" w:cs="Arial"/>
        </w:rPr>
        <w:t xml:space="preserve">              ______________________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  <w:lang w:val="kk-KZ"/>
        </w:rPr>
        <w:t>подпись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                </w:t>
      </w:r>
    </w:p>
    <w:p w:rsidR="00EF0FF6" w:rsidRDefault="00EF0FF6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EF0FF6" w:rsidRDefault="00EF0FF6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sz w:val="21"/>
          <w:szCs w:val="21"/>
          <w:lang w:val="kk-KZ"/>
        </w:rPr>
      </w:pPr>
    </w:p>
    <w:p w:rsidR="00EF0FF6" w:rsidRDefault="00EF0FF6">
      <w:pPr>
        <w:spacing w:after="0"/>
        <w:jc w:val="both"/>
        <w:rPr>
          <w:sz w:val="28"/>
        </w:rPr>
      </w:pPr>
    </w:p>
    <w:p w:rsidR="00EF0FF6" w:rsidRDefault="00EF0FF6">
      <w:pPr>
        <w:spacing w:after="0"/>
        <w:jc w:val="both"/>
        <w:rPr>
          <w:sz w:val="28"/>
        </w:rPr>
      </w:pPr>
    </w:p>
    <w:tbl>
      <w:tblPr>
        <w:tblStyle w:val="a6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EF0FF6">
        <w:trPr>
          <w:trHeight w:val="781"/>
        </w:trPr>
        <w:tc>
          <w:tcPr>
            <w:tcW w:w="5920" w:type="dxa"/>
          </w:tcPr>
          <w:p w:rsidR="00EF0FF6" w:rsidRDefault="00EF0FF6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:rsidR="00EF0FF6" w:rsidRDefault="00EF0FF6">
            <w:pPr>
              <w:spacing w:after="0"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                         Приложение 12 к Правилам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назначения на должности,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освобождения от должностей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первых руководителей и педагогов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 xml:space="preserve"> государственных организаций образования</w:t>
            </w:r>
          </w:p>
          <w:p w:rsidR="00EF0FF6" w:rsidRDefault="003A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kk-KZ"/>
              </w:rPr>
              <w:t>Форма</w:t>
            </w:r>
          </w:p>
        </w:tc>
      </w:tr>
    </w:tbl>
    <w:p w:rsidR="00EF0FF6" w:rsidRDefault="00EF0FF6">
      <w:pPr>
        <w:spacing w:after="0" w:line="240" w:lineRule="auto"/>
        <w:rPr>
          <w:sz w:val="10"/>
          <w:szCs w:val="10"/>
        </w:rPr>
      </w:pPr>
    </w:p>
    <w:p w:rsidR="00EF0FF6" w:rsidRDefault="003A4883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b/>
        </w:rPr>
        <w:t>Оценочный лист кандидата  со стажем на вакантную или временно вакантную должность педагога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EF0FF6" w:rsidRDefault="003A4883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EF0FF6" w:rsidRDefault="00EF0FF6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2551"/>
        <w:gridCol w:w="2268"/>
        <w:gridCol w:w="4253"/>
        <w:gridCol w:w="850"/>
      </w:tblGrid>
      <w:tr w:rsidR="00EF0FF6">
        <w:trPr>
          <w:trHeight w:val="36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№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0" w:line="240" w:lineRule="auto"/>
              <w:ind w:firstLine="851"/>
              <w:jc w:val="center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30)</w:t>
            </w:r>
          </w:p>
        </w:tc>
        <w:tc>
          <w:tcPr>
            <w:tcW w:w="850" w:type="dxa"/>
            <w:shd w:val="clear" w:color="auto" w:fill="FFFFFF"/>
          </w:tcPr>
          <w:p w:rsidR="00EF0FF6" w:rsidRDefault="003A4883">
            <w:pPr>
              <w:spacing w:after="20"/>
              <w:ind w:left="20"/>
              <w:jc w:val="center"/>
              <w:rPr>
                <w:rFonts w:ascii="Arial" w:hAnsi="Arial" w:cs="Arial"/>
                <w:b/>
                <w:sz w:val="19"/>
                <w:szCs w:val="19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EF0FF6">
        <w:trPr>
          <w:trHeight w:val="1036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Уровень образования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</w:t>
            </w: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-т</w:t>
            </w:r>
            <w:r>
              <w:rPr>
                <w:rFonts w:ascii="Arial" w:eastAsia="Calibri" w:hAnsi="Arial" w:cs="Arial"/>
                <w:sz w:val="18"/>
                <w:szCs w:val="18"/>
              </w:rPr>
              <w:t>ехническое и профессиональное -  1 балл</w:t>
            </w:r>
          </w:p>
          <w:p w:rsidR="00EF0FF6" w:rsidRDefault="003A4883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- 2 баллов</w:t>
            </w:r>
          </w:p>
          <w:p w:rsidR="00EF0FF6" w:rsidRDefault="003A4883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 в</w:t>
            </w:r>
            <w:r>
              <w:rPr>
                <w:rFonts w:ascii="Arial" w:eastAsia="Calibri" w:hAnsi="Arial" w:cs="Arial"/>
                <w:sz w:val="18"/>
                <w:szCs w:val="18"/>
              </w:rPr>
              <w:t>ысшее  с отличием -  3 балла</w:t>
            </w:r>
          </w:p>
          <w:p w:rsidR="00EF0FF6" w:rsidRDefault="00EF0FF6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F0FF6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Ученая/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академическая степень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Копии диплома об образовании и приложения к диплому/аттестат о присвоении ученного звания /ученной степени</w:t>
            </w: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-Доктор наук-15 баллов</w:t>
            </w:r>
          </w:p>
          <w:p w:rsidR="00EF0FF6" w:rsidRDefault="003A4883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-Кандидат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 наук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sz w:val="18"/>
                <w:szCs w:val="18"/>
              </w:rPr>
              <w:t>,</w:t>
            </w: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 доктор </w:t>
            </w:r>
            <w:r>
              <w:rPr>
                <w:rFonts w:ascii="Arial" w:eastAsia="Calibri" w:hAnsi="Arial" w:cs="Arial"/>
                <w:sz w:val="18"/>
                <w:szCs w:val="18"/>
              </w:rPr>
              <w:t>P</w:t>
            </w:r>
            <w:r>
              <w:rPr>
                <w:rFonts w:ascii="Arial" w:eastAsia="Calibri" w:hAnsi="Arial" w:cs="Arial"/>
                <w:sz w:val="18"/>
                <w:szCs w:val="18"/>
                <w:lang w:val="en-US"/>
              </w:rPr>
              <w:t>h</w:t>
            </w:r>
            <w:r>
              <w:rPr>
                <w:rFonts w:ascii="Arial" w:eastAsia="Calibri" w:hAnsi="Arial" w:cs="Arial"/>
                <w:sz w:val="18"/>
                <w:szCs w:val="18"/>
              </w:rPr>
              <w:t>D,</w:t>
            </w:r>
          </w:p>
          <w:p w:rsidR="00EF0FF6" w:rsidRDefault="003A4883">
            <w:pPr>
              <w:spacing w:after="0" w:line="240" w:lineRule="auto"/>
              <w:ind w:left="141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доктор по профилю-10 баллов</w:t>
            </w:r>
          </w:p>
          <w:p w:rsidR="00EF0FF6" w:rsidRDefault="003A4883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-Магистр по педагогическому направлению-          5 баллов</w:t>
            </w: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F0FF6">
        <w:trPr>
          <w:trHeight w:val="144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3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 xml:space="preserve">Квалификационная категория 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Удостоверение, иной документ</w:t>
            </w:r>
          </w:p>
          <w:p w:rsidR="00EF0FF6" w:rsidRDefault="00EF0FF6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20"/>
              <w:ind w:left="20"/>
              <w:jc w:val="both"/>
            </w:pPr>
            <w:bookmarkStart w:id="2" w:name="z613"/>
            <w:r>
              <w:rPr>
                <w:color w:val="000000"/>
                <w:sz w:val="20"/>
              </w:rPr>
              <w:t>Педагог-  2 балла</w:t>
            </w:r>
          </w:p>
          <w:bookmarkEnd w:id="2"/>
          <w:p w:rsidR="00EF0FF6" w:rsidRDefault="003A48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 -  3 балла</w:t>
            </w:r>
          </w:p>
          <w:p w:rsidR="00EF0FF6" w:rsidRDefault="003A48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педагог-эксперт -  5 баллов</w:t>
            </w:r>
          </w:p>
          <w:p w:rsidR="00EF0FF6" w:rsidRDefault="003A48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педагог-исследователь -  7 баллов</w:t>
            </w:r>
          </w:p>
          <w:p w:rsidR="00EF0FF6" w:rsidRDefault="003A488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педагог-мастер -  10 баллов</w:t>
            </w:r>
          </w:p>
          <w:p w:rsidR="00EF0FF6" w:rsidRDefault="003A4883">
            <w:pPr>
              <w:spacing w:after="0" w:line="240" w:lineRule="auto"/>
              <w:ind w:left="141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"заместитель руководителя третьей квалификационной категории" -  5 баллов, "заместитель руководителя второй квалификационной категории" -  6 баллов, "заместитель руководителя первой квалификационной категории" -  7 баллов</w:t>
            </w: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F0FF6">
        <w:trPr>
          <w:trHeight w:val="80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4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6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Опыт административной и методической деятельности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>Трудовая книжка/документ, заменяющий трудовую деятельность</w:t>
            </w: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20"/>
              <w:ind w:left="20"/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bookmarkStart w:id="3" w:name="z623"/>
            <w:r>
              <w:rPr>
                <w:color w:val="000000"/>
                <w:sz w:val="20"/>
              </w:rPr>
              <w:t>Методист, стаж в должности до двух лет -  2 балла</w:t>
            </w:r>
          </w:p>
          <w:bookmarkEnd w:id="3"/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Методист, стаж в должности более двух лет-  3 балла</w:t>
            </w:r>
          </w:p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Заместитель директора стаж в должности до двух лет -  3 балла; </w:t>
            </w:r>
          </w:p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>Заместитель директора стаж в должности более двух лет -4 балла</w:t>
            </w:r>
          </w:p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Директор стаж в должности до двух лет -  4 балла</w:t>
            </w:r>
          </w:p>
          <w:p w:rsidR="00EF0FF6" w:rsidRDefault="003A4883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>Директор стаж в должности более двух лет -  5 баллов</w:t>
            </w: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F0FF6">
        <w:trPr>
          <w:trHeight w:val="797"/>
        </w:trPr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Рекомендательное письмо с предыдущего места работы (по должности педагога) или учебы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</w:rPr>
              <w:t xml:space="preserve">  Рекомендательное письмо (по должности педагога c </w:t>
            </w:r>
            <w:r>
              <w:rPr>
                <w:color w:val="000000"/>
                <w:sz w:val="20"/>
              </w:rPr>
              <w:lastRenderedPageBreak/>
              <w:t>предыдущего места работы</w:t>
            </w: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0" w:line="240" w:lineRule="auto"/>
              <w:ind w:lef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lastRenderedPageBreak/>
              <w:t>Наличие положительного рекомендательного письма -  3 балла</w:t>
            </w: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F0FF6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lastRenderedPageBreak/>
              <w:t>6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Показатели профессиональных достижений (за последние 5лет)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конкурсов, научных проектов обучающихся;</w:t>
            </w:r>
          </w:p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дипломы, грамоты победителей олимпиад и конкурсов учителя;</w:t>
            </w:r>
          </w:p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- государственная награда</w:t>
            </w: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1) призеры городских/районных олимпиад и конкурсов -0,5 балла, </w:t>
            </w:r>
          </w:p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областных -1 балл, республиканских -2 балла, международных - 3 балла</w:t>
            </w:r>
          </w:p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>2) научных проектов: городской/районный -0,5 балла, областной - 1 балл, республиканский -2 балла, международный – 3 балла</w:t>
            </w:r>
          </w:p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>3) участник конкурса "Лучший педагог" - 1 балл</w:t>
            </w:r>
          </w:p>
          <w:p w:rsidR="00EF0FF6" w:rsidRDefault="003A4883">
            <w:pPr>
              <w:spacing w:after="20"/>
              <w:ind w:left="20"/>
            </w:pPr>
            <w:r>
              <w:rPr>
                <w:color w:val="000000"/>
                <w:sz w:val="20"/>
              </w:rPr>
              <w:t>4) призер конкурса "Лучший педагог" - 5 баллов</w:t>
            </w: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</w:tc>
      </w:tr>
      <w:tr w:rsidR="00EF0FF6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7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Общественно-педагогическая деятельность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наставник - 0,5 балла</w:t>
            </w:r>
          </w:p>
          <w:p w:rsidR="00EF0FF6" w:rsidRDefault="003A4883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kk-KZ"/>
              </w:rPr>
              <w:t xml:space="preserve">- </w:t>
            </w:r>
            <w:r>
              <w:rPr>
                <w:rFonts w:ascii="Arial" w:eastAsia="Calibri" w:hAnsi="Arial" w:cs="Arial"/>
                <w:sz w:val="18"/>
                <w:szCs w:val="18"/>
              </w:rPr>
              <w:t>руководитель методического объединения - 2 балла</w:t>
            </w:r>
          </w:p>
          <w:p w:rsidR="00EF0FF6" w:rsidRDefault="00EF0FF6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</w:p>
          <w:p w:rsidR="00EF0FF6" w:rsidRDefault="00EF0FF6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F0FF6">
        <w:tc>
          <w:tcPr>
            <w:tcW w:w="50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-142" w:right="-75"/>
              <w:jc w:val="center"/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  <w:lang w:val="kk-KZ"/>
              </w:rPr>
              <w:t>8</w:t>
            </w: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6"/>
              <w:jc w:val="both"/>
              <w:rPr>
                <w:rFonts w:ascii="Arial" w:eastAsia="Calibri" w:hAnsi="Arial" w:cs="Arial"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spacing w:val="2"/>
                <w:sz w:val="18"/>
                <w:szCs w:val="18"/>
              </w:rPr>
              <w:t>Курсовая подготовка</w:t>
            </w: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left="67"/>
              <w:rPr>
                <w:rFonts w:ascii="Arial" w:eastAsia="Calibri" w:hAnsi="Arial" w:cs="Arial"/>
                <w:sz w:val="17"/>
                <w:szCs w:val="17"/>
                <w:lang w:val="en-US"/>
              </w:rPr>
            </w:pPr>
            <w:r>
              <w:t>сертификаты</w:t>
            </w:r>
            <w:r>
              <w:rPr>
                <w:lang w:val="en-US"/>
              </w:rPr>
              <w:t xml:space="preserve"> </w:t>
            </w:r>
            <w:r>
              <w:t>предметной</w:t>
            </w:r>
            <w:r>
              <w:rPr>
                <w:lang w:val="en-US"/>
              </w:rPr>
              <w:t xml:space="preserve"> </w:t>
            </w:r>
            <w:r>
              <w:t>подготовки</w:t>
            </w:r>
            <w:r>
              <w:rPr>
                <w:lang w:val="en-US"/>
              </w:rPr>
              <w:t xml:space="preserve">; - </w:t>
            </w:r>
            <w:r>
              <w:t>сертификат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цифровую</w:t>
            </w:r>
            <w:r>
              <w:rPr>
                <w:lang w:val="en-US"/>
              </w:rPr>
              <w:t xml:space="preserve"> </w:t>
            </w:r>
            <w:r>
              <w:t>грамотность</w:t>
            </w:r>
            <w:r>
              <w:rPr>
                <w:lang w:val="en-US"/>
              </w:rPr>
              <w:t xml:space="preserve">, - </w:t>
            </w:r>
            <w:r>
              <w:t>КАЗТЕСТ</w:t>
            </w:r>
            <w:r>
              <w:rPr>
                <w:lang w:val="en-US"/>
              </w:rPr>
              <w:t xml:space="preserve"> </w:t>
            </w:r>
            <w:r>
              <w:t>или</w:t>
            </w:r>
            <w:r>
              <w:rPr>
                <w:lang w:val="en-US"/>
              </w:rPr>
              <w:t xml:space="preserve"> QAZAQ RESMI- TEST; IELTS; TOEFL; DELF; - GoetheZertifikat, 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по</w:t>
            </w:r>
            <w:r>
              <w:rPr>
                <w:lang w:val="en-US"/>
              </w:rPr>
              <w:t xml:space="preserve"> </w:t>
            </w:r>
            <w:r>
              <w:t>программам</w:t>
            </w:r>
            <w:r>
              <w:rPr>
                <w:lang w:val="en-US"/>
              </w:rPr>
              <w:t xml:space="preserve"> «</w:t>
            </w:r>
            <w:r>
              <w:t>Основы</w:t>
            </w:r>
            <w:r>
              <w:rPr>
                <w:lang w:val="en-US"/>
              </w:rPr>
              <w:t xml:space="preserve"> </w:t>
            </w:r>
            <w:r>
              <w:t>программирования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Python», «</w:t>
            </w:r>
            <w:r>
              <w:t>Обучение</w:t>
            </w:r>
            <w:r>
              <w:rPr>
                <w:lang w:val="en-US"/>
              </w:rPr>
              <w:t xml:space="preserve"> </w:t>
            </w:r>
            <w:r>
              <w:t>работе</w:t>
            </w:r>
            <w:r>
              <w:rPr>
                <w:lang w:val="en-US"/>
              </w:rPr>
              <w:t xml:space="preserve"> </w:t>
            </w:r>
            <w:r>
              <w:t>с</w:t>
            </w:r>
            <w:r>
              <w:rPr>
                <w:lang w:val="en-US"/>
              </w:rPr>
              <w:t xml:space="preserve"> Microsoft» </w:t>
            </w:r>
            <w:r>
              <w:t>Курсера</w:t>
            </w:r>
            <w:r>
              <w:rPr>
                <w:lang w:val="en-US"/>
              </w:rPr>
              <w:t xml:space="preserve"> </w:t>
            </w:r>
            <w:r>
              <w:rPr>
                <w:b/>
                <w:bCs/>
              </w:rPr>
              <w:t>Международные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курсы</w:t>
            </w:r>
            <w:r>
              <w:rPr>
                <w:lang w:val="en-US"/>
              </w:rPr>
              <w:t xml:space="preserve">: TEFL Cambridge «CELTA (Certificate in Teaching English to Speakers of Other Languages) CELT-P (Certificate in English Language Teaching – Primary) DELTA (Diploma in Teaching English to Speakers of Other Languages) CELT-S (Certificate in English Language Teaching – Secondary) «TKT Teaching Knowledge Test» Certificate in EMI Skills (English as a Medium of Instruction) Teacher </w:t>
            </w:r>
            <w:r>
              <w:rPr>
                <w:lang w:val="en-US"/>
              </w:rPr>
              <w:lastRenderedPageBreak/>
              <w:t xml:space="preserve">of English to Speakers of Other Languages (TESOL) «TESOL» Certificate in teaching English for young learners International House Certificate in Teaching English as a Foreign Language (IHC) IHCYLT - International House Certificate In Teaching Young Learners and Teenagers Becoming a Better Teacher: Exploring Professional Development Assessment for Learning: Formative Assessment in Science and Maths Teaching Online Teaching for Educators: Development and Delivery Educational Management Key Ideas in Mentoring Mathematics Teachers </w:t>
            </w:r>
            <w:r>
              <w:t>Курсы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платформе</w:t>
            </w:r>
            <w:r>
              <w:rPr>
                <w:lang w:val="en-US"/>
              </w:rPr>
              <w:t xml:space="preserve"> Coursera, Futute learn Teaching Mathematics with Technology Special Educational Needs «Developing expertise in teaching chemistry»</w:t>
            </w:r>
          </w:p>
          <w:p w:rsidR="00EF0FF6" w:rsidRDefault="00EF0FF6">
            <w:pPr>
              <w:spacing w:after="0" w:line="240" w:lineRule="auto"/>
              <w:ind w:left="67"/>
              <w:rPr>
                <w:rFonts w:ascii="Arial" w:eastAsia="Calibri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EF0FF6" w:rsidRDefault="003A4883">
            <w:pPr>
              <w:spacing w:after="0" w:line="240" w:lineRule="auto"/>
              <w:ind w:left="141" w:right="142"/>
              <w:rPr>
                <w:rFonts w:ascii="Arial" w:eastAsia="Calibri" w:hAnsi="Arial" w:cs="Arial"/>
                <w:sz w:val="18"/>
                <w:szCs w:val="18"/>
                <w:lang w:val="kk-KZ"/>
              </w:rPr>
            </w:pPr>
            <w:r>
              <w:rPr>
                <w:color w:val="000000"/>
                <w:sz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F0FF6">
        <w:trPr>
          <w:trHeight w:val="185"/>
        </w:trPr>
        <w:tc>
          <w:tcPr>
            <w:tcW w:w="3052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3A4883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lastRenderedPageBreak/>
              <w:t>Итого:</w:t>
            </w:r>
          </w:p>
        </w:tc>
        <w:tc>
          <w:tcPr>
            <w:tcW w:w="6521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F0FF6" w:rsidRDefault="00EF0FF6">
            <w:pPr>
              <w:spacing w:after="0" w:line="240" w:lineRule="auto"/>
              <w:ind w:firstLine="851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EF0FF6" w:rsidRDefault="00EF0FF6">
            <w:pPr>
              <w:spacing w:after="0" w:line="240" w:lineRule="auto"/>
              <w:ind w:firstLine="851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:rsidR="00EF0FF6" w:rsidRDefault="00EF0FF6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EF0FF6" w:rsidRDefault="003A4883">
      <w:pPr>
        <w:spacing w:after="0"/>
        <w:jc w:val="both"/>
      </w:pPr>
      <w:bookmarkStart w:id="4" w:name="z699"/>
      <w:r>
        <w:rPr>
          <w:color w:val="000000"/>
          <w:sz w:val="28"/>
        </w:rPr>
        <w:t> </w:t>
      </w:r>
      <w:r>
        <w:t xml:space="preserve">ПРИМЕЧАНИЕ: * В 6 пункте учитывается призеры за последние 3 (три) года по каждому уровню - (городской/районный) олимпиад и конкурсов – 0,5 баллов независимо от количества победителей, призеры областных олимпиад и конкурсов – 1 балла, республиканских – 2 балла, международных – 3 балла; - научных проектов: городской/районный – 1 балл, областной – 1 балл, республиканский – 2 балла, международный – 3 балла соответственно; - призеры республиканских олимпиад и конкурсов – 3 балла ** </w:t>
      </w:r>
    </w:p>
    <w:p w:rsidR="00EF0FF6" w:rsidRDefault="003A4883">
      <w:pPr>
        <w:spacing w:after="0"/>
        <w:jc w:val="both"/>
        <w:rPr>
          <w:color w:val="000000"/>
          <w:sz w:val="28"/>
        </w:rPr>
      </w:pPr>
      <w:r>
        <w:t>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</w:t>
      </w:r>
      <w:r>
        <w:rPr>
          <w:color w:val="000000"/>
          <w:sz w:val="28"/>
        </w:rPr>
        <w:t xml:space="preserve">   3  </w:t>
      </w:r>
      <w:bookmarkEnd w:id="4"/>
      <w:r>
        <w:t>(три) года – 0,5 балл (за каждый отдельно).</w:t>
      </w:r>
    </w:p>
    <w:p w:rsidR="00EF0FF6" w:rsidRDefault="00EF0FF6">
      <w:pPr>
        <w:spacing w:after="0"/>
        <w:jc w:val="both"/>
        <w:rPr>
          <w:sz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051"/>
        <w:gridCol w:w="3900"/>
      </w:tblGrid>
      <w:tr w:rsidR="00EF0FF6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FF6" w:rsidRDefault="003A48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FF6" w:rsidRDefault="00EF0FF6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EF0FF6" w:rsidRDefault="00EF0FF6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EF0FF6" w:rsidRDefault="00EF0FF6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EF0FF6" w:rsidRDefault="00EF0FF6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EF0FF6" w:rsidRDefault="00EF0FF6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EF0FF6" w:rsidRDefault="003A488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Правилам назначения</w:t>
            </w:r>
            <w:r>
              <w:br/>
            </w:r>
            <w:r>
              <w:rPr>
                <w:color w:val="000000"/>
                <w:sz w:val="20"/>
              </w:rPr>
              <w:t>на должности, освобождения</w:t>
            </w:r>
            <w:r>
              <w:br/>
            </w:r>
            <w:r>
              <w:rPr>
                <w:color w:val="000000"/>
                <w:sz w:val="20"/>
              </w:rPr>
              <w:t>от должностей первых</w:t>
            </w:r>
            <w:r>
              <w:br/>
            </w:r>
            <w:r>
              <w:rPr>
                <w:color w:val="000000"/>
                <w:sz w:val="20"/>
              </w:rPr>
              <w:t>руководителей и педагогов</w:t>
            </w:r>
            <w:r>
              <w:br/>
            </w:r>
            <w:r>
              <w:rPr>
                <w:color w:val="000000"/>
                <w:sz w:val="20"/>
              </w:rPr>
              <w:t>государственных организаций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  <w:tr w:rsidR="00EF0FF6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FF6" w:rsidRDefault="003A488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FF6" w:rsidRDefault="003A488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EF0FF6" w:rsidRDefault="003A4883">
      <w:pPr>
        <w:spacing w:after="0"/>
        <w:jc w:val="both"/>
        <w:rPr>
          <w:sz w:val="28"/>
        </w:rPr>
      </w:pPr>
      <w:r>
        <w:rPr>
          <w:b/>
          <w:color w:val="000000"/>
        </w:rPr>
        <w:t xml:space="preserve"> Оценочный лист кандидата без стажа на вакантную или временно вакантную должность</w:t>
      </w:r>
    </w:p>
    <w:p w:rsidR="00EF0FF6" w:rsidRDefault="003A4883">
      <w:pPr>
        <w:spacing w:after="0"/>
        <w:jc w:val="center"/>
        <w:rPr>
          <w:rFonts w:ascii="Times New Roman"/>
          <w:b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>
        <w:rPr>
          <w:rFonts w:ascii="Times New Roman"/>
          <w:b/>
        </w:rPr>
        <w:t xml:space="preserve">  </w:t>
      </w:r>
    </w:p>
    <w:p w:rsidR="00EF0FF6" w:rsidRDefault="003A4883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kk-KZ"/>
        </w:rPr>
      </w:pPr>
      <w:r>
        <w:rPr>
          <w:rFonts w:ascii="Arial" w:hAnsi="Arial" w:cs="Arial"/>
          <w:sz w:val="18"/>
          <w:szCs w:val="18"/>
        </w:rPr>
        <w:t>(фамилия, имя, отчество</w:t>
      </w:r>
      <w:r>
        <w:rPr>
          <w:rFonts w:ascii="Arial" w:hAnsi="Arial" w:cs="Arial"/>
          <w:sz w:val="18"/>
          <w:szCs w:val="18"/>
          <w:lang w:val="kk-KZ"/>
        </w:rPr>
        <w:t xml:space="preserve"> </w:t>
      </w:r>
      <w:r>
        <w:rPr>
          <w:rFonts w:ascii="Arial" w:hAnsi="Arial" w:cs="Arial"/>
          <w:sz w:val="18"/>
          <w:szCs w:val="18"/>
        </w:rPr>
        <w:t>(при его наличии))</w:t>
      </w:r>
    </w:p>
    <w:p w:rsidR="00EF0FF6" w:rsidRDefault="00EF0FF6">
      <w:pPr>
        <w:spacing w:after="0" w:line="240" w:lineRule="auto"/>
        <w:jc w:val="center"/>
        <w:rPr>
          <w:rFonts w:ascii="Arial" w:hAnsi="Arial" w:cs="Arial"/>
          <w:sz w:val="10"/>
          <w:szCs w:val="10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3"/>
        <w:gridCol w:w="2271"/>
        <w:gridCol w:w="2382"/>
        <w:gridCol w:w="3997"/>
        <w:gridCol w:w="954"/>
      </w:tblGrid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№</w:t>
            </w:r>
          </w:p>
        </w:tc>
        <w:tc>
          <w:tcPr>
            <w:tcW w:w="2126" w:type="dxa"/>
          </w:tcPr>
          <w:p w:rsidR="00EF0FF6" w:rsidRDefault="003A488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4110" w:type="dxa"/>
          </w:tcPr>
          <w:p w:rsidR="00EF0FF6" w:rsidRDefault="003A4883">
            <w:pPr>
              <w:spacing w:after="0" w:line="240" w:lineRule="auto"/>
              <w:jc w:val="both"/>
              <w:rPr>
                <w:sz w:val="28"/>
                <w:lang w:val="kk-KZ"/>
              </w:rPr>
            </w:pP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Кол-во баллов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Arial" w:eastAsia="Calibri" w:hAnsi="Arial" w:cs="Arial"/>
                <w:b/>
                <w:spacing w:val="2"/>
                <w:sz w:val="18"/>
                <w:szCs w:val="18"/>
              </w:rPr>
              <w:t>(от 1 до 20)</w:t>
            </w:r>
          </w:p>
        </w:tc>
        <w:tc>
          <w:tcPr>
            <w:tcW w:w="957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О</w:t>
            </w:r>
            <w:r>
              <w:rPr>
                <w:rFonts w:ascii="Arial" w:hAnsi="Arial" w:cs="Arial"/>
                <w:b/>
                <w:sz w:val="19"/>
                <w:szCs w:val="19"/>
                <w:lang w:val="kk-KZ"/>
              </w:rPr>
              <w:t>ценка</w:t>
            </w: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Уровень образования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</w:pPr>
            <w:bookmarkStart w:id="5" w:name="z712"/>
            <w:r>
              <w:rPr>
                <w:color w:val="000000"/>
                <w:sz w:val="20"/>
              </w:rPr>
              <w:t>Техническое и профессиональное - 1 балл</w:t>
            </w:r>
          </w:p>
          <w:bookmarkEnd w:id="5"/>
          <w:p w:rsidR="00EF0FF6" w:rsidRDefault="003A4883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Техническое и профессиональное с отличием -2 балла</w:t>
            </w:r>
          </w:p>
          <w:p w:rsidR="00EF0FF6" w:rsidRDefault="003A4883">
            <w:pPr>
              <w:spacing w:after="20" w:line="240" w:lineRule="auto"/>
              <w:ind w:left="20"/>
            </w:pPr>
            <w:r>
              <w:rPr>
                <w:color w:val="000000"/>
                <w:sz w:val="20"/>
              </w:rPr>
              <w:t>Высшее - 3 балла</w:t>
            </w:r>
          </w:p>
          <w:p w:rsidR="00EF0FF6" w:rsidRDefault="003A4883">
            <w:pPr>
              <w:spacing w:after="0" w:line="240" w:lineRule="auto"/>
              <w:rPr>
                <w:sz w:val="28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Высшее с отличие 4 балла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Ученая/академическая степень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Копии диплома об образовании и приложения к </w:t>
            </w:r>
            <w:r>
              <w:rPr>
                <w:color w:val="000000"/>
                <w:sz w:val="20"/>
                <w:szCs w:val="20"/>
              </w:rPr>
              <w:t>диплому</w:t>
            </w:r>
            <w:r>
              <w:rPr>
                <w:sz w:val="20"/>
                <w:szCs w:val="20"/>
              </w:rPr>
              <w:t>/аттестат о присвоении ученого звания/ученой степени/степени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Доктор наук – 15 баллов                                     Кандидат наук, доктор PhD, доктор по профилю - 10 баллов                                      Магистр по педагогическому направлению- 5 баллов</w:t>
            </w:r>
          </w:p>
          <w:p w:rsidR="00EF0FF6" w:rsidRDefault="00EF0FF6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прохождения сертификации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jc w:val="both"/>
            </w:pPr>
            <w:bookmarkStart w:id="6" w:name="z727"/>
            <w:r>
              <w:rPr>
                <w:color w:val="000000"/>
                <w:sz w:val="20"/>
              </w:rPr>
              <w:t>50 % - 2 балла</w:t>
            </w:r>
          </w:p>
          <w:bookmarkEnd w:id="6"/>
          <w:p w:rsidR="00EF0FF6" w:rsidRDefault="003A4883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60-80 % - 4 балла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80-100% – 6 баллов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Результаты педагогической/ профессиональной практики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к диплому об образовании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jc w:val="both"/>
            </w:pPr>
            <w:bookmarkStart w:id="7" w:name="z734"/>
            <w:r>
              <w:rPr>
                <w:color w:val="000000"/>
                <w:sz w:val="20"/>
              </w:rPr>
              <w:t>"3" - 2 балла</w:t>
            </w:r>
          </w:p>
          <w:bookmarkEnd w:id="7"/>
          <w:p w:rsidR="00EF0FF6" w:rsidRDefault="003A4883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"4" - 3 балла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"5" – 4 балла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 с места учебы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Рекомендательное письмо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Наличие положительного рекомендательного письма = 3 балла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волонтерской работе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 балл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Ссылки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jc w:val="both"/>
            </w:pPr>
            <w:bookmarkStart w:id="8" w:name="z751"/>
            <w:r>
              <w:rPr>
                <w:color w:val="000000"/>
                <w:sz w:val="20"/>
              </w:rPr>
              <w:t>до 1 года -1 балл</w:t>
            </w:r>
          </w:p>
          <w:bookmarkEnd w:id="8"/>
          <w:p w:rsidR="00EF0FF6" w:rsidRDefault="003A4883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от 1 до 3 лет -2 балла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от 3 лет -3 балла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работе летних лагерей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 балла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Документ участия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За каждое участие 1 балл, но не более 4 баллов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3A488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сертификатов КАЗТЕСТ, </w:t>
            </w:r>
          </w:p>
          <w:p w:rsidR="00EF0FF6" w:rsidRDefault="003A4883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IELTS; TOEFL; DELF; GoetheZertifikat, обучение по программам "Основы программирования в Python", "Обучение </w:t>
            </w:r>
            <w:r>
              <w:rPr>
                <w:color w:val="000000"/>
                <w:sz w:val="20"/>
              </w:rPr>
              <w:lastRenderedPageBreak/>
              <w:t xml:space="preserve">работе с Microsoft" 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Курсера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Международныекурсы</w:t>
            </w:r>
            <w:r>
              <w:rPr>
                <w:color w:val="000000"/>
                <w:sz w:val="20"/>
                <w:lang w:val="en-US"/>
              </w:rPr>
              <w:t>: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 xml:space="preserve">TEFL Cambridge 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"CELTA(Certificate in Teaching English to Speakers of Other Languages)"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TKT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"Teaching Knowledge Test</w:t>
            </w:r>
          </w:p>
          <w:p w:rsidR="00EF0FF6" w:rsidRDefault="003A4883">
            <w:pPr>
              <w:spacing w:after="20" w:line="240" w:lineRule="auto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Certificate in EMI Skills (English as a Medium of Instruction)"</w:t>
            </w:r>
          </w:p>
          <w:p w:rsidR="00EF0FF6" w:rsidRDefault="003A4883">
            <w:pPr>
              <w:spacing w:after="20" w:line="240" w:lineRule="auto"/>
              <w:ind w:left="20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lang w:val="en-US"/>
              </w:rPr>
              <w:t>Teacher of English to Speakers of Other Languages (TESOL)"TESOL"</w:t>
            </w:r>
          </w:p>
        </w:tc>
        <w:tc>
          <w:tcPr>
            <w:tcW w:w="2410" w:type="dxa"/>
          </w:tcPr>
          <w:p w:rsidR="00EF0FF6" w:rsidRDefault="003A4883">
            <w:pPr>
              <w:spacing w:after="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Сертификат</w:t>
            </w:r>
          </w:p>
        </w:tc>
        <w:tc>
          <w:tcPr>
            <w:tcW w:w="4110" w:type="dxa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плюс 1 балл (за каждый отдельно)</w:t>
            </w: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  <w:tr w:rsidR="00EF0FF6">
        <w:tc>
          <w:tcPr>
            <w:tcW w:w="534" w:type="dxa"/>
          </w:tcPr>
          <w:p w:rsidR="00EF0FF6" w:rsidRDefault="00EF0FF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EF0FF6" w:rsidRDefault="003A4883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2410" w:type="dxa"/>
          </w:tcPr>
          <w:p w:rsidR="00EF0FF6" w:rsidRDefault="00EF0FF6">
            <w:pPr>
              <w:spacing w:after="0" w:line="240" w:lineRule="auto"/>
              <w:rPr>
                <w:color w:val="000000"/>
                <w:sz w:val="20"/>
              </w:rPr>
            </w:pPr>
          </w:p>
        </w:tc>
        <w:tc>
          <w:tcPr>
            <w:tcW w:w="4110" w:type="dxa"/>
          </w:tcPr>
          <w:p w:rsidR="00EF0FF6" w:rsidRDefault="00EF0FF6">
            <w:pPr>
              <w:spacing w:after="20" w:line="240" w:lineRule="auto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957" w:type="dxa"/>
          </w:tcPr>
          <w:p w:rsidR="00EF0FF6" w:rsidRDefault="00EF0FF6">
            <w:pPr>
              <w:spacing w:after="0" w:line="240" w:lineRule="auto"/>
              <w:jc w:val="both"/>
              <w:rPr>
                <w:sz w:val="28"/>
                <w:lang w:val="kk-KZ"/>
              </w:rPr>
            </w:pPr>
          </w:p>
        </w:tc>
      </w:tr>
    </w:tbl>
    <w:p w:rsidR="00EF0FF6" w:rsidRDefault="00EF0FF6">
      <w:pPr>
        <w:spacing w:after="0"/>
        <w:jc w:val="both"/>
        <w:rPr>
          <w:sz w:val="28"/>
          <w:lang w:val="kk-KZ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p w:rsidR="00EF0FF6" w:rsidRDefault="00EF0FF6">
      <w:pPr>
        <w:spacing w:after="0"/>
        <w:jc w:val="both"/>
        <w:rPr>
          <w:rFonts w:ascii="Times New Roman"/>
          <w:sz w:val="28"/>
        </w:rPr>
      </w:pPr>
    </w:p>
    <w:sectPr w:rsidR="00EF0FF6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D5A" w:rsidRDefault="003E7D5A">
      <w:pPr>
        <w:spacing w:line="240" w:lineRule="auto"/>
      </w:pPr>
      <w:r>
        <w:separator/>
      </w:r>
    </w:p>
  </w:endnote>
  <w:endnote w:type="continuationSeparator" w:id="0">
    <w:p w:rsidR="003E7D5A" w:rsidRDefault="003E7D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D5A" w:rsidRDefault="003E7D5A">
      <w:pPr>
        <w:spacing w:after="0"/>
      </w:pPr>
      <w:r>
        <w:separator/>
      </w:r>
    </w:p>
  </w:footnote>
  <w:footnote w:type="continuationSeparator" w:id="0">
    <w:p w:rsidR="003E7D5A" w:rsidRDefault="003E7D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410E4"/>
    <w:rsid w:val="000050AF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7931"/>
    <w:rsid w:val="0011447E"/>
    <w:rsid w:val="00114B74"/>
    <w:rsid w:val="00117287"/>
    <w:rsid w:val="001216CA"/>
    <w:rsid w:val="00122C56"/>
    <w:rsid w:val="00123C01"/>
    <w:rsid w:val="001360EE"/>
    <w:rsid w:val="00142D11"/>
    <w:rsid w:val="001436E9"/>
    <w:rsid w:val="00154B3B"/>
    <w:rsid w:val="00155EE7"/>
    <w:rsid w:val="001615CA"/>
    <w:rsid w:val="001650C0"/>
    <w:rsid w:val="00170E9A"/>
    <w:rsid w:val="00176CE7"/>
    <w:rsid w:val="0017753F"/>
    <w:rsid w:val="001828DC"/>
    <w:rsid w:val="00183FF8"/>
    <w:rsid w:val="001917EE"/>
    <w:rsid w:val="00193898"/>
    <w:rsid w:val="00194690"/>
    <w:rsid w:val="00194744"/>
    <w:rsid w:val="001A24F6"/>
    <w:rsid w:val="001A30E3"/>
    <w:rsid w:val="001A386F"/>
    <w:rsid w:val="001B2280"/>
    <w:rsid w:val="001B6127"/>
    <w:rsid w:val="001B695E"/>
    <w:rsid w:val="001B7F01"/>
    <w:rsid w:val="001C6E63"/>
    <w:rsid w:val="001D32DA"/>
    <w:rsid w:val="001D47B9"/>
    <w:rsid w:val="001D757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7BC"/>
    <w:rsid w:val="00210F6E"/>
    <w:rsid w:val="002135D2"/>
    <w:rsid w:val="00215B67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50563"/>
    <w:rsid w:val="00250C53"/>
    <w:rsid w:val="00253201"/>
    <w:rsid w:val="00254628"/>
    <w:rsid w:val="00260194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C6356"/>
    <w:rsid w:val="002D081D"/>
    <w:rsid w:val="002D5996"/>
    <w:rsid w:val="002D7B29"/>
    <w:rsid w:val="002D7E2F"/>
    <w:rsid w:val="002E65E4"/>
    <w:rsid w:val="002E7C30"/>
    <w:rsid w:val="002F37F7"/>
    <w:rsid w:val="002F3E78"/>
    <w:rsid w:val="002F4145"/>
    <w:rsid w:val="002F41D4"/>
    <w:rsid w:val="002F677E"/>
    <w:rsid w:val="00301843"/>
    <w:rsid w:val="00305D41"/>
    <w:rsid w:val="00306541"/>
    <w:rsid w:val="003143FA"/>
    <w:rsid w:val="003153C2"/>
    <w:rsid w:val="0031728D"/>
    <w:rsid w:val="003221E8"/>
    <w:rsid w:val="00323CC6"/>
    <w:rsid w:val="0032543F"/>
    <w:rsid w:val="003259A1"/>
    <w:rsid w:val="00330267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8586E"/>
    <w:rsid w:val="00390F02"/>
    <w:rsid w:val="003920E0"/>
    <w:rsid w:val="00393EEA"/>
    <w:rsid w:val="003A2172"/>
    <w:rsid w:val="003A4883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5444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E7D5A"/>
    <w:rsid w:val="003F0467"/>
    <w:rsid w:val="003F0710"/>
    <w:rsid w:val="003F2BE4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481C"/>
    <w:rsid w:val="00470A6E"/>
    <w:rsid w:val="00471144"/>
    <w:rsid w:val="00472EBA"/>
    <w:rsid w:val="0047363C"/>
    <w:rsid w:val="00474517"/>
    <w:rsid w:val="004767B0"/>
    <w:rsid w:val="0048067D"/>
    <w:rsid w:val="00481A44"/>
    <w:rsid w:val="00491B89"/>
    <w:rsid w:val="00494FDD"/>
    <w:rsid w:val="004A5758"/>
    <w:rsid w:val="004B1185"/>
    <w:rsid w:val="004B289B"/>
    <w:rsid w:val="004C0AB4"/>
    <w:rsid w:val="004D120D"/>
    <w:rsid w:val="004D7E10"/>
    <w:rsid w:val="004E116A"/>
    <w:rsid w:val="004E1DA3"/>
    <w:rsid w:val="004E6483"/>
    <w:rsid w:val="004F115C"/>
    <w:rsid w:val="004F3AA7"/>
    <w:rsid w:val="004F5BBF"/>
    <w:rsid w:val="005116C4"/>
    <w:rsid w:val="005135A5"/>
    <w:rsid w:val="005166D3"/>
    <w:rsid w:val="00517B75"/>
    <w:rsid w:val="00520636"/>
    <w:rsid w:val="00520C9B"/>
    <w:rsid w:val="0052206B"/>
    <w:rsid w:val="00523217"/>
    <w:rsid w:val="00523AD9"/>
    <w:rsid w:val="0052544D"/>
    <w:rsid w:val="00527372"/>
    <w:rsid w:val="00527961"/>
    <w:rsid w:val="00530F67"/>
    <w:rsid w:val="005345C3"/>
    <w:rsid w:val="0053507A"/>
    <w:rsid w:val="005354D3"/>
    <w:rsid w:val="005357A3"/>
    <w:rsid w:val="00552FDD"/>
    <w:rsid w:val="0055526E"/>
    <w:rsid w:val="00560EEB"/>
    <w:rsid w:val="005621FC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C1E26"/>
    <w:rsid w:val="006C3571"/>
    <w:rsid w:val="006D352A"/>
    <w:rsid w:val="006E15FD"/>
    <w:rsid w:val="006E2D5A"/>
    <w:rsid w:val="006E4740"/>
    <w:rsid w:val="006E6C6C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63811"/>
    <w:rsid w:val="00771CBE"/>
    <w:rsid w:val="0077286E"/>
    <w:rsid w:val="00775FEF"/>
    <w:rsid w:val="00780A27"/>
    <w:rsid w:val="00781391"/>
    <w:rsid w:val="007827E9"/>
    <w:rsid w:val="007844FC"/>
    <w:rsid w:val="007A2085"/>
    <w:rsid w:val="007A339B"/>
    <w:rsid w:val="007A3FA2"/>
    <w:rsid w:val="007A5711"/>
    <w:rsid w:val="007B3459"/>
    <w:rsid w:val="007C2163"/>
    <w:rsid w:val="007D5A26"/>
    <w:rsid w:val="007D5C8E"/>
    <w:rsid w:val="007E07E6"/>
    <w:rsid w:val="007E3D0C"/>
    <w:rsid w:val="007F3DBC"/>
    <w:rsid w:val="00800002"/>
    <w:rsid w:val="00801FDE"/>
    <w:rsid w:val="0081008A"/>
    <w:rsid w:val="00821210"/>
    <w:rsid w:val="00821DF7"/>
    <w:rsid w:val="00822C55"/>
    <w:rsid w:val="00834BCF"/>
    <w:rsid w:val="00837CF1"/>
    <w:rsid w:val="00844A40"/>
    <w:rsid w:val="00854F32"/>
    <w:rsid w:val="00855143"/>
    <w:rsid w:val="00855F75"/>
    <w:rsid w:val="00861BC7"/>
    <w:rsid w:val="00863F2F"/>
    <w:rsid w:val="00866E0F"/>
    <w:rsid w:val="00872C2F"/>
    <w:rsid w:val="00873C6B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411B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07F7B"/>
    <w:rsid w:val="00912432"/>
    <w:rsid w:val="009217D4"/>
    <w:rsid w:val="00922249"/>
    <w:rsid w:val="00923618"/>
    <w:rsid w:val="00927984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9F55EE"/>
    <w:rsid w:val="00A00C92"/>
    <w:rsid w:val="00A03802"/>
    <w:rsid w:val="00A053FC"/>
    <w:rsid w:val="00A0584B"/>
    <w:rsid w:val="00A1198D"/>
    <w:rsid w:val="00A132B7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10B"/>
    <w:rsid w:val="00A5737A"/>
    <w:rsid w:val="00A70E7A"/>
    <w:rsid w:val="00A71A5A"/>
    <w:rsid w:val="00A71D18"/>
    <w:rsid w:val="00A74D26"/>
    <w:rsid w:val="00A76515"/>
    <w:rsid w:val="00A7718F"/>
    <w:rsid w:val="00A8114F"/>
    <w:rsid w:val="00A86EE1"/>
    <w:rsid w:val="00A872D3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57AE1"/>
    <w:rsid w:val="00B6112C"/>
    <w:rsid w:val="00B73D07"/>
    <w:rsid w:val="00B820C6"/>
    <w:rsid w:val="00B86124"/>
    <w:rsid w:val="00B92A7F"/>
    <w:rsid w:val="00B940DA"/>
    <w:rsid w:val="00B9715B"/>
    <w:rsid w:val="00B97888"/>
    <w:rsid w:val="00BA4B1E"/>
    <w:rsid w:val="00BA612E"/>
    <w:rsid w:val="00BC0FA0"/>
    <w:rsid w:val="00BC18D5"/>
    <w:rsid w:val="00BD00E0"/>
    <w:rsid w:val="00BD1E4A"/>
    <w:rsid w:val="00BD2BA7"/>
    <w:rsid w:val="00BD2C62"/>
    <w:rsid w:val="00BD3A11"/>
    <w:rsid w:val="00BD4143"/>
    <w:rsid w:val="00BD6754"/>
    <w:rsid w:val="00BE0EE5"/>
    <w:rsid w:val="00BE40D3"/>
    <w:rsid w:val="00BE4202"/>
    <w:rsid w:val="00BE6061"/>
    <w:rsid w:val="00BE6D49"/>
    <w:rsid w:val="00BF0E89"/>
    <w:rsid w:val="00BF329F"/>
    <w:rsid w:val="00BF4C3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1DC4"/>
    <w:rsid w:val="00C956AD"/>
    <w:rsid w:val="00CA1596"/>
    <w:rsid w:val="00CB452E"/>
    <w:rsid w:val="00CB6B4F"/>
    <w:rsid w:val="00CB7B0D"/>
    <w:rsid w:val="00CD2B90"/>
    <w:rsid w:val="00CF598D"/>
    <w:rsid w:val="00CF6669"/>
    <w:rsid w:val="00CF6937"/>
    <w:rsid w:val="00D06E89"/>
    <w:rsid w:val="00D14EC4"/>
    <w:rsid w:val="00D15D60"/>
    <w:rsid w:val="00D16A59"/>
    <w:rsid w:val="00D21928"/>
    <w:rsid w:val="00D22F23"/>
    <w:rsid w:val="00D25052"/>
    <w:rsid w:val="00D31BFC"/>
    <w:rsid w:val="00D32E8B"/>
    <w:rsid w:val="00D34FF7"/>
    <w:rsid w:val="00D3648B"/>
    <w:rsid w:val="00D410EB"/>
    <w:rsid w:val="00D4365F"/>
    <w:rsid w:val="00D478D0"/>
    <w:rsid w:val="00D51286"/>
    <w:rsid w:val="00D522D7"/>
    <w:rsid w:val="00D54740"/>
    <w:rsid w:val="00D60CA1"/>
    <w:rsid w:val="00D627E1"/>
    <w:rsid w:val="00D70D9E"/>
    <w:rsid w:val="00D81B4D"/>
    <w:rsid w:val="00D8716B"/>
    <w:rsid w:val="00D91558"/>
    <w:rsid w:val="00D922C4"/>
    <w:rsid w:val="00D93CEA"/>
    <w:rsid w:val="00D9619F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217A"/>
    <w:rsid w:val="00DD7F5E"/>
    <w:rsid w:val="00DE4B0E"/>
    <w:rsid w:val="00DF2BA9"/>
    <w:rsid w:val="00DF4A7D"/>
    <w:rsid w:val="00DF55DB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1FA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8343F"/>
    <w:rsid w:val="00E92116"/>
    <w:rsid w:val="00E95246"/>
    <w:rsid w:val="00E97390"/>
    <w:rsid w:val="00E97C39"/>
    <w:rsid w:val="00EB1451"/>
    <w:rsid w:val="00EB154C"/>
    <w:rsid w:val="00EB2F11"/>
    <w:rsid w:val="00EB3A68"/>
    <w:rsid w:val="00EB3D30"/>
    <w:rsid w:val="00EB44A6"/>
    <w:rsid w:val="00EB6C2D"/>
    <w:rsid w:val="00EC2D0B"/>
    <w:rsid w:val="00EC48A6"/>
    <w:rsid w:val="00EC57EE"/>
    <w:rsid w:val="00EC773A"/>
    <w:rsid w:val="00ED17B4"/>
    <w:rsid w:val="00ED3B15"/>
    <w:rsid w:val="00ED521E"/>
    <w:rsid w:val="00EE68A3"/>
    <w:rsid w:val="00EF02EF"/>
    <w:rsid w:val="00EF0FF6"/>
    <w:rsid w:val="00EF1FD6"/>
    <w:rsid w:val="00EF2BA0"/>
    <w:rsid w:val="00EF5AEE"/>
    <w:rsid w:val="00EF6369"/>
    <w:rsid w:val="00F02467"/>
    <w:rsid w:val="00F02FA4"/>
    <w:rsid w:val="00F03DC3"/>
    <w:rsid w:val="00F06CE6"/>
    <w:rsid w:val="00F16017"/>
    <w:rsid w:val="00F17DA2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3E7"/>
    <w:rsid w:val="00F52F7C"/>
    <w:rsid w:val="00F56B91"/>
    <w:rsid w:val="00F60C7B"/>
    <w:rsid w:val="00F63B83"/>
    <w:rsid w:val="00F64577"/>
    <w:rsid w:val="00F655AB"/>
    <w:rsid w:val="00F655DE"/>
    <w:rsid w:val="00F7191E"/>
    <w:rsid w:val="00F72CF7"/>
    <w:rsid w:val="00F7514F"/>
    <w:rsid w:val="00F8329A"/>
    <w:rsid w:val="00FA3BCC"/>
    <w:rsid w:val="00FA78E4"/>
    <w:rsid w:val="00FB1C66"/>
    <w:rsid w:val="00FC2ABC"/>
    <w:rsid w:val="00FC6E8F"/>
    <w:rsid w:val="00FD0105"/>
    <w:rsid w:val="00FD61C1"/>
    <w:rsid w:val="00FE1190"/>
    <w:rsid w:val="00FF12C4"/>
    <w:rsid w:val="00FF231B"/>
    <w:rsid w:val="00FF28F3"/>
    <w:rsid w:val="00FF3B2F"/>
    <w:rsid w:val="00FF4B7F"/>
    <w:rsid w:val="00FF50F4"/>
    <w:rsid w:val="00FF7747"/>
    <w:rsid w:val="09227BA3"/>
    <w:rsid w:val="2EFA1604"/>
    <w:rsid w:val="762F3445"/>
    <w:rsid w:val="7A23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C0DE3-6688-4AA7-8A46-70C4F241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7">
    <w:name w:val="Основ_Текст"/>
    <w:qFormat/>
    <w:pPr>
      <w:tabs>
        <w:tab w:val="left" w:pos="645"/>
      </w:tabs>
      <w:suppressAutoHyphens/>
      <w:spacing w:line="228" w:lineRule="atLeast"/>
      <w:jc w:val="both"/>
    </w:pPr>
    <w:rPr>
      <w:rFonts w:ascii="NewtonC" w:eastAsia="Arial" w:hAnsi="NewtonC" w:cs="Times New Roman"/>
      <w:color w:val="000000"/>
      <w:lang w:eastAsia="ar-SA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character" w:customStyle="1" w:styleId="10">
    <w:name w:val="Сильное выделение1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3663B-E8F7-411D-A23B-F4FA6505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2434</Words>
  <Characters>13876</Characters>
  <Application>Microsoft Office Word</Application>
  <DocSecurity>0</DocSecurity>
  <Lines>115</Lines>
  <Paragraphs>32</Paragraphs>
  <ScaleCrop>false</ScaleCrop>
  <Company/>
  <LinksUpToDate>false</LinksUpToDate>
  <CharactersWithSpaces>16278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EM</cp:lastModifiedBy>
  <cp:revision>58</cp:revision>
  <cp:lastPrinted>2025-02-11T13:09:00Z</cp:lastPrinted>
  <dcterms:created xsi:type="dcterms:W3CDTF">2023-08-10T06:52:00Z</dcterms:created>
  <dcterms:modified xsi:type="dcterms:W3CDTF">2026-10-05T11:33:00Z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eyJoZGlkIjoiOWM3YmRmZTg1NjNhNWIzNzVkOTA3ZTcxNDYwZjZlYTciLCJ1c2VySWQiOiI4ODEzNzc4OTg2NDc2In0=</vt:lpwstr>
  </property>
  <property fmtid="{D5CDD505-2E9C-101B-9397-08002B2CF9AE}" pid="3" name="KSOProductBuildVer">
    <vt:lpwstr>1049-12.1.0.25242</vt:lpwstr>
  </property>
  <property fmtid="{D5CDD505-2E9C-101B-9397-08002B2CF9AE}" pid="4" name="ICV">
    <vt:lpwstr>65C97AD81AE143F48BA6112C4A532FAF_12</vt:lpwstr>
  </property>
</Properties>
</file>