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F013" w14:textId="77777777" w:rsidR="00F834D0" w:rsidRDefault="00000000" w:rsidP="00D11B50">
      <w:pPr>
        <w:spacing w:after="0" w:line="240" w:lineRule="auto"/>
        <w:textAlignment w:val="baseline"/>
        <w:outlineLvl w:val="2"/>
        <w:rPr>
          <w:rFonts w:ascii="Arial" w:hAnsi="Arial" w:cs="Arial"/>
          <w:b/>
          <w:bCs/>
          <w:spacing w:val="-1"/>
          <w:sz w:val="21"/>
          <w:szCs w:val="21"/>
          <w:lang w:val="kk-KZ"/>
        </w:rPr>
      </w:pPr>
      <w:r>
        <w:rPr>
          <w:rFonts w:ascii="Arial" w:hAnsi="Arial" w:cs="Arial"/>
          <w:b/>
          <w:bCs/>
          <w:spacing w:val="-1"/>
          <w:sz w:val="21"/>
          <w:szCs w:val="21"/>
          <w:lang w:val="kk-KZ"/>
        </w:rPr>
        <w:t xml:space="preserve"> </w:t>
      </w:r>
    </w:p>
    <w:p w14:paraId="1344C573" w14:textId="77777777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>«Павлодар қаласының  № 14  жалпы орта білім беру мектебі» КММ</w:t>
      </w:r>
    </w:p>
    <w:p w14:paraId="50577743" w14:textId="18D209AC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қазақ және орыс тілінде оқытатын </w:t>
      </w:r>
      <w:r w:rsidR="00D11B50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қ</w:t>
      </w:r>
      <w:r w:rsidR="00D11B50" w:rsidRPr="00D11B50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осымша білім беру педагогі</w:t>
      </w:r>
      <w:r w:rsidR="00D11B50" w:rsidRPr="00D11B50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бос лауазымына </w:t>
      </w:r>
    </w:p>
    <w:p w14:paraId="46871ECE" w14:textId="77777777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конкурс жариялайды </w:t>
      </w:r>
    </w:p>
    <w:p w14:paraId="48B59A07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F834D0" w:rsidRPr="00D527CE" w14:paraId="1199367D" w14:textId="77777777">
        <w:trPr>
          <w:trHeight w:val="711"/>
        </w:trPr>
        <w:tc>
          <w:tcPr>
            <w:tcW w:w="10137" w:type="dxa"/>
            <w:gridSpan w:val="3"/>
            <w:shd w:val="clear" w:color="auto" w:fill="FFFF00"/>
          </w:tcPr>
          <w:p w14:paraId="79E2EC89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kk-KZ"/>
              </w:rPr>
              <w:t xml:space="preserve">ЕСКЕРТПЕ: 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  <w:lang w:val="kk-KZ"/>
              </w:rPr>
              <w:t>Педагогтарды тағайындау конкурсына құжаттарды қабылдау көрсетілген мекенжай бойынша қағаз түрінде жүзеге асырылады.</w:t>
            </w:r>
          </w:p>
        </w:tc>
      </w:tr>
      <w:tr w:rsidR="00F834D0" w:rsidRPr="00D527CE" w14:paraId="56A2DDC4" w14:textId="77777777">
        <w:trPr>
          <w:trHeight w:val="711"/>
        </w:trPr>
        <w:tc>
          <w:tcPr>
            <w:tcW w:w="514" w:type="dxa"/>
            <w:vMerge w:val="restart"/>
          </w:tcPr>
          <w:p w14:paraId="3DCC107C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996" w:type="dxa"/>
          </w:tcPr>
          <w:p w14:paraId="58A12BE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3A1F1CDB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 xml:space="preserve">Павлодар облысының білім беру басқармасы, Павлодар қаласы білім беру бөлімінің «Павлодар қаласының № 14  жалпы орта білім беру мектебі» КММ </w:t>
            </w:r>
          </w:p>
        </w:tc>
      </w:tr>
      <w:tr w:rsidR="00F834D0" w14:paraId="4317B556" w14:textId="77777777">
        <w:trPr>
          <w:trHeight w:val="453"/>
        </w:trPr>
        <w:tc>
          <w:tcPr>
            <w:tcW w:w="514" w:type="dxa"/>
            <w:vMerge/>
          </w:tcPr>
          <w:p w14:paraId="41228ABC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653122A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290BC1D4" w14:textId="77777777" w:rsidR="00F834D0" w:rsidRDefault="0000000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140000, Қазақстан Республикасы, Павлодар облысы,                 Павлодар қаласы, Катаева  көшесі, 36 </w:t>
            </w:r>
          </w:p>
        </w:tc>
      </w:tr>
      <w:tr w:rsidR="00F834D0" w14:paraId="23865835" w14:textId="77777777">
        <w:trPr>
          <w:trHeight w:val="328"/>
        </w:trPr>
        <w:tc>
          <w:tcPr>
            <w:tcW w:w="514" w:type="dxa"/>
            <w:vMerge/>
          </w:tcPr>
          <w:p w14:paraId="7F947D7A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996" w:type="dxa"/>
          </w:tcPr>
          <w:p w14:paraId="7E9EBE55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2AF8BD63" w14:textId="77777777" w:rsidR="00F834D0" w:rsidRDefault="0000000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834D0" w14:paraId="4A79D5CC" w14:textId="77777777">
        <w:trPr>
          <w:trHeight w:val="203"/>
        </w:trPr>
        <w:tc>
          <w:tcPr>
            <w:tcW w:w="514" w:type="dxa"/>
            <w:vMerge/>
          </w:tcPr>
          <w:p w14:paraId="73F2A98A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3F5F0D7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3C956614" w14:textId="77777777" w:rsidR="00F834D0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834D0" w:rsidRPr="00D527CE" w14:paraId="77938280" w14:textId="77777777">
        <w:trPr>
          <w:trHeight w:val="570"/>
        </w:trPr>
        <w:tc>
          <w:tcPr>
            <w:tcW w:w="514" w:type="dxa"/>
            <w:vMerge w:val="restart"/>
          </w:tcPr>
          <w:p w14:paraId="3F0BC65B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996" w:type="dxa"/>
          </w:tcPr>
          <w:p w14:paraId="41C5635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лауазымның атауы, жүктемесі</w:t>
            </w:r>
          </w:p>
        </w:tc>
        <w:tc>
          <w:tcPr>
            <w:tcW w:w="6627" w:type="dxa"/>
          </w:tcPr>
          <w:p w14:paraId="4C80784A" w14:textId="70E36791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Қазақ және орыс тілінде оқытатын </w:t>
            </w:r>
            <w:r w:rsidR="00D11B50" w:rsidRPr="00D11B5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қосымша білім беру педагогі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, </w:t>
            </w:r>
            <w:r w:rsid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         </w:t>
            </w:r>
            <w:r w:rsidR="006C451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0,5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жүктеме.</w:t>
            </w:r>
          </w:p>
        </w:tc>
      </w:tr>
      <w:tr w:rsidR="00F834D0" w:rsidRPr="00D527CE" w14:paraId="034EC574" w14:textId="77777777">
        <w:trPr>
          <w:trHeight w:val="825"/>
        </w:trPr>
        <w:tc>
          <w:tcPr>
            <w:tcW w:w="514" w:type="dxa"/>
            <w:vMerge/>
          </w:tcPr>
          <w:p w14:paraId="71025D9C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02CE2648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06B5E6A4" w14:textId="28B4697E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қосымша білім беру саласында білім алушылардың әр түрлі шығармашылық қызметін ұйымдастырады;</w:t>
            </w:r>
          </w:p>
          <w:p w14:paraId="27CC4264" w14:textId="23ABAFB6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үйірмелердегі, секциялардағы, студиялардағы, клубтық және басқа да балалар бірлестіктеріндегі білім алушылардың, тәрбиеленушілердің құрамын жинақтайды, оларды оқу мерзімі ішінде сақтау жөнінде шаралар қабылдайды;</w:t>
            </w:r>
          </w:p>
          <w:p w14:paraId="5ED48163" w14:textId="2F082DE0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қосымша білім берудің білім беру бағдарламаларын әзірлеуге және іске асыруға қатысады, сабақ жоспарлары мен іс-шаралар бағдарламаларын жасайды, олардың орындалуын қамтамасыз етеді;</w:t>
            </w:r>
          </w:p>
          <w:p w14:paraId="2B4CBE57" w14:textId="6916E335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белгіленген құжаттаманы жүргізеді;</w:t>
            </w:r>
          </w:p>
          <w:p w14:paraId="32AAC403" w14:textId="12A41083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психофизиологиялық мақсатқа негізделген жұмыс формаларын, құралдары мен әдістерін педагогикалық негізделген таңдауды қамтамасыз етеді;</w:t>
            </w:r>
          </w:p>
          <w:p w14:paraId="7E48E550" w14:textId="5205DC83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алушылардың, тәрбиеленушілердің шығармашылық қабілеттерін анықтайды, жеке тұлғаның дамуына, білім алушылардың, тәрбиеленушілердің білім алу қажеттіліктерін қанағаттандыруға ықпал етеді;</w:t>
            </w:r>
          </w:p>
          <w:p w14:paraId="79CF7200" w14:textId="03F56A4E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алушылардың, тәрбиеленушілердің дербес қызметін, оның ішінде зерттеу қызметін ұйымдастырады, білім беру процесіне инновациялық технологияларды қосады, оқытудың практикамен байланысын жүзеге асырады;</w:t>
            </w:r>
          </w:p>
          <w:p w14:paraId="330C5EEA" w14:textId="1689B8E8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алушылардың, тәрбиеленушілердің жетістіктерін қамтамасыз етеді және талдайды;</w:t>
            </w:r>
          </w:p>
          <w:p w14:paraId="70FFBFE8" w14:textId="57D83FF0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беру бағдарламасын меңгеру нәтижесін бағалайды;</w:t>
            </w:r>
          </w:p>
          <w:p w14:paraId="1992F221" w14:textId="5947A1A3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дарынды және талантты білім алушыларды, тәрбиеленушілерді, оның ішінде ерекше білім берілуіне қажеттілігі бар балаларды қолдайды;</w:t>
            </w:r>
          </w:p>
          <w:p w14:paraId="2E34F839" w14:textId="72BCFDCA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әр түрлі деңгейдегі және бағыттағы іс-шараларға балалардың қатысуын ұйымдастырады;</w:t>
            </w:r>
          </w:p>
          <w:p w14:paraId="07151390" w14:textId="7420F2BC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білім алушылардың, тәрбиеленушілердің каникулдық демалысын ұйымдастыруға қатысады;</w:t>
            </w:r>
          </w:p>
          <w:p w14:paraId="5B428FF4" w14:textId="40965268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сабақтар өткізу кезінде еңбек қауіпсіздігі және еңбекті қорғау, өрт қауіпсіздігі жөніндегі қағидалардың сақталуын қамтамасыз етеді, балалардың өмірі мен денсаулығын сақтауға жауапты болады;</w:t>
            </w:r>
          </w:p>
          <w:p w14:paraId="5258732B" w14:textId="7B973AB5" w:rsidR="00D11B50" w:rsidRP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ата-аналарға және оларды ауыстыратын тұлғаларға, сондай-ақ педагогтерге консультациялық көмек көрсетеді;</w:t>
            </w:r>
          </w:p>
          <w:p w14:paraId="585A67E7" w14:textId="77777777" w:rsidR="00D11B5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әдістемелік кеңестердің, бірлестіктердің қызметіне, педагогикалық шеберлікті арттыруға бағытталған іс-шараларға қатысады;</w:t>
            </w:r>
          </w:p>
          <w:p w14:paraId="602EED34" w14:textId="1F50FB43" w:rsidR="00F834D0" w:rsidRDefault="00D11B50" w:rsidP="00D11B5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11B5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жүйелі түрде кәсіби біліктілігін арттырады.</w:t>
            </w:r>
          </w:p>
        </w:tc>
      </w:tr>
      <w:tr w:rsidR="00F834D0" w14:paraId="0BFC4DDF" w14:textId="77777777">
        <w:trPr>
          <w:trHeight w:val="638"/>
        </w:trPr>
        <w:tc>
          <w:tcPr>
            <w:tcW w:w="514" w:type="dxa"/>
            <w:vMerge/>
          </w:tcPr>
          <w:p w14:paraId="7FF99348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996" w:type="dxa"/>
          </w:tcPr>
          <w:p w14:paraId="24942E71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еңбекке ақы төлеу мөлшері мен шарттары</w:t>
            </w:r>
          </w:p>
        </w:tc>
        <w:tc>
          <w:tcPr>
            <w:tcW w:w="6627" w:type="dxa"/>
          </w:tcPr>
          <w:p w14:paraId="63C6643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еңбек өтілі мен біліктілік санатына сәйкес төленеді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;</w:t>
            </w:r>
          </w:p>
          <w:p w14:paraId="4CFF708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 арнайы орта білім (min): 129 258,89  теңге;</w:t>
            </w:r>
          </w:p>
          <w:p w14:paraId="7E8D40CF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- жоғары білім (min): 159 626,94  теңге</w:t>
            </w:r>
          </w:p>
        </w:tc>
      </w:tr>
      <w:tr w:rsidR="00F834D0" w:rsidRPr="00D527CE" w14:paraId="06C44C60" w14:textId="77777777">
        <w:tc>
          <w:tcPr>
            <w:tcW w:w="514" w:type="dxa"/>
          </w:tcPr>
          <w:p w14:paraId="69442379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996" w:type="dxa"/>
          </w:tcPr>
          <w:p w14:paraId="7611D363" w14:textId="77777777" w:rsidR="00F834D0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24E7758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lastRenderedPageBreak/>
              <w:t>қойылатын біліктілік талаптары</w:t>
            </w:r>
          </w:p>
        </w:tc>
        <w:tc>
          <w:tcPr>
            <w:tcW w:w="6627" w:type="dxa"/>
          </w:tcPr>
          <w:p w14:paraId="5E94798F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lastRenderedPageBreak/>
              <w:t xml:space="preserve">-жоғары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lastRenderedPageBreak/>
              <w:t>жұмыс өтіліне талаптар қойылмайды;</w:t>
            </w:r>
          </w:p>
          <w:p w14:paraId="010841AA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      </w:r>
          </w:p>
          <w:p w14:paraId="34CBBAA6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және (немесе) біліктілігінің жоғары деңгейі болған кезде мамандығы бойынша жұмыс өтілі: педагог-шебер үшін кемінде 5 жыл.</w:t>
            </w:r>
          </w:p>
        </w:tc>
      </w:tr>
      <w:tr w:rsidR="00F834D0" w14:paraId="7E7DF92C" w14:textId="77777777">
        <w:trPr>
          <w:trHeight w:val="423"/>
        </w:trPr>
        <w:tc>
          <w:tcPr>
            <w:tcW w:w="514" w:type="dxa"/>
          </w:tcPr>
          <w:p w14:paraId="33B2A43A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2996" w:type="dxa"/>
          </w:tcPr>
          <w:p w14:paraId="675320B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7B1C0F25" w14:textId="251A6D9B" w:rsidR="00F834D0" w:rsidRDefault="006C4515">
            <w:pPr>
              <w:spacing w:after="0"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6C451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30.09-09.10.2026</w:t>
            </w:r>
          </w:p>
        </w:tc>
      </w:tr>
      <w:tr w:rsidR="00F834D0" w14:paraId="7D6BDC5B" w14:textId="77777777">
        <w:tc>
          <w:tcPr>
            <w:tcW w:w="514" w:type="dxa"/>
            <w:tcBorders>
              <w:bottom w:val="single" w:sz="4" w:space="0" w:color="auto"/>
            </w:tcBorders>
          </w:tcPr>
          <w:p w14:paraId="41CCFB34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6FCDDB38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75FF1AC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1) осы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Қағидаларға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3-қосымшаға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46C736E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берілетін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құжаттардың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конкурсқа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3928A45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; </w:t>
            </w:r>
          </w:p>
          <w:p w14:paraId="07CF5C0D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90B102D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сервисінен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электрондық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787863B0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есепке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парағы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тұрғылықты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мекенжайы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телефондары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D9552DF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сипаттамаларымен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498F94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қойылатын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талаптарына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білімі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1B9FB81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көшірмелері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; </w:t>
            </w:r>
          </w:p>
          <w:p w14:paraId="5967078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құжаттың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көшірмесі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60989B7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6) "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есепке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құжаттамасының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5990DA6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нұсқаулықтарды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51787C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" ҚР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министрінің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міндетін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12C06F0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атқарушының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2020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қазандағы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№ ҚР ДСМ-175/2020 </w:t>
            </w:r>
          </w:p>
          <w:p w14:paraId="7B71216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бұйрығымен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075/у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нысаны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3E1C85C0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; </w:t>
            </w:r>
          </w:p>
          <w:p w14:paraId="6743FC4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психикалық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мінез-құлықтық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бұзылушылықтары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6320E5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жоқтығы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95D7560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наркологиялық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жоқтығы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516CC62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</w:t>
            </w:r>
          </w:p>
          <w:p w14:paraId="54FBB88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9)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сертификаттаудан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57E35A3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қолданыстағы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санатының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куәлік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бар </w:t>
            </w:r>
          </w:p>
          <w:p w14:paraId="48084F1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); </w:t>
            </w:r>
          </w:p>
          <w:p w14:paraId="01CEE2CD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ағылшын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педагогтері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лауазымына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орналасуға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14:paraId="78DF83D9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кандидаттар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сертификаттау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1D21093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сертификат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педагог-модератор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сарапшы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62D2A1C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санатының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459643D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куәлікті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(бар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CELTA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Certificate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30B5471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English Language Teaching to Adults. Cambridge) PASS A; DELTA </w:t>
            </w:r>
          </w:p>
          <w:p w14:paraId="3574980B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(Diploma in English Language Teaching to Adults) Pass and above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54F9A64D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IELTS (IELTS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– 6,5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TOEFL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086DBCA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60-65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көрсеткіші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бар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74EC177B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осы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Қағидаларға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12, 13-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қосымшаларға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нысан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</w:p>
          <w:p w14:paraId="204DB35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уақытша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кандидаттың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5FE5A23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парағы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078CE5C3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лауазымы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43570BC8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ұсыным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хат.</w:t>
            </w:r>
          </w:p>
        </w:tc>
      </w:tr>
      <w:tr w:rsidR="00F834D0" w14:paraId="6D64D6C6" w14:textId="77777777">
        <w:tc>
          <w:tcPr>
            <w:tcW w:w="514" w:type="dxa"/>
            <w:tcBorders>
              <w:bottom w:val="single" w:sz="4" w:space="0" w:color="auto"/>
            </w:tcBorders>
          </w:tcPr>
          <w:p w14:paraId="2DF1940F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27C9C6D0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Бос лауазымының мерзімі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2DCD85B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сәйкес</w:t>
            </w:r>
            <w:proofErr w:type="spellEnd"/>
          </w:p>
        </w:tc>
      </w:tr>
    </w:tbl>
    <w:p w14:paraId="50906138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4DEE727E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4FAB1ABF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22DFC75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693B03FF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18153245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00363260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A372DEB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1E96E2E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2334D2D3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3C88A2B9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60D76447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422EE62A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DDBFB64" w14:textId="77777777" w:rsidR="00F834D0" w:rsidRDefault="00F834D0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7B482E60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14:paraId="1B280D3E" w14:textId="77777777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lastRenderedPageBreak/>
        <w:t xml:space="preserve">КГУ «Средняя общеобразовательная школа </w:t>
      </w:r>
      <w:r>
        <w:rPr>
          <w:rFonts w:ascii="Times New Roman" w:hAnsi="Times New Roman" w:cs="Times New Roman"/>
          <w:b/>
          <w:sz w:val="21"/>
          <w:szCs w:val="21"/>
          <w:lang w:val="kk-KZ"/>
        </w:rPr>
        <w:t>№ 14</w:t>
      </w:r>
      <w:r>
        <w:rPr>
          <w:rFonts w:ascii="Times New Roman" w:hAnsi="Times New Roman" w:cs="Times New Roman"/>
          <w:b/>
          <w:sz w:val="21"/>
          <w:szCs w:val="21"/>
        </w:rPr>
        <w:t xml:space="preserve"> города Павлодара» </w:t>
      </w:r>
    </w:p>
    <w:p w14:paraId="6A90BA72" w14:textId="07E6A745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объявляет конкурс на вакантную должность </w:t>
      </w:r>
      <w:r w:rsidR="00D527CE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педагог дополнительного образования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</w:t>
      </w:r>
    </w:p>
    <w:p w14:paraId="4D4D86B9" w14:textId="77777777" w:rsidR="00F834D0" w:rsidRDefault="0000000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с </w:t>
      </w:r>
      <w:r>
        <w:rPr>
          <w:rFonts w:ascii="Times New Roman" w:hAnsi="Times New Roman" w:cs="Times New Roman"/>
          <w:b/>
          <w:sz w:val="21"/>
          <w:szCs w:val="21"/>
          <w:lang w:val="kk-KZ"/>
        </w:rPr>
        <w:t>казахским и русским</w:t>
      </w:r>
      <w:r>
        <w:rPr>
          <w:rFonts w:ascii="Times New Roman" w:hAnsi="Times New Roman" w:cs="Times New Roman"/>
          <w:b/>
          <w:sz w:val="21"/>
          <w:szCs w:val="21"/>
        </w:rPr>
        <w:t xml:space="preserve"> языком обучения </w:t>
      </w:r>
    </w:p>
    <w:p w14:paraId="323642D8" w14:textId="77777777" w:rsidR="00F834D0" w:rsidRDefault="00F834D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F834D0" w14:paraId="6B0168AB" w14:textId="77777777">
        <w:trPr>
          <w:trHeight w:val="711"/>
        </w:trPr>
        <w:tc>
          <w:tcPr>
            <w:tcW w:w="10314" w:type="dxa"/>
            <w:gridSpan w:val="3"/>
            <w:shd w:val="clear" w:color="auto" w:fill="FFFF00"/>
          </w:tcPr>
          <w:p w14:paraId="66AF37ED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 xml:space="preserve">ПРИМЕЧАНИЕ: </w:t>
            </w: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>Приём  документов   на к</w:t>
            </w: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 xml:space="preserve">онкурс на назначение педагогов осуществляется в </w:t>
            </w: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>бумажном</w:t>
            </w: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  <w:lang w:val="kk-KZ"/>
              </w:rPr>
              <w:t xml:space="preserve"> формате</w:t>
            </w:r>
            <w:r>
              <w:rPr>
                <w:rFonts w:ascii="Times New Roman" w:hAnsi="Times New Roman" w:cs="Times New Roman"/>
                <w:b/>
                <w:spacing w:val="-1"/>
                <w:sz w:val="21"/>
                <w:szCs w:val="21"/>
              </w:rPr>
              <w:t xml:space="preserve">  по указанному адресу. </w:t>
            </w:r>
          </w:p>
        </w:tc>
      </w:tr>
      <w:tr w:rsidR="00F834D0" w14:paraId="0D272621" w14:textId="77777777">
        <w:trPr>
          <w:trHeight w:val="711"/>
        </w:trPr>
        <w:tc>
          <w:tcPr>
            <w:tcW w:w="392" w:type="dxa"/>
            <w:vMerge w:val="restart"/>
          </w:tcPr>
          <w:p w14:paraId="301965B4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14:paraId="595F6E59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D1942DE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  <w:t>КГУ «Средняя общеобразовательная школа № 14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F834D0" w14:paraId="5492B4E8" w14:textId="77777777">
        <w:trPr>
          <w:trHeight w:val="453"/>
        </w:trPr>
        <w:tc>
          <w:tcPr>
            <w:tcW w:w="392" w:type="dxa"/>
            <w:vMerge/>
          </w:tcPr>
          <w:p w14:paraId="31EE6D8C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22ED581F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065A62F3" w14:textId="77777777" w:rsidR="00F834D0" w:rsidRDefault="0000000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140000, Республика Казахстан, Павлодарская область,   город Павлодар, улица Катаева, 36</w:t>
            </w:r>
          </w:p>
        </w:tc>
      </w:tr>
      <w:tr w:rsidR="00F834D0" w14:paraId="28CB023E" w14:textId="77777777">
        <w:trPr>
          <w:trHeight w:val="264"/>
        </w:trPr>
        <w:tc>
          <w:tcPr>
            <w:tcW w:w="392" w:type="dxa"/>
            <w:vMerge/>
          </w:tcPr>
          <w:p w14:paraId="1B32FDB4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14:paraId="0E3B9891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1F58B2AB" w14:textId="77777777" w:rsidR="00F834D0" w:rsidRDefault="0000000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(7182) 68-35-00</w:t>
            </w:r>
          </w:p>
        </w:tc>
      </w:tr>
      <w:tr w:rsidR="00F834D0" w14:paraId="0CAA107D" w14:textId="77777777">
        <w:trPr>
          <w:trHeight w:val="203"/>
        </w:trPr>
        <w:tc>
          <w:tcPr>
            <w:tcW w:w="392" w:type="dxa"/>
            <w:vMerge/>
          </w:tcPr>
          <w:p w14:paraId="0F21E03D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21A4443A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35DA2429" w14:textId="77777777" w:rsidR="00F834D0" w:rsidRDefault="00000000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sosh14@goo.edu.kz</w:t>
            </w:r>
          </w:p>
        </w:tc>
      </w:tr>
      <w:tr w:rsidR="00F834D0" w14:paraId="7360E0FB" w14:textId="77777777">
        <w:trPr>
          <w:trHeight w:val="570"/>
        </w:trPr>
        <w:tc>
          <w:tcPr>
            <w:tcW w:w="392" w:type="dxa"/>
            <w:vMerge w:val="restart"/>
          </w:tcPr>
          <w:p w14:paraId="73474BD8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14:paraId="1135A5C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371" w:type="dxa"/>
          </w:tcPr>
          <w:p w14:paraId="52251343" w14:textId="339A96A5" w:rsidR="00F834D0" w:rsidRPr="00D527CE" w:rsidRDefault="00D527CE" w:rsidP="00D527CE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bookmarkStart w:id="0" w:name="_Hlk204265542"/>
            <w:r w:rsidRPr="00D527CE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 xml:space="preserve">педагог дополнительного образования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 xml:space="preserve"> </w:t>
            </w:r>
            <w:r w:rsidRPr="00D527CE"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  <w:t>с казахским и русским языком обучения</w:t>
            </w:r>
            <w:r w:rsidR="0000000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, </w:t>
            </w:r>
            <w:r w:rsidR="006C451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0,5</w:t>
            </w:r>
            <w:r w:rsidR="0000000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ставк</w:t>
            </w:r>
            <w:bookmarkEnd w:id="0"/>
            <w:r w:rsidR="006C451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и</w:t>
            </w:r>
            <w:r w:rsidR="0000000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</w:t>
            </w:r>
          </w:p>
        </w:tc>
      </w:tr>
      <w:tr w:rsidR="00F834D0" w14:paraId="3D3E5D4A" w14:textId="77777777">
        <w:trPr>
          <w:trHeight w:val="825"/>
        </w:trPr>
        <w:tc>
          <w:tcPr>
            <w:tcW w:w="392" w:type="dxa"/>
            <w:vMerge/>
          </w:tcPr>
          <w:p w14:paraId="66A3EFBF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3A316840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14:paraId="2D3C3195" w14:textId="1E869DD8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организует разнообразную творческую деятельность обучающихся в области дополнительного образования;</w:t>
            </w:r>
          </w:p>
          <w:p w14:paraId="3272F523" w14:textId="137E237D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комплектует состав обучающихся, воспитанников в кружках, секциях, студиях, клубных и других детских объединений, принимает меры по сохранению их в течение срока обучения;</w:t>
            </w:r>
          </w:p>
          <w:p w14:paraId="670EE6C1" w14:textId="49E7FC40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участвует в разработке и реализации образовательных программ дополнительного образования, составляет планы занятий и программы мероприятий, обеспечивает их выполнение;</w:t>
            </w:r>
          </w:p>
          <w:p w14:paraId="3577D723" w14:textId="6C940B91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ведет установленную документацию;</w:t>
            </w:r>
          </w:p>
          <w:p w14:paraId="7A1E0E09" w14:textId="0F2F9904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педагогически обоснованный выбор форм, средств и методов работы, исходя из психофизиологической целесообразности;</w:t>
            </w:r>
          </w:p>
          <w:p w14:paraId="149145AC" w14:textId="7A009F70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выявляет творческие способности обучающихся, воспитанников, способствует развитию личности, удовлетворению образовательных потребностей обучающихся, воспитанников;</w:t>
            </w:r>
          </w:p>
          <w:p w14:paraId="10EDBC5A" w14:textId="679335A7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организует самостоятельную деятельность обучающихся, воспитанников, в том числе исследовательскую, включает в образовательный процесс инновационные технологии, осуществляет связь обучения с практикой;</w:t>
            </w:r>
          </w:p>
          <w:p w14:paraId="680642D8" w14:textId="2CDA14AF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обеспечивает и анализирует достижения обучающихся, воспитанников;</w:t>
            </w:r>
          </w:p>
          <w:p w14:paraId="3FE913C7" w14:textId="3203FF83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оценивает результат освоения образовательной программы;</w:t>
            </w:r>
          </w:p>
          <w:p w14:paraId="743B680B" w14:textId="77777777" w:rsid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поддерживает одаренных и талантливых обучающихся, воспитанников, в том числе детей с особыми образовательными потребностями;</w:t>
            </w:r>
          </w:p>
          <w:p w14:paraId="79D80ADB" w14:textId="26136FD9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организует участие детей в мероприятиях разного уровня и направленности;</w:t>
            </w:r>
          </w:p>
          <w:p w14:paraId="66C89DBE" w14:textId="6DF00187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участвует в организации каникулярного отдыха обучающихся, воспитанников;</w:t>
            </w:r>
          </w:p>
          <w:p w14:paraId="0F55AD1D" w14:textId="038D4A7B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обеспечивает при проведении занятий соблюдение правил по безопасности и охране труда, противопожарной безопасности, несет ответственность за сохранение жизни и здоровья детей;</w:t>
            </w:r>
          </w:p>
          <w:p w14:paraId="65CF81A9" w14:textId="77777777" w:rsid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оказывает консультативную помощь родителям и лицам, их заменяющим, а также педагогам;</w:t>
            </w:r>
          </w:p>
          <w:p w14:paraId="6BF55DB0" w14:textId="64AE1D90" w:rsidR="00D527CE" w:rsidRPr="00D527CE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участвует в деятельности методических советов, объединений, в мероприятиях, направленных на повышение педагогического мастерства;</w:t>
            </w:r>
          </w:p>
          <w:p w14:paraId="6667F567" w14:textId="40844505" w:rsidR="00F834D0" w:rsidRDefault="00D527CE" w:rsidP="00D527C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</w:t>
            </w:r>
            <w:r w:rsidRPr="00D527C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систематически повышает профессиональную квалификацию.</w:t>
            </w:r>
          </w:p>
        </w:tc>
      </w:tr>
      <w:tr w:rsidR="00F834D0" w14:paraId="0E1E8FED" w14:textId="77777777">
        <w:trPr>
          <w:trHeight w:val="639"/>
        </w:trPr>
        <w:tc>
          <w:tcPr>
            <w:tcW w:w="392" w:type="dxa"/>
            <w:vMerge/>
          </w:tcPr>
          <w:p w14:paraId="1C8DB6CD" w14:textId="77777777" w:rsidR="00F834D0" w:rsidRDefault="00F834D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14:paraId="03AAA4ED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14:paraId="4485D26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5CE52C4E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среднее специальное образование( min): 129 258,89 тенге;</w:t>
            </w:r>
          </w:p>
          <w:p w14:paraId="5EE18E57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 высшее образование (min): 159 626,94 тенге</w:t>
            </w:r>
          </w:p>
        </w:tc>
      </w:tr>
      <w:tr w:rsidR="00F834D0" w14:paraId="5B48F6B0" w14:textId="77777777">
        <w:tc>
          <w:tcPr>
            <w:tcW w:w="392" w:type="dxa"/>
          </w:tcPr>
          <w:p w14:paraId="4584354A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14:paraId="7BFD2894" w14:textId="77777777" w:rsidR="00F834D0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3A0AA7A8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45CEB578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-высшее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требований к стажу работы;</w:t>
            </w:r>
          </w:p>
          <w:p w14:paraId="2614837A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-и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      </w:r>
          </w:p>
          <w:p w14:paraId="7C04B2B6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-и (или) при наличии высшего уровня квалификации стаж работы по специальности: для педагога-мастера не менее 5 лет.</w:t>
            </w:r>
          </w:p>
        </w:tc>
      </w:tr>
      <w:tr w:rsidR="00F834D0" w14:paraId="16390203" w14:textId="77777777">
        <w:tc>
          <w:tcPr>
            <w:tcW w:w="392" w:type="dxa"/>
          </w:tcPr>
          <w:p w14:paraId="192CA079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14:paraId="6014EFF6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1E469E70" w14:textId="6D92EF3D" w:rsidR="00F834D0" w:rsidRDefault="006C451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6C451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30.09-09.10.2026</w:t>
            </w:r>
          </w:p>
        </w:tc>
      </w:tr>
      <w:tr w:rsidR="00F834D0" w14:paraId="0E074B4D" w14:textId="77777777">
        <w:tc>
          <w:tcPr>
            <w:tcW w:w="392" w:type="dxa"/>
          </w:tcPr>
          <w:p w14:paraId="240EDFF8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14:paraId="69B2ED61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Перечень необходимых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lastRenderedPageBreak/>
              <w:t>документов</w:t>
            </w:r>
          </w:p>
        </w:tc>
        <w:tc>
          <w:tcPr>
            <w:tcW w:w="7371" w:type="dxa"/>
          </w:tcPr>
          <w:p w14:paraId="10499C99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1) заявление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с указанием перечня прилагаемых </w:t>
            </w:r>
          </w:p>
          <w:p w14:paraId="730964CF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lastRenderedPageBreak/>
              <w:t xml:space="preserve">документов по форме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приложению 3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 настоящим Правилам; </w:t>
            </w:r>
          </w:p>
          <w:p w14:paraId="4A6D4120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2) документ, удостоверяющий личность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</w:t>
            </w:r>
          </w:p>
          <w:p w14:paraId="5C684011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из сервиса цифровых документов (для идентификации); </w:t>
            </w:r>
          </w:p>
          <w:p w14:paraId="266EA50B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3) заполненный личный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листок по учету кадров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</w:t>
            </w:r>
          </w:p>
          <w:p w14:paraId="7DBE5ACE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фактического места жительства и контактных телефонов – при наличии); </w:t>
            </w:r>
          </w:p>
          <w:p w14:paraId="0AAE7970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копии документов об образовании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</w:t>
            </w:r>
          </w:p>
          <w:p w14:paraId="6275870A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предъявляемыми к должности квалификационными требованиями, </w:t>
            </w:r>
          </w:p>
          <w:p w14:paraId="51CA842A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утвержденными Типовыми квалификационными характеристиками; </w:t>
            </w:r>
          </w:p>
          <w:p w14:paraId="613D30EC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копия документа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, подтверждающую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трудовую деятельность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(при </w:t>
            </w:r>
          </w:p>
          <w:p w14:paraId="038ABCA2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наличии); </w:t>
            </w:r>
          </w:p>
          <w:p w14:paraId="7C733FBB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 состоянии здоровья по форме 075/у,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утвержденная </w:t>
            </w:r>
          </w:p>
          <w:p w14:paraId="6C60E191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приказом исполняющего обязанности Министра здравоохранения </w:t>
            </w:r>
          </w:p>
          <w:p w14:paraId="5BBA6299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Республики Казахстан от 30 октября 2020 года № ҚР ДСМ-175/2020 "Об </w:t>
            </w:r>
          </w:p>
          <w:p w14:paraId="18656937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утверждении форм учетной документации в области здравоохранения, а </w:t>
            </w:r>
          </w:p>
          <w:p w14:paraId="05823076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также инструкций по их заполнению"; </w:t>
            </w:r>
          </w:p>
          <w:p w14:paraId="6E89CB4C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больных с </w:t>
            </w:r>
          </w:p>
          <w:p w14:paraId="374917CC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психическими поведенческими расстройствами; </w:t>
            </w:r>
          </w:p>
          <w:p w14:paraId="0A22CA40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справка об отсутствии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динамического наблюдения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наркологических больных; </w:t>
            </w:r>
          </w:p>
          <w:p w14:paraId="73B5A442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9)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прохождения сертификации или </w:t>
            </w:r>
          </w:p>
          <w:p w14:paraId="1A6B5BDC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о наличии действующей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квалификационной  категории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(при наличии);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14:paraId="23AFBF58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10) для кандидатов на занятие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должности педагогов английского языка </w:t>
            </w:r>
          </w:p>
          <w:p w14:paraId="284C6431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 результатах сертификации по предмету или удостоверение </w:t>
            </w:r>
          </w:p>
          <w:p w14:paraId="15AC81BF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о наличии квалификационной категории педагога-модератора или </w:t>
            </w:r>
          </w:p>
          <w:p w14:paraId="15FA3CFA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педагога-эксперта, или педагога-исследователя, или педагога-мастера </w:t>
            </w:r>
          </w:p>
          <w:p w14:paraId="3C020C53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наличии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CELTA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Certificatein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English Language </w:t>
            </w:r>
          </w:p>
          <w:p w14:paraId="359FAD43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Teaching to Adults. Cambridge) PASS A; DELTA (Diploma in English </w:t>
            </w:r>
          </w:p>
          <w:p w14:paraId="49C6A667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Language Teaching to Adults) Pass and above,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айелтс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(IELTS) – 6,5 </w:t>
            </w:r>
          </w:p>
          <w:p w14:paraId="64EA86B2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или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тойфл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nternet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 Based Test (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і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баллов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 xml:space="preserve">; </w:t>
            </w:r>
          </w:p>
          <w:p w14:paraId="143E4D3B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11)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заполненный Оценочный лист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кандидата на вакантную или </w:t>
            </w:r>
          </w:p>
          <w:p w14:paraId="35259FDC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временно вакантную должность педагога по форме согласно </w:t>
            </w:r>
          </w:p>
          <w:p w14:paraId="7F728313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приложениям 12, 13 к настоящим Правилам. </w:t>
            </w:r>
          </w:p>
          <w:p w14:paraId="671B6D08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12)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рекомендательное письмо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с места работы (по должности педагога), </w:t>
            </w:r>
          </w:p>
          <w:p w14:paraId="2232B2EF" w14:textId="77777777" w:rsidR="00F834D0" w:rsidRDefault="00000000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учебы.</w:t>
            </w:r>
          </w:p>
        </w:tc>
      </w:tr>
      <w:tr w:rsidR="00F834D0" w14:paraId="2517AA5D" w14:textId="77777777">
        <w:tc>
          <w:tcPr>
            <w:tcW w:w="392" w:type="dxa"/>
          </w:tcPr>
          <w:p w14:paraId="48E07F98" w14:textId="77777777" w:rsidR="00F834D0" w:rsidRDefault="0000000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lastRenderedPageBreak/>
              <w:t>6</w:t>
            </w:r>
          </w:p>
        </w:tc>
        <w:tc>
          <w:tcPr>
            <w:tcW w:w="2551" w:type="dxa"/>
          </w:tcPr>
          <w:p w14:paraId="678BD404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вакантной должности</w:t>
            </w:r>
          </w:p>
        </w:tc>
        <w:tc>
          <w:tcPr>
            <w:tcW w:w="7371" w:type="dxa"/>
          </w:tcPr>
          <w:p w14:paraId="7A518992" w14:textId="77777777" w:rsidR="00F834D0" w:rsidRDefault="00000000">
            <w:pPr>
              <w:spacing w:after="0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Согласно трудовому договору</w:t>
            </w:r>
          </w:p>
        </w:tc>
      </w:tr>
    </w:tbl>
    <w:p w14:paraId="17EF833C" w14:textId="77777777" w:rsidR="00F834D0" w:rsidRDefault="00F834D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5A8A5948" w14:textId="77777777" w:rsidR="00F834D0" w:rsidRDefault="00000000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1" w:name="z178"/>
      <w:r>
        <w:rPr>
          <w:rFonts w:ascii="Times New Roman" w:hAnsi="Times New Roman" w:cs="Times New Roman"/>
          <w:sz w:val="28"/>
        </w:rPr>
        <w:t>     </w:t>
      </w:r>
      <w:bookmarkEnd w:id="1"/>
    </w:p>
    <w:sectPr w:rsidR="00F834D0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0A6D1" w14:textId="77777777" w:rsidR="00C26564" w:rsidRDefault="00C26564">
      <w:pPr>
        <w:spacing w:line="240" w:lineRule="auto"/>
      </w:pPr>
      <w:r>
        <w:separator/>
      </w:r>
    </w:p>
  </w:endnote>
  <w:endnote w:type="continuationSeparator" w:id="0">
    <w:p w14:paraId="01AD93D7" w14:textId="77777777" w:rsidR="00C26564" w:rsidRDefault="00C26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3139" w14:textId="77777777" w:rsidR="00C26564" w:rsidRDefault="00C26564">
      <w:pPr>
        <w:spacing w:after="0"/>
      </w:pPr>
      <w:r>
        <w:separator/>
      </w:r>
    </w:p>
  </w:footnote>
  <w:footnote w:type="continuationSeparator" w:id="0">
    <w:p w14:paraId="130B30B3" w14:textId="77777777" w:rsidR="00C26564" w:rsidRDefault="00C265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4439F"/>
    <w:multiLevelType w:val="hybridMultilevel"/>
    <w:tmpl w:val="EE40C91E"/>
    <w:lvl w:ilvl="0" w:tplc="C9D47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56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5724E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1820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AF4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1F5D52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3A2A"/>
    <w:rsid w:val="0024625B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87533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27FF"/>
    <w:rsid w:val="002F37F7"/>
    <w:rsid w:val="002F3E78"/>
    <w:rsid w:val="002F4145"/>
    <w:rsid w:val="002F677E"/>
    <w:rsid w:val="00301843"/>
    <w:rsid w:val="00305D41"/>
    <w:rsid w:val="00306541"/>
    <w:rsid w:val="003153C2"/>
    <w:rsid w:val="00316FE9"/>
    <w:rsid w:val="003221E8"/>
    <w:rsid w:val="00323CC6"/>
    <w:rsid w:val="0032543F"/>
    <w:rsid w:val="0033199C"/>
    <w:rsid w:val="003342AE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C49FE"/>
    <w:rsid w:val="004D120D"/>
    <w:rsid w:val="004D16B4"/>
    <w:rsid w:val="004D7E10"/>
    <w:rsid w:val="004E116A"/>
    <w:rsid w:val="004E1DA3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AD9"/>
    <w:rsid w:val="0052544D"/>
    <w:rsid w:val="00527372"/>
    <w:rsid w:val="00527961"/>
    <w:rsid w:val="00530F67"/>
    <w:rsid w:val="005345C3"/>
    <w:rsid w:val="0053507A"/>
    <w:rsid w:val="005357A3"/>
    <w:rsid w:val="00552FDD"/>
    <w:rsid w:val="00553B90"/>
    <w:rsid w:val="00560EEB"/>
    <w:rsid w:val="005621FC"/>
    <w:rsid w:val="00566BA8"/>
    <w:rsid w:val="00570619"/>
    <w:rsid w:val="0057164C"/>
    <w:rsid w:val="0057337F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27D00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EB5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75D"/>
    <w:rsid w:val="00696B50"/>
    <w:rsid w:val="006A0389"/>
    <w:rsid w:val="006A0FBD"/>
    <w:rsid w:val="006A7742"/>
    <w:rsid w:val="006C1E26"/>
    <w:rsid w:val="006C3571"/>
    <w:rsid w:val="006C4515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2F72"/>
    <w:rsid w:val="00775FEF"/>
    <w:rsid w:val="007827E9"/>
    <w:rsid w:val="007844FC"/>
    <w:rsid w:val="007A2085"/>
    <w:rsid w:val="007A339B"/>
    <w:rsid w:val="007A3FA2"/>
    <w:rsid w:val="007A5711"/>
    <w:rsid w:val="007B3459"/>
    <w:rsid w:val="007D5A26"/>
    <w:rsid w:val="007E07E6"/>
    <w:rsid w:val="007E3D0C"/>
    <w:rsid w:val="007F3DBC"/>
    <w:rsid w:val="007F7500"/>
    <w:rsid w:val="00800002"/>
    <w:rsid w:val="00801FDE"/>
    <w:rsid w:val="0081008A"/>
    <w:rsid w:val="00821210"/>
    <w:rsid w:val="00822C55"/>
    <w:rsid w:val="00826698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6246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198D"/>
    <w:rsid w:val="00A132B7"/>
    <w:rsid w:val="00A172B0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7B4"/>
    <w:rsid w:val="00C00D93"/>
    <w:rsid w:val="00C02A78"/>
    <w:rsid w:val="00C04805"/>
    <w:rsid w:val="00C049E2"/>
    <w:rsid w:val="00C204AD"/>
    <w:rsid w:val="00C26564"/>
    <w:rsid w:val="00C27AB3"/>
    <w:rsid w:val="00C3590E"/>
    <w:rsid w:val="00C35D2C"/>
    <w:rsid w:val="00C424F6"/>
    <w:rsid w:val="00C44EA1"/>
    <w:rsid w:val="00C47811"/>
    <w:rsid w:val="00C478E1"/>
    <w:rsid w:val="00C56FDD"/>
    <w:rsid w:val="00C5725F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15B9"/>
    <w:rsid w:val="00CD2B90"/>
    <w:rsid w:val="00CF598D"/>
    <w:rsid w:val="00CF6669"/>
    <w:rsid w:val="00CF6937"/>
    <w:rsid w:val="00D0602E"/>
    <w:rsid w:val="00D06E89"/>
    <w:rsid w:val="00D11B50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27CE"/>
    <w:rsid w:val="00D54740"/>
    <w:rsid w:val="00D60CA1"/>
    <w:rsid w:val="00D627E1"/>
    <w:rsid w:val="00D70D9E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3B15"/>
    <w:rsid w:val="00ED521E"/>
    <w:rsid w:val="00EE68A3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66DF9"/>
    <w:rsid w:val="00F7191E"/>
    <w:rsid w:val="00F72CF7"/>
    <w:rsid w:val="00F7514F"/>
    <w:rsid w:val="00F8329A"/>
    <w:rsid w:val="00F834D0"/>
    <w:rsid w:val="00FA3BCC"/>
    <w:rsid w:val="00FA78E4"/>
    <w:rsid w:val="00FC2ABC"/>
    <w:rsid w:val="00FC6E8F"/>
    <w:rsid w:val="00FD0105"/>
    <w:rsid w:val="00FE1190"/>
    <w:rsid w:val="00FF12C4"/>
    <w:rsid w:val="00FF231B"/>
    <w:rsid w:val="00FF3B2F"/>
    <w:rsid w:val="00FF4B7F"/>
    <w:rsid w:val="00FF50F4"/>
    <w:rsid w:val="00FF7747"/>
    <w:rsid w:val="07F93706"/>
    <w:rsid w:val="7710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7A74"/>
  <w15:docId w15:val="{B76BD981-3FD2-4959-8BD4-CABBF4E4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val="ru-RU"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0B870-1CC9-45C3-AD0D-D8822872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1722</Words>
  <Characters>9822</Characters>
  <Application>Microsoft Office Word</Application>
  <DocSecurity>0</DocSecurity>
  <Lines>81</Lines>
  <Paragraphs>23</Paragraphs>
  <ScaleCrop>false</ScaleCrop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user</cp:lastModifiedBy>
  <cp:revision>59</cp:revision>
  <cp:lastPrinted>2022-02-21T04:12:00Z</cp:lastPrinted>
  <dcterms:created xsi:type="dcterms:W3CDTF">2022-02-18T12:04:00Z</dcterms:created>
  <dcterms:modified xsi:type="dcterms:W3CDTF">2026-10-12T13:06:00Z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A0CCCE8ED0DE4ADCBD050868526AC704_12</vt:lpwstr>
  </property>
</Properties>
</file>