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4DF" w:rsidRPr="00A33D03" w:rsidRDefault="003E54DF" w:rsidP="003E54DF">
      <w:pPr>
        <w:pStyle w:val="a4"/>
        <w:spacing w:before="74"/>
        <w:ind w:left="1996" w:hanging="1397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«Павлодар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>қаласының</w:t>
      </w:r>
      <w:r w:rsidRPr="00A33D03">
        <w:rPr>
          <w:spacing w:val="-10"/>
          <w:sz w:val="24"/>
          <w:szCs w:val="24"/>
        </w:rPr>
        <w:t xml:space="preserve"> № 33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орта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>білім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беру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>мектебі»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 xml:space="preserve">КММ </w:t>
      </w:r>
      <w:r w:rsidRPr="00A33D03">
        <w:rPr>
          <w:color w:val="000000"/>
          <w:sz w:val="24"/>
          <w:szCs w:val="24"/>
        </w:rPr>
        <w:t xml:space="preserve">директорының  </w:t>
      </w:r>
      <w:r w:rsidRPr="00A33D03">
        <w:rPr>
          <w:bCs w:val="0"/>
          <w:color w:val="000000"/>
          <w:sz w:val="24"/>
          <w:szCs w:val="24"/>
        </w:rPr>
        <w:t xml:space="preserve">тәрбие </w:t>
      </w:r>
      <w:r w:rsidRPr="00A33D03">
        <w:rPr>
          <w:color w:val="000000"/>
          <w:sz w:val="24"/>
          <w:szCs w:val="24"/>
        </w:rPr>
        <w:t>ісі жөніндегі орынбасары</w:t>
      </w:r>
      <w:r w:rsidRPr="00A33D03">
        <w:rPr>
          <w:sz w:val="24"/>
          <w:szCs w:val="24"/>
        </w:rPr>
        <w:t xml:space="preserve"> лауазымына конкурс жариялайды</w:t>
      </w:r>
    </w:p>
    <w:p w:rsidR="003E54DF" w:rsidRPr="00A33D03" w:rsidRDefault="003E54DF" w:rsidP="003E54DF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573"/>
        <w:gridCol w:w="7053"/>
      </w:tblGrid>
      <w:tr w:rsidR="003E54DF" w:rsidRPr="00A33D03" w:rsidTr="00D6272F">
        <w:trPr>
          <w:trHeight w:val="556"/>
        </w:trPr>
        <w:tc>
          <w:tcPr>
            <w:tcW w:w="514" w:type="dxa"/>
          </w:tcPr>
          <w:p w:rsidR="003E54DF" w:rsidRPr="00A33D03" w:rsidRDefault="003E54DF" w:rsidP="00D6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626" w:type="dxa"/>
            <w:gridSpan w:val="2"/>
            <w:shd w:val="clear" w:color="auto" w:fill="auto"/>
          </w:tcPr>
          <w:p w:rsidR="003E54DF" w:rsidRPr="00A33D03" w:rsidRDefault="003E54DF" w:rsidP="00D6272F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t>ЕСКЕРТПЕ: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Педагогтерді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лауазымдарға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тағайындау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конкурсы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"Педагогті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 xml:space="preserve">жұмысқа </w:t>
            </w:r>
            <w:r w:rsidRPr="00A33D03">
              <w:rPr>
                <w:b/>
                <w:sz w:val="24"/>
                <w:szCs w:val="24"/>
              </w:rPr>
              <w:t>қабылдау" модулінде (https://hr-nobd.edu.kz/) жүзеге асырылады</w:t>
            </w:r>
          </w:p>
        </w:tc>
      </w:tr>
      <w:tr w:rsidR="003E54DF" w:rsidRPr="00A33D03" w:rsidTr="00D6272F">
        <w:trPr>
          <w:trHeight w:val="760"/>
        </w:trPr>
        <w:tc>
          <w:tcPr>
            <w:tcW w:w="514" w:type="dxa"/>
            <w:vMerge w:val="restart"/>
          </w:tcPr>
          <w:p w:rsidR="003E54DF" w:rsidRPr="00A33D03" w:rsidRDefault="003E54DF" w:rsidP="00D6272F">
            <w:pPr>
              <w:pStyle w:val="TableParagraph"/>
              <w:spacing w:line="251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spacing w:line="242" w:lineRule="auto"/>
              <w:ind w:left="110" w:right="95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беру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ұйымының </w:t>
            </w:r>
            <w:r w:rsidRPr="00A33D03">
              <w:rPr>
                <w:spacing w:val="-2"/>
                <w:sz w:val="24"/>
                <w:szCs w:val="24"/>
              </w:rPr>
              <w:t>атауы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Павлодар</w:t>
            </w:r>
            <w:r w:rsidRPr="00A33D03">
              <w:rPr>
                <w:spacing w:val="2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облысының</w:t>
            </w:r>
            <w:r w:rsidRPr="00A33D03">
              <w:rPr>
                <w:spacing w:val="2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2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беру</w:t>
            </w:r>
            <w:r w:rsidRPr="00A33D03">
              <w:rPr>
                <w:spacing w:val="2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басқармасы,</w:t>
            </w:r>
            <w:r w:rsidRPr="00A33D03">
              <w:rPr>
                <w:spacing w:val="2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</w:t>
            </w:r>
            <w:r w:rsidRPr="00A33D03">
              <w:rPr>
                <w:spacing w:val="2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қаласы</w:t>
            </w:r>
            <w:r w:rsidRPr="00A33D03">
              <w:rPr>
                <w:spacing w:val="22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білім</w:t>
            </w:r>
          </w:p>
          <w:p w:rsidR="003E54DF" w:rsidRPr="00A33D03" w:rsidRDefault="003E54DF" w:rsidP="00D6272F">
            <w:pPr>
              <w:pStyle w:val="a6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беру бөлімінің «Павлодар қаласының № 33 жалпы орта білім беру мектебі» КММ</w:t>
            </w:r>
          </w:p>
        </w:tc>
      </w:tr>
      <w:tr w:rsidR="003E54DF" w:rsidRPr="00A33D03" w:rsidTr="00D6272F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орналасқан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жері,</w:t>
            </w:r>
          </w:p>
          <w:p w:rsidR="003E54DF" w:rsidRPr="00A33D03" w:rsidRDefault="003E54DF" w:rsidP="00D6272F">
            <w:pPr>
              <w:pStyle w:val="TableParagraph"/>
              <w:spacing w:line="240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пошталық</w:t>
            </w:r>
            <w:r w:rsidRPr="00A33D03">
              <w:rPr>
                <w:spacing w:val="-2"/>
                <w:sz w:val="24"/>
                <w:szCs w:val="24"/>
              </w:rPr>
              <w:t xml:space="preserve"> мекенжайы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140008,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Қазақстан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Республикасы,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облысы,</w:t>
            </w:r>
          </w:p>
          <w:p w:rsidR="003E54DF" w:rsidRPr="00A33D03" w:rsidRDefault="003E54DF" w:rsidP="00D6272F">
            <w:pPr>
              <w:pStyle w:val="TableParagraph"/>
              <w:spacing w:line="240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Павлодар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қаласы,</w:t>
            </w:r>
            <w:r w:rsidRPr="00A33D03">
              <w:rPr>
                <w:spacing w:val="-5"/>
                <w:sz w:val="24"/>
                <w:szCs w:val="24"/>
              </w:rPr>
              <w:t xml:space="preserve">  Атамекен кенті Ахмет Байтұрсынұлы  </w:t>
            </w:r>
            <w:r w:rsidRPr="00A33D03">
              <w:rPr>
                <w:sz w:val="24"/>
                <w:szCs w:val="24"/>
              </w:rPr>
              <w:t>көшесі,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10"/>
                <w:sz w:val="24"/>
                <w:szCs w:val="24"/>
              </w:rPr>
              <w:t>14</w:t>
            </w:r>
          </w:p>
        </w:tc>
      </w:tr>
      <w:tr w:rsidR="003E54DF" w:rsidRPr="00A33D03" w:rsidTr="00D6272F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spacing w:line="247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телефон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нөмірлері,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8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(7182)</w:t>
            </w:r>
            <w:r w:rsidRPr="00A33D03">
              <w:rPr>
                <w:spacing w:val="-4"/>
                <w:sz w:val="24"/>
                <w:szCs w:val="24"/>
              </w:rPr>
              <w:t xml:space="preserve"> 33-71-54</w:t>
            </w:r>
            <w:r>
              <w:rPr>
                <w:spacing w:val="-4"/>
                <w:sz w:val="24"/>
                <w:szCs w:val="24"/>
              </w:rPr>
              <w:t xml:space="preserve">  87776008478</w:t>
            </w:r>
          </w:p>
        </w:tc>
      </w:tr>
      <w:tr w:rsidR="003E54DF" w:rsidRPr="00A33D03" w:rsidTr="00D6272F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spacing w:line="232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электрондық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пошта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hyperlink r:id="rId6" w:history="1">
              <w:r w:rsidRPr="00A33D03">
                <w:rPr>
                  <w:rStyle w:val="a3"/>
                  <w:spacing w:val="-2"/>
                  <w:sz w:val="24"/>
                  <w:szCs w:val="24"/>
                </w:rPr>
                <w:t>sosh33@goo.edu.kz</w:t>
              </w:r>
            </w:hyperlink>
          </w:p>
        </w:tc>
      </w:tr>
      <w:tr w:rsidR="003E54DF" w:rsidRPr="00A33D03" w:rsidTr="00D6272F">
        <w:trPr>
          <w:trHeight w:val="757"/>
        </w:trPr>
        <w:tc>
          <w:tcPr>
            <w:tcW w:w="514" w:type="dxa"/>
            <w:vMerge w:val="restart"/>
          </w:tcPr>
          <w:p w:rsidR="003E54DF" w:rsidRPr="00A33D03" w:rsidRDefault="003E54DF" w:rsidP="00D6272F">
            <w:pPr>
              <w:pStyle w:val="TableParagraph"/>
              <w:spacing w:line="251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spacing w:line="242" w:lineRule="auto"/>
              <w:ind w:left="110" w:right="95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Бос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немесе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уақытша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бос лауазымның атауы,</w:t>
            </w:r>
          </w:p>
          <w:p w:rsidR="003E54DF" w:rsidRPr="00A33D03" w:rsidRDefault="003E54DF" w:rsidP="00D6272F">
            <w:pPr>
              <w:pStyle w:val="TableParagraph"/>
              <w:spacing w:line="233" w:lineRule="exact"/>
              <w:ind w:left="110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жүктемесі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pStyle w:val="TableParagraph"/>
              <w:spacing w:line="247" w:lineRule="exact"/>
              <w:ind w:left="107"/>
              <w:rPr>
                <w:b/>
                <w:sz w:val="24"/>
                <w:szCs w:val="24"/>
              </w:rPr>
            </w:pPr>
            <w:r w:rsidRPr="00A33D03">
              <w:rPr>
                <w:bCs/>
                <w:color w:val="000000"/>
                <w:sz w:val="24"/>
                <w:szCs w:val="24"/>
              </w:rPr>
              <w:t>директорының тәрбие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A33D03">
              <w:rPr>
                <w:bCs/>
                <w:color w:val="000000"/>
                <w:sz w:val="24"/>
                <w:szCs w:val="24"/>
              </w:rPr>
              <w:t>і</w:t>
            </w:r>
            <w:r>
              <w:rPr>
                <w:bCs/>
                <w:color w:val="000000"/>
                <w:sz w:val="24"/>
                <w:szCs w:val="24"/>
              </w:rPr>
              <w:t>сі</w:t>
            </w:r>
            <w:r w:rsidRPr="00A33D03">
              <w:rPr>
                <w:bCs/>
                <w:color w:val="000000"/>
                <w:sz w:val="24"/>
                <w:szCs w:val="24"/>
              </w:rPr>
              <w:t xml:space="preserve"> жөніндегі орынбасары</w:t>
            </w:r>
            <w:r w:rsidRPr="00A33D03">
              <w:rPr>
                <w:bCs/>
                <w:sz w:val="24"/>
                <w:szCs w:val="24"/>
              </w:rPr>
              <w:t>, 1 жүктеме</w:t>
            </w:r>
          </w:p>
        </w:tc>
      </w:tr>
      <w:tr w:rsidR="003E54DF" w:rsidRPr="00A33D03" w:rsidTr="00D6272F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ind w:left="110" w:right="414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негізгі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функционалдық </w:t>
            </w:r>
            <w:r w:rsidRPr="00A33D03">
              <w:rPr>
                <w:spacing w:val="-2"/>
                <w:sz w:val="24"/>
                <w:szCs w:val="24"/>
              </w:rPr>
              <w:t>міндеттері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оқу-тәрбие процесін ұйымдастыруды қамтамасыз етеді. Тәрбие жұмысын ағымдағы және перспективалық жоспарлауды ұйымдастырады.</w:t>
            </w:r>
          </w:p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Аға тәлімгерлердің, ұзартылған күн топтары тәрбиешілерінің (бұдан әрі–ҰКТ), сынып жетекшілерінің, педагог-психологтардың, әлеуметтік педагогтар мен қосымша білім беру педагогтерінің қызметін жоспарлауды және бақылауды жүзеге асырады; тәрбие жұмысы, мәдени-тәрбие іс-шараларын дайындау және өткізу бойынша қажетті құжаттарды әзірлеуді қамтамасыз етеді;</w:t>
            </w:r>
          </w:p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өткізілетін тәрбие процесінің мазмұны мен өткізілу сапасына жүйелі бақылауды жүзеге асырады.</w:t>
            </w:r>
          </w:p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Педагогикалық кадрларды іріктеуге қатысады, педагогтердің біліктілігін және кәсіби құзыреттілігін арттыру бойынша жұмыстарды ұйымдастырады.</w:t>
            </w:r>
          </w:p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Тәрбие процесін қамтамасыз ететін білім беру ұйымдары әкімшілігінің, әлеуметтік</w:t>
            </w:r>
          </w:p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–</w:t>
            </w:r>
            <w:r w:rsidRPr="00A33D03">
              <w:rPr>
                <w:bCs/>
                <w:sz w:val="24"/>
                <w:szCs w:val="24"/>
              </w:rPr>
              <w:tab/>
              <w:t>психологиялық қызметтері мен бөлімшелерінің қоғам және құқық қорғау органдарының өкілдерімен, ата-аналар қоғамының өкілдерімен өзара іс-қимылын үйлестіреді.</w:t>
            </w:r>
          </w:p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Білім алушыларға медициналық қызмет көрсету жағдайын бақылауды жүзеге асырады.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  <w:rPr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Тәрбие</w:t>
            </w:r>
            <w:r w:rsidRPr="00A33D03">
              <w:rPr>
                <w:bCs/>
                <w:sz w:val="24"/>
                <w:szCs w:val="24"/>
              </w:rPr>
              <w:tab/>
              <w:t>іс-шараларын</w:t>
            </w:r>
            <w:r w:rsidRPr="00A33D03">
              <w:rPr>
                <w:bCs/>
                <w:sz w:val="24"/>
                <w:szCs w:val="24"/>
              </w:rPr>
              <w:tab/>
              <w:t>өткізу</w:t>
            </w:r>
            <w:r w:rsidRPr="00A33D03">
              <w:rPr>
                <w:bCs/>
                <w:sz w:val="24"/>
                <w:szCs w:val="24"/>
              </w:rPr>
              <w:tab/>
              <w:t>кезінде</w:t>
            </w:r>
            <w:r w:rsidRPr="00A33D03">
              <w:rPr>
                <w:bCs/>
                <w:sz w:val="24"/>
                <w:szCs w:val="24"/>
              </w:rPr>
              <w:tab/>
              <w:t>ақпараттық-коммуникациялық технологияларды қолданады.</w:t>
            </w:r>
          </w:p>
        </w:tc>
      </w:tr>
      <w:tr w:rsidR="003E54DF" w:rsidRPr="00A33D03" w:rsidTr="00D6272F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ind w:left="110" w:right="95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еңбекке ақы төлеу мөлшері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мен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шарттары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еңбек</w:t>
            </w:r>
            <w:r w:rsidRPr="00A33D0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өтілі</w:t>
            </w:r>
            <w:r w:rsidRPr="00A33D0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мен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біліктілік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санатына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сәйкес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төленеді</w:t>
            </w:r>
            <w:r w:rsidRPr="00A33D03">
              <w:rPr>
                <w:spacing w:val="-2"/>
                <w:sz w:val="24"/>
                <w:szCs w:val="24"/>
              </w:rPr>
              <w:t>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жоғары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(min):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230000</w:t>
            </w:r>
            <w:r w:rsidRPr="00A33D03">
              <w:rPr>
                <w:spacing w:val="5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теңге</w:t>
            </w:r>
          </w:p>
        </w:tc>
      </w:tr>
      <w:tr w:rsidR="003E54DF" w:rsidRPr="00A33D03" w:rsidTr="00D6272F">
        <w:trPr>
          <w:trHeight w:val="1867"/>
        </w:trPr>
        <w:tc>
          <w:tcPr>
            <w:tcW w:w="514" w:type="dxa"/>
          </w:tcPr>
          <w:p w:rsidR="003E54DF" w:rsidRPr="00A33D03" w:rsidRDefault="003E54DF" w:rsidP="00D6272F">
            <w:pPr>
              <w:pStyle w:val="TableParagraph"/>
              <w:spacing w:line="251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ind w:left="110" w:right="53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Педагогтердің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үлгілік </w:t>
            </w:r>
            <w:r w:rsidRPr="00A33D03">
              <w:rPr>
                <w:spacing w:val="-2"/>
                <w:sz w:val="24"/>
                <w:szCs w:val="24"/>
              </w:rPr>
              <w:t>біліктілік</w:t>
            </w:r>
          </w:p>
          <w:p w:rsidR="003E54DF" w:rsidRPr="00A33D03" w:rsidRDefault="003E54DF" w:rsidP="00D6272F">
            <w:pPr>
              <w:pStyle w:val="TableParagraph"/>
              <w:spacing w:line="252" w:lineRule="exact"/>
              <w:ind w:left="110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сипаттамаларымен</w:t>
            </w:r>
          </w:p>
          <w:p w:rsidR="003E54DF" w:rsidRPr="00A33D03" w:rsidRDefault="003E54DF" w:rsidP="00D6272F">
            <w:pPr>
              <w:pStyle w:val="TableParagraph"/>
              <w:ind w:left="110" w:right="52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бекітілген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кандидатқа қойылатын біліктілік </w:t>
            </w:r>
            <w:r w:rsidRPr="00A33D03">
              <w:rPr>
                <w:spacing w:val="-2"/>
                <w:sz w:val="24"/>
                <w:szCs w:val="24"/>
              </w:rPr>
              <w:t>талаптары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Тиісті бейіні бойынша жоғары және (немесе) жоғары оқу орнынан кейінгі педагогикалық немесе өзге де кәсіптік білім немесе қайта даярлаудан өткенін және соңғы 3 жылдан кем емес үздіксіз педагогикалық жұмыс өтілін растайтын құжат,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оқытушылық қызметті жүзеге асыру кезінде – қосымша: "педагог – сарапшы" немесе "педагог – зерттеуші" немесе "педагог – шебер" біліктілігінің болуы</w:t>
            </w:r>
          </w:p>
        </w:tc>
      </w:tr>
      <w:tr w:rsidR="003E54DF" w:rsidRPr="00A33D03" w:rsidTr="00D6272F">
        <w:trPr>
          <w:trHeight w:val="505"/>
        </w:trPr>
        <w:tc>
          <w:tcPr>
            <w:tcW w:w="514" w:type="dxa"/>
          </w:tcPr>
          <w:p w:rsidR="003E54DF" w:rsidRPr="00A33D03" w:rsidRDefault="003E54DF" w:rsidP="00D6272F">
            <w:pPr>
              <w:pStyle w:val="TableParagraph"/>
              <w:spacing w:before="1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spacing w:line="248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Құжаттарды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қабылдау</w:t>
            </w:r>
          </w:p>
          <w:p w:rsidR="003E54DF" w:rsidRPr="00A33D03" w:rsidRDefault="003E54DF" w:rsidP="00D6272F">
            <w:pPr>
              <w:pStyle w:val="TableParagraph"/>
              <w:spacing w:line="238" w:lineRule="exact"/>
              <w:ind w:left="110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мерзімі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pStyle w:val="TableParagraph"/>
              <w:spacing w:before="92"/>
              <w:ind w:left="107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19.10.2026-29.10.2026</w:t>
            </w:r>
          </w:p>
        </w:tc>
      </w:tr>
      <w:tr w:rsidR="003E54DF" w:rsidRPr="00A33D03" w:rsidTr="00D6272F">
        <w:trPr>
          <w:trHeight w:val="4762"/>
        </w:trPr>
        <w:tc>
          <w:tcPr>
            <w:tcW w:w="514" w:type="dxa"/>
          </w:tcPr>
          <w:p w:rsidR="003E54DF" w:rsidRPr="00A33D03" w:rsidRDefault="003E54DF" w:rsidP="00D6272F">
            <w:pPr>
              <w:pStyle w:val="TableParagraph"/>
              <w:spacing w:before="1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73" w:type="dxa"/>
          </w:tcPr>
          <w:p w:rsidR="003E54DF" w:rsidRPr="00A33D03" w:rsidRDefault="003E54DF" w:rsidP="00D6272F">
            <w:pPr>
              <w:pStyle w:val="TableParagraph"/>
              <w:spacing w:line="249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Қажетті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құжаттар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тізбесі</w:t>
            </w:r>
          </w:p>
        </w:tc>
        <w:tc>
          <w:tcPr>
            <w:tcW w:w="7053" w:type="dxa"/>
          </w:tcPr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осы Қағидаларға </w:t>
            </w:r>
            <w:r w:rsidRPr="00A33D03">
              <w:rPr>
                <w:b/>
                <w:sz w:val="24"/>
                <w:szCs w:val="24"/>
              </w:rPr>
              <w:t xml:space="preserve">3-қосымшаға </w:t>
            </w:r>
            <w:r w:rsidRPr="00A33D03">
              <w:rPr>
                <w:sz w:val="24"/>
                <w:szCs w:val="24"/>
              </w:rPr>
              <w:t xml:space="preserve">сәйкес нысан бойынша қоса берілетін құжаттардың тізбесін көрсете отырып, конкурсқа қатысу туралы </w:t>
            </w:r>
            <w:r w:rsidRPr="00A33D03">
              <w:rPr>
                <w:b/>
                <w:sz w:val="24"/>
                <w:szCs w:val="24"/>
              </w:rPr>
              <w:t>өтініш</w:t>
            </w:r>
            <w:r w:rsidRPr="00A33D03">
              <w:rPr>
                <w:sz w:val="24"/>
                <w:szCs w:val="24"/>
              </w:rPr>
              <w:t>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жеке басын куәландыратын құжат </w:t>
            </w:r>
            <w:r w:rsidRPr="00A33D03">
              <w:rPr>
                <w:sz w:val="24"/>
                <w:szCs w:val="24"/>
              </w:rPr>
              <w:t>не цифрлық құжаттар сервисінен алынған электрондық құжат (сәйкестендіру үшін);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кадрларды есепке алу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бойынша толтырылған </w:t>
            </w:r>
            <w:r w:rsidRPr="00A33D03">
              <w:rPr>
                <w:b/>
                <w:sz w:val="24"/>
                <w:szCs w:val="24"/>
              </w:rPr>
              <w:t xml:space="preserve">жеке іс парағы </w:t>
            </w:r>
            <w:r w:rsidRPr="00A33D03">
              <w:rPr>
                <w:sz w:val="24"/>
                <w:szCs w:val="24"/>
              </w:rPr>
              <w:t>(нақты тұрғылықты мекенжайы мен байланыс телефондары көрсетілген – бар болса);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Үлгілік біліктілік сипаттамаларымен бекітілген лауазымға қойылатын біліктілік талаптарына сәйкес </w:t>
            </w:r>
            <w:r w:rsidRPr="00A33D03">
              <w:rPr>
                <w:b/>
                <w:sz w:val="24"/>
                <w:szCs w:val="24"/>
              </w:rPr>
              <w:t>білімі туралы құжаттардың көшірмелері;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еңбек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қызметін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растайтын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құжаттың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көшірмесі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(бар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болса);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бекітілген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075/у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нысаны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бойынша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денсаулық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жағдайы туралы анықтама</w:t>
            </w:r>
            <w:r w:rsidRPr="00A33D03">
              <w:rPr>
                <w:sz w:val="24"/>
                <w:szCs w:val="24"/>
              </w:rPr>
              <w:t>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психикалық, мінез-құлықтық бұзылушылықтары б</w:t>
            </w:r>
            <w:r w:rsidRPr="00A33D03">
              <w:rPr>
                <w:sz w:val="24"/>
                <w:szCs w:val="24"/>
              </w:rPr>
              <w:t xml:space="preserve">ар аурудың динамикалық бақылауда жоқтығы туралы </w:t>
            </w:r>
            <w:r w:rsidRPr="00A33D03">
              <w:rPr>
                <w:b/>
                <w:sz w:val="24"/>
                <w:szCs w:val="24"/>
              </w:rPr>
              <w:t>анықтама;</w:t>
            </w:r>
          </w:p>
        </w:tc>
      </w:tr>
    </w:tbl>
    <w:p w:rsidR="003E54DF" w:rsidRPr="00A33D03" w:rsidRDefault="003E54DF" w:rsidP="003E54DF">
      <w:pPr>
        <w:pStyle w:val="TableParagraph"/>
        <w:spacing w:line="254" w:lineRule="exact"/>
        <w:jc w:val="both"/>
        <w:rPr>
          <w:b/>
          <w:sz w:val="24"/>
          <w:szCs w:val="24"/>
        </w:rPr>
        <w:sectPr w:rsidR="003E54DF" w:rsidRPr="00A33D03" w:rsidSect="003E54DF"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3E54DF" w:rsidRPr="00A33D03" w:rsidTr="00D6272F">
        <w:trPr>
          <w:trHeight w:val="4762"/>
        </w:trPr>
        <w:tc>
          <w:tcPr>
            <w:tcW w:w="514" w:type="dxa"/>
          </w:tcPr>
          <w:p w:rsidR="003E54DF" w:rsidRPr="00A33D03" w:rsidRDefault="003E54DF" w:rsidP="00D6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715" w:type="dxa"/>
          </w:tcPr>
          <w:p w:rsidR="003E54DF" w:rsidRPr="00A33D03" w:rsidRDefault="003E54DF" w:rsidP="00D6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11" w:type="dxa"/>
          </w:tcPr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осы Қағидаларға </w:t>
            </w:r>
            <w:r w:rsidRPr="00A33D03">
              <w:rPr>
                <w:b/>
                <w:sz w:val="24"/>
                <w:szCs w:val="24"/>
              </w:rPr>
              <w:t xml:space="preserve">3-қосымшаға </w:t>
            </w:r>
            <w:r w:rsidRPr="00A33D03">
              <w:rPr>
                <w:sz w:val="24"/>
                <w:szCs w:val="24"/>
              </w:rPr>
              <w:t xml:space="preserve">сәйкес нысан бойынша қоса берілетін құжаттардың тізбесін көрсете отырып, конкурсқа қатысу туралы </w:t>
            </w:r>
            <w:r w:rsidRPr="00A33D03">
              <w:rPr>
                <w:b/>
                <w:sz w:val="24"/>
                <w:szCs w:val="24"/>
              </w:rPr>
              <w:t>өтініш</w:t>
            </w:r>
            <w:r w:rsidRPr="00A33D03">
              <w:rPr>
                <w:sz w:val="24"/>
                <w:szCs w:val="24"/>
              </w:rPr>
              <w:t>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жеке басын куәландыратын құжат </w:t>
            </w:r>
            <w:r w:rsidRPr="00A33D03">
              <w:rPr>
                <w:sz w:val="24"/>
                <w:szCs w:val="24"/>
              </w:rPr>
              <w:t>не цифрлық құжаттар сервисінен алынған электрондық құжат (сәйкестендіру үшін);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кадрларды есепке алу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бойынша толтырылған </w:t>
            </w:r>
            <w:r w:rsidRPr="00A33D03">
              <w:rPr>
                <w:b/>
                <w:sz w:val="24"/>
                <w:szCs w:val="24"/>
              </w:rPr>
              <w:t xml:space="preserve">жеке іс парағы </w:t>
            </w:r>
            <w:r w:rsidRPr="00A33D03">
              <w:rPr>
                <w:sz w:val="24"/>
                <w:szCs w:val="24"/>
              </w:rPr>
              <w:t>(нақты тұрғылықты мекенжайы мен байланыс телефондары көрсетілген – бар болса);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Үлгілік біліктілік сипаттамаларымен бекітілген лауазымға қойылатын біліктілік талаптарына сәйкес </w:t>
            </w:r>
            <w:r w:rsidRPr="00A33D03">
              <w:rPr>
                <w:b/>
                <w:sz w:val="24"/>
                <w:szCs w:val="24"/>
              </w:rPr>
              <w:t>білімі туралы құжаттардың көшірмелері;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еңбек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қызметін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растайтын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құжаттың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көшірмесі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(бар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болса);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бекітілген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075/у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нысаны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бойынша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денсаулық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жағдайы туралы анықтама</w:t>
            </w:r>
            <w:r w:rsidRPr="00A33D03">
              <w:rPr>
                <w:sz w:val="24"/>
                <w:szCs w:val="24"/>
              </w:rPr>
              <w:t>;</w:t>
            </w:r>
          </w:p>
          <w:p w:rsidR="003E54DF" w:rsidRPr="00A33D03" w:rsidRDefault="003E54DF" w:rsidP="00D6272F">
            <w:pPr>
              <w:pStyle w:val="TableParagraph"/>
              <w:spacing w:line="236" w:lineRule="exact"/>
              <w:ind w:left="107"/>
              <w:jc w:val="both"/>
              <w:rPr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психикалық, мінез-құлықтық бұзылушылықтары б</w:t>
            </w:r>
            <w:r w:rsidRPr="00A33D03">
              <w:rPr>
                <w:sz w:val="24"/>
                <w:szCs w:val="24"/>
              </w:rPr>
              <w:t xml:space="preserve">ар аурудың динамикалық бақылауда жоқтығы туралы </w:t>
            </w:r>
            <w:r w:rsidRPr="00A33D03">
              <w:rPr>
                <w:b/>
                <w:sz w:val="24"/>
                <w:szCs w:val="24"/>
              </w:rPr>
              <w:t>анықтама;;</w:t>
            </w:r>
          </w:p>
        </w:tc>
      </w:tr>
      <w:tr w:rsidR="003E54DF" w:rsidRPr="00A33D03" w:rsidTr="00D6272F">
        <w:trPr>
          <w:trHeight w:val="506"/>
        </w:trPr>
        <w:tc>
          <w:tcPr>
            <w:tcW w:w="514" w:type="dxa"/>
          </w:tcPr>
          <w:p w:rsidR="003E54DF" w:rsidRPr="00A33D03" w:rsidRDefault="003E54DF" w:rsidP="00D6272F">
            <w:pPr>
              <w:pStyle w:val="TableParagraph"/>
              <w:spacing w:line="251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2715" w:type="dxa"/>
          </w:tcPr>
          <w:p w:rsidR="003E54DF" w:rsidRPr="00A33D03" w:rsidRDefault="003E54DF" w:rsidP="00D6272F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Уақытша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5"/>
                <w:sz w:val="24"/>
                <w:szCs w:val="24"/>
              </w:rPr>
              <w:t>бос</w:t>
            </w:r>
          </w:p>
          <w:p w:rsidR="003E54DF" w:rsidRPr="00A33D03" w:rsidRDefault="003E54DF" w:rsidP="00D6272F">
            <w:pPr>
              <w:pStyle w:val="TableParagraph"/>
              <w:spacing w:line="240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лауазымының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мерзімі</w:t>
            </w:r>
          </w:p>
        </w:tc>
        <w:tc>
          <w:tcPr>
            <w:tcW w:w="6911" w:type="dxa"/>
          </w:tcPr>
          <w:p w:rsidR="003E54DF" w:rsidRPr="00A33D03" w:rsidRDefault="003E54DF" w:rsidP="00D6272F">
            <w:pPr>
              <w:pStyle w:val="TableParagraph"/>
              <w:spacing w:line="240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тұрақты</w:t>
            </w:r>
          </w:p>
        </w:tc>
      </w:tr>
    </w:tbl>
    <w:p w:rsidR="003E54DF" w:rsidRPr="00A33D03" w:rsidRDefault="003E54DF" w:rsidP="003E54DF">
      <w:pPr>
        <w:pStyle w:val="TableParagraph"/>
        <w:spacing w:line="240" w:lineRule="exact"/>
        <w:rPr>
          <w:sz w:val="24"/>
          <w:szCs w:val="24"/>
        </w:rPr>
        <w:sectPr w:rsidR="003E54DF" w:rsidRPr="00A33D03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3E54DF" w:rsidRPr="00DC6567" w:rsidRDefault="003E54DF" w:rsidP="003E54DF">
      <w:pPr>
        <w:spacing w:before="3" w:after="1"/>
        <w:jc w:val="center"/>
        <w:rPr>
          <w:b/>
          <w:sz w:val="24"/>
          <w:szCs w:val="24"/>
        </w:rPr>
      </w:pPr>
      <w:r w:rsidRPr="00DC6567">
        <w:rPr>
          <w:b/>
          <w:sz w:val="24"/>
          <w:szCs w:val="24"/>
        </w:rPr>
        <w:lastRenderedPageBreak/>
        <w:t>КГУ</w:t>
      </w:r>
      <w:r w:rsidRPr="00DC6567">
        <w:rPr>
          <w:b/>
          <w:spacing w:val="-3"/>
          <w:sz w:val="24"/>
          <w:szCs w:val="24"/>
        </w:rPr>
        <w:t xml:space="preserve"> </w:t>
      </w:r>
      <w:r w:rsidRPr="00DC6567">
        <w:rPr>
          <w:b/>
          <w:sz w:val="24"/>
          <w:szCs w:val="24"/>
        </w:rPr>
        <w:t>«Средняя</w:t>
      </w:r>
      <w:r w:rsidRPr="00DC6567">
        <w:rPr>
          <w:b/>
          <w:spacing w:val="-4"/>
          <w:sz w:val="24"/>
          <w:szCs w:val="24"/>
        </w:rPr>
        <w:t xml:space="preserve"> </w:t>
      </w:r>
      <w:r w:rsidRPr="00DC6567">
        <w:rPr>
          <w:b/>
          <w:sz w:val="24"/>
          <w:szCs w:val="24"/>
        </w:rPr>
        <w:t>общеобразовательная</w:t>
      </w:r>
      <w:r w:rsidRPr="00DC6567">
        <w:rPr>
          <w:b/>
          <w:spacing w:val="-4"/>
          <w:sz w:val="24"/>
          <w:szCs w:val="24"/>
        </w:rPr>
        <w:t xml:space="preserve"> </w:t>
      </w:r>
      <w:r w:rsidRPr="00DC6567">
        <w:rPr>
          <w:b/>
          <w:sz w:val="24"/>
          <w:szCs w:val="24"/>
        </w:rPr>
        <w:t>школа</w:t>
      </w:r>
      <w:r w:rsidRPr="00DC6567">
        <w:rPr>
          <w:b/>
          <w:spacing w:val="-2"/>
          <w:sz w:val="24"/>
          <w:szCs w:val="24"/>
        </w:rPr>
        <w:t xml:space="preserve"> </w:t>
      </w:r>
      <w:r w:rsidRPr="00DC6567">
        <w:rPr>
          <w:b/>
          <w:sz w:val="24"/>
          <w:szCs w:val="24"/>
        </w:rPr>
        <w:t xml:space="preserve">№33 </w:t>
      </w:r>
      <w:r w:rsidRPr="00DC6567">
        <w:rPr>
          <w:b/>
          <w:spacing w:val="-3"/>
          <w:sz w:val="24"/>
          <w:szCs w:val="24"/>
        </w:rPr>
        <w:t xml:space="preserve"> </w:t>
      </w:r>
      <w:r w:rsidRPr="00DC6567">
        <w:rPr>
          <w:b/>
          <w:sz w:val="24"/>
          <w:szCs w:val="24"/>
        </w:rPr>
        <w:t>города</w:t>
      </w:r>
      <w:r w:rsidRPr="00DC6567">
        <w:rPr>
          <w:b/>
          <w:spacing w:val="-7"/>
          <w:sz w:val="24"/>
          <w:szCs w:val="24"/>
        </w:rPr>
        <w:t xml:space="preserve"> </w:t>
      </w:r>
      <w:r w:rsidRPr="00DC6567">
        <w:rPr>
          <w:b/>
          <w:sz w:val="24"/>
          <w:szCs w:val="24"/>
        </w:rPr>
        <w:t>Павлодара» объявляет конкурс на должность заместитель директора по воспитательной работе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3E54DF" w:rsidRPr="00A33D03" w:rsidTr="00D6272F">
        <w:trPr>
          <w:trHeight w:val="505"/>
        </w:trPr>
        <w:tc>
          <w:tcPr>
            <w:tcW w:w="392" w:type="dxa"/>
          </w:tcPr>
          <w:p w:rsidR="003E54DF" w:rsidRPr="00A33D03" w:rsidRDefault="003E54DF" w:rsidP="00D6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E54DF" w:rsidRPr="00DC6567" w:rsidRDefault="003E54DF" w:rsidP="00D6272F">
            <w:pPr>
              <w:pStyle w:val="TableParagraph"/>
              <w:spacing w:line="252" w:lineRule="exact"/>
              <w:ind w:left="109" w:right="101"/>
              <w:rPr>
                <w:b/>
                <w:sz w:val="24"/>
                <w:szCs w:val="24"/>
              </w:rPr>
            </w:pPr>
            <w:r w:rsidRPr="00DC6567">
              <w:rPr>
                <w:b/>
                <w:sz w:val="24"/>
                <w:szCs w:val="24"/>
              </w:rPr>
              <w:t>ПРИМЕЧАНИЕ:</w:t>
            </w:r>
            <w:r w:rsidRPr="00DC6567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DC6567">
              <w:rPr>
                <w:b/>
                <w:sz w:val="24"/>
                <w:szCs w:val="24"/>
              </w:rPr>
              <w:t>Конкурс</w:t>
            </w:r>
            <w:r w:rsidRPr="00DC6567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DC6567">
              <w:rPr>
                <w:b/>
                <w:sz w:val="24"/>
                <w:szCs w:val="24"/>
              </w:rPr>
              <w:t>на</w:t>
            </w:r>
            <w:r w:rsidRPr="00DC6567">
              <w:rPr>
                <w:b/>
                <w:spacing w:val="29"/>
                <w:sz w:val="24"/>
                <w:szCs w:val="24"/>
              </w:rPr>
              <w:t xml:space="preserve"> </w:t>
            </w:r>
            <w:r w:rsidRPr="00DC6567">
              <w:rPr>
                <w:b/>
                <w:sz w:val="24"/>
                <w:szCs w:val="24"/>
              </w:rPr>
              <w:t>назначение</w:t>
            </w:r>
            <w:r w:rsidRPr="00DC6567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DC6567">
              <w:rPr>
                <w:b/>
                <w:sz w:val="24"/>
                <w:szCs w:val="24"/>
              </w:rPr>
              <w:t>педагогов</w:t>
            </w:r>
            <w:r w:rsidRPr="00DC6567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DC6567">
              <w:rPr>
                <w:b/>
                <w:sz w:val="24"/>
                <w:szCs w:val="24"/>
              </w:rPr>
              <w:t>осуществляется</w:t>
            </w:r>
            <w:r w:rsidRPr="00DC6567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DC6567">
              <w:rPr>
                <w:b/>
                <w:sz w:val="24"/>
                <w:szCs w:val="24"/>
              </w:rPr>
              <w:t>в</w:t>
            </w:r>
            <w:r w:rsidRPr="00DC6567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DC6567">
              <w:rPr>
                <w:b/>
                <w:sz w:val="24"/>
                <w:szCs w:val="24"/>
              </w:rPr>
              <w:t>электронном</w:t>
            </w:r>
            <w:r w:rsidRPr="00DC6567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DC6567">
              <w:rPr>
                <w:b/>
                <w:sz w:val="24"/>
                <w:szCs w:val="24"/>
              </w:rPr>
              <w:t>формате</w:t>
            </w:r>
            <w:r w:rsidRPr="00DC6567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DC6567">
              <w:rPr>
                <w:b/>
                <w:sz w:val="24"/>
                <w:szCs w:val="24"/>
              </w:rPr>
              <w:t>в модуле «Прием на работу педагога» (https://hr-nobd.edu.kz/)</w:t>
            </w:r>
          </w:p>
        </w:tc>
      </w:tr>
      <w:tr w:rsidR="003E54DF" w:rsidRPr="00A33D03" w:rsidTr="00D6272F">
        <w:trPr>
          <w:trHeight w:val="757"/>
        </w:trPr>
        <w:tc>
          <w:tcPr>
            <w:tcW w:w="392" w:type="dxa"/>
            <w:vMerge w:val="restart"/>
          </w:tcPr>
          <w:p w:rsidR="003E54DF" w:rsidRPr="00A33D03" w:rsidRDefault="003E54DF" w:rsidP="00D6272F">
            <w:pPr>
              <w:pStyle w:val="TableParagraph"/>
              <w:spacing w:line="251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ind w:left="109" w:right="10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Наименование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организации </w:t>
            </w:r>
            <w:r w:rsidRPr="00A33D03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pStyle w:val="TableParagrap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КГУ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«Средняя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общеобразовательная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школа</w:t>
            </w:r>
            <w:r>
              <w:rPr>
                <w:spacing w:val="40"/>
                <w:sz w:val="24"/>
                <w:szCs w:val="24"/>
              </w:rPr>
              <w:t xml:space="preserve"> №33 </w:t>
            </w:r>
            <w:r w:rsidRPr="00A33D03">
              <w:rPr>
                <w:sz w:val="24"/>
                <w:szCs w:val="24"/>
              </w:rPr>
              <w:t>города</w:t>
            </w:r>
            <w:r w:rsidRPr="00A33D03">
              <w:rPr>
                <w:spacing w:val="3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Павлодара»</w:t>
            </w:r>
            <w:r w:rsidRPr="00A33D03">
              <w:rPr>
                <w:spacing w:val="3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отдела</w:t>
            </w:r>
            <w:r w:rsidRPr="00A33D03">
              <w:rPr>
                <w:spacing w:val="3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образования</w:t>
            </w:r>
            <w:r w:rsidRPr="00A33D03">
              <w:rPr>
                <w:spacing w:val="3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города</w:t>
            </w:r>
            <w:r w:rsidRPr="00A33D03">
              <w:rPr>
                <w:spacing w:val="3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Павлодара,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управления</w:t>
            </w:r>
          </w:p>
          <w:p w:rsidR="003E54DF" w:rsidRPr="00A33D03" w:rsidRDefault="003E54DF" w:rsidP="00D6272F">
            <w:pPr>
              <w:pStyle w:val="TableParagraph"/>
              <w:spacing w:line="238" w:lineRule="exact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образования</w:t>
            </w:r>
            <w:r w:rsidRPr="00A33D03">
              <w:rPr>
                <w:spacing w:val="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Павлодарской</w:t>
            </w:r>
            <w:r w:rsidRPr="00A33D03">
              <w:rPr>
                <w:spacing w:val="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области</w:t>
            </w:r>
          </w:p>
        </w:tc>
      </w:tr>
      <w:tr w:rsidR="003E54DF" w:rsidRPr="00A33D03" w:rsidTr="00D6272F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местонахождения,</w:t>
            </w:r>
          </w:p>
          <w:p w:rsidR="003E54DF" w:rsidRPr="00A33D03" w:rsidRDefault="003E54DF" w:rsidP="00D6272F">
            <w:pPr>
              <w:pStyle w:val="TableParagraph"/>
              <w:spacing w:before="1" w:line="238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почтового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адреса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140008,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Республика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Казахстан,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Павлодарская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область,</w:t>
            </w:r>
          </w:p>
          <w:p w:rsidR="003E54DF" w:rsidRPr="00A33D03" w:rsidRDefault="003E54DF" w:rsidP="00D6272F">
            <w:pPr>
              <w:pStyle w:val="TableParagraph"/>
              <w:spacing w:before="1" w:line="238" w:lineRule="exact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город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Павлодар, поселок Атамекен,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улица</w:t>
            </w:r>
            <w:r w:rsidRPr="00A33D03">
              <w:rPr>
                <w:spacing w:val="-3"/>
                <w:sz w:val="24"/>
                <w:szCs w:val="24"/>
              </w:rPr>
              <w:t xml:space="preserve"> Ахмет Байтұрсынұлы</w:t>
            </w:r>
            <w:r w:rsidRPr="00A33D03">
              <w:rPr>
                <w:sz w:val="24"/>
                <w:szCs w:val="24"/>
              </w:rPr>
              <w:t>,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pacing w:val="-10"/>
                <w:sz w:val="24"/>
                <w:szCs w:val="24"/>
              </w:rPr>
              <w:t>14</w:t>
            </w:r>
          </w:p>
        </w:tc>
      </w:tr>
      <w:tr w:rsidR="003E54DF" w:rsidRPr="00A33D03" w:rsidTr="00D6272F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номеров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телефонов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8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(7182)</w:t>
            </w:r>
            <w:r w:rsidRPr="00A33D03">
              <w:rPr>
                <w:spacing w:val="-4"/>
                <w:sz w:val="24"/>
                <w:szCs w:val="24"/>
              </w:rPr>
              <w:t xml:space="preserve"> 33-71-54, 877</w:t>
            </w:r>
            <w:r>
              <w:rPr>
                <w:spacing w:val="-4"/>
                <w:sz w:val="24"/>
                <w:szCs w:val="24"/>
              </w:rPr>
              <w:t>76008478</w:t>
            </w:r>
          </w:p>
        </w:tc>
      </w:tr>
      <w:tr w:rsidR="003E54DF" w:rsidRPr="00A33D03" w:rsidTr="00D6272F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spacing w:line="234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адреса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электронной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почты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hyperlink r:id="rId7" w:history="1">
              <w:r w:rsidRPr="00A33D03">
                <w:rPr>
                  <w:rStyle w:val="a3"/>
                  <w:spacing w:val="-2"/>
                  <w:sz w:val="24"/>
                  <w:szCs w:val="24"/>
                </w:rPr>
                <w:t>sosh33@goo.edu.kz</w:t>
              </w:r>
            </w:hyperlink>
          </w:p>
        </w:tc>
      </w:tr>
      <w:tr w:rsidR="003E54DF" w:rsidRPr="00A33D03" w:rsidTr="00D6272F">
        <w:trPr>
          <w:trHeight w:val="758"/>
        </w:trPr>
        <w:tc>
          <w:tcPr>
            <w:tcW w:w="392" w:type="dxa"/>
            <w:vMerge w:val="restart"/>
          </w:tcPr>
          <w:p w:rsidR="003E54DF" w:rsidRPr="00A33D03" w:rsidRDefault="003E54DF" w:rsidP="00D6272F">
            <w:pPr>
              <w:pStyle w:val="TableParagraph"/>
              <w:spacing w:line="251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Наименование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вакантной или временно вакантной</w:t>
            </w:r>
          </w:p>
          <w:p w:rsidR="003E54DF" w:rsidRPr="00A33D03" w:rsidRDefault="003E54DF" w:rsidP="00D6272F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должности,</w:t>
            </w:r>
            <w:r w:rsidRPr="00A33D03">
              <w:rPr>
                <w:spacing w:val="-2"/>
                <w:sz w:val="24"/>
                <w:szCs w:val="24"/>
              </w:rPr>
              <w:t xml:space="preserve"> нагрузка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pStyle w:val="TableParagraph"/>
              <w:spacing w:line="247" w:lineRule="exact"/>
              <w:rPr>
                <w:b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Заместитель директора по воспитательной работе , 1 ставка</w:t>
            </w:r>
          </w:p>
        </w:tc>
      </w:tr>
      <w:tr w:rsidR="003E54DF" w:rsidRPr="00A33D03" w:rsidTr="00D6272F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spacing w:line="242" w:lineRule="auto"/>
              <w:ind w:left="109" w:right="144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основные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функциональные </w:t>
            </w:r>
            <w:r w:rsidRPr="00A33D03">
              <w:rPr>
                <w:spacing w:val="-2"/>
                <w:sz w:val="24"/>
                <w:szCs w:val="24"/>
              </w:rPr>
              <w:t>обязанности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Организует текущее и перспективное планирование воспитательной работы.</w:t>
            </w:r>
          </w:p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Осуществляет планирование и контроль деятельности старших вожатых,  классных руководителей, педагогов-психологов, социальных педагогов и педагогов дополнительного образования;</w:t>
            </w:r>
          </w:p>
          <w:p w:rsidR="003E54DF" w:rsidRPr="00A33D03" w:rsidRDefault="003E54DF" w:rsidP="00D6272F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Обеспечивает разработку необходимой документации по воспитательной работе, по подготовке и проведению культурно-воспитательных мероприятий; осуществляет систематический контроль за качеством содержания и проведения воспитательного процесса.</w:t>
            </w:r>
          </w:p>
          <w:p w:rsidR="003E54DF" w:rsidRPr="00A33D03" w:rsidRDefault="003E54DF" w:rsidP="00D6272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54DF" w:rsidRPr="00A33D03" w:rsidTr="00D6272F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spacing w:line="242" w:lineRule="auto"/>
              <w:ind w:left="109" w:right="10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размер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и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условия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оплаты </w:t>
            </w:r>
            <w:r w:rsidRPr="00A33D03">
              <w:rPr>
                <w:spacing w:val="-2"/>
                <w:sz w:val="24"/>
                <w:szCs w:val="24"/>
              </w:rPr>
              <w:t>труда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выплачивается в соответствии со стажем и квалификационной </w:t>
            </w:r>
            <w:r w:rsidRPr="00A33D03">
              <w:rPr>
                <w:b/>
                <w:spacing w:val="-2"/>
                <w:sz w:val="24"/>
                <w:szCs w:val="24"/>
              </w:rPr>
              <w:t>категорией;</w:t>
            </w:r>
          </w:p>
          <w:p w:rsidR="003E54DF" w:rsidRPr="00A33D03" w:rsidRDefault="003E54DF" w:rsidP="00D6272F">
            <w:pPr>
              <w:pStyle w:val="TableParagraph"/>
              <w:tabs>
                <w:tab w:val="left" w:pos="478"/>
              </w:tabs>
              <w:spacing w:line="244" w:lineRule="exact"/>
              <w:ind w:left="478"/>
              <w:rPr>
                <w:sz w:val="24"/>
                <w:szCs w:val="24"/>
              </w:rPr>
            </w:pP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spacing w:line="238" w:lineRule="exact"/>
              <w:ind w:left="478" w:hanging="338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высшее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образование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(min):</w:t>
            </w:r>
            <w:r w:rsidRPr="00A33D03">
              <w:rPr>
                <w:spacing w:val="-3"/>
                <w:sz w:val="24"/>
                <w:szCs w:val="24"/>
              </w:rPr>
              <w:t xml:space="preserve"> 230000,0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тенге</w:t>
            </w:r>
          </w:p>
        </w:tc>
      </w:tr>
      <w:tr w:rsidR="003E54DF" w:rsidRPr="00A33D03" w:rsidTr="00D6272F">
        <w:trPr>
          <w:trHeight w:val="3542"/>
        </w:trPr>
        <w:tc>
          <w:tcPr>
            <w:tcW w:w="392" w:type="dxa"/>
          </w:tcPr>
          <w:p w:rsidR="003E54DF" w:rsidRPr="00A33D03" w:rsidRDefault="003E54DF" w:rsidP="00D6272F">
            <w:pPr>
              <w:pStyle w:val="TableParagraph"/>
              <w:spacing w:line="251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 xml:space="preserve">Квалификационные требования, </w:t>
            </w:r>
            <w:r w:rsidRPr="00A33D03">
              <w:rPr>
                <w:sz w:val="24"/>
                <w:szCs w:val="24"/>
              </w:rPr>
              <w:t>предъявляемые к</w:t>
            </w:r>
          </w:p>
          <w:p w:rsidR="003E54DF" w:rsidRPr="00A33D03" w:rsidRDefault="003E54DF" w:rsidP="00D6272F">
            <w:pPr>
              <w:pStyle w:val="TableParagraph"/>
              <w:ind w:left="109" w:right="275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кандидату,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утвержденные </w:t>
            </w:r>
            <w:r w:rsidRPr="00A33D03">
              <w:rPr>
                <w:spacing w:val="-2"/>
                <w:sz w:val="24"/>
                <w:szCs w:val="24"/>
              </w:rPr>
              <w:t>Типовыми</w:t>
            </w:r>
          </w:p>
          <w:p w:rsidR="003E54DF" w:rsidRPr="00A33D03" w:rsidRDefault="003E54DF" w:rsidP="00D6272F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pStyle w:val="TableParagraph"/>
              <w:numPr>
                <w:ilvl w:val="0"/>
                <w:numId w:val="6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высшее и (или) послевузовское педагогическое образование или иное профессиональное образование по соответствующему профилю или документ, подтверждающий педагогическую переподготовку, стаж педагогической работы не менее 5 лет, в том числе последние 2 года педагогического стажа и в должности заместителя руководителя организации среднего образования не менее 1 года; при осуществлении преподавательской деятельности – дополнительно наличие квалификации: эксперта или педагога – исследователя или педагога - мастера.</w:t>
            </w:r>
          </w:p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  <w:p w:rsidR="003E54DF" w:rsidRPr="00A33D03" w:rsidRDefault="003E54DF" w:rsidP="00D6272F">
            <w:pPr>
              <w:rPr>
                <w:sz w:val="24"/>
                <w:szCs w:val="24"/>
              </w:rPr>
            </w:pPr>
          </w:p>
          <w:p w:rsidR="003E54DF" w:rsidRPr="00A33D03" w:rsidRDefault="003E54DF" w:rsidP="00D6272F">
            <w:pPr>
              <w:jc w:val="center"/>
              <w:rPr>
                <w:sz w:val="24"/>
                <w:szCs w:val="24"/>
              </w:rPr>
            </w:pPr>
          </w:p>
        </w:tc>
      </w:tr>
      <w:tr w:rsidR="003E54DF" w:rsidRPr="00A33D03" w:rsidTr="00D6272F">
        <w:trPr>
          <w:trHeight w:val="251"/>
        </w:trPr>
        <w:tc>
          <w:tcPr>
            <w:tcW w:w="392" w:type="dxa"/>
          </w:tcPr>
          <w:p w:rsidR="003E54DF" w:rsidRPr="00A33D03" w:rsidRDefault="003E54DF" w:rsidP="00D6272F">
            <w:pPr>
              <w:pStyle w:val="TableParagraph"/>
              <w:spacing w:line="232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spacing w:line="232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Срок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приема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pStyle w:val="TableParagraph"/>
              <w:spacing w:line="232" w:lineRule="exact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19.10.2026-29.10.2026</w:t>
            </w:r>
          </w:p>
        </w:tc>
      </w:tr>
      <w:tr w:rsidR="003E54DF" w:rsidRPr="00A33D03" w:rsidTr="00D6272F">
        <w:trPr>
          <w:trHeight w:val="4486"/>
        </w:trPr>
        <w:tc>
          <w:tcPr>
            <w:tcW w:w="392" w:type="dxa"/>
          </w:tcPr>
          <w:p w:rsidR="003E54DF" w:rsidRPr="00A33D03" w:rsidRDefault="003E54DF" w:rsidP="00D6272F">
            <w:pPr>
              <w:pStyle w:val="TableParagraph"/>
              <w:spacing w:before="1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ind w:left="109" w:right="48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Перечень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необходимых </w:t>
            </w:r>
            <w:r w:rsidRPr="00A33D03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7089" w:type="dxa"/>
          </w:tcPr>
          <w:p w:rsidR="003E54DF" w:rsidRPr="00A33D03" w:rsidRDefault="003E54DF" w:rsidP="00D6272F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ind w:right="100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заявление </w:t>
            </w:r>
            <w:r w:rsidRPr="00A33D03">
              <w:rPr>
                <w:sz w:val="24"/>
                <w:szCs w:val="24"/>
              </w:rPr>
              <w:t xml:space="preserve">об участии в конкурсе с указанием перечня прилагаемых документов по форме </w:t>
            </w:r>
            <w:r w:rsidRPr="00A33D03">
              <w:rPr>
                <w:b/>
                <w:sz w:val="24"/>
                <w:szCs w:val="24"/>
              </w:rPr>
              <w:t xml:space="preserve">согласно приложению 3 </w:t>
            </w:r>
            <w:r w:rsidRPr="00A33D03">
              <w:rPr>
                <w:sz w:val="24"/>
                <w:szCs w:val="24"/>
              </w:rPr>
              <w:t>к настоящим Правилам;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документ, удостоверяющий личность </w:t>
            </w:r>
            <w:r w:rsidRPr="00A33D03">
              <w:rPr>
                <w:sz w:val="24"/>
                <w:szCs w:val="24"/>
              </w:rPr>
              <w:t>либо электронный документ из сервиса цифровых документов (для идентификации);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7"/>
              </w:numPr>
              <w:tabs>
                <w:tab w:val="left" w:pos="385"/>
              </w:tabs>
              <w:ind w:right="100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заполненный </w:t>
            </w:r>
            <w:r w:rsidRPr="00A33D03">
              <w:rPr>
                <w:b/>
                <w:sz w:val="24"/>
                <w:szCs w:val="24"/>
              </w:rPr>
              <w:t xml:space="preserve">личный листок по учету кадров </w:t>
            </w:r>
            <w:r w:rsidRPr="00A33D03">
              <w:rPr>
                <w:sz w:val="24"/>
                <w:szCs w:val="24"/>
              </w:rPr>
              <w:t>(с указанием адреса фактического места жительства и контактных телефонов – при наличии);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7"/>
              </w:numPr>
              <w:tabs>
                <w:tab w:val="left" w:pos="570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копии документов об образовании </w:t>
            </w:r>
            <w:r w:rsidRPr="00A33D03">
              <w:rPr>
                <w:sz w:val="24"/>
                <w:szCs w:val="24"/>
              </w:rP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копия документа</w:t>
            </w:r>
            <w:r w:rsidRPr="00A33D03">
              <w:rPr>
                <w:sz w:val="24"/>
                <w:szCs w:val="24"/>
              </w:rPr>
              <w:t xml:space="preserve">, подтверждающую </w:t>
            </w:r>
            <w:r w:rsidRPr="00A33D03">
              <w:rPr>
                <w:b/>
                <w:sz w:val="24"/>
                <w:szCs w:val="24"/>
              </w:rPr>
              <w:t xml:space="preserve">трудовую деятельность </w:t>
            </w:r>
            <w:r w:rsidRPr="00A33D03">
              <w:rPr>
                <w:sz w:val="24"/>
                <w:szCs w:val="24"/>
              </w:rPr>
              <w:t xml:space="preserve">(при </w:t>
            </w:r>
            <w:r w:rsidRPr="00A33D03">
              <w:rPr>
                <w:spacing w:val="-2"/>
                <w:sz w:val="24"/>
                <w:szCs w:val="24"/>
              </w:rPr>
              <w:t>наличии);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справка о состоянии здоровья по форме 075/у</w:t>
            </w:r>
            <w:r w:rsidRPr="00A33D03">
              <w:rPr>
                <w:sz w:val="24"/>
                <w:szCs w:val="24"/>
              </w:rPr>
              <w:t>, утвержденная приказом исполняющего обязанности Министра здравоохранения Республики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Казахстан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от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30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октября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2020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года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№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ҚР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ДСМ-175/2020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ind w:left="441" w:hanging="335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справка</w:t>
            </w:r>
            <w:r w:rsidRPr="00A33D03">
              <w:rPr>
                <w:b/>
                <w:spacing w:val="64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об</w:t>
            </w:r>
            <w:r w:rsidRPr="00A33D03">
              <w:rPr>
                <w:b/>
                <w:spacing w:val="65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отсутствии</w:t>
            </w:r>
            <w:r w:rsidRPr="00A33D03">
              <w:rPr>
                <w:b/>
                <w:spacing w:val="63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динамического</w:t>
            </w:r>
            <w:r w:rsidRPr="00A33D03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наблюдения</w:t>
            </w:r>
            <w:r w:rsidRPr="00A33D03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больных</w:t>
            </w:r>
            <w:r w:rsidRPr="00A33D03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spacing w:val="-10"/>
                <w:sz w:val="24"/>
                <w:szCs w:val="24"/>
              </w:rPr>
              <w:t>с</w:t>
            </w:r>
          </w:p>
          <w:p w:rsidR="003E54DF" w:rsidRPr="00A33D03" w:rsidRDefault="003E54DF" w:rsidP="00D6272F">
            <w:pPr>
              <w:pStyle w:val="TableParagraph"/>
              <w:spacing w:line="238" w:lineRule="exact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психическими</w:t>
            </w:r>
            <w:r w:rsidRPr="00A33D0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поведенческими</w:t>
            </w:r>
            <w:r w:rsidRPr="00A33D0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расстройствами</w:t>
            </w:r>
            <w:r w:rsidRPr="00A33D03">
              <w:rPr>
                <w:spacing w:val="-2"/>
                <w:sz w:val="24"/>
                <w:szCs w:val="24"/>
              </w:rPr>
              <w:t>;</w:t>
            </w:r>
          </w:p>
        </w:tc>
      </w:tr>
    </w:tbl>
    <w:p w:rsidR="003E54DF" w:rsidRPr="00A33D03" w:rsidRDefault="003E54DF" w:rsidP="003E54DF">
      <w:pPr>
        <w:pStyle w:val="TableParagraph"/>
        <w:spacing w:line="238" w:lineRule="exact"/>
        <w:jc w:val="both"/>
        <w:rPr>
          <w:sz w:val="24"/>
          <w:szCs w:val="24"/>
        </w:rPr>
        <w:sectPr w:rsidR="003E54DF" w:rsidRPr="00A33D03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5810"/>
      </w:tblGrid>
      <w:tr w:rsidR="003E54DF" w:rsidRPr="00A33D03" w:rsidTr="003E54DF">
        <w:trPr>
          <w:trHeight w:val="4553"/>
        </w:trPr>
        <w:tc>
          <w:tcPr>
            <w:tcW w:w="392" w:type="dxa"/>
          </w:tcPr>
          <w:p w:rsidR="003E54DF" w:rsidRPr="00A33D03" w:rsidRDefault="003E54DF" w:rsidP="00D6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810" w:type="dxa"/>
          </w:tcPr>
          <w:p w:rsidR="003E54DF" w:rsidRPr="00A33D03" w:rsidRDefault="003E54DF" w:rsidP="00D6272F">
            <w:pPr>
              <w:pStyle w:val="TableParagraph"/>
              <w:numPr>
                <w:ilvl w:val="0"/>
                <w:numId w:val="8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справка</w:t>
            </w:r>
            <w:r w:rsidRPr="00A33D03">
              <w:rPr>
                <w:b/>
                <w:spacing w:val="76"/>
                <w:sz w:val="24"/>
                <w:szCs w:val="24"/>
              </w:rPr>
              <w:t xml:space="preserve">   </w:t>
            </w:r>
            <w:r w:rsidRPr="00A33D03">
              <w:rPr>
                <w:b/>
                <w:sz w:val="24"/>
                <w:szCs w:val="24"/>
              </w:rPr>
              <w:t>об</w:t>
            </w:r>
            <w:r w:rsidRPr="00A33D03">
              <w:rPr>
                <w:b/>
                <w:spacing w:val="75"/>
                <w:sz w:val="24"/>
                <w:szCs w:val="24"/>
              </w:rPr>
              <w:t xml:space="preserve">   </w:t>
            </w:r>
            <w:r w:rsidRPr="00A33D03">
              <w:rPr>
                <w:b/>
                <w:sz w:val="24"/>
                <w:szCs w:val="24"/>
              </w:rPr>
              <w:t>отсутствии</w:t>
            </w:r>
            <w:r w:rsidRPr="00A33D03">
              <w:rPr>
                <w:b/>
                <w:spacing w:val="75"/>
                <w:sz w:val="24"/>
                <w:szCs w:val="24"/>
              </w:rPr>
              <w:t xml:space="preserve">   </w:t>
            </w:r>
            <w:r w:rsidRPr="00A33D03">
              <w:rPr>
                <w:sz w:val="24"/>
                <w:szCs w:val="24"/>
              </w:rPr>
              <w:t>динамического</w:t>
            </w:r>
            <w:r w:rsidRPr="00A33D03">
              <w:rPr>
                <w:spacing w:val="74"/>
                <w:sz w:val="24"/>
                <w:szCs w:val="24"/>
              </w:rPr>
              <w:t xml:space="preserve">   </w:t>
            </w:r>
            <w:r w:rsidRPr="00A33D03">
              <w:rPr>
                <w:spacing w:val="-2"/>
                <w:sz w:val="24"/>
                <w:szCs w:val="24"/>
              </w:rPr>
              <w:t>наблюдения</w:t>
            </w:r>
          </w:p>
          <w:p w:rsidR="003E54DF" w:rsidRPr="00A33D03" w:rsidRDefault="003E54DF" w:rsidP="00D6272F">
            <w:pPr>
              <w:pStyle w:val="TableParagraph"/>
              <w:spacing w:before="4" w:line="251" w:lineRule="exact"/>
              <w:jc w:val="both"/>
              <w:rPr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наркологических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больных;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8"/>
              </w:numPr>
              <w:tabs>
                <w:tab w:val="left" w:pos="500"/>
              </w:tabs>
              <w:ind w:left="106"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сертификат </w:t>
            </w:r>
            <w:r w:rsidRPr="00A33D03">
              <w:rPr>
                <w:sz w:val="24"/>
                <w:szCs w:val="24"/>
              </w:rPr>
              <w:t xml:space="preserve">о результатах прохождения </w:t>
            </w:r>
            <w:r w:rsidRPr="00A33D03">
              <w:rPr>
                <w:b/>
                <w:sz w:val="24"/>
                <w:szCs w:val="24"/>
              </w:rPr>
              <w:t>сертифи</w:t>
            </w:r>
            <w:bookmarkStart w:id="0" w:name="_GoBack"/>
            <w:r w:rsidRPr="00A33D03">
              <w:rPr>
                <w:b/>
                <w:sz w:val="24"/>
                <w:szCs w:val="24"/>
              </w:rPr>
              <w:t xml:space="preserve">кации </w:t>
            </w:r>
            <w:r w:rsidRPr="00A33D03">
              <w:rPr>
                <w:sz w:val="24"/>
                <w:szCs w:val="24"/>
              </w:rPr>
              <w:t xml:space="preserve">или удостоверение </w:t>
            </w:r>
            <w:r w:rsidRPr="00A33D03">
              <w:rPr>
                <w:b/>
                <w:sz w:val="24"/>
                <w:szCs w:val="24"/>
              </w:rPr>
              <w:t xml:space="preserve">о наличии действующей квалификационной </w:t>
            </w:r>
            <w:bookmarkEnd w:id="0"/>
            <w:r w:rsidRPr="00A33D03">
              <w:rPr>
                <w:b/>
                <w:sz w:val="24"/>
                <w:szCs w:val="24"/>
              </w:rPr>
              <w:t xml:space="preserve">категории </w:t>
            </w:r>
            <w:r w:rsidRPr="00A33D03">
              <w:rPr>
                <w:sz w:val="24"/>
                <w:szCs w:val="24"/>
              </w:rPr>
              <w:t>(при наличии);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8"/>
              </w:numPr>
              <w:tabs>
                <w:tab w:val="left" w:pos="475"/>
              </w:tabs>
              <w:ind w:left="106" w:right="95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для кандидатов на занятие должности педагогов английского языка сертификат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результатах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сертификации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по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предмету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или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8"/>
              </w:numPr>
              <w:tabs>
                <w:tab w:val="left" w:pos="552"/>
              </w:tabs>
              <w:ind w:left="106"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заполненный Оценочный лист </w:t>
            </w:r>
            <w:r w:rsidRPr="00A33D03">
              <w:rPr>
                <w:sz w:val="24"/>
                <w:szCs w:val="24"/>
              </w:rP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3E54DF" w:rsidRPr="00A33D03" w:rsidRDefault="003E54DF" w:rsidP="00D6272F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рекомендательное письмо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места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работы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(по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должности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педагога), </w:t>
            </w:r>
            <w:r w:rsidRPr="00A33D03">
              <w:rPr>
                <w:spacing w:val="-2"/>
                <w:sz w:val="24"/>
                <w:szCs w:val="24"/>
              </w:rPr>
              <w:t>учебы.</w:t>
            </w:r>
          </w:p>
        </w:tc>
      </w:tr>
      <w:tr w:rsidR="003E54DF" w:rsidRPr="00A33D03" w:rsidTr="003E54DF">
        <w:trPr>
          <w:trHeight w:val="505"/>
        </w:trPr>
        <w:tc>
          <w:tcPr>
            <w:tcW w:w="392" w:type="dxa"/>
          </w:tcPr>
          <w:p w:rsidR="003E54DF" w:rsidRPr="00A33D03" w:rsidRDefault="003E54DF" w:rsidP="00D6272F">
            <w:pPr>
              <w:pStyle w:val="TableParagraph"/>
              <w:spacing w:before="1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2838" w:type="dxa"/>
          </w:tcPr>
          <w:p w:rsidR="003E54DF" w:rsidRPr="00A33D03" w:rsidRDefault="003E54DF" w:rsidP="00D6272F">
            <w:pPr>
              <w:pStyle w:val="TableParagraph"/>
              <w:spacing w:line="252" w:lineRule="exact"/>
              <w:ind w:left="109" w:right="10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Срок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временно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вакантной </w:t>
            </w:r>
            <w:r w:rsidRPr="00A33D03">
              <w:rPr>
                <w:spacing w:val="-2"/>
                <w:sz w:val="24"/>
                <w:szCs w:val="24"/>
              </w:rPr>
              <w:t>должности</w:t>
            </w:r>
          </w:p>
        </w:tc>
        <w:tc>
          <w:tcPr>
            <w:tcW w:w="5810" w:type="dxa"/>
          </w:tcPr>
          <w:p w:rsidR="003E54DF" w:rsidRPr="00A33D03" w:rsidRDefault="003E54DF" w:rsidP="00D6272F">
            <w:pPr>
              <w:pStyle w:val="TableParagraph"/>
              <w:spacing w:line="252" w:lineRule="exact"/>
              <w:ind w:right="12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постоянно</w:t>
            </w:r>
          </w:p>
        </w:tc>
      </w:tr>
    </w:tbl>
    <w:p w:rsidR="003E54DF" w:rsidRPr="00A33D03" w:rsidRDefault="003E54DF" w:rsidP="003E54DF">
      <w:pPr>
        <w:rPr>
          <w:sz w:val="24"/>
          <w:szCs w:val="24"/>
        </w:rPr>
      </w:pPr>
    </w:p>
    <w:p w:rsidR="003E54DF" w:rsidRPr="00A33D03" w:rsidRDefault="003E54DF" w:rsidP="003E54DF">
      <w:pPr>
        <w:rPr>
          <w:sz w:val="24"/>
          <w:szCs w:val="24"/>
        </w:rPr>
      </w:pPr>
    </w:p>
    <w:p w:rsidR="004B4E49" w:rsidRDefault="003E54DF"/>
    <w:sectPr w:rsidR="004B4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3B57"/>
    <w:multiLevelType w:val="multilevel"/>
    <w:tmpl w:val="1D823B57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>
    <w:nsid w:val="1DE77081"/>
    <w:multiLevelType w:val="multilevel"/>
    <w:tmpl w:val="1DE77081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>
    <w:nsid w:val="2273449A"/>
    <w:multiLevelType w:val="multilevel"/>
    <w:tmpl w:val="2273449A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>
    <w:nsid w:val="5130778B"/>
    <w:multiLevelType w:val="multilevel"/>
    <w:tmpl w:val="5130778B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4">
    <w:nsid w:val="53117E9C"/>
    <w:multiLevelType w:val="multilevel"/>
    <w:tmpl w:val="53117E9C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5">
    <w:nsid w:val="542A1BCC"/>
    <w:multiLevelType w:val="multilevel"/>
    <w:tmpl w:val="542A1BCC"/>
    <w:lvl w:ilvl="0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6">
    <w:nsid w:val="58A860E7"/>
    <w:multiLevelType w:val="multilevel"/>
    <w:tmpl w:val="58A860E7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>
    <w:nsid w:val="73136F3B"/>
    <w:multiLevelType w:val="multilevel"/>
    <w:tmpl w:val="73136F3B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8D5"/>
    <w:rsid w:val="000845CB"/>
    <w:rsid w:val="002956B7"/>
    <w:rsid w:val="003E54DF"/>
    <w:rsid w:val="00F6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54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4DF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3E54DF"/>
    <w:rPr>
      <w:b/>
      <w:bCs/>
    </w:rPr>
  </w:style>
  <w:style w:type="character" w:customStyle="1" w:styleId="a5">
    <w:name w:val="Основной текст Знак"/>
    <w:basedOn w:val="a0"/>
    <w:link w:val="a4"/>
    <w:uiPriority w:val="1"/>
    <w:rsid w:val="003E54DF"/>
    <w:rPr>
      <w:rFonts w:ascii="Times New Roman" w:eastAsia="Times New Roman" w:hAnsi="Times New Roman" w:cs="Times New Roman"/>
      <w:b/>
      <w:bCs/>
      <w:lang w:val="kk-KZ"/>
    </w:rPr>
  </w:style>
  <w:style w:type="table" w:customStyle="1" w:styleId="TableNormal">
    <w:name w:val="Table Normal"/>
    <w:uiPriority w:val="2"/>
    <w:semiHidden/>
    <w:unhideWhenUsed/>
    <w:qFormat/>
    <w:rsid w:val="003E54DF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rsid w:val="003E54DF"/>
  </w:style>
  <w:style w:type="paragraph" w:customStyle="1" w:styleId="TableParagraph">
    <w:name w:val="Table Paragraph"/>
    <w:basedOn w:val="a"/>
    <w:uiPriority w:val="1"/>
    <w:qFormat/>
    <w:rsid w:val="003E54DF"/>
    <w:pPr>
      <w:ind w:left="10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54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4DF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3E54DF"/>
    <w:rPr>
      <w:b/>
      <w:bCs/>
    </w:rPr>
  </w:style>
  <w:style w:type="character" w:customStyle="1" w:styleId="a5">
    <w:name w:val="Основной текст Знак"/>
    <w:basedOn w:val="a0"/>
    <w:link w:val="a4"/>
    <w:uiPriority w:val="1"/>
    <w:rsid w:val="003E54DF"/>
    <w:rPr>
      <w:rFonts w:ascii="Times New Roman" w:eastAsia="Times New Roman" w:hAnsi="Times New Roman" w:cs="Times New Roman"/>
      <w:b/>
      <w:bCs/>
      <w:lang w:val="kk-KZ"/>
    </w:rPr>
  </w:style>
  <w:style w:type="table" w:customStyle="1" w:styleId="TableNormal">
    <w:name w:val="Table Normal"/>
    <w:uiPriority w:val="2"/>
    <w:semiHidden/>
    <w:unhideWhenUsed/>
    <w:qFormat/>
    <w:rsid w:val="003E54DF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rsid w:val="003E54DF"/>
  </w:style>
  <w:style w:type="paragraph" w:customStyle="1" w:styleId="TableParagraph">
    <w:name w:val="Table Paragraph"/>
    <w:basedOn w:val="a"/>
    <w:uiPriority w:val="1"/>
    <w:qFormat/>
    <w:rsid w:val="003E54DF"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osh33@goo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33@goo.edu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1339</Words>
  <Characters>7636</Characters>
  <Application>Microsoft Office Word</Application>
  <DocSecurity>0</DocSecurity>
  <Lines>63</Lines>
  <Paragraphs>17</Paragraphs>
  <ScaleCrop>false</ScaleCrop>
  <Company/>
  <LinksUpToDate>false</LinksUpToDate>
  <CharactersWithSpaces>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User</dc:creator>
  <cp:keywords/>
  <dc:description/>
  <cp:lastModifiedBy>Пользователь User</cp:lastModifiedBy>
  <cp:revision>2</cp:revision>
  <dcterms:created xsi:type="dcterms:W3CDTF">2026-10-19T16:15:00Z</dcterms:created>
  <dcterms:modified xsi:type="dcterms:W3CDTF">2026-10-19T16:15:00Z</dcterms:modified>
</cp:coreProperties>
</file>