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  <w:t>«Павлодар қаласының № 34 сәбилер бақшасы» КМҚК</w:t>
      </w: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lang w:val="kk-KZ" w:eastAsia="ru-RU"/>
        </w:rPr>
      </w:pPr>
      <w:r w:rsidRPr="0041483F">
        <w:rPr>
          <w:rFonts w:ascii="Arial" w:eastAsia="Times New Roman" w:hAnsi="Arial" w:cs="Arial"/>
          <w:b/>
          <w:lang w:val="kk-KZ" w:eastAsia="ru-RU"/>
        </w:rPr>
        <w:t>орыс тілінде оқытатын тәрбиеші лауазымына</w:t>
      </w: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lang w:val="kk-KZ" w:eastAsia="ru-RU"/>
        </w:rPr>
        <w:t>конкурс жариялайды</w:t>
      </w: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tbl>
      <w:tblPr>
        <w:tblStyle w:val="1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8328"/>
      </w:tblGrid>
      <w:tr w:rsidR="00241E68" w:rsidRPr="00241E68" w:rsidTr="00E6555F">
        <w:trPr>
          <w:trHeight w:val="711"/>
        </w:trPr>
        <w:tc>
          <w:tcPr>
            <w:tcW w:w="284" w:type="dxa"/>
            <w:vMerge w:val="restart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«Павлодар қаласының № 34 сәбилер бақшасы» КМҚК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241E68" w:rsidRPr="0041483F" w:rsidTr="00E6555F">
        <w:trPr>
          <w:trHeight w:val="453"/>
        </w:trPr>
        <w:tc>
          <w:tcPr>
            <w:tcW w:w="284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Қазақстан Республикасы, Павлодар облысы, Павлодар қаласы, Гагарин көшесі, 63</w:t>
            </w:r>
          </w:p>
        </w:tc>
      </w:tr>
      <w:tr w:rsidR="00241E68" w:rsidRPr="0041483F" w:rsidTr="00E6555F">
        <w:trPr>
          <w:trHeight w:val="328"/>
        </w:trPr>
        <w:tc>
          <w:tcPr>
            <w:tcW w:w="284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241E68" w:rsidRPr="0041483F" w:rsidTr="00E6555F">
        <w:trPr>
          <w:trHeight w:val="203"/>
        </w:trPr>
        <w:tc>
          <w:tcPr>
            <w:tcW w:w="284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241E68" w:rsidRPr="00241E68" w:rsidTr="00E6555F">
        <w:trPr>
          <w:trHeight w:val="570"/>
        </w:trPr>
        <w:tc>
          <w:tcPr>
            <w:tcW w:w="284" w:type="dxa"/>
            <w:vMerge w:val="restart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Орыс тілінде оқытатын тәрбиеші – 3 бос лауазым, әр лауазымға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1,25 мөлшерлемеден.</w:t>
            </w:r>
          </w:p>
        </w:tc>
      </w:tr>
      <w:tr w:rsidR="00241E68" w:rsidRPr="0041483F" w:rsidTr="00E6555F">
        <w:trPr>
          <w:trHeight w:val="825"/>
        </w:trPr>
        <w:tc>
          <w:tcPr>
            <w:tcW w:w="284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 балалардың өмірі мен денсаулығын қорғауды қамтамасыз етеді, оларды тәрбиелеу мен оқытуда денсаулық сақтау технологияларын қолданады;</w:t>
            </w:r>
          </w:p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      </w:r>
          </w:p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-балалармен жұмыс жасауда тұлғаға бағытталған тәсілді жүзеге асырады;</w:t>
            </w:r>
          </w:p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-ата-аналарға консультациялық көмекті жүзеге асырады.</w:t>
            </w:r>
          </w:p>
        </w:tc>
      </w:tr>
      <w:tr w:rsidR="00241E68" w:rsidRPr="0041483F" w:rsidTr="00E6555F">
        <w:trPr>
          <w:trHeight w:val="638"/>
        </w:trPr>
        <w:tc>
          <w:tcPr>
            <w:tcW w:w="284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еңбекке ақы төлеу мөлшері мен шарттары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арнайы орта білім (min): 152 760,50 теңге;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жоғары білім (min): 177 146,97 теңге</w:t>
            </w:r>
          </w:p>
        </w:tc>
      </w:tr>
      <w:tr w:rsidR="00241E68" w:rsidRPr="0041483F" w:rsidTr="00E6555F">
        <w:trPr>
          <w:trHeight w:val="2946"/>
        </w:trPr>
        <w:tc>
          <w:tcPr>
            <w:tcW w:w="284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241E68" w:rsidRPr="0041483F" w:rsidRDefault="00241E68" w:rsidP="00E6555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оқыту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"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бағыты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қайта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даярлығын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растайтын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құжат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талаптар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қойылмайды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тәрбиешісі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шебер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- 5жыл;және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орта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ұйымның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; педагог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41E68" w:rsidRPr="0041483F" w:rsidTr="00E6555F">
        <w:trPr>
          <w:trHeight w:val="847"/>
        </w:trPr>
        <w:tc>
          <w:tcPr>
            <w:tcW w:w="284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8328" w:type="dxa"/>
          </w:tcPr>
          <w:p w:rsidR="00241E68" w:rsidRPr="0041483F" w:rsidRDefault="00241E68" w:rsidP="00E6555F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29.10-06.11</w:t>
            </w: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 xml:space="preserve">2026 </w:t>
            </w:r>
            <w:r w:rsidRPr="0041483F">
              <w:rPr>
                <w:rFonts w:ascii="Arial" w:hAnsi="Arial" w:cs="Arial"/>
                <w:b/>
                <w:bCs/>
                <w:lang w:val="kk-KZ"/>
              </w:rPr>
              <w:t>ж.</w:t>
            </w:r>
          </w:p>
        </w:tc>
      </w:tr>
      <w:tr w:rsidR="00241E68" w:rsidRPr="0041483F" w:rsidTr="00E6555F">
        <w:trPr>
          <w:trHeight w:val="4526"/>
        </w:trPr>
        <w:tc>
          <w:tcPr>
            <w:tcW w:w="284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бірінші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басшылары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педагогтерін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тағайындау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лауазымнан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босату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өтініш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2)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куәландыратын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не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сервисінен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электрондық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сәйкестендіру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3)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кадрларды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парақ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фото;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4)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тұралы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үлгідегі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5)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"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құжаттамасының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толтыру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нұсқаулықтарды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Республикасы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министрінің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міндетін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атқарушының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жылғы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ҚР ДСМ-175/2020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бұйрығымен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Нормативтік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құқықтық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актілерді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тізілімінде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21579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болып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бекітілген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075/у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7)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психикалық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мінез-құлық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бұзылыстары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8)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наркологиялық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9) Осы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7-қосымшаға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сертификаттаудан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өткені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сертификат;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10)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түйіндеме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санатын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Конкурсқа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кандидат конкурс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жариялаған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органның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қарауына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жетістіктері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біліктілігін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арттыру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ғылыми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зерттеулері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жинақтаған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тәжірибесі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марапаттары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материалдарды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тиімділік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көрсеткіштеріне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қол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жеткізу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ақпаратты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қосымша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ұсынады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241E68" w:rsidRPr="0041483F" w:rsidRDefault="00241E68" w:rsidP="00E655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1E68" w:rsidRPr="0041483F" w:rsidTr="00E6555F">
        <w:tc>
          <w:tcPr>
            <w:tcW w:w="284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Уақытша бос лауазымының мерзімі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Default="00241E68" w:rsidP="00241E6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241E68" w:rsidRPr="0041483F" w:rsidRDefault="00241E68" w:rsidP="00241E6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241E68" w:rsidRPr="0041483F" w:rsidRDefault="00241E68" w:rsidP="00241E6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lastRenderedPageBreak/>
        <w:t>КГ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 xml:space="preserve">КП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«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Ясли-сад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№ 34 города Павлодара» объявляет конкурс </w:t>
      </w: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на должность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воспитателя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с русским языком </w:t>
      </w:r>
      <w:r w:rsidRPr="0041483F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обучения </w:t>
      </w:r>
    </w:p>
    <w:p w:rsidR="00241E68" w:rsidRPr="0041483F" w:rsidRDefault="00241E68" w:rsidP="00241E6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 w:eastAsia="ru-RU"/>
        </w:rPr>
      </w:pPr>
    </w:p>
    <w:tbl>
      <w:tblPr>
        <w:tblStyle w:val="1"/>
        <w:tblW w:w="1055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890"/>
      </w:tblGrid>
      <w:tr w:rsidR="00241E68" w:rsidRPr="0041483F" w:rsidTr="00E6555F">
        <w:trPr>
          <w:trHeight w:val="711"/>
        </w:trPr>
        <w:tc>
          <w:tcPr>
            <w:tcW w:w="392" w:type="dxa"/>
            <w:vMerge w:val="restart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«Ясли-сад № 34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241E68" w:rsidRPr="0041483F" w:rsidTr="00E6555F">
        <w:trPr>
          <w:trHeight w:val="453"/>
        </w:trPr>
        <w:tc>
          <w:tcPr>
            <w:tcW w:w="392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Республика Казахстан, Павлодарская область, город Павлодар, улица Гагарина,63</w:t>
            </w:r>
          </w:p>
        </w:tc>
      </w:tr>
      <w:tr w:rsidR="00241E68" w:rsidRPr="0041483F" w:rsidTr="00E6555F">
        <w:trPr>
          <w:trHeight w:val="264"/>
        </w:trPr>
        <w:tc>
          <w:tcPr>
            <w:tcW w:w="392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241E68" w:rsidRPr="0041483F" w:rsidTr="00E6555F">
        <w:trPr>
          <w:trHeight w:val="203"/>
        </w:trPr>
        <w:tc>
          <w:tcPr>
            <w:tcW w:w="392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241E68" w:rsidRPr="0041483F" w:rsidTr="00E6555F">
        <w:trPr>
          <w:trHeight w:val="570"/>
        </w:trPr>
        <w:tc>
          <w:tcPr>
            <w:tcW w:w="392" w:type="dxa"/>
            <w:vMerge w:val="restart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</w:rPr>
              <w:t xml:space="preserve">Воспитатель 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с </w:t>
            </w:r>
            <w:r w:rsidRPr="0041483F">
              <w:rPr>
                <w:rFonts w:ascii="Arial" w:hAnsi="Arial" w:cs="Arial"/>
                <w:bCs/>
                <w:sz w:val="20"/>
                <w:szCs w:val="20"/>
              </w:rPr>
              <w:t>русским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языком обучения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-3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>вакансии  по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1,</w:t>
            </w: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25 ставки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каждая.</w:t>
            </w:r>
          </w:p>
        </w:tc>
      </w:tr>
      <w:tr w:rsidR="00241E68" w:rsidRPr="0041483F" w:rsidTr="00E6555F">
        <w:trPr>
          <w:trHeight w:val="825"/>
        </w:trPr>
        <w:tc>
          <w:tcPr>
            <w:tcW w:w="392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 обеспечивает охрану жизни и здоровья детей, применяет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здоровьесберегающие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технологии в их воспитании и обучении;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 осуществляет педагогический процесс в соответствии с требованиями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государственного общеобязательный стандарта образования, расписанием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организованной учебной деятельности согласно типовому учебному плану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дошкольного воспитания и обучения возрастной группы;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-организует и проводит режимные моменты (утренний прием, утренняя гимнастика,</w:t>
            </w: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483F">
              <w:rPr>
                <w:rFonts w:ascii="Arial" w:hAnsi="Arial" w:cs="Arial"/>
                <w:sz w:val="20"/>
                <w:szCs w:val="20"/>
              </w:rPr>
              <w:t xml:space="preserve">прием пищи в течении дня, руководит детской деятельностью (игровая, </w:t>
            </w:r>
            <w:proofErr w:type="spellStart"/>
            <w:proofErr w:type="gramStart"/>
            <w:r w:rsidRPr="0041483F">
              <w:rPr>
                <w:rFonts w:ascii="Arial" w:hAnsi="Arial" w:cs="Arial"/>
                <w:sz w:val="20"/>
                <w:szCs w:val="20"/>
              </w:rPr>
              <w:t>творческая,познавательная</w:t>
            </w:r>
            <w:proofErr w:type="spellEnd"/>
            <w:proofErr w:type="gramEnd"/>
            <w:r w:rsidRPr="0041483F">
              <w:rPr>
                <w:rFonts w:ascii="Arial" w:hAnsi="Arial" w:cs="Arial"/>
                <w:sz w:val="20"/>
                <w:szCs w:val="20"/>
              </w:rPr>
              <w:t xml:space="preserve">, двигательная, изобразительная, трудовая,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экспериментальная,самостоятельная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и иное), прогулки, дневной сон, индивидуальную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работу,оздоровительные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мероприятия, создает предметно-развивающую среду);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личностно-ориентированный подход в работе с детьми;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-оказывает содействие специалистам в области коррекционной деятельности с детьми, имеющими отклонения в развитии, планирует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-проектирует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-образовательную деятельность на основе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анализадостигнутых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результатов;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консультационную помощь родителям по вопросам воспитания и</w:t>
            </w:r>
          </w:p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обучения детей дошкольного возраста.</w:t>
            </w:r>
          </w:p>
        </w:tc>
      </w:tr>
      <w:tr w:rsidR="00241E68" w:rsidRPr="0041483F" w:rsidTr="00E6555F">
        <w:trPr>
          <w:trHeight w:val="639"/>
        </w:trPr>
        <w:tc>
          <w:tcPr>
            <w:tcW w:w="392" w:type="dxa"/>
            <w:vMerge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среднее специальное образование( min): 152 760,50 тенге;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высшее образование (min): 177 146,97 тенге</w:t>
            </w:r>
          </w:p>
        </w:tc>
      </w:tr>
      <w:tr w:rsidR="00241E68" w:rsidRPr="0041483F" w:rsidTr="00E6555F">
        <w:tc>
          <w:tcPr>
            <w:tcW w:w="392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sz w:val="20"/>
                <w:szCs w:val="20"/>
              </w:rPr>
              <w:t>высшее и (или) послевузовское или техническое и профессиональное</w:t>
            </w:r>
          </w:p>
          <w:p w:rsidR="00241E68" w:rsidRPr="0041483F" w:rsidRDefault="00241E68" w:rsidP="00E655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работы; и (или) при наличии высшего уровня квалификации стаж работы в должности воспитателя дошкольной организации: для педагога-модератора и педагога-эксперта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неменее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лет, педагога-исследователя не менее 3 лет, педагога-мастера – 5 лет; и (или) при наличии среднего уровня квалификации стаж работы в должности воспитателя дошкольной организации: для педагога-модератора не менее 2 лет; для педагога-эксперта – не менее 3 лет, педагога-исследователя не менее 4 лет.</w:t>
            </w:r>
          </w:p>
        </w:tc>
      </w:tr>
      <w:tr w:rsidR="00241E68" w:rsidRPr="0041483F" w:rsidTr="00E6555F">
        <w:trPr>
          <w:trHeight w:val="105"/>
        </w:trPr>
        <w:tc>
          <w:tcPr>
            <w:tcW w:w="392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29.10-06.11.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 xml:space="preserve">2026 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lang w:val="kk-KZ"/>
              </w:rPr>
              <w:t>г</w:t>
            </w:r>
            <w:r w:rsidRPr="0041483F">
              <w:rPr>
                <w:rFonts w:ascii="Arial" w:hAnsi="Arial" w:cs="Arial"/>
                <w:b/>
                <w:bCs/>
                <w:lang w:val="kk-KZ"/>
              </w:rPr>
              <w:t>.</w:t>
            </w:r>
          </w:p>
        </w:tc>
      </w:tr>
      <w:tr w:rsidR="00241E68" w:rsidRPr="0041483F" w:rsidTr="00E6555F">
        <w:tc>
          <w:tcPr>
            <w:tcW w:w="392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1483F">
              <w:rPr>
                <w:rFonts w:ascii="Times New Roman" w:hAnsi="Times New Roman" w:cs="Times New Roman"/>
                <w:color w:val="000000"/>
              </w:rPr>
              <w:t>)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41483F">
              <w:rPr>
                <w:rFonts w:ascii="Times New Roman" w:hAnsi="Times New Roman" w:cs="Times New Roman"/>
                <w:color w:val="000000"/>
              </w:rPr>
              <w:t>заявление по форме согласно приложению 3 к Правилам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назначения на должности, освобождения от должностей первых руководителей и педагогов государственных организаций образования</w:t>
            </w:r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3) личный листок по учету кадров и фото;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4) копия документа государственного образца об образовании;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5) копия документа, подтверждающего трудовую деятельность;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</w:t>
            </w:r>
            <w:r w:rsidRPr="0041483F">
              <w:rPr>
                <w:rFonts w:ascii="Times New Roman" w:hAnsi="Times New Roman" w:cs="Times New Roman"/>
                <w:color w:val="000000"/>
              </w:rPr>
              <w:lastRenderedPageBreak/>
              <w:t>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8) справка об отсутствии динамического наблюдения наркологических больных;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9) сертификат о прохождении сертификации согласно приложению 7 к Правилам;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10) резюме;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11) удостоверение о присвоении (подтверждении) квалификационной категории (при наличии).</w:t>
            </w:r>
          </w:p>
          <w:p w:rsidR="00241E68" w:rsidRPr="0041483F" w:rsidRDefault="00241E68" w:rsidP="00E6555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      </w:r>
          </w:p>
          <w:p w:rsidR="00241E68" w:rsidRPr="0041483F" w:rsidRDefault="00241E68" w:rsidP="00E6555F">
            <w:pPr>
              <w:jc w:val="both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</w:tr>
      <w:tr w:rsidR="00241E68" w:rsidRPr="0041483F" w:rsidTr="00E6555F">
        <w:tc>
          <w:tcPr>
            <w:tcW w:w="392" w:type="dxa"/>
          </w:tcPr>
          <w:p w:rsidR="00241E68" w:rsidRPr="0041483F" w:rsidRDefault="00241E68" w:rsidP="00E6555F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временно вакантной должности</w:t>
            </w:r>
          </w:p>
        </w:tc>
        <w:tc>
          <w:tcPr>
            <w:tcW w:w="7890" w:type="dxa"/>
          </w:tcPr>
          <w:p w:rsidR="00241E68" w:rsidRPr="0041483F" w:rsidRDefault="00241E68" w:rsidP="00E6555F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41E68" w:rsidRPr="0041483F" w:rsidRDefault="00241E68" w:rsidP="00241E6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41E68" w:rsidRDefault="00241E68" w:rsidP="00241E68"/>
    <w:p w:rsidR="00241E68" w:rsidRDefault="00241E68" w:rsidP="00241E68"/>
    <w:p w:rsidR="00241E68" w:rsidRDefault="00241E68" w:rsidP="00241E68"/>
    <w:p w:rsidR="005425E4" w:rsidRDefault="005425E4"/>
    <w:sectPr w:rsidR="005425E4" w:rsidSect="00BD0F01">
      <w:pgSz w:w="11906" w:h="16838"/>
      <w:pgMar w:top="79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B77"/>
    <w:rsid w:val="00241E68"/>
    <w:rsid w:val="00403B77"/>
    <w:rsid w:val="0054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092D0-1D4C-4654-B313-83A13C41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41E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41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1358</Words>
  <Characters>7747</Characters>
  <Application>Microsoft Office Word</Application>
  <DocSecurity>0</DocSecurity>
  <Lines>64</Lines>
  <Paragraphs>18</Paragraphs>
  <ScaleCrop>false</ScaleCrop>
  <Company/>
  <LinksUpToDate>false</LinksUpToDate>
  <CharactersWithSpaces>9087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2026-10-28T10:07:00Z</dcterms:created>
  <dcterms:modified xsi:type="dcterms:W3CDTF">2026-10-28T10:08:00Z</dcterms:modified>
</cp:coreProperties>
</file>